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r>
        <w:fldChar w:fldCharType="begin"/>
      </w:r>
      <w:r w:rsidRPr="00320996">
        <w:rPr>
          <w:lang w:val="de-DE"/>
        </w:rPr>
        <w:instrText>HYPERLINK "https://github.com/Zac-HD/hypofuzz"</w:instrText>
      </w:r>
      <w:r>
        <w:fldChar w:fldCharType="separate"/>
      </w:r>
      <w:r w:rsidRPr="00DD2977">
        <w:rPr>
          <w:rStyle w:val="Hyperlink"/>
          <w:lang w:val="de-DE"/>
        </w:rPr>
        <w:t>https://github.com/Zac-HD/hypofuzz</w:t>
      </w:r>
      <w:r>
        <w:fldChar w:fldCharType="end"/>
      </w:r>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8"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w:t>
      </w:r>
      <w:proofErr w:type="gramStart"/>
      <w:r>
        <w:t>refactors</w:t>
      </w:r>
      <w:proofErr w:type="gramEnd"/>
      <w:r>
        <w:t xml:space="preserve">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9"/>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0"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 xml:space="preserve">What if u have a class with 1 </w:t>
      </w:r>
      <w:proofErr w:type="gramStart"/>
      <w:r>
        <w:t>methods</w:t>
      </w:r>
      <w:proofErr w:type="gramEnd"/>
      <w:r>
        <w:t>,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1"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spellStart"/>
      <w:proofErr w:type="gramStart"/>
      <w:r>
        <w:rPr>
          <w:iCs/>
        </w:rPr>
        <w:t>Cant</w:t>
      </w:r>
      <w:proofErr w:type="spellEnd"/>
      <w:proofErr w:type="gramEnd"/>
      <w:r>
        <w:rPr>
          <w:iCs/>
        </w:rPr>
        <w:t xml:space="preserve">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2"/>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w:t>
      </w:r>
      <w:proofErr w:type="gramStart"/>
      <w:r>
        <w:rPr>
          <w:iCs/>
        </w:rPr>
        <w:t>callable</w:t>
      </w:r>
      <w:proofErr w:type="gramEnd"/>
      <w:r>
        <w:rPr>
          <w:iCs/>
        </w:rPr>
        <w:t xml:space="preserv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w:t>
      </w:r>
      <w:proofErr w:type="gramStart"/>
      <w:r>
        <w:rPr>
          <w:iCs/>
        </w:rPr>
        <w:t>pretty easy</w:t>
      </w:r>
      <w:proofErr w:type="gramEnd"/>
      <w:r>
        <w:rPr>
          <w:iCs/>
        </w:rPr>
        <w:t xml:space="preserve">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 xml:space="preserve">To be as faithful to the theory: we need to complicate/generalise </w:t>
      </w:r>
      <w:proofErr w:type="gramStart"/>
      <w:r>
        <w:rPr>
          <w:iCs/>
        </w:rPr>
        <w:t>f(</w:t>
      </w:r>
      <w:proofErr w:type="gramEnd"/>
      <w:r>
        <w:rPr>
          <w:iCs/>
        </w:rPr>
        <w:t>)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 xml:space="preserve">If I have time, extend </w:t>
      </w:r>
      <w:proofErr w:type="gramStart"/>
      <w:r>
        <w:rPr>
          <w:iCs/>
        </w:rPr>
        <w:t>f(</w:t>
      </w:r>
      <w:proofErr w:type="gramEnd"/>
      <w:r>
        <w:rPr>
          <w:iCs/>
        </w:rPr>
        <w:t>) functions to take and return numbers</w:t>
      </w:r>
    </w:p>
    <w:p w14:paraId="602B04D2" w14:textId="6F6A9817" w:rsidR="00111368" w:rsidRDefault="00111368" w:rsidP="001B20D8">
      <w:pPr>
        <w:rPr>
          <w:iCs/>
        </w:rPr>
      </w:pPr>
      <w:r>
        <w:rPr>
          <w:iCs/>
        </w:rPr>
        <w:t xml:space="preserve">Then I can look at test suites, try it out in some application areas where equivalence is important, </w:t>
      </w:r>
      <w:proofErr w:type="gramStart"/>
      <w:r>
        <w:rPr>
          <w:iCs/>
        </w:rPr>
        <w:t>property based</w:t>
      </w:r>
      <w:proofErr w:type="gramEnd"/>
      <w:r>
        <w:rPr>
          <w:iCs/>
        </w:rPr>
        <w:t xml:space="preserve">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w:t>
      </w:r>
      <w:proofErr w:type="gramStart"/>
      <w:r>
        <w:rPr>
          <w:b/>
          <w:bCs/>
          <w:iCs/>
        </w:rPr>
        <w:t>cant</w:t>
      </w:r>
      <w:proofErr w:type="gramEnd"/>
    </w:p>
    <w:p w14:paraId="2761DB82" w14:textId="702ECE8F" w:rsidR="00D64837" w:rsidRDefault="00132AC0" w:rsidP="001B20D8">
      <w:pPr>
        <w:rPr>
          <w:b/>
          <w:bCs/>
          <w:iCs/>
        </w:rPr>
      </w:pPr>
      <w:r>
        <w:rPr>
          <w:b/>
          <w:bCs/>
          <w:iCs/>
        </w:rPr>
        <w:t xml:space="preserve">Look at </w:t>
      </w:r>
      <w:proofErr w:type="gramStart"/>
      <w:r>
        <w:rPr>
          <w:b/>
          <w:bCs/>
          <w:iCs/>
        </w:rPr>
        <w:t>open source</w:t>
      </w:r>
      <w:proofErr w:type="gramEnd"/>
      <w:r>
        <w:rPr>
          <w:b/>
          <w:bCs/>
          <w:iCs/>
        </w:rPr>
        <w:t xml:space="preserv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w:t>
      </w:r>
      <w:proofErr w:type="spellStart"/>
      <w:r w:rsidR="00421F2F">
        <w:rPr>
          <w:iCs/>
        </w:rPr>
        <w:t>are_equivalent</w:t>
      </w:r>
      <w:proofErr w:type="spellEnd"/>
      <w:r w:rsidR="00421F2F">
        <w:rPr>
          <w:iCs/>
        </w:rPr>
        <w:t xml:space="preserve">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 xml:space="preserve">One idea: perform static analysis on the function we are fuzzing before we fuzz it to see if it takes a function f as a param, if that function f itself takes a param. </w:t>
      </w:r>
      <w:proofErr w:type="gramStart"/>
      <w:r>
        <w:rPr>
          <w:iCs/>
        </w:rPr>
        <w:t>Thus</w:t>
      </w:r>
      <w:proofErr w:type="gramEnd"/>
      <w:r>
        <w:rPr>
          <w:iCs/>
        </w:rPr>
        <w:t xml:space="preserve">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 xml:space="preserve">Functions f that </w:t>
      </w:r>
      <w:proofErr w:type="gramStart"/>
      <w:r>
        <w:rPr>
          <w:iCs/>
        </w:rPr>
        <w:t>take</w:t>
      </w:r>
      <w:proofErr w:type="gramEnd"/>
      <w:r>
        <w:rPr>
          <w:iCs/>
        </w:rPr>
        <w:t xml:space="preserve"> a single function as a param like f(h): we can check the </w:t>
      </w:r>
      <w:proofErr w:type="spellStart"/>
      <w:r>
        <w:rPr>
          <w:iCs/>
        </w:rPr>
        <w:t>sig</w:t>
      </w:r>
      <w:proofErr w:type="spellEnd"/>
      <w:r>
        <w:rPr>
          <w:iCs/>
        </w:rPr>
        <w:t xml:space="preserve">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 xml:space="preserve">If (state of </w:t>
      </w:r>
      <w:proofErr w:type="spellStart"/>
      <w:r w:rsidRPr="00901777">
        <w:rPr>
          <w:iCs/>
        </w:rPr>
        <w:t>module_a</w:t>
      </w:r>
      <w:proofErr w:type="spellEnd"/>
      <w:r w:rsidRPr="00901777">
        <w:rPr>
          <w:iCs/>
        </w:rPr>
        <w:t xml:space="preserve"> before running == state of </w:t>
      </w:r>
      <w:proofErr w:type="spellStart"/>
      <w:r w:rsidRPr="00901777">
        <w:rPr>
          <w:iCs/>
        </w:rPr>
        <w:t>module_a</w:t>
      </w:r>
      <w:proofErr w:type="spellEnd"/>
      <w:r w:rsidRPr="00901777">
        <w:rPr>
          <w:iCs/>
        </w:rPr>
        <w:t xml:space="preserve"> after n steps) !=</w:t>
      </w:r>
      <w:r w:rsidRPr="00901777">
        <w:rPr>
          <w:iCs/>
        </w:rPr>
        <w:br/>
        <w:t xml:space="preserve">   (state of </w:t>
      </w:r>
      <w:proofErr w:type="spellStart"/>
      <w:r w:rsidRPr="00901777">
        <w:rPr>
          <w:iCs/>
        </w:rPr>
        <w:t>module_b</w:t>
      </w:r>
      <w:proofErr w:type="spellEnd"/>
      <w:r w:rsidRPr="00901777">
        <w:rPr>
          <w:iCs/>
        </w:rPr>
        <w:t xml:space="preserve"> before running == state of </w:t>
      </w:r>
      <w:proofErr w:type="spellStart"/>
      <w:r w:rsidRPr="00901777">
        <w:rPr>
          <w:iCs/>
        </w:rPr>
        <w:t>module_b</w:t>
      </w:r>
      <w:proofErr w:type="spellEnd"/>
      <w:r w:rsidRPr="00901777">
        <w:rPr>
          <w:iCs/>
        </w:rPr>
        <w:t xml:space="preserve"> after n steps):</w:t>
      </w:r>
      <w:r w:rsidRPr="00901777">
        <w:rPr>
          <w:iCs/>
        </w:rPr>
        <w:br/>
        <w:t xml:space="preserve">   they are </w:t>
      </w:r>
      <w:proofErr w:type="spellStart"/>
      <w:r w:rsidRPr="00901777">
        <w:rPr>
          <w:iCs/>
        </w:rPr>
        <w:t>inequiv</w:t>
      </w:r>
      <w:proofErr w:type="spellEnd"/>
      <w:r w:rsidRPr="00901777">
        <w:rPr>
          <w:iCs/>
        </w:rPr>
        <w:br/>
        <w:t xml:space="preserve">   </w:t>
      </w:r>
      <w:r w:rsidRPr="00901777">
        <w:rPr>
          <w:iCs/>
        </w:rPr>
        <w:br/>
        <w:t xml:space="preserve">Some examples in plain </w:t>
      </w:r>
      <w:proofErr w:type="spellStart"/>
      <w:r w:rsidRPr="00901777">
        <w:rPr>
          <w:iCs/>
        </w:rPr>
        <w:t>english</w:t>
      </w:r>
      <w:proofErr w:type="spellEnd"/>
      <w:r w:rsidRPr="00901777">
        <w:rPr>
          <w:iCs/>
        </w:rPr>
        <w:t xml:space="preserve"> for my own sanity: </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variable x after running n steps, but </w:t>
      </w:r>
      <w:proofErr w:type="spellStart"/>
      <w:r w:rsidRPr="00901777">
        <w:rPr>
          <w:iCs/>
        </w:rPr>
        <w:t>module_b</w:t>
      </w:r>
      <w:proofErr w:type="spellEnd"/>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contains the definition of a global variable x, but it does not change, and </w:t>
      </w:r>
      <w:proofErr w:type="spellStart"/>
      <w:r w:rsidRPr="00901777">
        <w:rPr>
          <w:iCs/>
        </w:rPr>
        <w:t>module_b</w:t>
      </w:r>
      <w:proofErr w:type="spellEnd"/>
      <w:r w:rsidRPr="00901777">
        <w:rPr>
          <w:iCs/>
        </w:rPr>
        <w:t xml:space="preserve">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string variable s after running n steps, but </w:t>
      </w:r>
      <w:proofErr w:type="spellStart"/>
      <w:r w:rsidRPr="00901777">
        <w:rPr>
          <w:iCs/>
        </w:rPr>
        <w:t>module_b</w:t>
      </w:r>
      <w:proofErr w:type="spellEnd"/>
      <w:r w:rsidRPr="00901777">
        <w:rPr>
          <w:iCs/>
        </w:rPr>
        <w:t xml:space="preserve">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3"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w:t>
      </w:r>
      <w:proofErr w:type="spellStart"/>
      <w:r w:rsidRPr="00AD7FFA">
        <w:rPr>
          <w:b/>
          <w:bCs/>
          <w:iCs/>
        </w:rPr>
        <w:t>mutmut</w:t>
      </w:r>
      <w:proofErr w:type="spellEnd"/>
      <w:r w:rsidRPr="00AD7FFA">
        <w:rPr>
          <w:b/>
          <w:bCs/>
          <w:iCs/>
        </w:rPr>
        <w:t xml:space="preserve">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w:t>
      </w:r>
      <w:proofErr w:type="gramStart"/>
      <w:r w:rsidRPr="00AD7FFA">
        <w:rPr>
          <w:iCs/>
        </w:rPr>
        <w:t xml:space="preserve">3673  </w:t>
      </w:r>
      <w:r w:rsidRPr="00AD7FFA">
        <w:rPr>
          <w:rFonts w:ascii="Segoe UI Emoji" w:hAnsi="Segoe UI Emoji" w:cs="Segoe UI Emoji"/>
          <w:iCs/>
        </w:rPr>
        <w:t>🎉</w:t>
      </w:r>
      <w:proofErr w:type="gramEnd"/>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45691460" w14:textId="77777777" w:rsidR="002C7147" w:rsidRDefault="002C7147" w:rsidP="00F95B75">
      <w:pPr>
        <w:rPr>
          <w:iCs/>
        </w:rPr>
      </w:pPr>
    </w:p>
    <w:p w14:paraId="3B027C53" w14:textId="2AAEB490" w:rsidR="007611FA" w:rsidRDefault="007611FA" w:rsidP="00F95B75">
      <w:pPr>
        <w:rPr>
          <w:iCs/>
        </w:rPr>
      </w:pPr>
      <w:r>
        <w:rPr>
          <w:iCs/>
        </w:rPr>
        <w:t xml:space="preserve">After adding </w:t>
      </w:r>
      <w:proofErr w:type="gramStart"/>
      <w:r>
        <w:rPr>
          <w:iCs/>
        </w:rPr>
        <w:t>class based</w:t>
      </w:r>
      <w:proofErr w:type="gramEnd"/>
      <w:r>
        <w:rPr>
          <w:iCs/>
        </w:rPr>
        <w:t xml:space="preserve"> stuff</w:t>
      </w:r>
    </w:p>
    <w:p w14:paraId="5B1DA92D" w14:textId="10D252A2" w:rsidR="007611FA" w:rsidRDefault="007611FA" w:rsidP="00F95B75">
      <w:pPr>
        <w:rPr>
          <w:iCs/>
        </w:rPr>
      </w:pPr>
      <w:r w:rsidRPr="007611FA">
        <w:rPr>
          <w:iCs/>
        </w:rPr>
        <w:t>Mutants identified: 917/4467</w:t>
      </w:r>
      <w:r>
        <w:rPr>
          <w:iCs/>
        </w:rPr>
        <w:t xml:space="preserve"> in 6.8 hrs (but I suspect this may be over eager)</w:t>
      </w:r>
    </w:p>
    <w:p w14:paraId="53FAAEAB" w14:textId="06B27252" w:rsidR="00B267B1" w:rsidRDefault="00B267B1" w:rsidP="00F95B75">
      <w:pPr>
        <w:rPr>
          <w:iCs/>
        </w:rPr>
      </w:pPr>
      <w:r w:rsidRPr="00B267B1">
        <w:rPr>
          <w:iCs/>
        </w:rPr>
        <w:t>537/4467</w:t>
      </w:r>
      <w:r>
        <w:rPr>
          <w:iCs/>
        </w:rPr>
        <w:t xml:space="preserve"> after fixing it in 7.4 hrs</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w:t>
      </w:r>
      <w:proofErr w:type="gramStart"/>
      <w:r w:rsidRPr="00833203">
        <w:rPr>
          <w:iCs/>
        </w:rPr>
        <w:t xml:space="preserve">445  </w:t>
      </w:r>
      <w:r w:rsidRPr="00833203">
        <w:rPr>
          <w:rFonts w:ascii="Segoe UI Emoji" w:hAnsi="Segoe UI Emoji" w:cs="Segoe UI Emoji"/>
          <w:iCs/>
        </w:rPr>
        <w:t>🎉</w:t>
      </w:r>
      <w:proofErr w:type="gramEnd"/>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 xml:space="preserve">270/445 after adding more </w:t>
      </w:r>
      <w:proofErr w:type="gramStart"/>
      <w:r>
        <w:rPr>
          <w:iCs/>
        </w:rPr>
        <w:t>class based</w:t>
      </w:r>
      <w:proofErr w:type="gramEnd"/>
      <w:r>
        <w:rPr>
          <w:iCs/>
        </w:rPr>
        <w:t xml:space="preserve"> stuff</w:t>
      </w:r>
    </w:p>
    <w:p w14:paraId="0B83CE1E" w14:textId="77777777" w:rsidR="00B267B1" w:rsidRDefault="00B267B1" w:rsidP="00F95B75">
      <w:pPr>
        <w:rPr>
          <w:iCs/>
        </w:rPr>
      </w:pPr>
    </w:p>
    <w:p w14:paraId="1ABD512E" w14:textId="77777777" w:rsidR="00E71A49" w:rsidRDefault="00E71A49" w:rsidP="00AD7FFA">
      <w:pPr>
        <w:rPr>
          <w:iCs/>
        </w:rPr>
      </w:pPr>
    </w:p>
    <w:p w14:paraId="171E9FDA" w14:textId="7F25D3CC" w:rsidR="00AD7FFA" w:rsidRDefault="00AD7FFA" w:rsidP="00AD7FFA">
      <w:pPr>
        <w:rPr>
          <w:iCs/>
        </w:rPr>
      </w:pPr>
      <w:r>
        <w:rPr>
          <w:iCs/>
        </w:rPr>
        <w:t xml:space="preserve">With the following addition to </w:t>
      </w:r>
      <w:proofErr w:type="spellStart"/>
      <w:proofErr w:type="gramStart"/>
      <w:r>
        <w:rPr>
          <w:iCs/>
        </w:rPr>
        <w:t>pyproject.toml</w:t>
      </w:r>
      <w:proofErr w:type="spellEnd"/>
      <w:proofErr w:type="gramEnd"/>
    </w:p>
    <w:p w14:paraId="7CDD98B1" w14:textId="77777777" w:rsidR="00AD7FFA" w:rsidRDefault="00AD7FFA" w:rsidP="00AD7FFA">
      <w:pPr>
        <w:rPr>
          <w:iCs/>
        </w:rPr>
      </w:pPr>
      <w:r w:rsidRPr="00AD7FFA">
        <w:rPr>
          <w:iCs/>
        </w:rPr>
        <w:t>[</w:t>
      </w:r>
      <w:proofErr w:type="spellStart"/>
      <w:proofErr w:type="gramStart"/>
      <w:r w:rsidRPr="00AD7FFA">
        <w:rPr>
          <w:iCs/>
        </w:rPr>
        <w:t>tool.mutmut</w:t>
      </w:r>
      <w:proofErr w:type="spellEnd"/>
      <w:proofErr w:type="gramEnd"/>
      <w:r w:rsidRPr="00AD7FFA">
        <w:rPr>
          <w:iCs/>
        </w:rPr>
        <w:t>]</w:t>
      </w:r>
      <w:r w:rsidRPr="00AD7FFA">
        <w:rPr>
          <w:iCs/>
        </w:rPr>
        <w:br/>
      </w:r>
      <w:proofErr w:type="spellStart"/>
      <w:r w:rsidRPr="00AD7FFA">
        <w:rPr>
          <w:iCs/>
        </w:rPr>
        <w:t>pytest_add_cli_args</w:t>
      </w:r>
      <w:proofErr w:type="spellEnd"/>
      <w:r w:rsidRPr="00AD7FFA">
        <w:rPr>
          <w:iCs/>
        </w:rPr>
        <w:t xml:space="preserve"> = ["-k", "not </w:t>
      </w:r>
      <w:proofErr w:type="spellStart"/>
      <w:r w:rsidRPr="00AD7FFA">
        <w:rPr>
          <w:iCs/>
        </w:rPr>
        <w:t>test_env_cert_bundles</w:t>
      </w:r>
      <w:proofErr w:type="spellEnd"/>
      <w:r w:rsidRPr="00AD7FFA">
        <w:rPr>
          <w:iCs/>
        </w:rPr>
        <w:t xml:space="preserve"> and not test_different_connection_pool_for_tls_settings_verify_bundle_unexpired_cert"]</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lastRenderedPageBreak/>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 xml:space="preserve">Functions can </w:t>
      </w:r>
      <w:proofErr w:type="gramStart"/>
      <w:r>
        <w:rPr>
          <w:iCs/>
        </w:rPr>
        <w:t>alter  global</w:t>
      </w:r>
      <w:proofErr w:type="gramEnd"/>
      <w:r>
        <w:rPr>
          <w:iCs/>
        </w:rPr>
        <w:t xml:space="preserve">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 xml:space="preserve">What do I say about translating hobbit to python in the thesis? That I used </w:t>
      </w:r>
      <w:proofErr w:type="spellStart"/>
      <w:r>
        <w:rPr>
          <w:iCs/>
        </w:rPr>
        <w:t>gpt</w:t>
      </w:r>
      <w:proofErr w:type="spellEnd"/>
      <w:r>
        <w:rPr>
          <w:iCs/>
        </w:rPr>
        <w: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 xml:space="preserve">How do I treat two programs where 1 has global state and the other </w:t>
      </w:r>
      <w:proofErr w:type="spellStart"/>
      <w:r>
        <w:rPr>
          <w:iCs/>
        </w:rPr>
        <w:t>doesnt</w:t>
      </w:r>
      <w:proofErr w:type="spellEnd"/>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 xml:space="preserve">We </w:t>
      </w:r>
      <w:proofErr w:type="spellStart"/>
      <w:proofErr w:type="gramStart"/>
      <w:r>
        <w:rPr>
          <w:iCs/>
        </w:rPr>
        <w:t>cant</w:t>
      </w:r>
      <w:proofErr w:type="spellEnd"/>
      <w:proofErr w:type="gramEnd"/>
      <w:r>
        <w:rPr>
          <w:iCs/>
        </w:rPr>
        <w:t xml:space="preserve">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proofErr w:type="spellStart"/>
      <w:r>
        <w:rPr>
          <w:iCs/>
        </w:rPr>
        <w:t>Reentrancy</w:t>
      </w:r>
      <w:proofErr w:type="spellEnd"/>
      <w:r>
        <w:rPr>
          <w:iCs/>
        </w:rPr>
        <w:t xml:space="preserve">. </w:t>
      </w:r>
    </w:p>
    <w:p w14:paraId="667C89F5" w14:textId="4673C4B8" w:rsidR="00FA7A2A" w:rsidRDefault="00FA7A2A" w:rsidP="00AD7FFA">
      <w:pPr>
        <w:rPr>
          <w:iCs/>
        </w:rPr>
      </w:pPr>
      <w:r>
        <w:rPr>
          <w:iCs/>
        </w:rPr>
        <w:t xml:space="preserve">Function can make a choice between all </w:t>
      </w:r>
      <w:proofErr w:type="spellStart"/>
      <w:r>
        <w:rPr>
          <w:iCs/>
        </w:rPr>
        <w:t>funcs</w:t>
      </w:r>
      <w:proofErr w:type="spellEnd"/>
      <w:r>
        <w:rPr>
          <w:iCs/>
        </w:rPr>
        <w:t xml:space="preserve">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t>F can write a stream to a file</w:t>
      </w:r>
    </w:p>
    <w:p w14:paraId="75B1C219" w14:textId="774CD6AD" w:rsidR="00AB2491" w:rsidRDefault="00AB2491" w:rsidP="00AD7FFA">
      <w:pPr>
        <w:rPr>
          <w:iCs/>
        </w:rPr>
      </w:pPr>
      <w:proofErr w:type="gramStart"/>
      <w:r>
        <w:rPr>
          <w:iCs/>
        </w:rPr>
        <w:t>Have to</w:t>
      </w:r>
      <w:proofErr w:type="gramEnd"/>
      <w:r>
        <w:rPr>
          <w:iCs/>
        </w:rPr>
        <w:t xml:space="preserve">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8982B38"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 xml:space="preserve">Check on </w:t>
      </w:r>
      <w:proofErr w:type="spellStart"/>
      <w:r w:rsidRPr="00A00D03">
        <w:rPr>
          <w:b/>
          <w:bCs/>
          <w:iCs/>
        </w:rPr>
        <w:t>cross_reentrancy_param</w:t>
      </w:r>
      <w:proofErr w:type="spellEnd"/>
    </w:p>
    <w:p w14:paraId="2F34B140" w14:textId="2FF08FF4" w:rsidR="005711F2" w:rsidRDefault="005711F2" w:rsidP="00AD7FFA">
      <w:pPr>
        <w:rPr>
          <w:iCs/>
        </w:rPr>
      </w:pPr>
      <w:r>
        <w:rPr>
          <w:iCs/>
        </w:rPr>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Added functionality that if a higher order function takes a callable parameter, and then calls that callable parameter passing in multiple functions as arguments to that callable parameter, then that callable parameter can interleave the execution of the functions it is given</w:t>
      </w:r>
    </w:p>
    <w:p w14:paraId="0E5BA3B4" w14:textId="08E83EC7" w:rsidR="001F2B26" w:rsidRDefault="001F2B26" w:rsidP="00AD7FFA">
      <w:pPr>
        <w:rPr>
          <w:iCs/>
        </w:rPr>
      </w:pPr>
      <w:r>
        <w:rPr>
          <w:iCs/>
        </w:rPr>
        <w:lastRenderedPageBreak/>
        <w:t xml:space="preserve">Curried interaction plan: </w:t>
      </w:r>
    </w:p>
    <w:p w14:paraId="66DC8825" w14:textId="381763E3" w:rsidR="001F2B26" w:rsidRPr="005711F2" w:rsidRDefault="0002285F" w:rsidP="00AD7FFA">
      <w:pPr>
        <w:rPr>
          <w:iCs/>
        </w:rPr>
      </w:pPr>
      <w:r>
        <w:rPr>
          <w:iCs/>
        </w:rPr>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Default="00232E0F" w:rsidP="00AD7FFA">
      <w:pPr>
        <w:rPr>
          <w:iCs/>
        </w:rPr>
      </w:pPr>
      <w:r>
        <w:rPr>
          <w:iCs/>
        </w:rPr>
        <w:t xml:space="preserve">Seemingly obvious bugs might be overlooked. For bsearch_1, the failing input is 2. Even if I add an int type annotation, the </w:t>
      </w:r>
      <w:proofErr w:type="spellStart"/>
      <w:r>
        <w:rPr>
          <w:iCs/>
        </w:rPr>
        <w:t>fuzzer</w:t>
      </w:r>
      <w:proofErr w:type="spellEnd"/>
      <w:r>
        <w:rPr>
          <w:iCs/>
        </w:rPr>
        <w:t xml:space="preserve"> can fully fail to discover the bug because it never tried 2, it tried thousands of other numbers but not 2. Highlights a weakness of coverage-</w:t>
      </w:r>
      <w:proofErr w:type="spellStart"/>
      <w:r>
        <w:rPr>
          <w:iCs/>
        </w:rPr>
        <w:t>guidedness</w:t>
      </w:r>
      <w:proofErr w:type="spellEnd"/>
      <w:r>
        <w:rPr>
          <w:iCs/>
        </w:rPr>
        <w:t xml:space="preserve"> in a function </w:t>
      </w:r>
      <w:proofErr w:type="gramStart"/>
      <w:r>
        <w:rPr>
          <w:iCs/>
        </w:rPr>
        <w:t>where</w:t>
      </w:r>
      <w:proofErr w:type="gramEnd"/>
      <w:r>
        <w:rPr>
          <w:iCs/>
        </w:rPr>
        <w:t xml:space="preserve"> coverage </w:t>
      </w:r>
      <w:proofErr w:type="spellStart"/>
      <w:r>
        <w:rPr>
          <w:iCs/>
        </w:rPr>
        <w:t>wont</w:t>
      </w:r>
      <w:proofErr w:type="spellEnd"/>
      <w:r>
        <w:rPr>
          <w:iCs/>
        </w:rPr>
        <w:t xml:space="preserve"> change meaningfully</w:t>
      </w:r>
    </w:p>
    <w:p w14:paraId="5A86CDDE" w14:textId="77777777" w:rsidR="005D26E6" w:rsidRDefault="005D26E6" w:rsidP="00AD7FFA">
      <w:pPr>
        <w:rPr>
          <w:iCs/>
        </w:rPr>
      </w:pPr>
    </w:p>
    <w:p w14:paraId="5F538A47" w14:textId="7276A139" w:rsidR="005D26E6" w:rsidRDefault="005D26E6" w:rsidP="00AD7FFA">
      <w:pPr>
        <w:rPr>
          <w:iCs/>
        </w:rPr>
      </w:pPr>
      <w:r>
        <w:rPr>
          <w:iCs/>
        </w:rPr>
        <w:t xml:space="preserve">Added ability for </w:t>
      </w:r>
      <w:proofErr w:type="spellStart"/>
      <w:r>
        <w:rPr>
          <w:iCs/>
        </w:rPr>
        <w:t>fuzzer</w:t>
      </w:r>
      <w:proofErr w:type="spellEnd"/>
      <w:r>
        <w:rPr>
          <w:iCs/>
        </w:rPr>
        <w:t xml:space="preserve"> to handle functions that take objects of custom classes as arguments but only if the argument is type annotation.</w:t>
      </w:r>
    </w:p>
    <w:p w14:paraId="1998C18E" w14:textId="35472D9E" w:rsidR="00C46896" w:rsidRDefault="00C46896" w:rsidP="00AD7FFA">
      <w:pPr>
        <w:rPr>
          <w:iCs/>
        </w:rPr>
      </w:pPr>
      <w:r>
        <w:rPr>
          <w:iCs/>
        </w:rPr>
        <w:t xml:space="preserve">Improved ability to use type annotations, specifically we can now create containers of </w:t>
      </w:r>
      <w:proofErr w:type="spellStart"/>
      <w:r>
        <w:rPr>
          <w:iCs/>
        </w:rPr>
        <w:t>callables</w:t>
      </w:r>
      <w:proofErr w:type="spellEnd"/>
      <w:r>
        <w:rPr>
          <w:iCs/>
        </w:rPr>
        <w:t xml:space="preserve"> from type annotations</w:t>
      </w:r>
    </w:p>
    <w:p w14:paraId="2411796A" w14:textId="77777777" w:rsidR="00147C02" w:rsidRDefault="00147C02" w:rsidP="00AD7FFA">
      <w:pPr>
        <w:rPr>
          <w:iCs/>
        </w:rPr>
      </w:pPr>
    </w:p>
    <w:p w14:paraId="4813FC8E" w14:textId="66AFA30A" w:rsidR="00320996" w:rsidRDefault="00320996" w:rsidP="00AD7FFA">
      <w:pPr>
        <w:rPr>
          <w:iCs/>
        </w:rPr>
      </w:pPr>
      <w:r>
        <w:rPr>
          <w:iCs/>
        </w:rPr>
        <w:t xml:space="preserve">Added check to logs that they have </w:t>
      </w:r>
    </w:p>
    <w:p w14:paraId="7CDF948D" w14:textId="6DED1176" w:rsidR="00320996" w:rsidRDefault="00320996" w:rsidP="00320996">
      <w:pPr>
        <w:pStyle w:val="ListParagraph"/>
        <w:numPr>
          <w:ilvl w:val="0"/>
          <w:numId w:val="10"/>
        </w:numPr>
        <w:rPr>
          <w:iCs/>
        </w:rPr>
      </w:pPr>
      <w:r>
        <w:rPr>
          <w:iCs/>
        </w:rPr>
        <w:t>The same number of exceptions</w:t>
      </w:r>
    </w:p>
    <w:p w14:paraId="052F5A9E" w14:textId="17A998EA" w:rsidR="00320996" w:rsidRPr="00320996" w:rsidRDefault="00320996" w:rsidP="00320996">
      <w:pPr>
        <w:pStyle w:val="ListParagraph"/>
        <w:numPr>
          <w:ilvl w:val="0"/>
          <w:numId w:val="10"/>
        </w:numPr>
        <w:rPr>
          <w:iCs/>
        </w:rPr>
      </w:pPr>
      <w:r>
        <w:rPr>
          <w:iCs/>
        </w:rPr>
        <w:t xml:space="preserve">If the top level </w:t>
      </w:r>
      <w:proofErr w:type="spellStart"/>
      <w:r>
        <w:rPr>
          <w:iCs/>
        </w:rPr>
        <w:t>funcs</w:t>
      </w:r>
      <w:proofErr w:type="spellEnd"/>
      <w:r>
        <w:rPr>
          <w:iCs/>
        </w:rPr>
        <w:t xml:space="preserve"> take callable </w:t>
      </w:r>
      <w:proofErr w:type="spellStart"/>
      <w:r>
        <w:rPr>
          <w:iCs/>
        </w:rPr>
        <w:t>args</w:t>
      </w:r>
      <w:proofErr w:type="spellEnd"/>
      <w:r>
        <w:rPr>
          <w:iCs/>
        </w:rPr>
        <w:t xml:space="preserve">, the callable </w:t>
      </w:r>
      <w:proofErr w:type="spellStart"/>
      <w:r>
        <w:rPr>
          <w:iCs/>
        </w:rPr>
        <w:t>args</w:t>
      </w:r>
      <w:proofErr w:type="spellEnd"/>
      <w:r>
        <w:rPr>
          <w:iCs/>
        </w:rPr>
        <w:t xml:space="preserve"> are called the same number of times</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E6C9D"/>
    <w:multiLevelType w:val="hybridMultilevel"/>
    <w:tmpl w:val="FE548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6"/>
  </w:num>
  <w:num w:numId="2" w16cid:durableId="1842548276">
    <w:abstractNumId w:val="0"/>
  </w:num>
  <w:num w:numId="3" w16cid:durableId="1539927109">
    <w:abstractNumId w:val="8"/>
  </w:num>
  <w:num w:numId="4" w16cid:durableId="829977371">
    <w:abstractNumId w:val="2"/>
  </w:num>
  <w:num w:numId="5" w16cid:durableId="725490437">
    <w:abstractNumId w:val="3"/>
  </w:num>
  <w:num w:numId="6" w16cid:durableId="448285351">
    <w:abstractNumId w:val="5"/>
  </w:num>
  <w:num w:numId="7" w16cid:durableId="1989281346">
    <w:abstractNumId w:val="4"/>
  </w:num>
  <w:num w:numId="8" w16cid:durableId="1263143941">
    <w:abstractNumId w:val="7"/>
  </w:num>
  <w:num w:numId="9" w16cid:durableId="1135561271">
    <w:abstractNumId w:val="9"/>
  </w:num>
  <w:num w:numId="10" w16cid:durableId="1486043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2285F"/>
    <w:rsid w:val="00040E6B"/>
    <w:rsid w:val="000576D8"/>
    <w:rsid w:val="00067816"/>
    <w:rsid w:val="0009208A"/>
    <w:rsid w:val="000B6C6F"/>
    <w:rsid w:val="000E1998"/>
    <w:rsid w:val="000F0B35"/>
    <w:rsid w:val="001044AB"/>
    <w:rsid w:val="00111368"/>
    <w:rsid w:val="00126B83"/>
    <w:rsid w:val="00132AC0"/>
    <w:rsid w:val="001417C4"/>
    <w:rsid w:val="00142B35"/>
    <w:rsid w:val="00147C02"/>
    <w:rsid w:val="00155A90"/>
    <w:rsid w:val="00157156"/>
    <w:rsid w:val="00186EFF"/>
    <w:rsid w:val="001A4BAD"/>
    <w:rsid w:val="001B20D8"/>
    <w:rsid w:val="001C47AE"/>
    <w:rsid w:val="001C6C86"/>
    <w:rsid w:val="001E4A99"/>
    <w:rsid w:val="001F2B26"/>
    <w:rsid w:val="00207C80"/>
    <w:rsid w:val="00214A04"/>
    <w:rsid w:val="00232E0F"/>
    <w:rsid w:val="0023719C"/>
    <w:rsid w:val="002550AE"/>
    <w:rsid w:val="00286098"/>
    <w:rsid w:val="002B61AB"/>
    <w:rsid w:val="002C2676"/>
    <w:rsid w:val="002C7147"/>
    <w:rsid w:val="002E480B"/>
    <w:rsid w:val="002E604C"/>
    <w:rsid w:val="00314AD6"/>
    <w:rsid w:val="00320996"/>
    <w:rsid w:val="0032549F"/>
    <w:rsid w:val="00360205"/>
    <w:rsid w:val="0038342B"/>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3C47"/>
    <w:rsid w:val="00496210"/>
    <w:rsid w:val="004A6333"/>
    <w:rsid w:val="0050233C"/>
    <w:rsid w:val="00503C2E"/>
    <w:rsid w:val="00507A3E"/>
    <w:rsid w:val="00510A7F"/>
    <w:rsid w:val="005361C4"/>
    <w:rsid w:val="005711F2"/>
    <w:rsid w:val="00571C94"/>
    <w:rsid w:val="005751D2"/>
    <w:rsid w:val="005A0FD9"/>
    <w:rsid w:val="005A1EF1"/>
    <w:rsid w:val="005A7389"/>
    <w:rsid w:val="005B3332"/>
    <w:rsid w:val="005C1E81"/>
    <w:rsid w:val="005D26E6"/>
    <w:rsid w:val="00615E21"/>
    <w:rsid w:val="006407BE"/>
    <w:rsid w:val="0065374B"/>
    <w:rsid w:val="0068735E"/>
    <w:rsid w:val="00705709"/>
    <w:rsid w:val="00716B5E"/>
    <w:rsid w:val="00741350"/>
    <w:rsid w:val="007611FA"/>
    <w:rsid w:val="007777D8"/>
    <w:rsid w:val="007C789C"/>
    <w:rsid w:val="007D2F6A"/>
    <w:rsid w:val="007F2CD2"/>
    <w:rsid w:val="00816789"/>
    <w:rsid w:val="00833203"/>
    <w:rsid w:val="00834FE2"/>
    <w:rsid w:val="00875164"/>
    <w:rsid w:val="008F0322"/>
    <w:rsid w:val="008F12A0"/>
    <w:rsid w:val="00901777"/>
    <w:rsid w:val="0091725F"/>
    <w:rsid w:val="009232EF"/>
    <w:rsid w:val="00943536"/>
    <w:rsid w:val="00947A60"/>
    <w:rsid w:val="00957227"/>
    <w:rsid w:val="00966501"/>
    <w:rsid w:val="00970D0F"/>
    <w:rsid w:val="00983A1C"/>
    <w:rsid w:val="00985365"/>
    <w:rsid w:val="009B0B27"/>
    <w:rsid w:val="009D03CB"/>
    <w:rsid w:val="009E4A73"/>
    <w:rsid w:val="009F689E"/>
    <w:rsid w:val="00A00D03"/>
    <w:rsid w:val="00A31718"/>
    <w:rsid w:val="00A52292"/>
    <w:rsid w:val="00A62D8D"/>
    <w:rsid w:val="00A64172"/>
    <w:rsid w:val="00A657EB"/>
    <w:rsid w:val="00A71BBF"/>
    <w:rsid w:val="00A97B5B"/>
    <w:rsid w:val="00AA7CB2"/>
    <w:rsid w:val="00AB2491"/>
    <w:rsid w:val="00AD7E38"/>
    <w:rsid w:val="00AD7FFA"/>
    <w:rsid w:val="00AE0567"/>
    <w:rsid w:val="00AE79C1"/>
    <w:rsid w:val="00AE7CB5"/>
    <w:rsid w:val="00B233BD"/>
    <w:rsid w:val="00B267B1"/>
    <w:rsid w:val="00B5714F"/>
    <w:rsid w:val="00B604C3"/>
    <w:rsid w:val="00B62EAA"/>
    <w:rsid w:val="00BC7221"/>
    <w:rsid w:val="00BD2B1E"/>
    <w:rsid w:val="00BD3F29"/>
    <w:rsid w:val="00BF7771"/>
    <w:rsid w:val="00C4581C"/>
    <w:rsid w:val="00C46896"/>
    <w:rsid w:val="00C810B3"/>
    <w:rsid w:val="00C9223C"/>
    <w:rsid w:val="00C94FB0"/>
    <w:rsid w:val="00CA5C10"/>
    <w:rsid w:val="00CB2806"/>
    <w:rsid w:val="00D31C42"/>
    <w:rsid w:val="00D50F68"/>
    <w:rsid w:val="00D64837"/>
    <w:rsid w:val="00D80373"/>
    <w:rsid w:val="00D901EB"/>
    <w:rsid w:val="00DA2D36"/>
    <w:rsid w:val="00DD1992"/>
    <w:rsid w:val="00DD2977"/>
    <w:rsid w:val="00DE2584"/>
    <w:rsid w:val="00E019F6"/>
    <w:rsid w:val="00E01D71"/>
    <w:rsid w:val="00E22E3F"/>
    <w:rsid w:val="00E42AA9"/>
    <w:rsid w:val="00E50476"/>
    <w:rsid w:val="00E71A49"/>
    <w:rsid w:val="00E92050"/>
    <w:rsid w:val="00E92DE9"/>
    <w:rsid w:val="00EB4E4D"/>
    <w:rsid w:val="00ED473F"/>
    <w:rsid w:val="00EE6828"/>
    <w:rsid w:val="00F21AAC"/>
    <w:rsid w:val="00F649FA"/>
    <w:rsid w:val="00F730BB"/>
    <w:rsid w:val="00F95B75"/>
    <w:rsid w:val="00FA616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chanely/CrossHair" TargetMode="External"/><Relationship Id="rId13" Type="http://schemas.openxmlformats.org/officeDocument/2006/relationships/hyperlink" Target="https://github.com/Soumyadeeps006/tested-utility-library/tree/main"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github.com/LaifsV1/Hobbit/tree/main" TargetMode="External"/><Relationship Id="rId5" Type="http://schemas.openxmlformats.org/officeDocument/2006/relationships/hyperlink" Target="https://hypothesis.readthedocs.io/en/latest/" TargetMode="External"/><Relationship Id="rId15" Type="http://schemas.openxmlformats.org/officeDocument/2006/relationships/theme" Target="theme/theme1.xml"/><Relationship Id="rId10" Type="http://schemas.openxmlformats.org/officeDocument/2006/relationships/hyperlink" Target="https://sel.ist.osaka-u.ac.jp/lab-db/betuzuri/archive/1298/1298.pdf"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3603</TotalTime>
  <Pages>11</Pages>
  <Words>2674</Words>
  <Characters>15242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17</cp:revision>
  <dcterms:created xsi:type="dcterms:W3CDTF">2025-11-01T15:08:00Z</dcterms:created>
  <dcterms:modified xsi:type="dcterms:W3CDTF">2026-02-25T18:19:00Z</dcterms:modified>
</cp:coreProperties>
</file>