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Cuarto año  ·  II Ciclo de la Educación General Básica</w:t>
      </w:r>
    </w:p>
    <w:p>
      <w:pPr>
        <w:spacing w:after="80"/>
        <w:jc w:val="center"/>
      </w:pPr>
      <w:r>
        <w:rPr>
          <w:b/>
          <w:color w:val="1F3A5F"/>
          <w:sz w:val="56"/>
        </w:rPr>
        <w:t>Unidad 2</w:t>
      </w:r>
    </w:p>
    <w:p>
      <w:pPr>
        <w:spacing w:after="120"/>
        <w:jc w:val="center"/>
      </w:pPr>
      <w:r>
        <w:rPr>
          <w:sz w:val="32"/>
        </w:rPr>
        <w:t>Piezas indefensas y el ataque doble</w:t>
      </w:r>
    </w:p>
    <w:p>
      <w:pPr>
        <w:spacing w:after="1000"/>
        <w:jc w:val="center"/>
      </w:pPr>
      <w:r>
        <w:rPr>
          <w:color w:val="555555"/>
          <w:sz w:val="22"/>
        </w:rPr>
        <w:t>Lecciones 31 a 65  ·  semanas 7 a 13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2. Piezas indefensas y el ataque doble</w:t>
      </w:r>
    </w:p>
    <w:p>
      <w:pPr>
        <w:jc w:val="both"/>
      </w:pPr>
      <w:r>
        <w:rPr>
          <w:b/>
        </w:rPr>
        <w:t>Propósito.</w:t>
      </w:r>
      <w:r>
        <w:t xml:space="preserve"> Que la persona estudiante adquiera el hábito de revisar, antes de cada jugada, qué piezas propias y rivales están indefensas, y que aprenda el primer tema táctico del año: el ataque doble, con el caballo (el tenedor), el peón, la dama, el alfil, la torre y el rey. Se usan las unidades 6 y 7 de «Ajedrez en el aula 3», el ejemplo de ataque doble del Manual 2 y la partida Greco contra un aficionado (Italia, 1620) del Manual 3. Se inicia el cuaderno de táctica del proyecto del semestre. El eje de salud se trabaja con pausas activas entre partidas y la postura frente al tablero.</w:t>
      </w:r>
    </w:p>
    <w:p>
      <w:r>
        <w:rPr>
          <w:b/>
        </w:rPr>
        <w:t>Eje transversal:</w:t>
      </w:r>
      <w:r>
        <w:t xml:space="preserve"> Educación para la salud.   </w:t>
      </w:r>
      <w:r>
        <w:rPr>
          <w:b/>
        </w:rPr>
        <w:t>Valores:</w:t>
      </w:r>
      <w:r>
        <w:t xml:space="preserve"> perseverancia, honestidad.</w:t>
      </w:r>
    </w:p>
    <w:p>
      <w:pPr>
        <w:spacing w:after="40"/>
      </w:pPr>
      <w:r>
        <w:rPr>
          <w:b/>
        </w:rPr>
        <w:t>Aprendizajes esperados de la unidad:</w:t>
      </w:r>
    </w:p>
    <w:p>
      <w:pPr>
        <w:spacing w:after="40"/>
        <w:ind w:left="340"/>
      </w:pPr>
      <w:r>
        <w:rPr>
          <w:b/>
        </w:rPr>
        <w:t>2.1</w:t>
      </w:r>
      <w:r>
        <w:t xml:space="preserve">  Identificar piezas indefensas y contar atacantes y defensores antes de decidir una captura o una jugada.</w:t>
      </w:r>
    </w:p>
    <w:p>
      <w:pPr>
        <w:spacing w:after="40"/>
        <w:ind w:left="340"/>
      </w:pPr>
      <w:r>
        <w:rPr>
          <w:b/>
        </w:rPr>
        <w:t>2.2</w:t>
      </w:r>
      <w:r>
        <w:t xml:space="preserve">  Reconocer y ejecutar el ataque doble con cada una de las piezas.</w:t>
      </w:r>
    </w:p>
    <w:p>
      <w:pPr>
        <w:spacing w:after="40"/>
        <w:ind w:left="340"/>
      </w:pPr>
      <w:r>
        <w:rPr>
          <w:b/>
        </w:rPr>
        <w:t>2.3</w:t>
      </w:r>
      <w:r>
        <w:t xml:space="preserve">  Prevenir y defenderse del ataque doble aplicando preguntas de control antes de mover.</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7</w:t>
            </w:r>
          </w:p>
        </w:tc>
        <w:tc>
          <w:tcPr>
            <w:tcW w:type="dxa" w:w="1361"/>
          </w:tcPr>
          <w:p>
            <w:pPr>
              <w:pStyle w:val="Celda8_5RXS"/>
            </w:pPr>
            <w:r/>
            <w:r>
              <w:t>31 a 35</w:t>
            </w:r>
          </w:p>
        </w:tc>
        <w:tc>
          <w:tcPr>
            <w:tcW w:type="dxa" w:w="7257"/>
          </w:tcPr>
          <w:p>
            <w:pPr>
              <w:pStyle w:val="Celda8_5RXS"/>
            </w:pPr>
            <w:r/>
            <w:r>
              <w:t>• 31. ¿Qué es una pieza indefensa?</w:t>
            </w:r>
          </w:p>
          <w:p>
            <w:pPr>
              <w:pStyle w:val="Celda8_5RXS"/>
            </w:pPr>
            <w:r>
              <w:t>• 32. Minijuego del cazador de piezas sueltas</w:t>
            </w:r>
          </w:p>
          <w:p>
            <w:pPr>
              <w:pStyle w:val="Celda8_5RXS"/>
            </w:pPr>
            <w:r>
              <w:t>• 33. Contar atacantes y defensores</w:t>
            </w:r>
          </w:p>
          <w:p>
            <w:pPr>
              <w:pStyle w:val="Celda8_5RXS"/>
            </w:pPr>
            <w:r>
              <w:t>• 34. El peón que amenaza a las piezas</w:t>
            </w:r>
          </w:p>
          <w:p>
            <w:pPr>
              <w:pStyle w:val="Celda8_5RXS"/>
            </w:pPr>
            <w:r>
              <w:t>• 35. Partida con consigna: ¿qué cuelga?</w:t>
            </w:r>
          </w:p>
        </w:tc>
      </w:tr>
      <w:tr>
        <w:tc>
          <w:tcPr>
            <w:tcW w:type="dxa" w:w="1020"/>
          </w:tcPr>
          <w:p>
            <w:pPr>
              <w:pStyle w:val="Celda8_5RXS"/>
            </w:pPr>
            <w:r/>
            <w:r>
              <w:t>8</w:t>
            </w:r>
          </w:p>
        </w:tc>
        <w:tc>
          <w:tcPr>
            <w:tcW w:type="dxa" w:w="1361"/>
          </w:tcPr>
          <w:p>
            <w:pPr>
              <w:pStyle w:val="Celda8_5RXS"/>
            </w:pPr>
            <w:r/>
            <w:r>
              <w:t>36 a 40</w:t>
            </w:r>
          </w:p>
        </w:tc>
        <w:tc>
          <w:tcPr>
            <w:tcW w:type="dxa" w:w="7257"/>
          </w:tcPr>
          <w:p>
            <w:pPr>
              <w:pStyle w:val="Celda8_5RXS"/>
            </w:pPr>
            <w:r/>
            <w:r>
              <w:t>• 36. Hoja graduada: piezas indefensas</w:t>
            </w:r>
          </w:p>
          <w:p>
            <w:pPr>
              <w:pStyle w:val="Celda8_5RXS"/>
            </w:pPr>
            <w:r>
              <w:t>• 37. El ataque doble: una jugada, dos amenazas</w:t>
            </w:r>
          </w:p>
          <w:p>
            <w:pPr>
              <w:pStyle w:val="Celda8_5RXS"/>
            </w:pPr>
            <w:r>
              <w:t>• 38. El tenedor de caballo</w:t>
            </w:r>
          </w:p>
          <w:p>
            <w:pPr>
              <w:pStyle w:val="Celda8_5RXS"/>
            </w:pPr>
            <w:r>
              <w:t>• 39. Tenedor con jaque: rey y dama</w:t>
            </w:r>
          </w:p>
          <w:p>
            <w:pPr>
              <w:pStyle w:val="Celda8_5RXS"/>
            </w:pPr>
            <w:r>
              <w:t>• 40. Buscar la casilla del tenedor</w:t>
            </w:r>
          </w:p>
        </w:tc>
      </w:tr>
      <w:tr>
        <w:tc>
          <w:tcPr>
            <w:tcW w:type="dxa" w:w="1020"/>
          </w:tcPr>
          <w:p>
            <w:pPr>
              <w:pStyle w:val="Celda8_5RXS"/>
            </w:pPr>
            <w:r/>
            <w:r>
              <w:t>9</w:t>
            </w:r>
          </w:p>
        </w:tc>
        <w:tc>
          <w:tcPr>
            <w:tcW w:type="dxa" w:w="1361"/>
          </w:tcPr>
          <w:p>
            <w:pPr>
              <w:pStyle w:val="Celda8_5RXS"/>
            </w:pPr>
            <w:r/>
            <w:r>
              <w:t>41 a 45</w:t>
            </w:r>
          </w:p>
        </w:tc>
        <w:tc>
          <w:tcPr>
            <w:tcW w:type="dxa" w:w="7257"/>
          </w:tcPr>
          <w:p>
            <w:pPr>
              <w:pStyle w:val="Celda8_5RXS"/>
            </w:pPr>
            <w:r/>
            <w:r>
              <w:t>• 41. El tenedor de peón</w:t>
            </w:r>
          </w:p>
          <w:p>
            <w:pPr>
              <w:pStyle w:val="Celda8_5RXS"/>
            </w:pPr>
            <w:r>
              <w:t>• 42. Ataque doble con la dama</w:t>
            </w:r>
          </w:p>
          <w:p>
            <w:pPr>
              <w:pStyle w:val="Celda8_5RXS"/>
            </w:pPr>
            <w:r>
              <w:t>• 43. La dama en el centro: ocho direcciones</w:t>
            </w:r>
          </w:p>
          <w:p>
            <w:pPr>
              <w:pStyle w:val="Celda8_5RXS"/>
            </w:pPr>
            <w:r>
              <w:t>• 44. Ataque doble con el alfil</w:t>
            </w:r>
          </w:p>
          <w:p>
            <w:pPr>
              <w:pStyle w:val="Celda8_5RXS"/>
            </w:pPr>
            <w:r>
              <w:t>• 45. Ataque doble con la torre</w:t>
            </w:r>
          </w:p>
        </w:tc>
      </w:tr>
      <w:tr>
        <w:tc>
          <w:tcPr>
            <w:tcW w:type="dxa" w:w="1020"/>
          </w:tcPr>
          <w:p>
            <w:pPr>
              <w:pStyle w:val="Celda8_5RXS"/>
            </w:pPr>
            <w:r/>
            <w:r>
              <w:t>10</w:t>
            </w:r>
          </w:p>
        </w:tc>
        <w:tc>
          <w:tcPr>
            <w:tcW w:type="dxa" w:w="1361"/>
          </w:tcPr>
          <w:p>
            <w:pPr>
              <w:pStyle w:val="Celda8_5RXS"/>
            </w:pPr>
            <w:r/>
            <w:r>
              <w:t>46 a 50</w:t>
            </w:r>
          </w:p>
        </w:tc>
        <w:tc>
          <w:tcPr>
            <w:tcW w:type="dxa" w:w="7257"/>
          </w:tcPr>
          <w:p>
            <w:pPr>
              <w:pStyle w:val="Celda8_5RXS"/>
            </w:pPr>
            <w:r/>
            <w:r>
              <w:t>• 46. El rey también ataca</w:t>
            </w:r>
          </w:p>
          <w:p>
            <w:pPr>
              <w:pStyle w:val="Celda8_5RXS"/>
            </w:pPr>
            <w:r>
              <w:t>• 47. Ataque doble a una pieza y a una casilla de mate</w:t>
            </w:r>
          </w:p>
          <w:p>
            <w:pPr>
              <w:pStyle w:val="Celda8_5RXS"/>
            </w:pPr>
            <w:r>
              <w:t>• 48. Greco y el ataque doble de 1620</w:t>
            </w:r>
          </w:p>
          <w:p>
            <w:pPr>
              <w:pStyle w:val="Celda8_5RXS"/>
            </w:pPr>
            <w:r>
              <w:t>• 49. Hoja graduada de ataque doble: bronce y plata</w:t>
            </w:r>
          </w:p>
          <w:p>
            <w:pPr>
              <w:pStyle w:val="Celda8_5RXS"/>
            </w:pPr>
            <w:r>
              <w:t>• 50. Hoja graduada de ataque doble: nivel oro (flexible)</w:t>
            </w:r>
          </w:p>
        </w:tc>
      </w:tr>
      <w:tr>
        <w:tc>
          <w:tcPr>
            <w:tcW w:type="dxa" w:w="1020"/>
          </w:tcPr>
          <w:p>
            <w:pPr>
              <w:pStyle w:val="Celda8_5RXS"/>
            </w:pPr>
            <w:r/>
            <w:r>
              <w:t>11</w:t>
            </w:r>
          </w:p>
        </w:tc>
        <w:tc>
          <w:tcPr>
            <w:tcW w:type="dxa" w:w="1361"/>
          </w:tcPr>
          <w:p>
            <w:pPr>
              <w:pStyle w:val="Celda8_5RXS"/>
            </w:pPr>
            <w:r/>
            <w:r>
              <w:t>51 a 55</w:t>
            </w:r>
          </w:p>
        </w:tc>
        <w:tc>
          <w:tcPr>
            <w:tcW w:type="dxa" w:w="7257"/>
          </w:tcPr>
          <w:p>
            <w:pPr>
              <w:pStyle w:val="Celda8_5RXS"/>
            </w:pPr>
            <w:r/>
            <w:r>
              <w:t>• 51. Partida con consigna: cazar ataques dobles</w:t>
            </w:r>
          </w:p>
          <w:p>
            <w:pPr>
              <w:pStyle w:val="Celda8_5RXS"/>
            </w:pPr>
            <w:r>
              <w:t>• 52. Tres maneras de salvarse de un ataque doble</w:t>
            </w:r>
          </w:p>
          <w:p>
            <w:pPr>
              <w:pStyle w:val="Celda8_5RXS"/>
            </w:pPr>
            <w:r>
              <w:t>• 53. Vigilar las casillas de tenedor</w:t>
            </w:r>
          </w:p>
          <w:p>
            <w:pPr>
              <w:pStyle w:val="Celda8_5RXS"/>
            </w:pPr>
            <w:r>
              <w:t>• 54. La celada de 3...Cd4: el ataque doble que viene de lejos</w:t>
            </w:r>
          </w:p>
          <w:p>
            <w:pPr>
              <w:pStyle w:val="Celda8_5RXS"/>
            </w:pPr>
            <w:r>
              <w:t>• 55. Proyecto: empieza mi cuaderno de táctica</w:t>
            </w:r>
          </w:p>
        </w:tc>
      </w:tr>
      <w:tr>
        <w:tc>
          <w:tcPr>
            <w:tcW w:type="dxa" w:w="1020"/>
          </w:tcPr>
          <w:p>
            <w:pPr>
              <w:pStyle w:val="Celda8_5RXS"/>
            </w:pPr>
            <w:r/>
            <w:r>
              <w:t>12</w:t>
            </w:r>
          </w:p>
        </w:tc>
        <w:tc>
          <w:tcPr>
            <w:tcW w:type="dxa" w:w="1361"/>
          </w:tcPr>
          <w:p>
            <w:pPr>
              <w:pStyle w:val="Celda8_5RXS"/>
            </w:pPr>
            <w:r/>
            <w:r>
              <w:t>56 a 60</w:t>
            </w:r>
          </w:p>
        </w:tc>
        <w:tc>
          <w:tcPr>
            <w:tcW w:type="dxa" w:w="7257"/>
          </w:tcPr>
          <w:p>
            <w:pPr>
              <w:pStyle w:val="Celda8_5RXS"/>
            </w:pPr>
            <w:r/>
            <w:r>
              <w:t>• 56. Rally de estaciones del ataque doble</w:t>
            </w:r>
          </w:p>
          <w:p>
            <w:pPr>
              <w:pStyle w:val="Celda8_5RXS"/>
            </w:pPr>
            <w:r>
              <w:t>• 57. Construye tu ataque doble</w:t>
            </w:r>
          </w:p>
          <w:p>
            <w:pPr>
              <w:pStyle w:val="Celda8_5RXS"/>
            </w:pPr>
            <w:r>
              <w:t>• 58. Resolver los ejercicios del grupo</w:t>
            </w:r>
          </w:p>
          <w:p>
            <w:pPr>
              <w:pStyle w:val="Celda8_5RXS"/>
            </w:pPr>
            <w:r>
              <w:t>• 59. Partidas de 10 minutos con revisión de temas</w:t>
            </w:r>
          </w:p>
          <w:p>
            <w:pPr>
              <w:pStyle w:val="Celda8_5RXS"/>
            </w:pPr>
            <w:r>
              <w:t>• 60. Analizo mis partidas: piezas regaladas</w:t>
            </w:r>
          </w:p>
        </w:tc>
      </w:tr>
      <w:tr>
        <w:tc>
          <w:tcPr>
            <w:tcW w:type="dxa" w:w="1020"/>
          </w:tcPr>
          <w:p>
            <w:pPr>
              <w:pStyle w:val="Celda8_5RXS"/>
            </w:pPr>
            <w:r/>
            <w:r>
              <w:t>13</w:t>
            </w:r>
          </w:p>
        </w:tc>
        <w:tc>
          <w:tcPr>
            <w:tcW w:type="dxa" w:w="1361"/>
          </w:tcPr>
          <w:p>
            <w:pPr>
              <w:pStyle w:val="Celda8_5RXS"/>
            </w:pPr>
            <w:r/>
            <w:r>
              <w:t>61 a 65</w:t>
            </w:r>
          </w:p>
        </w:tc>
        <w:tc>
          <w:tcPr>
            <w:tcW w:type="dxa" w:w="7257"/>
          </w:tcPr>
          <w:p>
            <w:pPr>
              <w:pStyle w:val="Celda8_5RXS"/>
            </w:pPr>
            <w:r/>
            <w:r>
              <w:t>• 61. Ampliación: ataques dobles del Manual 5 (flexible)</w:t>
            </w:r>
          </w:p>
          <w:p>
            <w:pPr>
              <w:pStyle w:val="Celda8_5RXS"/>
            </w:pPr>
            <w:r>
              <w:t>• 62. ¿Dónde está el ataque doble? Juego en el tablero mural</w:t>
            </w:r>
          </w:p>
          <w:p>
            <w:pPr>
              <w:pStyle w:val="Celda8_5RXS"/>
            </w:pPr>
            <w:r>
              <w:t>• 63. ¿Vale la pena? Ganar material de verdad</w:t>
            </w:r>
          </w:p>
          <w:p>
            <w:pPr>
              <w:pStyle w:val="Celda8_5RXS"/>
            </w:pPr>
            <w:r>
              <w:t>• 64. Repaso y autoevaluación de la unidad 2</w:t>
            </w:r>
          </w:p>
          <w:p>
            <w:pPr>
              <w:pStyle w:val="Celda8_5RXS"/>
            </w:pPr>
            <w:r>
              <w:t>• 65. Evaluación de la unidad 2: piezas indefensas y ataque doble</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31   ·   Semana 7, día 1   ·   Fecha: ____________</w:t>
            </w:r>
          </w:p>
        </w:tc>
      </w:tr>
      <w:tr>
        <w:trPr>
          <w:cantSplit w:val="true"/>
        </w:trPr>
        <w:tc>
          <w:tcPr>
            <w:tcW w:type="dxa" w:w="1928"/>
          </w:tcPr>
          <w:p>
            <w:pPr>
              <w:pStyle w:val="Celda8_5N1F3A5FJ"/>
            </w:pPr>
            <w:r/>
            <w:r>
              <w:t>Tema</w:t>
            </w:r>
          </w:p>
        </w:tc>
        <w:tc>
          <w:tcPr>
            <w:tcW w:type="dxa" w:w="7710"/>
          </w:tcPr>
          <w:p>
            <w:pPr>
              <w:pStyle w:val="Celda9RXJ"/>
            </w:pPr>
            <w:r/>
            <w:r>
              <w:rPr>
                <w:b/>
              </w:rPr>
              <w:t>¿Qué es una pieza indefensa?</w:t>
            </w:r>
          </w:p>
        </w:tc>
      </w:tr>
      <w:tr>
        <w:trPr>
          <w:cantSplit w:val="true"/>
        </w:trPr>
        <w:tc>
          <w:tcPr>
            <w:tcW w:type="dxa" w:w="1928"/>
          </w:tcPr>
          <w:p>
            <w:pPr>
              <w:pStyle w:val="Celda8_5N1F3A5FJ"/>
            </w:pPr>
            <w:r/>
            <w:r>
              <w:t>Aprendizaje esperado</w:t>
            </w:r>
          </w:p>
        </w:tc>
        <w:tc>
          <w:tcPr>
            <w:tcW w:type="dxa" w:w="7710"/>
          </w:tcPr>
          <w:p>
            <w:pPr>
              <w:pStyle w:val="Celda9RXJ"/>
            </w:pPr>
            <w:r/>
            <w:r>
              <w:t>2.1. Identificar piezas indefensas y contar atacantes y defensores antes de decidir una captura o una jugada.</w:t>
            </w:r>
          </w:p>
        </w:tc>
      </w:tr>
      <w:tr>
        <w:trPr>
          <w:cantSplit w:val="true"/>
        </w:trPr>
        <w:tc>
          <w:tcPr>
            <w:tcW w:type="dxa" w:w="1928"/>
          </w:tcPr>
          <w:p>
            <w:pPr>
              <w:pStyle w:val="Celda8_5N1F3A5FJ"/>
            </w:pPr>
            <w:r/>
            <w:r>
              <w:t>Objetivo</w:t>
            </w:r>
          </w:p>
        </w:tc>
        <w:tc>
          <w:tcPr>
            <w:tcW w:type="dxa" w:w="7710"/>
          </w:tcPr>
          <w:p>
            <w:pPr>
              <w:pStyle w:val="Celda9RXJ"/>
            </w:pPr>
            <w:r/>
            <w:r>
              <w:t>Reconocer piezas indefensas de ambos bandos.</w:t>
            </w:r>
          </w:p>
        </w:tc>
      </w:tr>
      <w:tr>
        <w:trPr>
          <w:cantSplit w:val="true"/>
        </w:trPr>
        <w:tc>
          <w:tcPr>
            <w:tcW w:type="dxa" w:w="1928"/>
          </w:tcPr>
          <w:p>
            <w:pPr>
              <w:pStyle w:val="Celda8_5N1F3A5FJ"/>
            </w:pPr>
            <w:r/>
            <w:r>
              <w:t>Focalización (5 min)</w:t>
            </w:r>
          </w:p>
        </w:tc>
        <w:tc>
          <w:tcPr>
            <w:tcW w:type="dxa" w:w="7710"/>
          </w:tcPr>
          <w:p>
            <w:pPr>
              <w:pStyle w:val="Celda9RXJ"/>
            </w:pPr>
            <w:r/>
            <w:r>
              <w:t>Pregunta: «¿Cuántas piezas regalaste en tu última partida?». Se revisan rápido las planillas del portafolio.</w:t>
            </w:r>
          </w:p>
        </w:tc>
      </w:tr>
      <w:tr>
        <w:trPr>
          <w:cantSplit w:val="true"/>
        </w:trPr>
        <w:tc>
          <w:tcPr>
            <w:tcW w:type="dxa" w:w="1928"/>
          </w:tcPr>
          <w:p>
            <w:pPr>
              <w:pStyle w:val="Celda8_5N1F3A5FJ"/>
            </w:pPr>
            <w:r/>
            <w:r>
              <w:t>Exploración (15 min)</w:t>
            </w:r>
          </w:p>
        </w:tc>
        <w:tc>
          <w:tcPr>
            <w:tcW w:type="dxa" w:w="7710"/>
          </w:tcPr>
          <w:p>
            <w:pPr>
              <w:pStyle w:val="Celda9RXJ"/>
            </w:pPr>
            <w:r/>
            <w:r>
              <w:t>En el tablero mural se monta una posición de medio juego tomada de una planilla del grupo. Las parejas copian la posición en su tablero y pegan un papelito rojo sobre cada pieza que no tiene defensa, de los dos colores.</w:t>
            </w:r>
          </w:p>
        </w:tc>
      </w:tr>
      <w:tr>
        <w:trPr>
          <w:cantSplit w:val="true"/>
        </w:trPr>
        <w:tc>
          <w:tcPr>
            <w:tcW w:type="dxa" w:w="1928"/>
          </w:tcPr>
          <w:p>
            <w:pPr>
              <w:pStyle w:val="Celda8_5N1F3A5FJ"/>
            </w:pPr>
            <w:r/>
            <w:r>
              <w:t>Contrastación (10 min)</w:t>
            </w:r>
          </w:p>
        </w:tc>
        <w:tc>
          <w:tcPr>
            <w:tcW w:type="dxa" w:w="7710"/>
          </w:tcPr>
          <w:p>
            <w:pPr>
              <w:pStyle w:val="Celda9RXJ"/>
            </w:pPr>
            <w:r/>
            <w:r>
              <w:t>Se nombra el concepto: una pieza indefensa (o colgada) es la que nadie de su bando protege. Se corrigen los papelitos en el tablero mural y se aclara que una pieza indefensa no siempre está atacada todavía.</w:t>
            </w:r>
          </w:p>
        </w:tc>
      </w:tr>
      <w:tr>
        <w:trPr>
          <w:cantSplit w:val="true"/>
        </w:trPr>
        <w:tc>
          <w:tcPr>
            <w:tcW w:type="dxa" w:w="1928"/>
          </w:tcPr>
          <w:p>
            <w:pPr>
              <w:pStyle w:val="Celda8_5N1F3A5FJ"/>
            </w:pPr>
            <w:r/>
            <w:r>
              <w:t>Aplicación (10 min)</w:t>
            </w:r>
          </w:p>
        </w:tc>
        <w:tc>
          <w:tcPr>
            <w:tcW w:type="dxa" w:w="7710"/>
          </w:tcPr>
          <w:p>
            <w:pPr>
              <w:pStyle w:val="Celda9RXJ"/>
            </w:pPr>
            <w:r/>
            <w:r>
              <w:t>Partida de 10 minutos con una consigna: antes de mover, decir en voz baja una pieza indefensa propia.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consigna con registro anecdótico.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papelitos rojos,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32   ·   Semana 7, día 2   ·   Fecha: ____________</w:t>
            </w:r>
          </w:p>
        </w:tc>
      </w:tr>
      <w:tr>
        <w:trPr>
          <w:cantSplit w:val="true"/>
        </w:trPr>
        <w:tc>
          <w:tcPr>
            <w:tcW w:type="dxa" w:w="1928"/>
          </w:tcPr>
          <w:p>
            <w:pPr>
              <w:pStyle w:val="Celda8_5N1F3A5FJ"/>
            </w:pPr>
            <w:r/>
            <w:r>
              <w:t>Tema</w:t>
            </w:r>
          </w:p>
        </w:tc>
        <w:tc>
          <w:tcPr>
            <w:tcW w:type="dxa" w:w="7710"/>
          </w:tcPr>
          <w:p>
            <w:pPr>
              <w:pStyle w:val="Celda9RXJ"/>
            </w:pPr>
            <w:r/>
            <w:r>
              <w:rPr>
                <w:b/>
              </w:rPr>
              <w:t>Minijuego del cazador de piezas sueltas</w:t>
            </w:r>
          </w:p>
        </w:tc>
      </w:tr>
      <w:tr>
        <w:trPr>
          <w:cantSplit w:val="true"/>
        </w:trPr>
        <w:tc>
          <w:tcPr>
            <w:tcW w:type="dxa" w:w="1928"/>
          </w:tcPr>
          <w:p>
            <w:pPr>
              <w:pStyle w:val="Celda8_5N1F3A5FJ"/>
            </w:pPr>
            <w:r/>
            <w:r>
              <w:t>Aprendizaje esperado</w:t>
            </w:r>
          </w:p>
        </w:tc>
        <w:tc>
          <w:tcPr>
            <w:tcW w:type="dxa" w:w="7710"/>
          </w:tcPr>
          <w:p>
            <w:pPr>
              <w:pStyle w:val="Celda9RXJ"/>
            </w:pPr>
            <w:r/>
            <w:r>
              <w:t>2.1. Identificar piezas indefensas y contar atacantes y defensores antes de decidir una captura o una jugada.</w:t>
            </w:r>
          </w:p>
        </w:tc>
      </w:tr>
      <w:tr>
        <w:trPr>
          <w:cantSplit w:val="true"/>
        </w:trPr>
        <w:tc>
          <w:tcPr>
            <w:tcW w:type="dxa" w:w="1928"/>
          </w:tcPr>
          <w:p>
            <w:pPr>
              <w:pStyle w:val="Celda8_5N1F3A5FJ"/>
            </w:pPr>
            <w:r/>
            <w:r>
              <w:t>Objetivo</w:t>
            </w:r>
          </w:p>
        </w:tc>
        <w:tc>
          <w:tcPr>
            <w:tcW w:type="dxa" w:w="7710"/>
          </w:tcPr>
          <w:p>
            <w:pPr>
              <w:pStyle w:val="Celda9RXJ"/>
            </w:pPr>
            <w:r/>
            <w:r>
              <w:t>Aprovechar piezas indefensas del rival sin dejar las propias.</w:t>
            </w:r>
          </w:p>
        </w:tc>
      </w:tr>
      <w:tr>
        <w:trPr>
          <w:cantSplit w:val="true"/>
        </w:trPr>
        <w:tc>
          <w:tcPr>
            <w:tcW w:type="dxa" w:w="1928"/>
          </w:tcPr>
          <w:p>
            <w:pPr>
              <w:pStyle w:val="Celda8_5N1F3A5FJ"/>
            </w:pPr>
            <w:r/>
            <w:r>
              <w:t>Focalización (5 min)</w:t>
            </w:r>
          </w:p>
        </w:tc>
        <w:tc>
          <w:tcPr>
            <w:tcW w:type="dxa" w:w="7710"/>
          </w:tcPr>
          <w:p>
            <w:pPr>
              <w:pStyle w:val="Celda9RXJ"/>
            </w:pPr>
            <w:r/>
            <w:r>
              <w:t>Se pregunta: «Si un caballo está atacado y defendido, ¿se lo puedes quitar gratis?». Se escucha al grupo.</w:t>
            </w:r>
          </w:p>
        </w:tc>
      </w:tr>
      <w:tr>
        <w:trPr>
          <w:cantSplit w:val="true"/>
        </w:trPr>
        <w:tc>
          <w:tcPr>
            <w:tcW w:type="dxa" w:w="1928"/>
          </w:tcPr>
          <w:p>
            <w:pPr>
              <w:pStyle w:val="Celda8_5N1F3A5FJ"/>
            </w:pPr>
            <w:r/>
            <w:r>
              <w:t>Exploración (15 min)</w:t>
            </w:r>
          </w:p>
        </w:tc>
        <w:tc>
          <w:tcPr>
            <w:tcW w:type="dxa" w:w="7710"/>
          </w:tcPr>
          <w:p>
            <w:pPr>
              <w:pStyle w:val="Celda9RXJ"/>
            </w:pPr>
            <w:r/>
            <w:r>
              <w:t>Minijuego del cazador: cada bando con rey, dos torres, dos alfiles, dos caballos y cuatro peones colocados libremente en sus tres primeras filas. Solo se gana material capturando piezas indefensas; capturar una pieza defendida está prohibido. Gana quien tenga más puntos de material a los 10 minutos.</w:t>
            </w:r>
          </w:p>
        </w:tc>
      </w:tr>
      <w:tr>
        <w:trPr>
          <w:cantSplit w:val="true"/>
        </w:trPr>
        <w:tc>
          <w:tcPr>
            <w:tcW w:type="dxa" w:w="1928"/>
          </w:tcPr>
          <w:p>
            <w:pPr>
              <w:pStyle w:val="Celda8_5N1F3A5FJ"/>
            </w:pPr>
            <w:r/>
            <w:r>
              <w:t>Contrastación (10 min)</w:t>
            </w:r>
          </w:p>
        </w:tc>
        <w:tc>
          <w:tcPr>
            <w:tcW w:type="dxa" w:w="7710"/>
          </w:tcPr>
          <w:p>
            <w:pPr>
              <w:pStyle w:val="Celda9RXJ"/>
            </w:pPr>
            <w:r/>
            <w:r>
              <w:t>Se comenta qué piezas se perdieron más y por qué. La persona docente muestra que los caballos y alfiles en los bordes suelen quedar sin defensa.</w:t>
            </w:r>
          </w:p>
        </w:tc>
      </w:tr>
      <w:tr>
        <w:trPr>
          <w:cantSplit w:val="true"/>
        </w:trPr>
        <w:tc>
          <w:tcPr>
            <w:tcW w:type="dxa" w:w="1928"/>
          </w:tcPr>
          <w:p>
            <w:pPr>
              <w:pStyle w:val="Celda8_5N1F3A5FJ"/>
            </w:pPr>
            <w:r/>
            <w:r>
              <w:t>Aplicación (10 min)</w:t>
            </w:r>
          </w:p>
        </w:tc>
        <w:tc>
          <w:tcPr>
            <w:tcW w:type="dxa" w:w="7710"/>
          </w:tcPr>
          <w:p>
            <w:pPr>
              <w:pStyle w:val="Celda9RXJ"/>
            </w:pPr>
            <w:r/>
            <w:r>
              <w:t>Revancha con los colores cambiados. Cierre: «¿Qué pieza tuya protegiste mejor esta vez?».</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puntos por estudiante en las dos rondas.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hoja de puntos.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33   ·   Semana 7, día 3   ·   Fecha: ____________</w:t>
            </w:r>
          </w:p>
        </w:tc>
      </w:tr>
      <w:tr>
        <w:trPr>
          <w:cantSplit w:val="true"/>
        </w:trPr>
        <w:tc>
          <w:tcPr>
            <w:tcW w:type="dxa" w:w="1928"/>
          </w:tcPr>
          <w:p>
            <w:pPr>
              <w:pStyle w:val="Celda8_5N1F3A5FJ"/>
            </w:pPr>
            <w:r/>
            <w:r>
              <w:t>Tema</w:t>
            </w:r>
          </w:p>
        </w:tc>
        <w:tc>
          <w:tcPr>
            <w:tcW w:type="dxa" w:w="7710"/>
          </w:tcPr>
          <w:p>
            <w:pPr>
              <w:pStyle w:val="Celda9RXJ"/>
            </w:pPr>
            <w:r/>
            <w:r>
              <w:rPr>
                <w:b/>
              </w:rPr>
              <w:t>Contar atacantes y defensores</w:t>
            </w:r>
          </w:p>
        </w:tc>
      </w:tr>
      <w:tr>
        <w:trPr>
          <w:cantSplit w:val="true"/>
        </w:trPr>
        <w:tc>
          <w:tcPr>
            <w:tcW w:type="dxa" w:w="1928"/>
          </w:tcPr>
          <w:p>
            <w:pPr>
              <w:pStyle w:val="Celda8_5N1F3A5FJ"/>
            </w:pPr>
            <w:r/>
            <w:r>
              <w:t>Aprendizaje esperado</w:t>
            </w:r>
          </w:p>
        </w:tc>
        <w:tc>
          <w:tcPr>
            <w:tcW w:type="dxa" w:w="7710"/>
          </w:tcPr>
          <w:p>
            <w:pPr>
              <w:pStyle w:val="Celda9RXJ"/>
            </w:pPr>
            <w:r/>
            <w:r>
              <w:t>2.1. Identificar piezas indefensas y contar atacantes y defensores antes de decidir una captura o una jugada.</w:t>
            </w:r>
          </w:p>
        </w:tc>
      </w:tr>
      <w:tr>
        <w:trPr>
          <w:cantSplit w:val="true"/>
        </w:trPr>
        <w:tc>
          <w:tcPr>
            <w:tcW w:type="dxa" w:w="1928"/>
          </w:tcPr>
          <w:p>
            <w:pPr>
              <w:pStyle w:val="Celda8_5N1F3A5FJ"/>
            </w:pPr>
            <w:r/>
            <w:r>
              <w:t>Objetivo</w:t>
            </w:r>
          </w:p>
        </w:tc>
        <w:tc>
          <w:tcPr>
            <w:tcW w:type="dxa" w:w="7710"/>
          </w:tcPr>
          <w:p>
            <w:pPr>
              <w:pStyle w:val="Celda9RXJ"/>
            </w:pPr>
            <w:r/>
            <w:r>
              <w:t>Decidir si conviene capturar contando atacantes y defensores.</w:t>
            </w:r>
          </w:p>
        </w:tc>
      </w:tr>
      <w:tr>
        <w:trPr>
          <w:cantSplit w:val="true"/>
        </w:trPr>
        <w:tc>
          <w:tcPr>
            <w:tcW w:type="dxa" w:w="1928"/>
          </w:tcPr>
          <w:p>
            <w:pPr>
              <w:pStyle w:val="Celda8_5N1F3A5FJ"/>
            </w:pPr>
            <w:r/>
            <w:r>
              <w:t>Focalización (5 min)</w:t>
            </w:r>
          </w:p>
        </w:tc>
        <w:tc>
          <w:tcPr>
            <w:tcW w:type="dxa" w:w="7710"/>
          </w:tcPr>
          <w:p>
            <w:pPr>
              <w:pStyle w:val="Celda9RXJ"/>
            </w:pPr>
            <w:r/>
            <w:r>
              <w:t>La persona docente coloca un peón negro en e5 defendido por un caballo y atacado por dos piezas blancas, y pregunta: «¿Cuántas capturas puede haber en e5?».</w:t>
            </w:r>
          </w:p>
        </w:tc>
      </w:tr>
      <w:tr>
        <w:trPr>
          <w:cantSplit w:val="true"/>
        </w:trPr>
        <w:tc>
          <w:tcPr>
            <w:tcW w:type="dxa" w:w="1928"/>
          </w:tcPr>
          <w:p>
            <w:pPr>
              <w:pStyle w:val="Celda8_5N1F3A5FJ"/>
            </w:pPr>
            <w:r/>
            <w:r>
              <w:t>Exploración (15 min)</w:t>
            </w:r>
          </w:p>
        </w:tc>
        <w:tc>
          <w:tcPr>
            <w:tcW w:type="dxa" w:w="7710"/>
          </w:tcPr>
          <w:p>
            <w:pPr>
              <w:pStyle w:val="Celda9RXJ"/>
            </w:pPr>
            <w:r/>
            <w:r>
              <w:t>En parejas se resuelve una hoja con posiciones de una sola casilla en disputa. Para cada una se escribe cuántas piezas atacan, cuántas defienden y qué pasa si se capturan todas en orden, empezando por la de menor valor.</w:t>
            </w:r>
          </w:p>
        </w:tc>
      </w:tr>
      <w:tr>
        <w:trPr>
          <w:cantSplit w:val="true"/>
        </w:trPr>
        <w:tc>
          <w:tcPr>
            <w:tcW w:type="dxa" w:w="1928"/>
          </w:tcPr>
          <w:p>
            <w:pPr>
              <w:pStyle w:val="Celda8_5N1F3A5FJ"/>
            </w:pPr>
            <w:r/>
            <w:r>
              <w:t>Contrastación (10 min)</w:t>
            </w:r>
          </w:p>
        </w:tc>
        <w:tc>
          <w:tcPr>
            <w:tcW w:type="dxa" w:w="7710"/>
          </w:tcPr>
          <w:p>
            <w:pPr>
              <w:pStyle w:val="Celda9RXJ"/>
            </w:pPr>
            <w:r/>
            <w:r>
              <w:t>Se nombra el método: si los atacantes son más, la pieza cae; si son iguales, depende del valor de las piezas que se cambian. Se usa el valor P1, C3, A3, T5, D9 del Manual 1.</w:t>
            </w:r>
          </w:p>
        </w:tc>
      </w:tr>
      <w:tr>
        <w:trPr>
          <w:cantSplit w:val="true"/>
        </w:trPr>
        <w:tc>
          <w:tcPr>
            <w:tcW w:type="dxa" w:w="1928"/>
          </w:tcPr>
          <w:p>
            <w:pPr>
              <w:pStyle w:val="Celda8_5N1F3A5FJ"/>
            </w:pPr>
            <w:r/>
            <w:r>
              <w:t>Aplicación (10 min)</w:t>
            </w:r>
          </w:p>
        </w:tc>
        <w:tc>
          <w:tcPr>
            <w:tcW w:type="dxa" w:w="7710"/>
          </w:tcPr>
          <w:p>
            <w:pPr>
              <w:pStyle w:val="Celda9RXJ"/>
            </w:pPr>
            <w:r/>
            <w:r>
              <w:t>Cada pareja inventa una posición con una casilla en disputa y se la pasa a otra pareja para contar.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 de conteo con escala de desempeño.</w:t>
            </w:r>
          </w:p>
        </w:tc>
      </w:tr>
      <w:tr>
        <w:trPr>
          <w:cantSplit w:val="true"/>
        </w:trPr>
        <w:tc>
          <w:tcPr>
            <w:tcW w:type="dxa" w:w="1928"/>
          </w:tcPr>
          <w:p>
            <w:pPr>
              <w:pStyle w:val="Celda8_5N1F3A5FJ"/>
              <w:keepNext w:val="0"/>
            </w:pPr>
            <w:r/>
            <w:r>
              <w:t>Materiales</w:t>
            </w:r>
          </w:p>
        </w:tc>
        <w:tc>
          <w:tcPr>
            <w:tcW w:type="dxa" w:w="7710"/>
          </w:tcPr>
          <w:p>
            <w:pPr>
              <w:pStyle w:val="Celda9RXJ"/>
              <w:keepNext w:val="0"/>
            </w:pPr>
            <w:r/>
            <w:r>
              <w:t>Hoja de conteo, tableros, tabla de valores.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34   ·   Semana 7,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peón que amenaza a las piezas</w:t>
            </w:r>
          </w:p>
        </w:tc>
      </w:tr>
      <w:tr>
        <w:trPr>
          <w:cantSplit w:val="true"/>
        </w:trPr>
        <w:tc>
          <w:tcPr>
            <w:tcW w:type="dxa" w:w="1928"/>
          </w:tcPr>
          <w:p>
            <w:pPr>
              <w:pStyle w:val="Celda8_5N1F3A5FJ"/>
            </w:pPr>
            <w:r/>
            <w:r>
              <w:t>Aprendizaje esperado</w:t>
            </w:r>
          </w:p>
        </w:tc>
        <w:tc>
          <w:tcPr>
            <w:tcW w:type="dxa" w:w="7710"/>
          </w:tcPr>
          <w:p>
            <w:pPr>
              <w:pStyle w:val="Celda9RXJ"/>
            </w:pPr>
            <w:r/>
            <w:r>
              <w:t>2.1. Identificar piezas indefensas y contar atacantes y defensores antes de decidir una captura o una jugada.</w:t>
            </w:r>
          </w:p>
        </w:tc>
      </w:tr>
      <w:tr>
        <w:trPr>
          <w:cantSplit w:val="true"/>
        </w:trPr>
        <w:tc>
          <w:tcPr>
            <w:tcW w:type="dxa" w:w="1928"/>
          </w:tcPr>
          <w:p>
            <w:pPr>
              <w:pStyle w:val="Celda8_5N1F3A5FJ"/>
            </w:pPr>
            <w:r/>
            <w:r>
              <w:t>Objetivo</w:t>
            </w:r>
          </w:p>
        </w:tc>
        <w:tc>
          <w:tcPr>
            <w:tcW w:type="dxa" w:w="7710"/>
          </w:tcPr>
          <w:p>
            <w:pPr>
              <w:pStyle w:val="Celda9RXJ"/>
            </w:pPr>
            <w:r/>
            <w:r>
              <w:t>Reconocer las amenazas del peón contra piezas de más valor.</w:t>
            </w:r>
          </w:p>
        </w:tc>
      </w:tr>
      <w:tr>
        <w:trPr>
          <w:cantSplit w:val="true"/>
        </w:trPr>
        <w:tc>
          <w:tcPr>
            <w:tcW w:type="dxa" w:w="1928"/>
          </w:tcPr>
          <w:p>
            <w:pPr>
              <w:pStyle w:val="Celda8_5N1F3A5FJ"/>
            </w:pPr>
            <w:r/>
            <w:r>
              <w:t>Focalización (5 min)</w:t>
            </w:r>
          </w:p>
        </w:tc>
        <w:tc>
          <w:tcPr>
            <w:tcW w:type="dxa" w:w="7710"/>
          </w:tcPr>
          <w:p>
            <w:pPr>
              <w:pStyle w:val="Celda9RXJ"/>
            </w:pPr>
            <w:r/>
            <w:r>
              <w:t>Pregunta de entrada: «¿Qué pieza le tiene más miedo a un peón?». Un peón vale uno; una dama, nueve.</w:t>
            </w:r>
          </w:p>
        </w:tc>
      </w:tr>
      <w:tr>
        <w:trPr>
          <w:cantSplit w:val="true"/>
        </w:trPr>
        <w:tc>
          <w:tcPr>
            <w:tcW w:type="dxa" w:w="1928"/>
          </w:tcPr>
          <w:p>
            <w:pPr>
              <w:pStyle w:val="Celda8_5N1F3A5FJ"/>
            </w:pPr>
            <w:r/>
            <w:r>
              <w:t>Exploración (15 min)</w:t>
            </w:r>
          </w:p>
        </w:tc>
        <w:tc>
          <w:tcPr>
            <w:tcW w:type="dxa" w:w="7710"/>
          </w:tcPr>
          <w:p>
            <w:pPr>
              <w:pStyle w:val="Celda9RXJ"/>
            </w:pPr>
            <w:r/>
            <w:r>
              <w:t>Minijuego en parejas: las blancas tienen solo cuatro peones y el rey; las negras tienen rey, caballo, alfil y torre colocados en la mitad del tablero de las negras. Las blancas ganan un punto cada vez que su peón ataca una pieza; las negras ganan uno cada vez que capturan un peón. 8 minutos y se cambian los papeles.</w:t>
            </w:r>
          </w:p>
        </w:tc>
      </w:tr>
      <w:tr>
        <w:trPr>
          <w:cantSplit w:val="true"/>
        </w:trPr>
        <w:tc>
          <w:tcPr>
            <w:tcW w:type="dxa" w:w="1928"/>
          </w:tcPr>
          <w:p>
            <w:pPr>
              <w:pStyle w:val="Celda8_5N1F3A5FJ"/>
            </w:pPr>
            <w:r/>
            <w:r>
              <w:t>Contrastación (10 min)</w:t>
            </w:r>
          </w:p>
        </w:tc>
        <w:tc>
          <w:tcPr>
            <w:tcW w:type="dxa" w:w="7710"/>
          </w:tcPr>
          <w:p>
            <w:pPr>
              <w:pStyle w:val="Celda9RXJ"/>
            </w:pPr>
            <w:r/>
            <w:r>
              <w:t>Conclusión: una pieza atacada por un peón casi siempre debe moverse, aunque esté defendida.</w:t>
            </w:r>
          </w:p>
        </w:tc>
      </w:tr>
      <w:tr>
        <w:trPr>
          <w:cantSplit w:val="true"/>
        </w:trPr>
        <w:tc>
          <w:tcPr>
            <w:tcW w:type="dxa" w:w="1928"/>
          </w:tcPr>
          <w:p>
            <w:pPr>
              <w:pStyle w:val="Celda8_5N1F3A5FJ"/>
            </w:pPr>
            <w:r/>
            <w:r>
              <w:t>Aplicación (10 min)</w:t>
            </w:r>
          </w:p>
        </w:tc>
        <w:tc>
          <w:tcPr>
            <w:tcW w:type="dxa" w:w="7710"/>
          </w:tcPr>
          <w:p>
            <w:pPr>
              <w:pStyle w:val="Celda9RXJ"/>
            </w:pPr>
            <w:r/>
            <w:r>
              <w:t>Cada estudiante anota en su cuaderno una jugada de peón que atacó una pieza en el minijuego.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jugada anotada en notación.</w:t>
            </w:r>
          </w:p>
        </w:tc>
      </w:tr>
      <w:tr>
        <w:trPr>
          <w:cantSplit w:val="true"/>
        </w:trPr>
        <w:tc>
          <w:tcPr>
            <w:tcW w:type="dxa" w:w="1928"/>
          </w:tcPr>
          <w:p>
            <w:pPr>
              <w:pStyle w:val="Celda8_5N1F3A5FJ"/>
            </w:pPr>
            <w:r/>
            <w:r>
              <w:t>Materiales</w:t>
            </w:r>
          </w:p>
        </w:tc>
        <w:tc>
          <w:tcPr>
            <w:tcW w:type="dxa" w:w="7710"/>
          </w:tcPr>
          <w:p>
            <w:pPr>
              <w:pStyle w:val="Celda9RXJ"/>
            </w:pPr>
            <w:r/>
            <w:r>
              <w:t>Tableros, piezas, cuadernos.</w:t>
            </w:r>
          </w:p>
        </w:tc>
      </w:tr>
      <w:tr>
        <w:trPr>
          <w:cantSplit w:val="true"/>
        </w:trPr>
        <w:tc>
          <w:tcPr>
            <w:tcW w:type="dxa" w:w="1928"/>
          </w:tcPr>
          <w:p>
            <w:pPr>
              <w:pStyle w:val="Celda8_5N1F3A5FJ"/>
              <w:keepNext w:val="0"/>
            </w:pPr>
            <w:r/>
            <w:r>
              <w:t>Tarea</w:t>
            </w:r>
          </w:p>
        </w:tc>
        <w:tc>
          <w:tcPr>
            <w:tcW w:type="dxa" w:w="7710"/>
          </w:tcPr>
          <w:p>
            <w:pPr>
              <w:pStyle w:val="Celda9RXJ"/>
              <w:keepNext w:val="0"/>
            </w:pPr>
            <w:r/>
            <w:r>
              <w:t>Revisar una planilla del portafolio y marcar una jugada en la que dejó una pieza indefensa sin notarlo.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35   ·   Semana 7, día 5   ·   Fecha: ____________</w:t>
            </w:r>
          </w:p>
        </w:tc>
      </w:tr>
      <w:tr>
        <w:trPr>
          <w:cantSplit w:val="true"/>
        </w:trPr>
        <w:tc>
          <w:tcPr>
            <w:tcW w:type="dxa" w:w="1928"/>
          </w:tcPr>
          <w:p>
            <w:pPr>
              <w:pStyle w:val="Celda8_5N1F3A5FJ"/>
            </w:pPr>
            <w:r/>
            <w:r>
              <w:t>Tema</w:t>
            </w:r>
          </w:p>
        </w:tc>
        <w:tc>
          <w:tcPr>
            <w:tcW w:type="dxa" w:w="7710"/>
          </w:tcPr>
          <w:p>
            <w:pPr>
              <w:pStyle w:val="Celda9RXJ"/>
            </w:pPr>
            <w:r/>
            <w:r>
              <w:rPr>
                <w:b/>
              </w:rPr>
              <w:t>Partida con consigna: ¿qué cuelga?</w:t>
            </w:r>
          </w:p>
        </w:tc>
      </w:tr>
      <w:tr>
        <w:trPr>
          <w:cantSplit w:val="true"/>
        </w:trPr>
        <w:tc>
          <w:tcPr>
            <w:tcW w:type="dxa" w:w="1928"/>
          </w:tcPr>
          <w:p>
            <w:pPr>
              <w:pStyle w:val="Celda8_5N1F3A5FJ"/>
            </w:pPr>
            <w:r/>
            <w:r>
              <w:t>Aprendizaje esperado</w:t>
            </w:r>
          </w:p>
        </w:tc>
        <w:tc>
          <w:tcPr>
            <w:tcW w:type="dxa" w:w="7710"/>
          </w:tcPr>
          <w:p>
            <w:pPr>
              <w:pStyle w:val="Celda9RXJ"/>
            </w:pPr>
            <w:r/>
            <w:r>
              <w:t>2.3. Prevenir y defenderse del ataque doble aplicando preguntas de control antes de mover.</w:t>
            </w:r>
          </w:p>
        </w:tc>
      </w:tr>
      <w:tr>
        <w:trPr>
          <w:cantSplit w:val="true"/>
        </w:trPr>
        <w:tc>
          <w:tcPr>
            <w:tcW w:type="dxa" w:w="1928"/>
          </w:tcPr>
          <w:p>
            <w:pPr>
              <w:pStyle w:val="Celda8_5N1F3A5FJ"/>
            </w:pPr>
            <w:r/>
            <w:r>
              <w:t>Objetivo</w:t>
            </w:r>
          </w:p>
        </w:tc>
        <w:tc>
          <w:tcPr>
            <w:tcW w:type="dxa" w:w="7710"/>
          </w:tcPr>
          <w:p>
            <w:pPr>
              <w:pStyle w:val="Celda9RXJ"/>
            </w:pPr>
            <w:r/>
            <w:r>
              <w:t>Revisar piezas indefensas antes de cada jugada durante una partida.</w:t>
            </w:r>
          </w:p>
        </w:tc>
      </w:tr>
      <w:tr>
        <w:trPr>
          <w:cantSplit w:val="true"/>
        </w:trPr>
        <w:tc>
          <w:tcPr>
            <w:tcW w:type="dxa" w:w="1928"/>
          </w:tcPr>
          <w:p>
            <w:pPr>
              <w:pStyle w:val="Celda8_5N1F3A5FJ"/>
            </w:pPr>
            <w:r/>
            <w:r>
              <w:t>Focalización (5 min)</w:t>
            </w:r>
          </w:p>
        </w:tc>
        <w:tc>
          <w:tcPr>
            <w:tcW w:type="dxa" w:w="7710"/>
          </w:tcPr>
          <w:p>
            <w:pPr>
              <w:pStyle w:val="Celda9RXJ"/>
            </w:pPr>
            <w:r/>
            <w:r>
              <w:t>Se leen algunas jugadas encontradas en la tarea. La persona docente pregunta qué pregunta de control habría evitado ese error.</w:t>
            </w:r>
          </w:p>
        </w:tc>
      </w:tr>
      <w:tr>
        <w:trPr>
          <w:cantSplit w:val="true"/>
        </w:trPr>
        <w:tc>
          <w:tcPr>
            <w:tcW w:type="dxa" w:w="1928"/>
          </w:tcPr>
          <w:p>
            <w:pPr>
              <w:pStyle w:val="Celda8_5N1F3A5FJ"/>
            </w:pPr>
            <w:r/>
            <w:r>
              <w:t>Exploración (15 min)</w:t>
            </w:r>
          </w:p>
        </w:tc>
        <w:tc>
          <w:tcPr>
            <w:tcW w:type="dxa" w:w="7710"/>
          </w:tcPr>
          <w:p>
            <w:pPr>
              <w:pStyle w:val="Celda9RXJ"/>
            </w:pPr>
            <w:r/>
            <w:r>
              <w:t>Partidas de 15 minutos por bando. Consigna: quien deja una pieza indefensa atacada y su rival la captura, suma un punto al rival además del material. Una persona observadora por mesa registra los puntos.</w:t>
            </w:r>
          </w:p>
        </w:tc>
      </w:tr>
      <w:tr>
        <w:trPr>
          <w:cantSplit w:val="true"/>
        </w:trPr>
        <w:tc>
          <w:tcPr>
            <w:tcW w:type="dxa" w:w="1928"/>
          </w:tcPr>
          <w:p>
            <w:pPr>
              <w:pStyle w:val="Celda8_5N1F3A5FJ"/>
            </w:pPr>
            <w:r/>
            <w:r>
              <w:t>Contrastación (10 min)</w:t>
            </w:r>
          </w:p>
        </w:tc>
        <w:tc>
          <w:tcPr>
            <w:tcW w:type="dxa" w:w="7710"/>
          </w:tcPr>
          <w:p>
            <w:pPr>
              <w:pStyle w:val="Celda9RXJ"/>
            </w:pPr>
            <w:r/>
            <w:r>
              <w:t>Se cuenta cuántas piezas colgadas hubo en total en el grupo y se compara con la partida del día 31.</w:t>
            </w:r>
          </w:p>
        </w:tc>
      </w:tr>
      <w:tr>
        <w:trPr>
          <w:cantSplit w:val="true"/>
        </w:trPr>
        <w:tc>
          <w:tcPr>
            <w:tcW w:type="dxa" w:w="1928"/>
          </w:tcPr>
          <w:p>
            <w:pPr>
              <w:pStyle w:val="Celda8_5N1F3A5FJ"/>
            </w:pPr>
            <w:r/>
            <w:r>
              <w:t>Aplicación (10 min)</w:t>
            </w:r>
          </w:p>
        </w:tc>
        <w:tc>
          <w:tcPr>
            <w:tcW w:type="dxa" w:w="7710"/>
          </w:tcPr>
          <w:p>
            <w:pPr>
              <w:pStyle w:val="Celda9RXJ"/>
            </w:pPr>
            <w:r/>
            <w:r>
              <w:t>Para el portafolio: cada estudiante escribe en su cuaderno la pregunta de control que más le sirvió hoy.</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del observador con las piezas colgadas registradas.</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hojas de observación, tarjetas de preguntas.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36   ·   Semana 8, día 1   ·   Fecha: ____________</w:t>
            </w:r>
          </w:p>
        </w:tc>
      </w:tr>
      <w:tr>
        <w:trPr>
          <w:cantSplit w:val="true"/>
        </w:trPr>
        <w:tc>
          <w:tcPr>
            <w:tcW w:type="dxa" w:w="1928"/>
          </w:tcPr>
          <w:p>
            <w:pPr>
              <w:pStyle w:val="Celda8_5N1F3A5FJ"/>
            </w:pPr>
            <w:r/>
            <w:r>
              <w:t>Tema</w:t>
            </w:r>
          </w:p>
        </w:tc>
        <w:tc>
          <w:tcPr>
            <w:tcW w:type="dxa" w:w="7710"/>
          </w:tcPr>
          <w:p>
            <w:pPr>
              <w:pStyle w:val="Celda9RXJ"/>
            </w:pPr>
            <w:r/>
            <w:r>
              <w:rPr>
                <w:b/>
              </w:rPr>
              <w:t>Hoja graduada: piezas indefensas</w:t>
            </w:r>
          </w:p>
        </w:tc>
      </w:tr>
      <w:tr>
        <w:trPr>
          <w:cantSplit w:val="true"/>
        </w:trPr>
        <w:tc>
          <w:tcPr>
            <w:tcW w:type="dxa" w:w="1928"/>
          </w:tcPr>
          <w:p>
            <w:pPr>
              <w:pStyle w:val="Celda8_5N1F3A5FJ"/>
            </w:pPr>
            <w:r/>
            <w:r>
              <w:t>Aprendizaje esperado</w:t>
            </w:r>
          </w:p>
        </w:tc>
        <w:tc>
          <w:tcPr>
            <w:tcW w:type="dxa" w:w="7710"/>
          </w:tcPr>
          <w:p>
            <w:pPr>
              <w:pStyle w:val="Celda9RXJ"/>
            </w:pPr>
            <w:r/>
            <w:r>
              <w:t>2.1. Identificar piezas indefensas y contar atacantes y defensores antes de decidir una captura o una jugada.</w:t>
            </w:r>
          </w:p>
        </w:tc>
      </w:tr>
      <w:tr>
        <w:trPr>
          <w:cantSplit w:val="true"/>
        </w:trPr>
        <w:tc>
          <w:tcPr>
            <w:tcW w:type="dxa" w:w="1928"/>
          </w:tcPr>
          <w:p>
            <w:pPr>
              <w:pStyle w:val="Celda8_5N1F3A5FJ"/>
            </w:pPr>
            <w:r/>
            <w:r>
              <w:t>Objetivo</w:t>
            </w:r>
          </w:p>
        </w:tc>
        <w:tc>
          <w:tcPr>
            <w:tcW w:type="dxa" w:w="7710"/>
          </w:tcPr>
          <w:p>
            <w:pPr>
              <w:pStyle w:val="Celda9RXJ"/>
            </w:pPr>
            <w:r/>
            <w:r>
              <w:t>Resolver ejercicios graduados de piezas indefensas.</w:t>
            </w:r>
          </w:p>
        </w:tc>
      </w:tr>
      <w:tr>
        <w:trPr>
          <w:cantSplit w:val="true"/>
        </w:trPr>
        <w:tc>
          <w:tcPr>
            <w:tcW w:type="dxa" w:w="1928"/>
          </w:tcPr>
          <w:p>
            <w:pPr>
              <w:pStyle w:val="Celda8_5N1F3A5FJ"/>
            </w:pPr>
            <w:r/>
            <w:r>
              <w:t>Focalización (5 min)</w:t>
            </w:r>
          </w:p>
        </w:tc>
        <w:tc>
          <w:tcPr>
            <w:tcW w:type="dxa" w:w="7710"/>
          </w:tcPr>
          <w:p>
            <w:pPr>
              <w:pStyle w:val="Celda9RXJ"/>
            </w:pPr>
            <w:r/>
            <w:r>
              <w:t>Se presenta el sistema de hojas del año: bronce (fácil), plata (medio) y oro (difícil). Quien termina una hoja pasa a la siguiente.</w:t>
            </w:r>
          </w:p>
        </w:tc>
      </w:tr>
      <w:tr>
        <w:trPr>
          <w:cantSplit w:val="true"/>
        </w:trPr>
        <w:tc>
          <w:tcPr>
            <w:tcW w:type="dxa" w:w="1928"/>
          </w:tcPr>
          <w:p>
            <w:pPr>
              <w:pStyle w:val="Celda8_5N1F3A5FJ"/>
            </w:pPr>
            <w:r/>
            <w:r>
              <w:t>Exploración (15 min)</w:t>
            </w:r>
          </w:p>
        </w:tc>
        <w:tc>
          <w:tcPr>
            <w:tcW w:type="dxa" w:w="7710"/>
          </w:tcPr>
          <w:p>
            <w:pPr>
              <w:pStyle w:val="Celda9RXJ"/>
            </w:pPr>
            <w:r/>
            <w:r>
              <w:t>El estudiantado trabaja de forma individual con hojas basadas en Ajedrez en el aula 3, unidad 7. Cada ejercicio pide encontrar la pieza indefensa y la jugada que la gana. Puede montar la posición en el tablero, pero sin mover las piezas hasta escribir su respuesta.</w:t>
            </w:r>
          </w:p>
        </w:tc>
      </w:tr>
      <w:tr>
        <w:trPr>
          <w:cantSplit w:val="true"/>
        </w:trPr>
        <w:tc>
          <w:tcPr>
            <w:tcW w:type="dxa" w:w="1928"/>
          </w:tcPr>
          <w:p>
            <w:pPr>
              <w:pStyle w:val="Celda8_5N1F3A5FJ"/>
            </w:pPr>
            <w:r/>
            <w:r>
              <w:t>Contrastación (10 min)</w:t>
            </w:r>
          </w:p>
        </w:tc>
        <w:tc>
          <w:tcPr>
            <w:tcW w:type="dxa" w:w="7710"/>
          </w:tcPr>
          <w:p>
            <w:pPr>
              <w:pStyle w:val="Celda9RXJ"/>
            </w:pPr>
            <w:r/>
            <w:r>
              <w:t>La persona docente corrige en el tablero mural un ejercicio de cada nivel, eligiendo a estudiantes que lo resolvieron para explicar.</w:t>
            </w:r>
          </w:p>
        </w:tc>
      </w:tr>
      <w:tr>
        <w:trPr>
          <w:cantSplit w:val="true"/>
        </w:trPr>
        <w:tc>
          <w:tcPr>
            <w:tcW w:type="dxa" w:w="1928"/>
          </w:tcPr>
          <w:p>
            <w:pPr>
              <w:pStyle w:val="Celda8_5N1F3A5FJ"/>
            </w:pPr>
            <w:r/>
            <w:r>
              <w:t>Aplicación (10 min)</w:t>
            </w:r>
          </w:p>
        </w:tc>
        <w:tc>
          <w:tcPr>
            <w:tcW w:type="dxa" w:w="7710"/>
          </w:tcPr>
          <w:p>
            <w:pPr>
              <w:pStyle w:val="Celda9RXJ"/>
            </w:pPr>
            <w:r/>
            <w:r>
              <w:t>Cada estudiante anota en su registro personal hasta qué nivel llegó.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nivel alcanzado en las hojas graduadas.</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graduadas bronce, plata y oro, tableros, registro personal.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37   ·   Semana 8,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ataque doble: una jugada, dos amenazas</w:t>
            </w:r>
          </w:p>
        </w:tc>
      </w:tr>
      <w:tr>
        <w:trPr>
          <w:cantSplit w:val="true"/>
        </w:trPr>
        <w:tc>
          <w:tcPr>
            <w:tcW w:type="dxa" w:w="1928"/>
          </w:tcPr>
          <w:p>
            <w:pPr>
              <w:pStyle w:val="Celda8_5N1F3A5FJ"/>
            </w:pPr>
            <w:r/>
            <w:r>
              <w:t>Aprendizaje esperado</w:t>
            </w:r>
          </w:p>
        </w:tc>
        <w:tc>
          <w:tcPr>
            <w:tcW w:type="dxa" w:w="7710"/>
          </w:tcPr>
          <w:p>
            <w:pPr>
              <w:pStyle w:val="Celda9RXJ"/>
            </w:pPr>
            <w:r/>
            <w:r>
              <w:t>2.2. Reconocer y ejecutar el ataque doble con cada una de las piezas.</w:t>
            </w:r>
          </w:p>
        </w:tc>
      </w:tr>
      <w:tr>
        <w:trPr>
          <w:cantSplit w:val="true"/>
        </w:trPr>
        <w:tc>
          <w:tcPr>
            <w:tcW w:type="dxa" w:w="1928"/>
          </w:tcPr>
          <w:p>
            <w:pPr>
              <w:pStyle w:val="Celda8_5N1F3A5FJ"/>
            </w:pPr>
            <w:r/>
            <w:r>
              <w:t>Objetivo</w:t>
            </w:r>
          </w:p>
        </w:tc>
        <w:tc>
          <w:tcPr>
            <w:tcW w:type="dxa" w:w="7710"/>
          </w:tcPr>
          <w:p>
            <w:pPr>
              <w:pStyle w:val="Celda9RXJ"/>
            </w:pPr>
            <w:r/>
            <w:r>
              <w:t>Comprender qué es un ataque doble.</w:t>
            </w:r>
          </w:p>
        </w:tc>
      </w:tr>
      <w:tr>
        <w:trPr>
          <w:cantSplit w:val="true"/>
        </w:trPr>
        <w:tc>
          <w:tcPr>
            <w:tcW w:type="dxa" w:w="1928"/>
          </w:tcPr>
          <w:p>
            <w:pPr>
              <w:pStyle w:val="Celda8_5N1F3A5FJ"/>
            </w:pPr>
            <w:r/>
            <w:r>
              <w:t>Focalización (5 min)</w:t>
            </w:r>
          </w:p>
        </w:tc>
        <w:tc>
          <w:tcPr>
            <w:tcW w:type="dxa" w:w="7710"/>
          </w:tcPr>
          <w:p>
            <w:pPr>
              <w:pStyle w:val="Celda9RXJ"/>
            </w:pPr>
            <w:r/>
            <w:r>
              <w:t>Pregunta: «En el fútbol, ¿qué hace la defensa si el delantero puede tirar al arco o pasarla a la vez?».</w:t>
            </w:r>
          </w:p>
        </w:tc>
      </w:tr>
      <w:tr>
        <w:trPr>
          <w:cantSplit w:val="true"/>
        </w:trPr>
        <w:tc>
          <w:tcPr>
            <w:tcW w:type="dxa" w:w="1928"/>
          </w:tcPr>
          <w:p>
            <w:pPr>
              <w:pStyle w:val="Celda8_5N1F3A5FJ"/>
            </w:pPr>
            <w:r/>
            <w:r>
              <w:t>Exploración (15 min)</w:t>
            </w:r>
          </w:p>
        </w:tc>
        <w:tc>
          <w:tcPr>
            <w:tcW w:type="dxa" w:w="7710"/>
          </w:tcPr>
          <w:p>
            <w:pPr>
              <w:pStyle w:val="Celda9RXJ"/>
            </w:pPr>
            <w:r/>
            <w:r>
              <w:t>Se muestra en el tablero mural el ejemplo de ataque doble del Manual 2, sección «El ataque doble»: la dama blanca va a g4 y amenaza a la vez el mate en g7 y un jaque de caballo que descubre el ataque a la dama negra. Las parejas buscan una defensa para el negro.</w:t>
            </w:r>
          </w:p>
        </w:tc>
      </w:tr>
      <w:tr>
        <w:trPr>
          <w:cantSplit w:val="true"/>
        </w:trPr>
        <w:tc>
          <w:tcPr>
            <w:tcW w:type="dxa" w:w="1928"/>
          </w:tcPr>
          <w:p>
            <w:pPr>
              <w:pStyle w:val="Celda8_5N1F3A5FJ"/>
            </w:pPr>
            <w:r/>
            <w:r>
              <w:t>Contrastación (10 min)</w:t>
            </w:r>
          </w:p>
        </w:tc>
        <w:tc>
          <w:tcPr>
            <w:tcW w:type="dxa" w:w="7710"/>
          </w:tcPr>
          <w:p>
            <w:pPr>
              <w:pStyle w:val="Celda9RXJ"/>
            </w:pPr>
            <w:r/>
            <w:r>
              <w:t>Con todo el grupo, se nombra el concepto con la definición del Manual 2: dos o más amenazas en una sola jugada que no pueden contrarrestarse a la vez. Se escribe en el cuaderno.</w:t>
            </w:r>
          </w:p>
        </w:tc>
      </w:tr>
      <w:tr>
        <w:trPr>
          <w:cantSplit w:val="true"/>
        </w:trPr>
        <w:tc>
          <w:tcPr>
            <w:tcW w:type="dxa" w:w="1928"/>
          </w:tcPr>
          <w:p>
            <w:pPr>
              <w:pStyle w:val="Celda8_5N1F3A5FJ"/>
            </w:pPr>
            <w:r/>
            <w:r>
              <w:t>Aplicación (10 min)</w:t>
            </w:r>
          </w:p>
        </w:tc>
        <w:tc>
          <w:tcPr>
            <w:tcW w:type="dxa" w:w="7710"/>
          </w:tcPr>
          <w:p>
            <w:pPr>
              <w:pStyle w:val="Celda9RXJ"/>
            </w:pPr>
            <w:r/>
            <w:r>
              <w:t>Cada pareja busca en sus planillas un momento en el que una pieza atacó dos cosas al mismo tiempo.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definición escrita y del ejemplo encontrado.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Manual 2, tableros, planillas del portafolio.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38   ·   Semana 8,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tenedor de caballo</w:t>
            </w:r>
          </w:p>
        </w:tc>
      </w:tr>
      <w:tr>
        <w:trPr>
          <w:cantSplit w:val="true"/>
        </w:trPr>
        <w:tc>
          <w:tcPr>
            <w:tcW w:type="dxa" w:w="1928"/>
          </w:tcPr>
          <w:p>
            <w:pPr>
              <w:pStyle w:val="Celda8_5N1F3A5FJ"/>
            </w:pPr>
            <w:r/>
            <w:r>
              <w:t>Aprendizaje esperado</w:t>
            </w:r>
          </w:p>
        </w:tc>
        <w:tc>
          <w:tcPr>
            <w:tcW w:type="dxa" w:w="7710"/>
          </w:tcPr>
          <w:p>
            <w:pPr>
              <w:pStyle w:val="Celda9RXJ"/>
            </w:pPr>
            <w:r/>
            <w:r>
              <w:t>2.2. Reconocer y ejecutar el ataque doble con cada una de las piezas.</w:t>
            </w:r>
          </w:p>
        </w:tc>
      </w:tr>
      <w:tr>
        <w:trPr>
          <w:cantSplit w:val="true"/>
        </w:trPr>
        <w:tc>
          <w:tcPr>
            <w:tcW w:type="dxa" w:w="1928"/>
          </w:tcPr>
          <w:p>
            <w:pPr>
              <w:pStyle w:val="Celda8_5N1F3A5FJ"/>
            </w:pPr>
            <w:r/>
            <w:r>
              <w:t>Objetivo</w:t>
            </w:r>
          </w:p>
        </w:tc>
        <w:tc>
          <w:tcPr>
            <w:tcW w:type="dxa" w:w="7710"/>
          </w:tcPr>
          <w:p>
            <w:pPr>
              <w:pStyle w:val="Celda9RXJ"/>
            </w:pPr>
            <w:r/>
            <w:r>
              <w:t>Ejecutar ataques dobles con el caballo.</w:t>
            </w:r>
          </w:p>
        </w:tc>
      </w:tr>
      <w:tr>
        <w:trPr>
          <w:cantSplit w:val="true"/>
        </w:trPr>
        <w:tc>
          <w:tcPr>
            <w:tcW w:type="dxa" w:w="1928"/>
          </w:tcPr>
          <w:p>
            <w:pPr>
              <w:pStyle w:val="Celda8_5N1F3A5FJ"/>
            </w:pPr>
            <w:r/>
            <w:r>
              <w:t>Focalización (5 min)</w:t>
            </w:r>
          </w:p>
        </w:tc>
        <w:tc>
          <w:tcPr>
            <w:tcW w:type="dxa" w:w="7710"/>
          </w:tcPr>
          <w:p>
            <w:pPr>
              <w:pStyle w:val="Celda9RXJ"/>
            </w:pPr>
            <w:r/>
            <w:r>
              <w:t>Adivinanza: «Salto sin tocar a nadie y ataco a dos sin que se den cuenta. ¿Quién soy?».</w:t>
            </w:r>
          </w:p>
        </w:tc>
      </w:tr>
      <w:tr>
        <w:trPr>
          <w:cantSplit w:val="true"/>
        </w:trPr>
        <w:tc>
          <w:tcPr>
            <w:tcW w:type="dxa" w:w="1928"/>
          </w:tcPr>
          <w:p>
            <w:pPr>
              <w:pStyle w:val="Celda8_5N1F3A5FJ"/>
            </w:pPr>
            <w:r/>
            <w:r>
              <w:t>Exploración (15 min)</w:t>
            </w:r>
          </w:p>
        </w:tc>
        <w:tc>
          <w:tcPr>
            <w:tcW w:type="dxa" w:w="7710"/>
          </w:tcPr>
          <w:p>
            <w:pPr>
              <w:pStyle w:val="Celda9RXJ"/>
            </w:pPr>
            <w:r/>
            <w:r>
              <w:t>Minijuego del caballo hambriento con dos objetivos: un caballo blanco contra una torre y una dama negras inmóviles colocadas por la pareja. El caballo debe llegar en el menor número de saltos a una casilla desde la cual ataque las dos piezas. Se juegan cinco montajes distintos y se anota cuántos saltos necesitó.</w:t>
            </w:r>
          </w:p>
        </w:tc>
      </w:tr>
      <w:tr>
        <w:trPr>
          <w:cantSplit w:val="true"/>
        </w:trPr>
        <w:tc>
          <w:tcPr>
            <w:tcW w:type="dxa" w:w="1928"/>
          </w:tcPr>
          <w:p>
            <w:pPr>
              <w:pStyle w:val="Celda8_5N1F3A5FJ"/>
            </w:pPr>
            <w:r/>
            <w:r>
              <w:t>Contrastación (10 min)</w:t>
            </w:r>
          </w:p>
        </w:tc>
        <w:tc>
          <w:tcPr>
            <w:tcW w:type="dxa" w:w="7710"/>
          </w:tcPr>
          <w:p>
            <w:pPr>
              <w:pStyle w:val="Celda9RXJ"/>
            </w:pPr>
            <w:r/>
            <w:r>
              <w:t>Se muestra que el caballo ataca casillas de color contrario al suyo, por eso solo puede atacar a la vez piezas que están en casillas del mismo color. Se nombra el tenedor.</w:t>
            </w:r>
          </w:p>
        </w:tc>
      </w:tr>
      <w:tr>
        <w:trPr>
          <w:cantSplit w:val="true"/>
        </w:trPr>
        <w:tc>
          <w:tcPr>
            <w:tcW w:type="dxa" w:w="1928"/>
          </w:tcPr>
          <w:p>
            <w:pPr>
              <w:pStyle w:val="Celda8_5N1F3A5FJ"/>
            </w:pPr>
            <w:r/>
            <w:r>
              <w:t>Aplicación (10 min)</w:t>
            </w:r>
          </w:p>
        </w:tc>
        <w:tc>
          <w:tcPr>
            <w:tcW w:type="dxa" w:w="7710"/>
          </w:tcPr>
          <w:p>
            <w:pPr>
              <w:pStyle w:val="Celda9RXJ"/>
            </w:pPr>
            <w:r/>
            <w:r>
              <w:t>Para cerrar, cada estudiante dibuja en su cuaderno un caballo y dos piezas en una posición de tenedor.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dibujos de tenedor en el cuaderno.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39   ·   Semana 8, día 4   ·   Fecha: ____________</w:t>
            </w:r>
          </w:p>
        </w:tc>
      </w:tr>
      <w:tr>
        <w:trPr>
          <w:cantSplit w:val="true"/>
        </w:trPr>
        <w:tc>
          <w:tcPr>
            <w:tcW w:type="dxa" w:w="1928"/>
          </w:tcPr>
          <w:p>
            <w:pPr>
              <w:pStyle w:val="Celda8_5N1F3A5FJ"/>
            </w:pPr>
            <w:r/>
            <w:r>
              <w:t>Tema</w:t>
            </w:r>
          </w:p>
        </w:tc>
        <w:tc>
          <w:tcPr>
            <w:tcW w:type="dxa" w:w="7710"/>
          </w:tcPr>
          <w:p>
            <w:pPr>
              <w:pStyle w:val="Celda9RXJ"/>
            </w:pPr>
            <w:r/>
            <w:r>
              <w:rPr>
                <w:b/>
              </w:rPr>
              <w:t>Tenedor con jaque: rey y dama</w:t>
            </w:r>
          </w:p>
        </w:tc>
      </w:tr>
      <w:tr>
        <w:trPr>
          <w:cantSplit w:val="true"/>
        </w:trPr>
        <w:tc>
          <w:tcPr>
            <w:tcW w:type="dxa" w:w="1928"/>
          </w:tcPr>
          <w:p>
            <w:pPr>
              <w:pStyle w:val="Celda8_5N1F3A5FJ"/>
            </w:pPr>
            <w:r/>
            <w:r>
              <w:t>Aprendizaje esperado</w:t>
            </w:r>
          </w:p>
        </w:tc>
        <w:tc>
          <w:tcPr>
            <w:tcW w:type="dxa" w:w="7710"/>
          </w:tcPr>
          <w:p>
            <w:pPr>
              <w:pStyle w:val="Celda9RXJ"/>
            </w:pPr>
            <w:r/>
            <w:r>
              <w:t>2.2. Reconocer y ejecutar el ataque doble con cada una de las piezas.</w:t>
            </w:r>
          </w:p>
        </w:tc>
      </w:tr>
      <w:tr>
        <w:trPr>
          <w:cantSplit w:val="true"/>
        </w:trPr>
        <w:tc>
          <w:tcPr>
            <w:tcW w:type="dxa" w:w="1928"/>
          </w:tcPr>
          <w:p>
            <w:pPr>
              <w:pStyle w:val="Celda8_5N1F3A5FJ"/>
            </w:pPr>
            <w:r/>
            <w:r>
              <w:t>Objetivo</w:t>
            </w:r>
          </w:p>
        </w:tc>
        <w:tc>
          <w:tcPr>
            <w:tcW w:type="dxa" w:w="7710"/>
          </w:tcPr>
          <w:p>
            <w:pPr>
              <w:pStyle w:val="Celda9RXJ"/>
            </w:pPr>
            <w:r/>
            <w:r>
              <w:t>Reconocer el tenedor de caballo que ataca al rey y a otra pieza.</w:t>
            </w:r>
          </w:p>
        </w:tc>
      </w:tr>
      <w:tr>
        <w:trPr>
          <w:cantSplit w:val="true"/>
        </w:trPr>
        <w:tc>
          <w:tcPr>
            <w:tcW w:type="dxa" w:w="1928"/>
          </w:tcPr>
          <w:p>
            <w:pPr>
              <w:pStyle w:val="Celda8_5N1F3A5FJ"/>
            </w:pPr>
            <w:r/>
            <w:r>
              <w:t>Focalización (5 min)</w:t>
            </w:r>
          </w:p>
        </w:tc>
        <w:tc>
          <w:tcPr>
            <w:tcW w:type="dxa" w:w="7710"/>
          </w:tcPr>
          <w:p>
            <w:pPr>
              <w:pStyle w:val="Celda9RXJ"/>
            </w:pPr>
            <w:r/>
            <w:r>
              <w:t>Se pregunta: «¿Por qué es peor un tenedor que da jaque?». Se escuchan ideas.</w:t>
            </w:r>
          </w:p>
        </w:tc>
      </w:tr>
      <w:tr>
        <w:trPr>
          <w:cantSplit w:val="true"/>
        </w:trPr>
        <w:tc>
          <w:tcPr>
            <w:tcW w:type="dxa" w:w="1928"/>
          </w:tcPr>
          <w:p>
            <w:pPr>
              <w:pStyle w:val="Celda8_5N1F3A5FJ"/>
            </w:pPr>
            <w:r/>
            <w:r>
              <w:t>Exploración (15 min)</w:t>
            </w:r>
          </w:p>
        </w:tc>
        <w:tc>
          <w:tcPr>
            <w:tcW w:type="dxa" w:w="7710"/>
          </w:tcPr>
          <w:p>
            <w:pPr>
              <w:pStyle w:val="Celda9RXJ"/>
            </w:pPr>
            <w:r/>
            <w:r>
              <w:t>En parejas se usan tarjetas con posiciones de Ajedrez en el aula 3, unidad 7, en las que un caballo puede dar jaque y atacar otra pieza a la vez. Antes de mover, cada pareja escribe qué responde el rival y qué pieza se gana.</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el jaque obliga a atender al rey primero y por eso la otra pieza cae. Se repasan en el tablero mural las casillas de tenedor más típicas cerca del enroque.</w:t>
            </w:r>
          </w:p>
        </w:tc>
      </w:tr>
      <w:tr>
        <w:trPr>
          <w:cantSplit w:val="true"/>
        </w:trPr>
        <w:tc>
          <w:tcPr>
            <w:tcW w:type="dxa" w:w="1928"/>
          </w:tcPr>
          <w:p>
            <w:pPr>
              <w:pStyle w:val="Celda8_5N1F3A5FJ"/>
            </w:pPr>
            <w:r/>
            <w:r>
              <w:t>Aplicación (10 min)</w:t>
            </w:r>
          </w:p>
        </w:tc>
        <w:tc>
          <w:tcPr>
            <w:tcW w:type="dxa" w:w="7710"/>
          </w:tcPr>
          <w:p>
            <w:pPr>
              <w:pStyle w:val="Celda9RXJ"/>
            </w:pPr>
            <w:r/>
            <w:r>
              <w:t>Partida de 10 minutos con consigna: cada tenedor que se logre se marca con «!» en la planilla.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tarjetas y de los tenedores marcados en la planilla.</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Ajedrez en el aula 3, tableros, relojes,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40   ·   Semana 8, día 5   ·   Fecha: ____________</w:t>
            </w:r>
          </w:p>
        </w:tc>
      </w:tr>
      <w:tr>
        <w:trPr>
          <w:cantSplit w:val="true"/>
        </w:trPr>
        <w:tc>
          <w:tcPr>
            <w:tcW w:type="dxa" w:w="1928"/>
          </w:tcPr>
          <w:p>
            <w:pPr>
              <w:pStyle w:val="Celda8_5N1F3A5FJ"/>
            </w:pPr>
            <w:r/>
            <w:r>
              <w:t>Tema</w:t>
            </w:r>
          </w:p>
        </w:tc>
        <w:tc>
          <w:tcPr>
            <w:tcW w:type="dxa" w:w="7710"/>
          </w:tcPr>
          <w:p>
            <w:pPr>
              <w:pStyle w:val="Celda9RXJ"/>
            </w:pPr>
            <w:r/>
            <w:r>
              <w:rPr>
                <w:b/>
              </w:rPr>
              <w:t>Buscar la casilla del tenedor</w:t>
            </w:r>
          </w:p>
        </w:tc>
      </w:tr>
      <w:tr>
        <w:trPr>
          <w:cantSplit w:val="true"/>
        </w:trPr>
        <w:tc>
          <w:tcPr>
            <w:tcW w:type="dxa" w:w="1928"/>
          </w:tcPr>
          <w:p>
            <w:pPr>
              <w:pStyle w:val="Celda8_5N1F3A5FJ"/>
            </w:pPr>
            <w:r/>
            <w:r>
              <w:t>Aprendizaje esperado</w:t>
            </w:r>
          </w:p>
        </w:tc>
        <w:tc>
          <w:tcPr>
            <w:tcW w:type="dxa" w:w="7710"/>
          </w:tcPr>
          <w:p>
            <w:pPr>
              <w:pStyle w:val="Celda9RXJ"/>
            </w:pPr>
            <w:r/>
            <w:r>
              <w:t>2.2. Reconocer y ejecutar el ataque doble con cada una de las piezas.</w:t>
            </w:r>
          </w:p>
        </w:tc>
      </w:tr>
      <w:tr>
        <w:trPr>
          <w:cantSplit w:val="true"/>
        </w:trPr>
        <w:tc>
          <w:tcPr>
            <w:tcW w:type="dxa" w:w="1928"/>
          </w:tcPr>
          <w:p>
            <w:pPr>
              <w:pStyle w:val="Celda8_5N1F3A5FJ"/>
            </w:pPr>
            <w:r/>
            <w:r>
              <w:t>Objetivo</w:t>
            </w:r>
          </w:p>
        </w:tc>
        <w:tc>
          <w:tcPr>
            <w:tcW w:type="dxa" w:w="7710"/>
          </w:tcPr>
          <w:p>
            <w:pPr>
              <w:pStyle w:val="Celda9RXJ"/>
            </w:pPr>
            <w:r/>
            <w:r>
              <w:t>Encontrar con rapidez la casilla desde la cual el caballo ataca dos piezas.</w:t>
            </w:r>
          </w:p>
        </w:tc>
      </w:tr>
      <w:tr>
        <w:trPr>
          <w:cantSplit w:val="true"/>
        </w:trPr>
        <w:tc>
          <w:tcPr>
            <w:tcW w:type="dxa" w:w="1928"/>
          </w:tcPr>
          <w:p>
            <w:pPr>
              <w:pStyle w:val="Celda8_5N1F3A5FJ"/>
            </w:pPr>
            <w:r/>
            <w:r>
              <w:t>Focalización (5 min)</w:t>
            </w:r>
          </w:p>
        </w:tc>
        <w:tc>
          <w:tcPr>
            <w:tcW w:type="dxa" w:w="7710"/>
          </w:tcPr>
          <w:p>
            <w:pPr>
              <w:pStyle w:val="Celda9RXJ"/>
            </w:pPr>
            <w:r/>
            <w:r>
              <w:t>Calentamiento: la persona docente coloca un caballo en el tablero mural y el grupo dice en coro todas sus casillas de salto.</w:t>
            </w:r>
          </w:p>
        </w:tc>
      </w:tr>
      <w:tr>
        <w:trPr>
          <w:cantSplit w:val="true"/>
        </w:trPr>
        <w:tc>
          <w:tcPr>
            <w:tcW w:type="dxa" w:w="1928"/>
          </w:tcPr>
          <w:p>
            <w:pPr>
              <w:pStyle w:val="Celda8_5N1F3A5FJ"/>
            </w:pPr>
            <w:r/>
            <w:r>
              <w:t>Exploración (15 min)</w:t>
            </w:r>
          </w:p>
        </w:tc>
        <w:tc>
          <w:tcPr>
            <w:tcW w:type="dxa" w:w="7710"/>
          </w:tcPr>
          <w:p>
            <w:pPr>
              <w:pStyle w:val="Celda9RXJ"/>
            </w:pPr>
            <w:r/>
            <w:r>
              <w:t>Juego de velocidad por equipos de tres: la persona docente coloca en el tablero mural un caballo blanco y dos piezas negras. El primer equipo que escribe la casilla de tenedor en su pizarra pequeña gana un punto. Se juegan diez montajes, algunos sin solución, en los que hay que escribir «no hay».</w:t>
            </w:r>
          </w:p>
        </w:tc>
      </w:tr>
      <w:tr>
        <w:trPr>
          <w:cantSplit w:val="true"/>
        </w:trPr>
        <w:tc>
          <w:tcPr>
            <w:tcW w:type="dxa" w:w="1928"/>
          </w:tcPr>
          <w:p>
            <w:pPr>
              <w:pStyle w:val="Celda8_5N1F3A5FJ"/>
            </w:pPr>
            <w:r/>
            <w:r>
              <w:t>Contrastación (10 min)</w:t>
            </w:r>
          </w:p>
        </w:tc>
        <w:tc>
          <w:tcPr>
            <w:tcW w:type="dxa" w:w="7710"/>
          </w:tcPr>
          <w:p>
            <w:pPr>
              <w:pStyle w:val="Celda9RXJ"/>
            </w:pPr>
            <w:r/>
            <w:r>
              <w:t>Se comentan los casos sin solución: las dos piezas estaban en casillas de distinto color o demasiado lejos.</w:t>
            </w:r>
          </w:p>
        </w:tc>
      </w:tr>
      <w:tr>
        <w:trPr>
          <w:cantSplit w:val="true"/>
        </w:trPr>
        <w:tc>
          <w:tcPr>
            <w:tcW w:type="dxa" w:w="1928"/>
          </w:tcPr>
          <w:p>
            <w:pPr>
              <w:pStyle w:val="Celda8_5N1F3A5FJ"/>
            </w:pPr>
            <w:r/>
            <w:r>
              <w:t>Aplicación (10 min)</w:t>
            </w:r>
          </w:p>
        </w:tc>
        <w:tc>
          <w:tcPr>
            <w:tcW w:type="dxa" w:w="7710"/>
          </w:tcPr>
          <w:p>
            <w:pPr>
              <w:pStyle w:val="Celda9RXJ"/>
            </w:pPr>
            <w:r/>
            <w:r>
              <w:t>Cada equipo inventa un montaje para el siguiente equipo y lo comprueba antes de pasarlo.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Puntos de cada equipo en el juego de velocidad.</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pizarras pequeñas o cartulinas, marcadores.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41   ·   Semana 9,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tenedor de peón</w:t>
            </w:r>
          </w:p>
        </w:tc>
      </w:tr>
      <w:tr>
        <w:trPr>
          <w:cantSplit w:val="true"/>
        </w:trPr>
        <w:tc>
          <w:tcPr>
            <w:tcW w:type="dxa" w:w="1928"/>
          </w:tcPr>
          <w:p>
            <w:pPr>
              <w:pStyle w:val="Celda8_5N1F3A5FJ"/>
            </w:pPr>
            <w:r/>
            <w:r>
              <w:t>Aprendizaje esperado</w:t>
            </w:r>
          </w:p>
        </w:tc>
        <w:tc>
          <w:tcPr>
            <w:tcW w:type="dxa" w:w="7710"/>
          </w:tcPr>
          <w:p>
            <w:pPr>
              <w:pStyle w:val="Celda9RXJ"/>
            </w:pPr>
            <w:r/>
            <w:r>
              <w:t>2.2. Reconocer y ejecutar el ataque doble con cada una de las piezas.</w:t>
            </w:r>
          </w:p>
        </w:tc>
      </w:tr>
      <w:tr>
        <w:trPr>
          <w:cantSplit w:val="true"/>
        </w:trPr>
        <w:tc>
          <w:tcPr>
            <w:tcW w:type="dxa" w:w="1928"/>
          </w:tcPr>
          <w:p>
            <w:pPr>
              <w:pStyle w:val="Celda8_5N1F3A5FJ"/>
            </w:pPr>
            <w:r/>
            <w:r>
              <w:t>Objetivo</w:t>
            </w:r>
          </w:p>
        </w:tc>
        <w:tc>
          <w:tcPr>
            <w:tcW w:type="dxa" w:w="7710"/>
          </w:tcPr>
          <w:p>
            <w:pPr>
              <w:pStyle w:val="Celda9RXJ"/>
            </w:pPr>
            <w:r/>
            <w:r>
              <w:t>Ejecutar ataques dobles con el peón.</w:t>
            </w:r>
          </w:p>
        </w:tc>
      </w:tr>
      <w:tr>
        <w:trPr>
          <w:cantSplit w:val="true"/>
        </w:trPr>
        <w:tc>
          <w:tcPr>
            <w:tcW w:type="dxa" w:w="1928"/>
          </w:tcPr>
          <w:p>
            <w:pPr>
              <w:pStyle w:val="Celda8_5N1F3A5FJ"/>
            </w:pPr>
            <w:r/>
            <w:r>
              <w:t>Focalización (5 min)</w:t>
            </w:r>
          </w:p>
        </w:tc>
        <w:tc>
          <w:tcPr>
            <w:tcW w:type="dxa" w:w="7710"/>
          </w:tcPr>
          <w:p>
            <w:pPr>
              <w:pStyle w:val="Celda9RXJ"/>
            </w:pPr>
            <w:r/>
            <w:r>
              <w:t>Para arrancar, la pregunta es: «¿Puede la pieza más pequeña ganar a una grande?». Se recuerda el minijuego del día 34.</w:t>
            </w:r>
          </w:p>
        </w:tc>
      </w:tr>
      <w:tr>
        <w:trPr>
          <w:cantSplit w:val="true"/>
        </w:trPr>
        <w:tc>
          <w:tcPr>
            <w:tcW w:type="dxa" w:w="1928"/>
          </w:tcPr>
          <w:p>
            <w:pPr>
              <w:pStyle w:val="Celda8_5N1F3A5FJ"/>
            </w:pPr>
            <w:r/>
            <w:r>
              <w:t>Exploración (15 min)</w:t>
            </w:r>
          </w:p>
        </w:tc>
        <w:tc>
          <w:tcPr>
            <w:tcW w:type="dxa" w:w="7710"/>
          </w:tcPr>
          <w:p>
            <w:pPr>
              <w:pStyle w:val="Celda9RXJ"/>
            </w:pPr>
            <w:r/>
            <w:r>
              <w:t>En parejas: cada bando con rey, dos peones y dos piezas menores colocados libremente en su mitad del tablero. Se juega 8 minutos; se gana un punto extra por cada tenedor de peón (un peón que ataca dos piezas a la vez). Se anotan los tenedores logrados.</w:t>
            </w:r>
          </w:p>
        </w:tc>
      </w:tr>
      <w:tr>
        <w:trPr>
          <w:cantSplit w:val="true"/>
        </w:trPr>
        <w:tc>
          <w:tcPr>
            <w:tcW w:type="dxa" w:w="1928"/>
          </w:tcPr>
          <w:p>
            <w:pPr>
              <w:pStyle w:val="Celda8_5N1F3A5FJ"/>
            </w:pPr>
            <w:r/>
            <w:r>
              <w:t>Contrastación (10 min)</w:t>
            </w:r>
          </w:p>
        </w:tc>
        <w:tc>
          <w:tcPr>
            <w:tcW w:type="dxa" w:w="7710"/>
          </w:tcPr>
          <w:p>
            <w:pPr>
              <w:pStyle w:val="Celda9RXJ"/>
            </w:pPr>
            <w:r/>
            <w:r>
              <w:t>Se muestra en el tablero mural que el tenedor aparece cuando dos piezas están en una misma fila con una casilla en medio y un peón puede avanzar a esa casilla. Se comenta que en la apertura un peón de e4 que avanza a e5 a veces ataca dos piezas.</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dibuja un tenedor de peón en su cuaderno y escribe la jugada en notación.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y la jugada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42   ·   Semana 9, día 2   ·   Fecha: ____________</w:t>
            </w:r>
          </w:p>
        </w:tc>
      </w:tr>
      <w:tr>
        <w:trPr>
          <w:cantSplit w:val="true"/>
        </w:trPr>
        <w:tc>
          <w:tcPr>
            <w:tcW w:type="dxa" w:w="1928"/>
          </w:tcPr>
          <w:p>
            <w:pPr>
              <w:pStyle w:val="Celda8_5N1F3A5FJ"/>
            </w:pPr>
            <w:r/>
            <w:r>
              <w:t>Tema</w:t>
            </w:r>
          </w:p>
        </w:tc>
        <w:tc>
          <w:tcPr>
            <w:tcW w:type="dxa" w:w="7710"/>
          </w:tcPr>
          <w:p>
            <w:pPr>
              <w:pStyle w:val="Celda9RXJ"/>
            </w:pPr>
            <w:r/>
            <w:r>
              <w:rPr>
                <w:b/>
              </w:rPr>
              <w:t>Ataque doble con la dama</w:t>
            </w:r>
          </w:p>
        </w:tc>
      </w:tr>
      <w:tr>
        <w:trPr>
          <w:cantSplit w:val="true"/>
        </w:trPr>
        <w:tc>
          <w:tcPr>
            <w:tcW w:type="dxa" w:w="1928"/>
          </w:tcPr>
          <w:p>
            <w:pPr>
              <w:pStyle w:val="Celda8_5N1F3A5FJ"/>
            </w:pPr>
            <w:r/>
            <w:r>
              <w:t>Aprendizaje esperado</w:t>
            </w:r>
          </w:p>
        </w:tc>
        <w:tc>
          <w:tcPr>
            <w:tcW w:type="dxa" w:w="7710"/>
          </w:tcPr>
          <w:p>
            <w:pPr>
              <w:pStyle w:val="Celda9RXJ"/>
            </w:pPr>
            <w:r/>
            <w:r>
              <w:t>2.2. Reconocer y ejecutar el ataque doble con cada una de las piezas.</w:t>
            </w:r>
          </w:p>
        </w:tc>
      </w:tr>
      <w:tr>
        <w:trPr>
          <w:cantSplit w:val="true"/>
        </w:trPr>
        <w:tc>
          <w:tcPr>
            <w:tcW w:type="dxa" w:w="1928"/>
          </w:tcPr>
          <w:p>
            <w:pPr>
              <w:pStyle w:val="Celda8_5N1F3A5FJ"/>
            </w:pPr>
            <w:r/>
            <w:r>
              <w:t>Objetivo</w:t>
            </w:r>
          </w:p>
        </w:tc>
        <w:tc>
          <w:tcPr>
            <w:tcW w:type="dxa" w:w="7710"/>
          </w:tcPr>
          <w:p>
            <w:pPr>
              <w:pStyle w:val="Celda9RXJ"/>
            </w:pPr>
            <w:r/>
            <w:r>
              <w:t>Ejecutar ataques dobles con la dama.</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«¿Desde el centro, a cuántas casillas llega la dama?». Se recuerda el número del Manual 1: 27.</w:t>
            </w:r>
          </w:p>
        </w:tc>
      </w:tr>
      <w:tr>
        <w:trPr>
          <w:cantSplit w:val="true"/>
        </w:trPr>
        <w:tc>
          <w:tcPr>
            <w:tcW w:type="dxa" w:w="1928"/>
          </w:tcPr>
          <w:p>
            <w:pPr>
              <w:pStyle w:val="Celda8_5N1F3A5FJ"/>
            </w:pPr>
            <w:r/>
            <w:r>
              <w:t>Exploración (15 min)</w:t>
            </w:r>
          </w:p>
        </w:tc>
        <w:tc>
          <w:tcPr>
            <w:tcW w:type="dxa" w:w="7710"/>
          </w:tcPr>
          <w:p>
            <w:pPr>
              <w:pStyle w:val="Celda9RXJ"/>
            </w:pPr>
            <w:r/>
            <w:r>
              <w:t>Se resuelve en parejas el ejercicio de ataque doble con dama del Manual 1 y luego una tanda de seis tarjetas de Ajedrez en el aula 3, unidad 7. Para cada tarjeta, la pareja escribe las dos amenazas que crea la dama.</w:t>
            </w:r>
          </w:p>
        </w:tc>
      </w:tr>
      <w:tr>
        <w:trPr>
          <w:cantSplit w:val="true"/>
        </w:trPr>
        <w:tc>
          <w:tcPr>
            <w:tcW w:type="dxa" w:w="1928"/>
          </w:tcPr>
          <w:p>
            <w:pPr>
              <w:pStyle w:val="Celda8_5N1F3A5FJ"/>
            </w:pPr>
            <w:r/>
            <w:r>
              <w:t>Contrastación (10 min)</w:t>
            </w:r>
          </w:p>
        </w:tc>
        <w:tc>
          <w:tcPr>
            <w:tcW w:type="dxa" w:w="7710"/>
          </w:tcPr>
          <w:p>
            <w:pPr>
              <w:pStyle w:val="Celda9RXJ"/>
            </w:pPr>
            <w:r/>
            <w:r>
              <w:t>Al revisar, se corrigen las tarjetas en el tablero mural. Se nombra el patrón más frecuente: un jaque de dama que al mismo tiempo ataca una pieza suelta.</w:t>
            </w:r>
          </w:p>
        </w:tc>
      </w:tr>
      <w:tr>
        <w:trPr>
          <w:cantSplit w:val="true"/>
        </w:trPr>
        <w:tc>
          <w:tcPr>
            <w:tcW w:type="dxa" w:w="1928"/>
          </w:tcPr>
          <w:p>
            <w:pPr>
              <w:pStyle w:val="Celda8_5N1F3A5FJ"/>
            </w:pPr>
            <w:r/>
            <w:r>
              <w:t>Aplicación (10 min)</w:t>
            </w:r>
          </w:p>
        </w:tc>
        <w:tc>
          <w:tcPr>
            <w:tcW w:type="dxa" w:w="7710"/>
          </w:tcPr>
          <w:p>
            <w:pPr>
              <w:pStyle w:val="Celda9RXJ"/>
            </w:pPr>
            <w:r/>
            <w:r>
              <w:t>Pregunta de salida: «¿Por qué el ataque doble con dama casi siempre necesita que la otra pieza esté indefensa?».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 escrita a la pregunta de salida.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1, tarjetas de Ajedrez en el aula 3,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43   ·   Semana 9,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dama en el centro: ocho direcciones</w:t>
            </w:r>
          </w:p>
        </w:tc>
      </w:tr>
      <w:tr>
        <w:trPr>
          <w:cantSplit w:val="true"/>
        </w:trPr>
        <w:tc>
          <w:tcPr>
            <w:tcW w:type="dxa" w:w="1928"/>
          </w:tcPr>
          <w:p>
            <w:pPr>
              <w:pStyle w:val="Celda8_5N1F3A5FJ"/>
            </w:pPr>
            <w:r/>
            <w:r>
              <w:t>Aprendizaje esperado</w:t>
            </w:r>
          </w:p>
        </w:tc>
        <w:tc>
          <w:tcPr>
            <w:tcW w:type="dxa" w:w="7710"/>
          </w:tcPr>
          <w:p>
            <w:pPr>
              <w:pStyle w:val="Celda9RXJ"/>
            </w:pPr>
            <w:r/>
            <w:r>
              <w:t>2.2. Reconocer y ejecutar el ataque doble con cada una de las piezas.</w:t>
            </w:r>
          </w:p>
        </w:tc>
      </w:tr>
      <w:tr>
        <w:trPr>
          <w:cantSplit w:val="true"/>
        </w:trPr>
        <w:tc>
          <w:tcPr>
            <w:tcW w:type="dxa" w:w="1928"/>
          </w:tcPr>
          <w:p>
            <w:pPr>
              <w:pStyle w:val="Celda8_5N1F3A5FJ"/>
            </w:pPr>
            <w:r/>
            <w:r>
              <w:t>Objetivo</w:t>
            </w:r>
          </w:p>
        </w:tc>
        <w:tc>
          <w:tcPr>
            <w:tcW w:type="dxa" w:w="7710"/>
          </w:tcPr>
          <w:p>
            <w:pPr>
              <w:pStyle w:val="Celda9RXJ"/>
            </w:pPr>
            <w:r/>
            <w:r>
              <w:t>Buscar ataques dobles de dama contra piezas sueltas y el rey.</w:t>
            </w:r>
          </w:p>
        </w:tc>
      </w:tr>
      <w:tr>
        <w:trPr>
          <w:cantSplit w:val="true"/>
        </w:trPr>
        <w:tc>
          <w:tcPr>
            <w:tcW w:type="dxa" w:w="1928"/>
          </w:tcPr>
          <w:p>
            <w:pPr>
              <w:pStyle w:val="Celda8_5N1F3A5FJ"/>
            </w:pPr>
            <w:r/>
            <w:r>
              <w:t>Focalización (5 min)</w:t>
            </w:r>
          </w:p>
        </w:tc>
        <w:tc>
          <w:tcPr>
            <w:tcW w:type="dxa" w:w="7710"/>
          </w:tcPr>
          <w:p>
            <w:pPr>
              <w:pStyle w:val="Celda9RXJ"/>
            </w:pPr>
            <w:r/>
            <w:r>
              <w:t>Se lee la respuesta de dos estudiantes a la pregunta de salida del día anterior.</w:t>
            </w:r>
          </w:p>
        </w:tc>
      </w:tr>
      <w:tr>
        <w:trPr>
          <w:cantSplit w:val="true"/>
        </w:trPr>
        <w:tc>
          <w:tcPr>
            <w:tcW w:type="dxa" w:w="1928"/>
          </w:tcPr>
          <w:p>
            <w:pPr>
              <w:pStyle w:val="Celda8_5N1F3A5FJ"/>
            </w:pPr>
            <w:r/>
            <w:r>
              <w:t>Exploración (15 min)</w:t>
            </w:r>
          </w:p>
        </w:tc>
        <w:tc>
          <w:tcPr>
            <w:tcW w:type="dxa" w:w="7710"/>
          </w:tcPr>
          <w:p>
            <w:pPr>
              <w:pStyle w:val="Celda9RXJ"/>
            </w:pPr>
            <w:r/>
            <w:r>
              <w:t>Minijuego de la dama solitaria: dama blanca y rey blanco contra rey negro y cinco piezas menores negras inmóviles colocadas por la pareja, algunas defendidas y otras no. La dama debe capturar solo piezas indefensas y gana un punto por cada ataque doble que haga. La pareja rival cuenta.</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que la dama es poderosa pero también fácil de atacar, y que no conviene dejarla donde un caballo o un peón la ataquen con tiempo.</w:t>
            </w:r>
          </w:p>
        </w:tc>
      </w:tr>
      <w:tr>
        <w:trPr>
          <w:cantSplit w:val="true"/>
        </w:trPr>
        <w:tc>
          <w:tcPr>
            <w:tcW w:type="dxa" w:w="1928"/>
          </w:tcPr>
          <w:p>
            <w:pPr>
              <w:pStyle w:val="Celda8_5N1F3A5FJ"/>
            </w:pPr>
            <w:r/>
            <w:r>
              <w:t>Aplicación (10 min)</w:t>
            </w:r>
          </w:p>
        </w:tc>
        <w:tc>
          <w:tcPr>
            <w:tcW w:type="dxa" w:w="7710"/>
          </w:tcPr>
          <w:p>
            <w:pPr>
              <w:pStyle w:val="Celda9RXJ"/>
            </w:pPr>
            <w:r/>
            <w:r>
              <w:t>Se cambian los papeles y se compara el puntaje.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puntos y comentario oral sobre los ataques dobles logrados.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hoja de puntos.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44   ·   Semana 9, día 4   ·   Fecha: ____________</w:t>
            </w:r>
          </w:p>
        </w:tc>
      </w:tr>
      <w:tr>
        <w:trPr>
          <w:cantSplit w:val="true"/>
        </w:trPr>
        <w:tc>
          <w:tcPr>
            <w:tcW w:type="dxa" w:w="1928"/>
          </w:tcPr>
          <w:p>
            <w:pPr>
              <w:pStyle w:val="Celda8_5N1F3A5FJ"/>
            </w:pPr>
            <w:r/>
            <w:r>
              <w:t>Tema</w:t>
            </w:r>
          </w:p>
        </w:tc>
        <w:tc>
          <w:tcPr>
            <w:tcW w:type="dxa" w:w="7710"/>
          </w:tcPr>
          <w:p>
            <w:pPr>
              <w:pStyle w:val="Celda9RXJ"/>
            </w:pPr>
            <w:r/>
            <w:r>
              <w:rPr>
                <w:b/>
              </w:rPr>
              <w:t>Ataque doble con el alfil</w:t>
            </w:r>
          </w:p>
        </w:tc>
      </w:tr>
      <w:tr>
        <w:trPr>
          <w:cantSplit w:val="true"/>
        </w:trPr>
        <w:tc>
          <w:tcPr>
            <w:tcW w:type="dxa" w:w="1928"/>
          </w:tcPr>
          <w:p>
            <w:pPr>
              <w:pStyle w:val="Celda8_5N1F3A5FJ"/>
            </w:pPr>
            <w:r/>
            <w:r>
              <w:t>Aprendizaje esperado</w:t>
            </w:r>
          </w:p>
        </w:tc>
        <w:tc>
          <w:tcPr>
            <w:tcW w:type="dxa" w:w="7710"/>
          </w:tcPr>
          <w:p>
            <w:pPr>
              <w:pStyle w:val="Celda9RXJ"/>
            </w:pPr>
            <w:r/>
            <w:r>
              <w:t>2.2. Reconocer y ejecutar el ataque doble con cada una de las piezas.</w:t>
            </w:r>
          </w:p>
        </w:tc>
      </w:tr>
      <w:tr>
        <w:trPr>
          <w:cantSplit w:val="true"/>
        </w:trPr>
        <w:tc>
          <w:tcPr>
            <w:tcW w:type="dxa" w:w="1928"/>
          </w:tcPr>
          <w:p>
            <w:pPr>
              <w:pStyle w:val="Celda8_5N1F3A5FJ"/>
            </w:pPr>
            <w:r/>
            <w:r>
              <w:t>Objetivo</w:t>
            </w:r>
          </w:p>
        </w:tc>
        <w:tc>
          <w:tcPr>
            <w:tcW w:type="dxa" w:w="7710"/>
          </w:tcPr>
          <w:p>
            <w:pPr>
              <w:pStyle w:val="Celda9RXJ"/>
            </w:pPr>
            <w:r/>
            <w:r>
              <w:t>Ejecutar ataques dobles con el alfil en las diagonales.</w:t>
            </w:r>
          </w:p>
        </w:tc>
      </w:tr>
      <w:tr>
        <w:trPr>
          <w:cantSplit w:val="true"/>
        </w:trPr>
        <w:tc>
          <w:tcPr>
            <w:tcW w:type="dxa" w:w="1928"/>
          </w:tcPr>
          <w:p>
            <w:pPr>
              <w:pStyle w:val="Celda8_5N1F3A5FJ"/>
            </w:pPr>
            <w:r/>
            <w:r>
              <w:t>Focalización (5 min)</w:t>
            </w:r>
          </w:p>
        </w:tc>
        <w:tc>
          <w:tcPr>
            <w:tcW w:type="dxa" w:w="7710"/>
          </w:tcPr>
          <w:p>
            <w:pPr>
              <w:pStyle w:val="Celda9RXJ"/>
            </w:pPr>
            <w:r/>
            <w:r>
              <w:t>Se pregunta: «El alfil se mueve en diagonal; ¿puede atacar dos piezas a la vez? ¿Cómo?».</w:t>
            </w:r>
          </w:p>
        </w:tc>
      </w:tr>
      <w:tr>
        <w:trPr>
          <w:cantSplit w:val="true"/>
        </w:trPr>
        <w:tc>
          <w:tcPr>
            <w:tcW w:type="dxa" w:w="1928"/>
          </w:tcPr>
          <w:p>
            <w:pPr>
              <w:pStyle w:val="Celda8_5N1F3A5FJ"/>
            </w:pPr>
            <w:r/>
            <w:r>
              <w:t>Exploración (15 min)</w:t>
            </w:r>
          </w:p>
        </w:tc>
        <w:tc>
          <w:tcPr>
            <w:tcW w:type="dxa" w:w="7710"/>
          </w:tcPr>
          <w:p>
            <w:pPr>
              <w:pStyle w:val="Celda9RXJ"/>
            </w:pPr>
            <w:r/>
            <w:r>
              <w:t>En parejas se colocan un alfil blanco y dos piezas negras sueltas en casillas del color del alfil. La pareja busca la casilla desde la cual el alfil ataca las dos a la vez, en diagonales distintas. Se hacen ocho montajes y se registra cuáles tienen solución.</w:t>
            </w:r>
          </w:p>
        </w:tc>
      </w:tr>
      <w:tr>
        <w:trPr>
          <w:cantSplit w:val="true"/>
        </w:trPr>
        <w:tc>
          <w:tcPr>
            <w:tcW w:type="dxa" w:w="1928"/>
          </w:tcPr>
          <w:p>
            <w:pPr>
              <w:pStyle w:val="Celda8_5N1F3A5FJ"/>
            </w:pPr>
            <w:r/>
            <w:r>
              <w:t>Contrastación (10 min)</w:t>
            </w:r>
          </w:p>
        </w:tc>
        <w:tc>
          <w:tcPr>
            <w:tcW w:type="dxa" w:w="7710"/>
          </w:tcPr>
          <w:p>
            <w:pPr>
              <w:pStyle w:val="Celda9RXJ"/>
            </w:pPr>
            <w:r/>
            <w:r>
              <w:t>Se nombra la idea: el alfil ataca doble cuando cruza dos diagonales en una casilla. Se compara con el caballo: el alfil necesita líneas abiertas.</w:t>
            </w:r>
          </w:p>
        </w:tc>
      </w:tr>
      <w:tr>
        <w:trPr>
          <w:cantSplit w:val="true"/>
        </w:trPr>
        <w:tc>
          <w:tcPr>
            <w:tcW w:type="dxa" w:w="1928"/>
          </w:tcPr>
          <w:p>
            <w:pPr>
              <w:pStyle w:val="Celda8_5N1F3A5FJ"/>
            </w:pPr>
            <w:r/>
            <w:r>
              <w:t>Aplicación (10 min)</w:t>
            </w:r>
          </w:p>
        </w:tc>
        <w:tc>
          <w:tcPr>
            <w:tcW w:type="dxa" w:w="7710"/>
          </w:tcPr>
          <w:p>
            <w:pPr>
              <w:pStyle w:val="Celda9RXJ"/>
            </w:pPr>
            <w:r/>
            <w:r>
              <w:t>Hoja corta de ataque doble con alfil de Ajedrez en el aula 3, unidad 7.</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 corta.</w:t>
            </w:r>
          </w:p>
        </w:tc>
      </w:tr>
      <w:tr>
        <w:trPr>
          <w:cantSplit w:val="true"/>
        </w:trPr>
        <w:tc>
          <w:tcPr>
            <w:tcW w:type="dxa" w:w="1928"/>
          </w:tcPr>
          <w:p>
            <w:pPr>
              <w:pStyle w:val="Celda8_5N1F3A5FJ"/>
            </w:pPr>
            <w:r/>
            <w:r>
              <w:t>Materiales</w:t>
            </w:r>
          </w:p>
        </w:tc>
        <w:tc>
          <w:tcPr>
            <w:tcW w:type="dxa" w:w="7710"/>
          </w:tcPr>
          <w:p>
            <w:pPr>
              <w:pStyle w:val="Celda9RXJ"/>
            </w:pPr>
            <w:r/>
            <w:r>
              <w:t>Tableros, hoja de Ajedrez en el aula 3.</w:t>
            </w:r>
          </w:p>
        </w:tc>
      </w:tr>
      <w:tr>
        <w:trPr>
          <w:cantSplit w:val="true"/>
        </w:trPr>
        <w:tc>
          <w:tcPr>
            <w:tcW w:type="dxa" w:w="1928"/>
          </w:tcPr>
          <w:p>
            <w:pPr>
              <w:pStyle w:val="Celda8_5N1F3A5FJ"/>
              <w:keepNext w:val="0"/>
            </w:pPr>
            <w:r/>
            <w:r>
              <w:t>Tarea</w:t>
            </w:r>
          </w:p>
        </w:tc>
        <w:tc>
          <w:tcPr>
            <w:tcW w:type="dxa" w:w="7710"/>
          </w:tcPr>
          <w:p>
            <w:pPr>
              <w:pStyle w:val="Celda9RXJ"/>
              <w:keepNext w:val="0"/>
            </w:pPr>
            <w:r/>
            <w:r>
              <w:t>Dibujar en el cuaderno un ataque doble con alfil inventado y escribir la jugada en notación.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45   ·   Semana 9, día 5   ·   Fecha: ____________</w:t>
            </w:r>
          </w:p>
        </w:tc>
      </w:tr>
      <w:tr>
        <w:trPr>
          <w:cantSplit w:val="true"/>
        </w:trPr>
        <w:tc>
          <w:tcPr>
            <w:tcW w:type="dxa" w:w="1928"/>
          </w:tcPr>
          <w:p>
            <w:pPr>
              <w:pStyle w:val="Celda8_5N1F3A5FJ"/>
            </w:pPr>
            <w:r/>
            <w:r>
              <w:t>Tema</w:t>
            </w:r>
          </w:p>
        </w:tc>
        <w:tc>
          <w:tcPr>
            <w:tcW w:type="dxa" w:w="7710"/>
          </w:tcPr>
          <w:p>
            <w:pPr>
              <w:pStyle w:val="Celda9RXJ"/>
            </w:pPr>
            <w:r/>
            <w:r>
              <w:rPr>
                <w:b/>
              </w:rPr>
              <w:t>Ataque doble con la torre</w:t>
            </w:r>
          </w:p>
        </w:tc>
      </w:tr>
      <w:tr>
        <w:trPr>
          <w:cantSplit w:val="true"/>
        </w:trPr>
        <w:tc>
          <w:tcPr>
            <w:tcW w:type="dxa" w:w="1928"/>
          </w:tcPr>
          <w:p>
            <w:pPr>
              <w:pStyle w:val="Celda8_5N1F3A5FJ"/>
            </w:pPr>
            <w:r/>
            <w:r>
              <w:t>Aprendizaje esperado</w:t>
            </w:r>
          </w:p>
        </w:tc>
        <w:tc>
          <w:tcPr>
            <w:tcW w:type="dxa" w:w="7710"/>
          </w:tcPr>
          <w:p>
            <w:pPr>
              <w:pStyle w:val="Celda9RXJ"/>
            </w:pPr>
            <w:r/>
            <w:r>
              <w:t>2.2. Reconocer y ejecutar el ataque doble con cada una de las piezas.</w:t>
            </w:r>
          </w:p>
        </w:tc>
      </w:tr>
      <w:tr>
        <w:trPr>
          <w:cantSplit w:val="true"/>
        </w:trPr>
        <w:tc>
          <w:tcPr>
            <w:tcW w:type="dxa" w:w="1928"/>
          </w:tcPr>
          <w:p>
            <w:pPr>
              <w:pStyle w:val="Celda8_5N1F3A5FJ"/>
            </w:pPr>
            <w:r/>
            <w:r>
              <w:t>Objetivo</w:t>
            </w:r>
          </w:p>
        </w:tc>
        <w:tc>
          <w:tcPr>
            <w:tcW w:type="dxa" w:w="7710"/>
          </w:tcPr>
          <w:p>
            <w:pPr>
              <w:pStyle w:val="Celda9RXJ"/>
            </w:pPr>
            <w:r/>
            <w:r>
              <w:t>Ejecutar ataques dobles con la torre en filas y columnas.</w:t>
            </w:r>
          </w:p>
        </w:tc>
      </w:tr>
      <w:tr>
        <w:trPr>
          <w:cantSplit w:val="true"/>
        </w:trPr>
        <w:tc>
          <w:tcPr>
            <w:tcW w:type="dxa" w:w="1928"/>
          </w:tcPr>
          <w:p>
            <w:pPr>
              <w:pStyle w:val="Celda8_5N1F3A5FJ"/>
            </w:pPr>
            <w:r/>
            <w:r>
              <w:t>Focalización (5 min)</w:t>
            </w:r>
          </w:p>
        </w:tc>
        <w:tc>
          <w:tcPr>
            <w:tcW w:type="dxa" w:w="7710"/>
          </w:tcPr>
          <w:p>
            <w:pPr>
              <w:pStyle w:val="Celda9RXJ"/>
            </w:pPr>
            <w:r/>
            <w:r>
              <w:t>Se revisan dos dibujos de la tarea en el tablero mural. El grupo comprueba si de verdad hay ataque doble.</w:t>
            </w:r>
          </w:p>
        </w:tc>
      </w:tr>
      <w:tr>
        <w:trPr>
          <w:cantSplit w:val="true"/>
        </w:trPr>
        <w:tc>
          <w:tcPr>
            <w:tcW w:type="dxa" w:w="1928"/>
          </w:tcPr>
          <w:p>
            <w:pPr>
              <w:pStyle w:val="Celda8_5N1F3A5FJ"/>
            </w:pPr>
            <w:r/>
            <w:r>
              <w:t>Exploración (15 min)</w:t>
            </w:r>
          </w:p>
        </w:tc>
        <w:tc>
          <w:tcPr>
            <w:tcW w:type="dxa" w:w="7710"/>
          </w:tcPr>
          <w:p>
            <w:pPr>
              <w:pStyle w:val="Celda9RXJ"/>
            </w:pPr>
            <w:r/>
            <w:r>
              <w:t>Minijuego en parejas: una torre blanca y el rey blanco contra rey negro y tres peones negros sueltos en la sexta fila. La torre busca atacar a la vez un peón y dar jaque, o dos peones. Se juega por turnos y se cuentan los peones ganados en 6 minutos. Luego se cambian los papeles.</w:t>
            </w:r>
          </w:p>
        </w:tc>
      </w:tr>
      <w:tr>
        <w:trPr>
          <w:cantSplit w:val="true"/>
        </w:trPr>
        <w:tc>
          <w:tcPr>
            <w:tcW w:type="dxa" w:w="1928"/>
          </w:tcPr>
          <w:p>
            <w:pPr>
              <w:pStyle w:val="Celda8_5N1F3A5FJ"/>
            </w:pPr>
            <w:r/>
            <w:r>
              <w:t>Contrastación (10 min)</w:t>
            </w:r>
          </w:p>
        </w:tc>
        <w:tc>
          <w:tcPr>
            <w:tcW w:type="dxa" w:w="7710"/>
          </w:tcPr>
          <w:p>
            <w:pPr>
              <w:pStyle w:val="Celda9RXJ"/>
            </w:pPr>
            <w:r/>
            <w:r>
              <w:t>Se comenta que la torre ataca doble con frecuencia en los finales, cuando hay filas y columnas abiertas. Se repasa el valor de la torre: 5.</w:t>
            </w:r>
          </w:p>
        </w:tc>
      </w:tr>
      <w:tr>
        <w:trPr>
          <w:cantSplit w:val="true"/>
        </w:trPr>
        <w:tc>
          <w:tcPr>
            <w:tcW w:type="dxa" w:w="1928"/>
          </w:tcPr>
          <w:p>
            <w:pPr>
              <w:pStyle w:val="Celda8_5N1F3A5FJ"/>
            </w:pPr>
            <w:r/>
            <w:r>
              <w:t>Aplicación (10 min)</w:t>
            </w:r>
          </w:p>
        </w:tc>
        <w:tc>
          <w:tcPr>
            <w:tcW w:type="dxa" w:w="7710"/>
          </w:tcPr>
          <w:p>
            <w:pPr>
              <w:pStyle w:val="Celda9RXJ"/>
            </w:pPr>
            <w:r/>
            <w:r>
              <w:t>Cierre: cada estudiante escribe una jugada de torre del minijuego que hizo ataque doble.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jugada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46   ·   Semana 10,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rey también ataca</w:t>
            </w:r>
          </w:p>
        </w:tc>
      </w:tr>
      <w:tr>
        <w:trPr>
          <w:cantSplit w:val="true"/>
        </w:trPr>
        <w:tc>
          <w:tcPr>
            <w:tcW w:type="dxa" w:w="1928"/>
          </w:tcPr>
          <w:p>
            <w:pPr>
              <w:pStyle w:val="Celda8_5N1F3A5FJ"/>
            </w:pPr>
            <w:r/>
            <w:r>
              <w:t>Aprendizaje esperado</w:t>
            </w:r>
          </w:p>
        </w:tc>
        <w:tc>
          <w:tcPr>
            <w:tcW w:type="dxa" w:w="7710"/>
          </w:tcPr>
          <w:p>
            <w:pPr>
              <w:pStyle w:val="Celda9RXJ"/>
            </w:pPr>
            <w:r/>
            <w:r>
              <w:t>2.2. Reconocer y ejecutar el ataque doble con cada una de las piezas.</w:t>
            </w:r>
          </w:p>
        </w:tc>
      </w:tr>
      <w:tr>
        <w:trPr>
          <w:cantSplit w:val="true"/>
        </w:trPr>
        <w:tc>
          <w:tcPr>
            <w:tcW w:type="dxa" w:w="1928"/>
          </w:tcPr>
          <w:p>
            <w:pPr>
              <w:pStyle w:val="Celda8_5N1F3A5FJ"/>
            </w:pPr>
            <w:r/>
            <w:r>
              <w:t>Objetivo</w:t>
            </w:r>
          </w:p>
        </w:tc>
        <w:tc>
          <w:tcPr>
            <w:tcW w:type="dxa" w:w="7710"/>
          </w:tcPr>
          <w:p>
            <w:pPr>
              <w:pStyle w:val="Celda9RXJ"/>
            </w:pPr>
            <w:r/>
            <w:r>
              <w:t>Usar el rey para atacar piezas en el final.</w:t>
            </w:r>
          </w:p>
        </w:tc>
      </w:tr>
      <w:tr>
        <w:trPr>
          <w:cantSplit w:val="true"/>
        </w:trPr>
        <w:tc>
          <w:tcPr>
            <w:tcW w:type="dxa" w:w="1928"/>
          </w:tcPr>
          <w:p>
            <w:pPr>
              <w:pStyle w:val="Celda8_5N1F3A5FJ"/>
            </w:pPr>
            <w:r/>
            <w:r>
              <w:t>Focalización (5 min)</w:t>
            </w:r>
          </w:p>
        </w:tc>
        <w:tc>
          <w:tcPr>
            <w:tcW w:type="dxa" w:w="7710"/>
          </w:tcPr>
          <w:p>
            <w:pPr>
              <w:pStyle w:val="Celda9RXJ"/>
            </w:pPr>
            <w:r/>
            <w:r>
              <w:t>Pregunta de entrada: «¿Para qué sirve el rey además de esconderse?». Se recuerda que en el final el rey se vuelve una pieza activa, como dice Ajedrez en el aula 3, unidad 4.</w:t>
            </w:r>
          </w:p>
        </w:tc>
      </w:tr>
      <w:tr>
        <w:trPr>
          <w:cantSplit w:val="true"/>
        </w:trPr>
        <w:tc>
          <w:tcPr>
            <w:tcW w:type="dxa" w:w="1928"/>
          </w:tcPr>
          <w:p>
            <w:pPr>
              <w:pStyle w:val="Celda8_5N1F3A5FJ"/>
            </w:pPr>
            <w:r/>
            <w:r>
              <w:t>Exploración (15 min)</w:t>
            </w:r>
          </w:p>
        </w:tc>
        <w:tc>
          <w:tcPr>
            <w:tcW w:type="dxa" w:w="7710"/>
          </w:tcPr>
          <w:p>
            <w:pPr>
              <w:pStyle w:val="Celda9RXJ"/>
            </w:pPr>
            <w:r/>
            <w:r>
              <w:t>En parejas se juega un final montado: rey y tres peones por bando, más un caballo negro y un alfil negro sueltos en el centro. El rey blanco busca atacar dos de ellos a la vez. Luego se juegan finales libres de rey y peones con la consigna de usar el rey.</w:t>
            </w:r>
          </w:p>
        </w:tc>
      </w:tr>
      <w:tr>
        <w:trPr>
          <w:cantSplit w:val="true"/>
        </w:trPr>
        <w:tc>
          <w:tcPr>
            <w:tcW w:type="dxa" w:w="1928"/>
          </w:tcPr>
          <w:p>
            <w:pPr>
              <w:pStyle w:val="Celda8_5N1F3A5FJ"/>
            </w:pPr>
            <w:r/>
            <w:r>
              <w:t>Contrastación (10 min)</w:t>
            </w:r>
          </w:p>
        </w:tc>
        <w:tc>
          <w:tcPr>
            <w:tcW w:type="dxa" w:w="7710"/>
          </w:tcPr>
          <w:p>
            <w:pPr>
              <w:pStyle w:val="Celda9RXJ"/>
            </w:pPr>
            <w:r/>
            <w:r>
              <w:t>Se nombra la idea: el rey ataca todo lo que está a su lado, pero nunca puede ir a una casilla atacada.</w:t>
            </w:r>
          </w:p>
        </w:tc>
      </w:tr>
      <w:tr>
        <w:trPr>
          <w:cantSplit w:val="true"/>
        </w:trPr>
        <w:tc>
          <w:tcPr>
            <w:tcW w:type="dxa" w:w="1928"/>
          </w:tcPr>
          <w:p>
            <w:pPr>
              <w:pStyle w:val="Celda8_5N1F3A5FJ"/>
            </w:pPr>
            <w:r/>
            <w:r>
              <w:t>Aplicación (10 min)</w:t>
            </w:r>
          </w:p>
        </w:tc>
        <w:tc>
          <w:tcPr>
            <w:tcW w:type="dxa" w:w="7710"/>
          </w:tcPr>
          <w:p>
            <w:pPr>
              <w:pStyle w:val="Celda9RXJ"/>
            </w:pPr>
            <w:r/>
            <w:r>
              <w:t>Cada estudiante escribe en su cuaderno qué pieza atacó con su rey en la práctica.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participación del rey con registro anecdótico.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47   ·   Semana 10, día 2   ·   Fecha: ____________</w:t>
            </w:r>
          </w:p>
        </w:tc>
      </w:tr>
      <w:tr>
        <w:trPr>
          <w:cantSplit w:val="true"/>
        </w:trPr>
        <w:tc>
          <w:tcPr>
            <w:tcW w:type="dxa" w:w="1928"/>
          </w:tcPr>
          <w:p>
            <w:pPr>
              <w:pStyle w:val="Celda8_5N1F3A5FJ"/>
            </w:pPr>
            <w:r/>
            <w:r>
              <w:t>Tema</w:t>
            </w:r>
          </w:p>
        </w:tc>
        <w:tc>
          <w:tcPr>
            <w:tcW w:type="dxa" w:w="7710"/>
          </w:tcPr>
          <w:p>
            <w:pPr>
              <w:pStyle w:val="Celda9RXJ"/>
            </w:pPr>
            <w:r/>
            <w:r>
              <w:rPr>
                <w:b/>
              </w:rPr>
              <w:t>Ataque doble a una pieza y a una casilla de mate</w:t>
            </w:r>
          </w:p>
        </w:tc>
      </w:tr>
      <w:tr>
        <w:trPr>
          <w:cantSplit w:val="true"/>
        </w:trPr>
        <w:tc>
          <w:tcPr>
            <w:tcW w:type="dxa" w:w="1928"/>
          </w:tcPr>
          <w:p>
            <w:pPr>
              <w:pStyle w:val="Celda8_5N1F3A5FJ"/>
            </w:pPr>
            <w:r/>
            <w:r>
              <w:t>Aprendizaje esperado</w:t>
            </w:r>
          </w:p>
        </w:tc>
        <w:tc>
          <w:tcPr>
            <w:tcW w:type="dxa" w:w="7710"/>
          </w:tcPr>
          <w:p>
            <w:pPr>
              <w:pStyle w:val="Celda9RXJ"/>
            </w:pPr>
            <w:r/>
            <w:r>
              <w:t>2.2. Reconocer y ejecutar el ataque doble con cada una de las piezas.</w:t>
            </w:r>
          </w:p>
        </w:tc>
      </w:tr>
      <w:tr>
        <w:trPr>
          <w:cantSplit w:val="true"/>
        </w:trPr>
        <w:tc>
          <w:tcPr>
            <w:tcW w:type="dxa" w:w="1928"/>
          </w:tcPr>
          <w:p>
            <w:pPr>
              <w:pStyle w:val="Celda8_5N1F3A5FJ"/>
            </w:pPr>
            <w:r/>
            <w:r>
              <w:t>Objetivo</w:t>
            </w:r>
          </w:p>
        </w:tc>
        <w:tc>
          <w:tcPr>
            <w:tcW w:type="dxa" w:w="7710"/>
          </w:tcPr>
          <w:p>
            <w:pPr>
              <w:pStyle w:val="Celda9RXJ"/>
            </w:pPr>
            <w:r/>
            <w:r>
              <w:t>Reconocer ataques dobles que amenazan mate y material a la vez.</w:t>
            </w:r>
          </w:p>
        </w:tc>
      </w:tr>
      <w:tr>
        <w:trPr>
          <w:cantSplit w:val="true"/>
        </w:trPr>
        <w:tc>
          <w:tcPr>
            <w:tcW w:type="dxa" w:w="1928"/>
          </w:tcPr>
          <w:p>
            <w:pPr>
              <w:pStyle w:val="Celda8_5N1F3A5FJ"/>
            </w:pPr>
            <w:r/>
            <w:r>
              <w:t>Focalización (5 min)</w:t>
            </w:r>
          </w:p>
        </w:tc>
        <w:tc>
          <w:tcPr>
            <w:tcW w:type="dxa" w:w="7710"/>
          </w:tcPr>
          <w:p>
            <w:pPr>
              <w:pStyle w:val="Celda9RXJ"/>
            </w:pPr>
            <w:r/>
            <w:r>
              <w:t>La persona docente recuerda el mate del pastor y pregunta qué amenaza la dama en h5 además de f7.</w:t>
            </w:r>
          </w:p>
        </w:tc>
      </w:tr>
      <w:tr>
        <w:trPr>
          <w:cantSplit w:val="true"/>
        </w:trPr>
        <w:tc>
          <w:tcPr>
            <w:tcW w:type="dxa" w:w="1928"/>
          </w:tcPr>
          <w:p>
            <w:pPr>
              <w:pStyle w:val="Celda8_5N1F3A5FJ"/>
            </w:pPr>
            <w:r/>
            <w:r>
              <w:t>Exploración (15 min)</w:t>
            </w:r>
          </w:p>
        </w:tc>
        <w:tc>
          <w:tcPr>
            <w:tcW w:type="dxa" w:w="7710"/>
          </w:tcPr>
          <w:p>
            <w:pPr>
              <w:pStyle w:val="Celda9RXJ"/>
            </w:pPr>
            <w:r/>
            <w:r>
              <w:t>En el mate del pastor, 3.Dh5 ataca f7 y también el peón de e5. En parejas se resuelven seis tarjetas de Ajedrez en el aula 3 donde una pieza amenaza mate y a la vez ataca otra pieza. Se escribe qué amenaza atiende el rival y qué pierde.</w:t>
            </w:r>
          </w:p>
        </w:tc>
      </w:tr>
      <w:tr>
        <w:trPr>
          <w:cantSplit w:val="true"/>
        </w:trPr>
        <w:tc>
          <w:tcPr>
            <w:tcW w:type="dxa" w:w="1928"/>
          </w:tcPr>
          <w:p>
            <w:pPr>
              <w:pStyle w:val="Celda8_5N1F3A5FJ"/>
            </w:pPr>
            <w:r/>
            <w:r>
              <w:t>Contrastación (10 min)</w:t>
            </w:r>
          </w:p>
        </w:tc>
        <w:tc>
          <w:tcPr>
            <w:tcW w:type="dxa" w:w="7710"/>
          </w:tcPr>
          <w:p>
            <w:pPr>
              <w:pStyle w:val="Celda9RXJ"/>
            </w:pPr>
            <w:r/>
            <w:r>
              <w:t>Se nombra la idea: cuando una de las amenazas es mate, la otra casi siempre se cumple. Se relaciona con el ejemplo del Manual 2 visto el día 37.</w:t>
            </w:r>
          </w:p>
        </w:tc>
      </w:tr>
      <w:tr>
        <w:trPr>
          <w:cantSplit w:val="true"/>
        </w:trPr>
        <w:tc>
          <w:tcPr>
            <w:tcW w:type="dxa" w:w="1928"/>
          </w:tcPr>
          <w:p>
            <w:pPr>
              <w:pStyle w:val="Celda8_5N1F3A5FJ"/>
            </w:pPr>
            <w:r/>
            <w:r>
              <w:t>Aplicación (10 min)</w:t>
            </w:r>
          </w:p>
        </w:tc>
        <w:tc>
          <w:tcPr>
            <w:tcW w:type="dxa" w:w="7710"/>
          </w:tcPr>
          <w:p>
            <w:pPr>
              <w:pStyle w:val="Celda9RXJ"/>
            </w:pPr>
            <w:r/>
            <w:r>
              <w:t>Pregunta de salida: «¿Qué amenaza atiendes primero si te atacan dos cosas y una es mate?».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Respuestas de las tarjetas y de la pregunta de salida.</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Ajedrez en el aula 3, tableros, Manual 2.</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48   ·   Semana 10, día 3   ·   Fecha: ____________</w:t>
            </w:r>
          </w:p>
        </w:tc>
      </w:tr>
      <w:tr>
        <w:trPr>
          <w:cantSplit w:val="true"/>
        </w:trPr>
        <w:tc>
          <w:tcPr>
            <w:tcW w:type="dxa" w:w="1928"/>
          </w:tcPr>
          <w:p>
            <w:pPr>
              <w:pStyle w:val="Celda8_5N1F3A5FJ"/>
            </w:pPr>
            <w:r/>
            <w:r>
              <w:t>Tema</w:t>
            </w:r>
          </w:p>
        </w:tc>
        <w:tc>
          <w:tcPr>
            <w:tcW w:type="dxa" w:w="7710"/>
          </w:tcPr>
          <w:p>
            <w:pPr>
              <w:pStyle w:val="Celda9RXJ"/>
            </w:pPr>
            <w:r/>
            <w:r>
              <w:rPr>
                <w:b/>
              </w:rPr>
              <w:t>Greco y el ataque doble de 1620</w:t>
            </w:r>
          </w:p>
        </w:tc>
      </w:tr>
      <w:tr>
        <w:trPr>
          <w:cantSplit w:val="true"/>
        </w:trPr>
        <w:tc>
          <w:tcPr>
            <w:tcW w:type="dxa" w:w="1928"/>
          </w:tcPr>
          <w:p>
            <w:pPr>
              <w:pStyle w:val="Celda8_5N1F3A5FJ"/>
            </w:pPr>
            <w:r/>
            <w:r>
              <w:t>Aprendizaje esperado</w:t>
            </w:r>
          </w:p>
        </w:tc>
        <w:tc>
          <w:tcPr>
            <w:tcW w:type="dxa" w:w="7710"/>
          </w:tcPr>
          <w:p>
            <w:pPr>
              <w:pStyle w:val="Celda9RXJ"/>
            </w:pPr>
            <w:r/>
            <w:r>
              <w:t>2.2. Reconocer y ejecutar el ataque doble con cada una de las piezas.</w:t>
            </w:r>
          </w:p>
        </w:tc>
      </w:tr>
      <w:tr>
        <w:trPr>
          <w:cantSplit w:val="true"/>
        </w:trPr>
        <w:tc>
          <w:tcPr>
            <w:tcW w:type="dxa" w:w="1928"/>
          </w:tcPr>
          <w:p>
            <w:pPr>
              <w:pStyle w:val="Celda8_5N1F3A5FJ"/>
            </w:pPr>
            <w:r/>
            <w:r>
              <w:t>Objetivo</w:t>
            </w:r>
          </w:p>
        </w:tc>
        <w:tc>
          <w:tcPr>
            <w:tcW w:type="dxa" w:w="7710"/>
          </w:tcPr>
          <w:p>
            <w:pPr>
              <w:pStyle w:val="Celda9RXJ"/>
            </w:pPr>
            <w:r/>
            <w:r>
              <w:t>Reproducir una partida real con un ataque doble decisivo.</w:t>
            </w:r>
          </w:p>
        </w:tc>
      </w:tr>
      <w:tr>
        <w:trPr>
          <w:cantSplit w:val="true"/>
        </w:trPr>
        <w:tc>
          <w:tcPr>
            <w:tcW w:type="dxa" w:w="1928"/>
          </w:tcPr>
          <w:p>
            <w:pPr>
              <w:pStyle w:val="Celda8_5N1F3A5FJ"/>
            </w:pPr>
            <w:r/>
            <w:r>
              <w:t>Focalización (5 min)</w:t>
            </w:r>
          </w:p>
        </w:tc>
        <w:tc>
          <w:tcPr>
            <w:tcW w:type="dxa" w:w="7710"/>
          </w:tcPr>
          <w:p>
            <w:pPr>
              <w:pStyle w:val="Celda9RXJ"/>
            </w:pPr>
            <w:r/>
            <w:r>
              <w:t>Se cuenta brevemente quién fue Gioachino Greco, que escribía partidas en Italia hace cuatro siglos.</w:t>
            </w:r>
          </w:p>
        </w:tc>
      </w:tr>
      <w:tr>
        <w:trPr>
          <w:cantSplit w:val="true"/>
        </w:trPr>
        <w:tc>
          <w:tcPr>
            <w:tcW w:type="dxa" w:w="1928"/>
          </w:tcPr>
          <w:p>
            <w:pPr>
              <w:pStyle w:val="Celda8_5N1F3A5FJ"/>
            </w:pPr>
            <w:r/>
            <w:r>
              <w:t>Exploración (15 min)</w:t>
            </w:r>
          </w:p>
        </w:tc>
        <w:tc>
          <w:tcPr>
            <w:tcW w:type="dxa" w:w="7710"/>
          </w:tcPr>
          <w:p>
            <w:pPr>
              <w:pStyle w:val="Celda9RXJ"/>
            </w:pPr>
            <w:r/>
            <w:r>
              <w:t>En parejas se reproduce la partida Greco contra un aficionado (Italia, 1620) del Manual 3: 1.e4 e5 2.Cf3 Cc6 3.Ac4 Ac5 4.c3 Cf6 5.d4 Ab6 6.dxe5 Cxe4. La persona docente detiene la partida y pregunta qué jugaría el blanco. Las parejas proponen jugadas durante tres minutos.</w:t>
            </w:r>
          </w:p>
        </w:tc>
      </w:tr>
      <w:tr>
        <w:trPr>
          <w:cantSplit w:val="true"/>
        </w:trPr>
        <w:tc>
          <w:tcPr>
            <w:tcW w:type="dxa" w:w="1928"/>
          </w:tcPr>
          <w:p>
            <w:pPr>
              <w:pStyle w:val="Celda8_5N1F3A5FJ"/>
            </w:pPr>
            <w:r/>
            <w:r>
              <w:t>Contrastación (10 min)</w:t>
            </w:r>
          </w:p>
        </w:tc>
        <w:tc>
          <w:tcPr>
            <w:tcW w:type="dxa" w:w="7710"/>
          </w:tcPr>
          <w:p>
            <w:pPr>
              <w:pStyle w:val="Celda9RXJ"/>
            </w:pPr>
            <w:r/>
            <w:r>
              <w:t>Se muestra 7.Dd5, con ataque doble al punto f7 (amenaza de mate) y al caballo de e4, como explica el Manual 3. Se comenta que el negro se descuidó al no anticipar la jugada rival.</w:t>
            </w:r>
          </w:p>
        </w:tc>
      </w:tr>
      <w:tr>
        <w:trPr>
          <w:cantSplit w:val="true"/>
        </w:trPr>
        <w:tc>
          <w:tcPr>
            <w:tcW w:type="dxa" w:w="1928"/>
          </w:tcPr>
          <w:p>
            <w:pPr>
              <w:pStyle w:val="Celda8_5N1F3A5FJ"/>
            </w:pPr>
            <w:r/>
            <w:r>
              <w:t>Aplicación (10 min)</w:t>
            </w:r>
          </w:p>
        </w:tc>
        <w:tc>
          <w:tcPr>
            <w:tcW w:type="dxa" w:w="7710"/>
          </w:tcPr>
          <w:p>
            <w:pPr>
              <w:pStyle w:val="Celda9RXJ"/>
            </w:pPr>
            <w:r/>
            <w:r>
              <w:t>Cada pareja anota la partida en una planilla con «!» en 7.Dd5 y «??» en 6...Cxe4.</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planilla con los signos de comentario.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 Manual 3.</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49   ·   Semana 10, día 4   ·   Fecha: ____________</w:t>
            </w:r>
          </w:p>
        </w:tc>
      </w:tr>
      <w:tr>
        <w:trPr>
          <w:cantSplit w:val="true"/>
        </w:trPr>
        <w:tc>
          <w:tcPr>
            <w:tcW w:type="dxa" w:w="1928"/>
          </w:tcPr>
          <w:p>
            <w:pPr>
              <w:pStyle w:val="Celda8_5N1F3A5FJ"/>
            </w:pPr>
            <w:r/>
            <w:r>
              <w:t>Tema</w:t>
            </w:r>
          </w:p>
        </w:tc>
        <w:tc>
          <w:tcPr>
            <w:tcW w:type="dxa" w:w="7710"/>
          </w:tcPr>
          <w:p>
            <w:pPr>
              <w:pStyle w:val="Celda9RXJ"/>
            </w:pPr>
            <w:r/>
            <w:r>
              <w:rPr>
                <w:b/>
              </w:rPr>
              <w:t>Hoja graduada de ataque doble: bronce y plata</w:t>
            </w:r>
          </w:p>
        </w:tc>
      </w:tr>
      <w:tr>
        <w:trPr>
          <w:cantSplit w:val="true"/>
        </w:trPr>
        <w:tc>
          <w:tcPr>
            <w:tcW w:type="dxa" w:w="1928"/>
          </w:tcPr>
          <w:p>
            <w:pPr>
              <w:pStyle w:val="Celda8_5N1F3A5FJ"/>
            </w:pPr>
            <w:r/>
            <w:r>
              <w:t>Aprendizaje esperado</w:t>
            </w:r>
          </w:p>
        </w:tc>
        <w:tc>
          <w:tcPr>
            <w:tcW w:type="dxa" w:w="7710"/>
          </w:tcPr>
          <w:p>
            <w:pPr>
              <w:pStyle w:val="Celda9RXJ"/>
            </w:pPr>
            <w:r/>
            <w:r>
              <w:t>2.2. Reconocer y ejecutar el ataque doble con cada una de las piezas.</w:t>
            </w:r>
          </w:p>
        </w:tc>
      </w:tr>
      <w:tr>
        <w:trPr>
          <w:cantSplit w:val="true"/>
        </w:trPr>
        <w:tc>
          <w:tcPr>
            <w:tcW w:type="dxa" w:w="1928"/>
          </w:tcPr>
          <w:p>
            <w:pPr>
              <w:pStyle w:val="Celda8_5N1F3A5FJ"/>
            </w:pPr>
            <w:r/>
            <w:r>
              <w:t>Objetivo</w:t>
            </w:r>
          </w:p>
        </w:tc>
        <w:tc>
          <w:tcPr>
            <w:tcW w:type="dxa" w:w="7710"/>
          </w:tcPr>
          <w:p>
            <w:pPr>
              <w:pStyle w:val="Celda9RXJ"/>
            </w:pPr>
            <w:r/>
            <w:r>
              <w:t>Resolver ejercicios graduados de ataque doble con distintas piezas.</w:t>
            </w:r>
          </w:p>
        </w:tc>
      </w:tr>
      <w:tr>
        <w:trPr>
          <w:cantSplit w:val="true"/>
        </w:trPr>
        <w:tc>
          <w:tcPr>
            <w:tcW w:type="dxa" w:w="1928"/>
          </w:tcPr>
          <w:p>
            <w:pPr>
              <w:pStyle w:val="Celda8_5N1F3A5FJ"/>
            </w:pPr>
            <w:r/>
            <w:r>
              <w:t>Focalización (5 min)</w:t>
            </w:r>
          </w:p>
        </w:tc>
        <w:tc>
          <w:tcPr>
            <w:tcW w:type="dxa" w:w="7710"/>
          </w:tcPr>
          <w:p>
            <w:pPr>
              <w:pStyle w:val="Celda9RXJ"/>
            </w:pPr>
            <w:r/>
            <w:r>
              <w:t>Se pregunta qué pieza hace más ataques dobles según lo visto. Se hace una votación rápida.</w:t>
            </w:r>
          </w:p>
        </w:tc>
      </w:tr>
      <w:tr>
        <w:trPr>
          <w:cantSplit w:val="true"/>
        </w:trPr>
        <w:tc>
          <w:tcPr>
            <w:tcW w:type="dxa" w:w="1928"/>
          </w:tcPr>
          <w:p>
            <w:pPr>
              <w:pStyle w:val="Celda8_5N1F3A5FJ"/>
            </w:pPr>
            <w:r/>
            <w:r>
              <w:t>Exploración (15 min)</w:t>
            </w:r>
          </w:p>
        </w:tc>
        <w:tc>
          <w:tcPr>
            <w:tcW w:type="dxa" w:w="7710"/>
          </w:tcPr>
          <w:p>
            <w:pPr>
              <w:pStyle w:val="Celda9RXJ"/>
            </w:pPr>
            <w:r/>
            <w:r>
              <w:t>Trabajo individual con hojas graduadas: bronce (ataque doble de caballo y peón) y plata (de dama, alfil y torre). Se puede montar la posición en el tablero, pero se escribe la respuesta antes de tocar las piezas. Quien termina plata ayuda a una persona compañera sin decirle la respuesta, solo haciéndole preguntas.</w:t>
            </w:r>
          </w:p>
        </w:tc>
      </w:tr>
      <w:tr>
        <w:trPr>
          <w:cantSplit w:val="true"/>
        </w:trPr>
        <w:tc>
          <w:tcPr>
            <w:tcW w:type="dxa" w:w="1928"/>
          </w:tcPr>
          <w:p>
            <w:pPr>
              <w:pStyle w:val="Celda8_5N1F3A5FJ"/>
            </w:pPr>
            <w:r/>
            <w:r>
              <w:t>Contrastación (10 min)</w:t>
            </w:r>
          </w:p>
        </w:tc>
        <w:tc>
          <w:tcPr>
            <w:tcW w:type="dxa" w:w="7710"/>
          </w:tcPr>
          <w:p>
            <w:pPr>
              <w:pStyle w:val="Celda9RXJ"/>
            </w:pPr>
            <w:r/>
            <w:r>
              <w:t>Se corrigen en el tablero mural los ejercicios con más errores. Se pide a quien acertó que explique cómo lo encontró.</w:t>
            </w:r>
          </w:p>
        </w:tc>
      </w:tr>
      <w:tr>
        <w:trPr>
          <w:cantSplit w:val="true"/>
        </w:trPr>
        <w:tc>
          <w:tcPr>
            <w:tcW w:type="dxa" w:w="1928"/>
          </w:tcPr>
          <w:p>
            <w:pPr>
              <w:pStyle w:val="Celda8_5N1F3A5FJ"/>
            </w:pPr>
            <w:r/>
            <w:r>
              <w:t>Aplicación (10 min)</w:t>
            </w:r>
          </w:p>
        </w:tc>
        <w:tc>
          <w:tcPr>
            <w:tcW w:type="dxa" w:w="7710"/>
          </w:tcPr>
          <w:p>
            <w:pPr>
              <w:pStyle w:val="Celda9RXJ"/>
            </w:pPr>
            <w:r/>
            <w:r>
              <w:t>En los últimos minutos, cada estudiante registra en su hoja personal cuántos ejercicios resolvió de cada nivel.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ejercicios resueltos por nivel.</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graduadas, tableros, registro personal.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50   ·   Semana 10, día 5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Hoja graduada de ataque doble: nivel oro</w:t>
            </w:r>
          </w:p>
        </w:tc>
      </w:tr>
      <w:tr>
        <w:trPr>
          <w:cantSplit w:val="true"/>
        </w:trPr>
        <w:tc>
          <w:tcPr>
            <w:tcW w:type="dxa" w:w="1928"/>
          </w:tcPr>
          <w:p>
            <w:pPr>
              <w:pStyle w:val="Celda8_5N1F3A5FJ"/>
            </w:pPr>
            <w:r/>
            <w:r>
              <w:t>Aprendizaje esperado</w:t>
            </w:r>
          </w:p>
        </w:tc>
        <w:tc>
          <w:tcPr>
            <w:tcW w:type="dxa" w:w="7710"/>
          </w:tcPr>
          <w:p>
            <w:pPr>
              <w:pStyle w:val="Celda9RXJ"/>
            </w:pPr>
            <w:r/>
            <w:r>
              <w:t>2.2. Reconocer y ejecutar el ataque doble con cada una de las piezas.</w:t>
            </w:r>
          </w:p>
        </w:tc>
      </w:tr>
      <w:tr>
        <w:trPr>
          <w:cantSplit w:val="true"/>
        </w:trPr>
        <w:tc>
          <w:tcPr>
            <w:tcW w:type="dxa" w:w="1928"/>
          </w:tcPr>
          <w:p>
            <w:pPr>
              <w:pStyle w:val="Celda8_5N1F3A5FJ"/>
            </w:pPr>
            <w:r/>
            <w:r>
              <w:t>Objetivo</w:t>
            </w:r>
          </w:p>
        </w:tc>
        <w:tc>
          <w:tcPr>
            <w:tcW w:type="dxa" w:w="7710"/>
          </w:tcPr>
          <w:p>
            <w:pPr>
              <w:pStyle w:val="Celda9RXJ"/>
            </w:pPr>
            <w:r/>
            <w:r>
              <w:t>Resolver ejercicios de ataque doble de mayor dificultad.</w:t>
            </w:r>
          </w:p>
        </w:tc>
      </w:tr>
      <w:tr>
        <w:trPr>
          <w:cantSplit w:val="true"/>
        </w:trPr>
        <w:tc>
          <w:tcPr>
            <w:tcW w:type="dxa" w:w="1928"/>
          </w:tcPr>
          <w:p>
            <w:pPr>
              <w:pStyle w:val="Celda8_5N1F3A5FJ"/>
            </w:pPr>
            <w:r/>
            <w:r>
              <w:t>Focalización (5 min)</w:t>
            </w:r>
          </w:p>
        </w:tc>
        <w:tc>
          <w:tcPr>
            <w:tcW w:type="dxa" w:w="7710"/>
          </w:tcPr>
          <w:p>
            <w:pPr>
              <w:pStyle w:val="Celda9RXJ"/>
            </w:pPr>
            <w:r/>
            <w:r>
              <w:t>La persona docente plantea en el tablero mural un ataque doble del Manual 2 que requiere ver una jugada previa.</w:t>
            </w:r>
          </w:p>
        </w:tc>
      </w:tr>
      <w:tr>
        <w:trPr>
          <w:cantSplit w:val="true"/>
        </w:trPr>
        <w:tc>
          <w:tcPr>
            <w:tcW w:type="dxa" w:w="1928"/>
          </w:tcPr>
          <w:p>
            <w:pPr>
              <w:pStyle w:val="Celda8_5N1F3A5FJ"/>
            </w:pPr>
            <w:r/>
            <w:r>
              <w:t>Exploración (15 min)</w:t>
            </w:r>
          </w:p>
        </w:tc>
        <w:tc>
          <w:tcPr>
            <w:tcW w:type="dxa" w:w="7710"/>
          </w:tcPr>
          <w:p>
            <w:pPr>
              <w:pStyle w:val="Celda9RXJ"/>
            </w:pPr>
            <w:r/>
            <w:r>
              <w:t>Quien llegó al nivel oro trabaja la hoja de ataques dobles que necesitan preparación; quien no, termina la hoja de plata con apoyo de la persona docente en una mesa aparte. En la mesa de apoyo se repasan las casillas de tenedor con el caballo.</w:t>
            </w:r>
          </w:p>
        </w:tc>
      </w:tr>
      <w:tr>
        <w:trPr>
          <w:cantSplit w:val="true"/>
        </w:trPr>
        <w:tc>
          <w:tcPr>
            <w:tcW w:type="dxa" w:w="1928"/>
          </w:tcPr>
          <w:p>
            <w:pPr>
              <w:pStyle w:val="Celda8_5N1F3A5FJ"/>
            </w:pPr>
            <w:r/>
            <w:r>
              <w:t>Contrastación (10 min)</w:t>
            </w:r>
          </w:p>
        </w:tc>
        <w:tc>
          <w:tcPr>
            <w:tcW w:type="dxa" w:w="7710"/>
          </w:tcPr>
          <w:p>
            <w:pPr>
              <w:pStyle w:val="Celda9RXJ"/>
            </w:pPr>
            <w:r/>
            <w:r>
              <w:t>Se corrigen dos ejercicios de oro con explicaciones del estudiantado.</w:t>
            </w:r>
          </w:p>
        </w:tc>
      </w:tr>
      <w:tr>
        <w:trPr>
          <w:cantSplit w:val="true"/>
        </w:trPr>
        <w:tc>
          <w:tcPr>
            <w:tcW w:type="dxa" w:w="1928"/>
          </w:tcPr>
          <w:p>
            <w:pPr>
              <w:pStyle w:val="Celda8_5N1F3A5FJ"/>
            </w:pPr>
            <w:r/>
            <w:r>
              <w:t>Aplicación (10 min)</w:t>
            </w:r>
          </w:p>
        </w:tc>
        <w:tc>
          <w:tcPr>
            <w:tcW w:type="dxa" w:w="7710"/>
          </w:tcPr>
          <w:p>
            <w:pPr>
              <w:pStyle w:val="Celda9RXJ"/>
            </w:pPr>
            <w:r/>
            <w:r>
              <w:t>Salida: cada estudiante elige el ejercicio que más le gustó y lo copia en su cuaderno para el proyecto.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nivel alcanzado y ejercicio copiado.</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nivel oro y plata, tableros, Manual 2,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51   ·   Semana 11, día 1   ·   Fecha: ____________</w:t>
            </w:r>
          </w:p>
        </w:tc>
      </w:tr>
      <w:tr>
        <w:trPr>
          <w:cantSplit w:val="true"/>
        </w:trPr>
        <w:tc>
          <w:tcPr>
            <w:tcW w:type="dxa" w:w="1928"/>
          </w:tcPr>
          <w:p>
            <w:pPr>
              <w:pStyle w:val="Celda8_5N1F3A5FJ"/>
            </w:pPr>
            <w:r/>
            <w:r>
              <w:t>Tema</w:t>
            </w:r>
          </w:p>
        </w:tc>
        <w:tc>
          <w:tcPr>
            <w:tcW w:type="dxa" w:w="7710"/>
          </w:tcPr>
          <w:p>
            <w:pPr>
              <w:pStyle w:val="Celda9RXJ"/>
            </w:pPr>
            <w:r/>
            <w:r>
              <w:rPr>
                <w:b/>
              </w:rPr>
              <w:t>Partida con consigna: cazar ataques dobles</w:t>
            </w:r>
          </w:p>
        </w:tc>
      </w:tr>
      <w:tr>
        <w:trPr>
          <w:cantSplit w:val="true"/>
        </w:trPr>
        <w:tc>
          <w:tcPr>
            <w:tcW w:type="dxa" w:w="1928"/>
          </w:tcPr>
          <w:p>
            <w:pPr>
              <w:pStyle w:val="Celda8_5N1F3A5FJ"/>
            </w:pPr>
            <w:r/>
            <w:r>
              <w:t>Aprendizaje esperado</w:t>
            </w:r>
          </w:p>
        </w:tc>
        <w:tc>
          <w:tcPr>
            <w:tcW w:type="dxa" w:w="7710"/>
          </w:tcPr>
          <w:p>
            <w:pPr>
              <w:pStyle w:val="Celda9RXJ"/>
            </w:pPr>
            <w:r/>
            <w:r>
              <w:t>2.2. Reconocer y ejecutar el ataque doble con cada una de las piezas.</w:t>
            </w:r>
          </w:p>
        </w:tc>
      </w:tr>
      <w:tr>
        <w:trPr>
          <w:cantSplit w:val="true"/>
        </w:trPr>
        <w:tc>
          <w:tcPr>
            <w:tcW w:type="dxa" w:w="1928"/>
          </w:tcPr>
          <w:p>
            <w:pPr>
              <w:pStyle w:val="Celda8_5N1F3A5FJ"/>
            </w:pPr>
            <w:r/>
            <w:r>
              <w:t>Objetivo</w:t>
            </w:r>
          </w:p>
        </w:tc>
        <w:tc>
          <w:tcPr>
            <w:tcW w:type="dxa" w:w="7710"/>
          </w:tcPr>
          <w:p>
            <w:pPr>
              <w:pStyle w:val="Celda9RXJ"/>
            </w:pPr>
            <w:r/>
            <w:r>
              <w:t>Buscar ataques dobles dentro de una partida real.</w:t>
            </w:r>
          </w:p>
        </w:tc>
      </w:tr>
      <w:tr>
        <w:trPr>
          <w:cantSplit w:val="true"/>
        </w:trPr>
        <w:tc>
          <w:tcPr>
            <w:tcW w:type="dxa" w:w="1928"/>
          </w:tcPr>
          <w:p>
            <w:pPr>
              <w:pStyle w:val="Celda8_5N1F3A5FJ"/>
            </w:pPr>
            <w:r/>
            <w:r>
              <w:t>Focalización (5 min)</w:t>
            </w:r>
          </w:p>
        </w:tc>
        <w:tc>
          <w:tcPr>
            <w:tcW w:type="dxa" w:w="7710"/>
          </w:tcPr>
          <w:p>
            <w:pPr>
              <w:pStyle w:val="Celda9RXJ"/>
            </w:pPr>
            <w:r/>
            <w:r>
              <w:t>Se pregunta: «En sus partidas, ¿cuántos ataques dobles creen que se escapan sin que nadie los vea?».</w:t>
            </w:r>
          </w:p>
        </w:tc>
      </w:tr>
      <w:tr>
        <w:trPr>
          <w:cantSplit w:val="true"/>
        </w:trPr>
        <w:tc>
          <w:tcPr>
            <w:tcW w:type="dxa" w:w="1928"/>
          </w:tcPr>
          <w:p>
            <w:pPr>
              <w:pStyle w:val="Celda8_5N1F3A5FJ"/>
            </w:pPr>
            <w:r/>
            <w:r>
              <w:t>Exploración (15 min)</w:t>
            </w:r>
          </w:p>
        </w:tc>
        <w:tc>
          <w:tcPr>
            <w:tcW w:type="dxa" w:w="7710"/>
          </w:tcPr>
          <w:p>
            <w:pPr>
              <w:pStyle w:val="Celda9RXJ"/>
            </w:pPr>
            <w:r/>
            <w:r>
              <w:t>Partidas de 15 minutos por bando con planilla. Consigna: cada ataque doble logrado vale un punto extra y se marca con «!» en la planilla; cada ataque doble que se deja pasar y luego descubre el rival al analizar resta medio punto. Al terminar, la pareja revisa la partida jugada por jugada.</w:t>
            </w:r>
          </w:p>
        </w:tc>
      </w:tr>
      <w:tr>
        <w:trPr>
          <w:cantSplit w:val="true"/>
        </w:trPr>
        <w:tc>
          <w:tcPr>
            <w:tcW w:type="dxa" w:w="1928"/>
          </w:tcPr>
          <w:p>
            <w:pPr>
              <w:pStyle w:val="Celda8_5N1F3A5FJ"/>
            </w:pPr>
            <w:r/>
            <w:r>
              <w:t>Contrastación (10 min)</w:t>
            </w:r>
          </w:p>
        </w:tc>
        <w:tc>
          <w:tcPr>
            <w:tcW w:type="dxa" w:w="7710"/>
          </w:tcPr>
          <w:p>
            <w:pPr>
              <w:pStyle w:val="Celda9RXJ"/>
            </w:pPr>
            <w:r/>
            <w:r>
              <w:t>La persona docente recoge tres ataques dobles del grupo y los muestra en el tablero mural. Se pregunta en cuál el rival pudo evitarlo una jugada antes.</w:t>
            </w:r>
          </w:p>
        </w:tc>
      </w:tr>
      <w:tr>
        <w:trPr>
          <w:cantSplit w:val="true"/>
        </w:trPr>
        <w:tc>
          <w:tcPr>
            <w:tcW w:type="dxa" w:w="1928"/>
          </w:tcPr>
          <w:p>
            <w:pPr>
              <w:pStyle w:val="Celda8_5N1F3A5FJ"/>
            </w:pPr>
            <w:r/>
            <w:r>
              <w:t>Aplicación (10 min)</w:t>
            </w:r>
          </w:p>
        </w:tc>
        <w:tc>
          <w:tcPr>
            <w:tcW w:type="dxa" w:w="7710"/>
          </w:tcPr>
          <w:p>
            <w:pPr>
              <w:pStyle w:val="Celda9RXJ"/>
            </w:pPr>
            <w:r/>
            <w:r>
              <w:t>Al final de la lección, cada estudiante copia en su cuaderno el ataque doble de su partida, si lo hubo, o uno de los mostrados.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 con ataques dobles marcados y revisión en pareja.</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planillas,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52   ·   Semana 11, día 2   ·   Fecha: ____________</w:t>
            </w:r>
          </w:p>
        </w:tc>
      </w:tr>
      <w:tr>
        <w:trPr>
          <w:cantSplit w:val="true"/>
        </w:trPr>
        <w:tc>
          <w:tcPr>
            <w:tcW w:type="dxa" w:w="1928"/>
          </w:tcPr>
          <w:p>
            <w:pPr>
              <w:pStyle w:val="Celda8_5N1F3A5FJ"/>
            </w:pPr>
            <w:r/>
            <w:r>
              <w:t>Tema</w:t>
            </w:r>
          </w:p>
        </w:tc>
        <w:tc>
          <w:tcPr>
            <w:tcW w:type="dxa" w:w="7710"/>
          </w:tcPr>
          <w:p>
            <w:pPr>
              <w:pStyle w:val="Celda9RXJ"/>
            </w:pPr>
            <w:r/>
            <w:r>
              <w:rPr>
                <w:b/>
              </w:rPr>
              <w:t>Tres maneras de salvarse de un ataque doble</w:t>
            </w:r>
          </w:p>
        </w:tc>
      </w:tr>
      <w:tr>
        <w:trPr>
          <w:cantSplit w:val="true"/>
        </w:trPr>
        <w:tc>
          <w:tcPr>
            <w:tcW w:type="dxa" w:w="1928"/>
          </w:tcPr>
          <w:p>
            <w:pPr>
              <w:pStyle w:val="Celda8_5N1F3A5FJ"/>
            </w:pPr>
            <w:r/>
            <w:r>
              <w:t>Aprendizaje esperado</w:t>
            </w:r>
          </w:p>
        </w:tc>
        <w:tc>
          <w:tcPr>
            <w:tcW w:type="dxa" w:w="7710"/>
          </w:tcPr>
          <w:p>
            <w:pPr>
              <w:pStyle w:val="Celda9RXJ"/>
            </w:pPr>
            <w:r/>
            <w:r>
              <w:t>2.3. Prevenir y defenderse del ataque doble aplicando preguntas de control antes de mover.</w:t>
            </w:r>
          </w:p>
        </w:tc>
      </w:tr>
      <w:tr>
        <w:trPr>
          <w:cantSplit w:val="true"/>
        </w:trPr>
        <w:tc>
          <w:tcPr>
            <w:tcW w:type="dxa" w:w="1928"/>
          </w:tcPr>
          <w:p>
            <w:pPr>
              <w:pStyle w:val="Celda8_5N1F3A5FJ"/>
            </w:pPr>
            <w:r/>
            <w:r>
              <w:t>Objetivo</w:t>
            </w:r>
          </w:p>
        </w:tc>
        <w:tc>
          <w:tcPr>
            <w:tcW w:type="dxa" w:w="7710"/>
          </w:tcPr>
          <w:p>
            <w:pPr>
              <w:pStyle w:val="Celda9RXJ"/>
            </w:pPr>
            <w:r/>
            <w:r>
              <w:t>Aplicar defensas contra el ataque doble.</w:t>
            </w:r>
          </w:p>
        </w:tc>
      </w:tr>
      <w:tr>
        <w:trPr>
          <w:cantSplit w:val="true"/>
        </w:trPr>
        <w:tc>
          <w:tcPr>
            <w:tcW w:type="dxa" w:w="1928"/>
          </w:tcPr>
          <w:p>
            <w:pPr>
              <w:pStyle w:val="Celda8_5N1F3A5FJ"/>
            </w:pPr>
            <w:r/>
            <w:r>
              <w:t>Focalización (5 min)</w:t>
            </w:r>
          </w:p>
        </w:tc>
        <w:tc>
          <w:tcPr>
            <w:tcW w:type="dxa" w:w="7710"/>
          </w:tcPr>
          <w:p>
            <w:pPr>
              <w:pStyle w:val="Celda9RXJ"/>
            </w:pPr>
            <w:r/>
            <w:r>
              <w:t>La persona docente monta un tenedor de caballo sobre una dama y una torre y pregunta: «¿Ya está todo perdido?».</w:t>
            </w:r>
          </w:p>
        </w:tc>
      </w:tr>
      <w:tr>
        <w:trPr>
          <w:cantSplit w:val="true"/>
        </w:trPr>
        <w:tc>
          <w:tcPr>
            <w:tcW w:type="dxa" w:w="1928"/>
          </w:tcPr>
          <w:p>
            <w:pPr>
              <w:pStyle w:val="Celda8_5N1F3A5FJ"/>
            </w:pPr>
            <w:r/>
            <w:r>
              <w:t>Exploración (15 min)</w:t>
            </w:r>
          </w:p>
        </w:tc>
        <w:tc>
          <w:tcPr>
            <w:tcW w:type="dxa" w:w="7710"/>
          </w:tcPr>
          <w:p>
            <w:pPr>
              <w:pStyle w:val="Celda9RXJ"/>
            </w:pPr>
            <w:r/>
            <w:r>
              <w:t>En parejas se trabajan ocho tarjetas en las que una persona acaba de recibir un ataque doble. Para cada una buscan una de tres salidas: mover una pieza con jaque o con amenaza mayor, mover una pieza a un lugar donde defienda a la otra, o capturar la pieza que hace el ataque doble. Algunas tarjetas no tienen salvación y se escribe «se pierde material».</w:t>
            </w:r>
          </w:p>
        </w:tc>
      </w:tr>
      <w:tr>
        <w:trPr>
          <w:cantSplit w:val="true"/>
        </w:trPr>
        <w:tc>
          <w:tcPr>
            <w:tcW w:type="dxa" w:w="1928"/>
          </w:tcPr>
          <w:p>
            <w:pPr>
              <w:pStyle w:val="Celda8_5N1F3A5FJ"/>
            </w:pPr>
            <w:r/>
            <w:r>
              <w:t>Contrastación (10 min)</w:t>
            </w:r>
          </w:p>
        </w:tc>
        <w:tc>
          <w:tcPr>
            <w:tcW w:type="dxa" w:w="7710"/>
          </w:tcPr>
          <w:p>
            <w:pPr>
              <w:pStyle w:val="Celda9RXJ"/>
            </w:pPr>
            <w:r/>
            <w:r>
              <w:t>Se nombran las tres salidas en la pizarra y se comprueban las tarjetas en el tablero mural.</w:t>
            </w:r>
          </w:p>
        </w:tc>
      </w:tr>
      <w:tr>
        <w:trPr>
          <w:cantSplit w:val="true"/>
        </w:trPr>
        <w:tc>
          <w:tcPr>
            <w:tcW w:type="dxa" w:w="1928"/>
          </w:tcPr>
          <w:p>
            <w:pPr>
              <w:pStyle w:val="Celda8_5N1F3A5FJ"/>
            </w:pPr>
            <w:r/>
            <w:r>
              <w:t>Aplicación (10 min)</w:t>
            </w:r>
          </w:p>
        </w:tc>
        <w:tc>
          <w:tcPr>
            <w:tcW w:type="dxa" w:w="7710"/>
          </w:tcPr>
          <w:p>
            <w:pPr>
              <w:pStyle w:val="Celda9RXJ"/>
            </w:pPr>
            <w:r/>
            <w:r>
              <w:t>Pregunta de salida: «¿Cuál de las tres salidas es la más fácil de olvidar?».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ocho tarjetas con la clave de respuestas.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ataque doble recibido, tableros,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53   ·   Semana 11, día 3   ·   Fecha: ____________</w:t>
            </w:r>
          </w:p>
        </w:tc>
      </w:tr>
      <w:tr>
        <w:trPr>
          <w:cantSplit w:val="true"/>
        </w:trPr>
        <w:tc>
          <w:tcPr>
            <w:tcW w:type="dxa" w:w="1928"/>
          </w:tcPr>
          <w:p>
            <w:pPr>
              <w:pStyle w:val="Celda8_5N1F3A5FJ"/>
            </w:pPr>
            <w:r/>
            <w:r>
              <w:t>Tema</w:t>
            </w:r>
          </w:p>
        </w:tc>
        <w:tc>
          <w:tcPr>
            <w:tcW w:type="dxa" w:w="7710"/>
          </w:tcPr>
          <w:p>
            <w:pPr>
              <w:pStyle w:val="Celda9RXJ"/>
            </w:pPr>
            <w:r/>
            <w:r>
              <w:rPr>
                <w:b/>
              </w:rPr>
              <w:t>Vigilar las casillas de tenedor</w:t>
            </w:r>
          </w:p>
        </w:tc>
      </w:tr>
      <w:tr>
        <w:trPr>
          <w:cantSplit w:val="true"/>
        </w:trPr>
        <w:tc>
          <w:tcPr>
            <w:tcW w:type="dxa" w:w="1928"/>
          </w:tcPr>
          <w:p>
            <w:pPr>
              <w:pStyle w:val="Celda8_5N1F3A5FJ"/>
            </w:pPr>
            <w:r/>
            <w:r>
              <w:t>Aprendizaje esperado</w:t>
            </w:r>
          </w:p>
        </w:tc>
        <w:tc>
          <w:tcPr>
            <w:tcW w:type="dxa" w:w="7710"/>
          </w:tcPr>
          <w:p>
            <w:pPr>
              <w:pStyle w:val="Celda9RXJ"/>
            </w:pPr>
            <w:r/>
            <w:r>
              <w:t>2.3. Prevenir y defenderse del ataque doble aplicando preguntas de control antes de mover.</w:t>
            </w:r>
          </w:p>
        </w:tc>
      </w:tr>
      <w:tr>
        <w:trPr>
          <w:cantSplit w:val="true"/>
        </w:trPr>
        <w:tc>
          <w:tcPr>
            <w:tcW w:type="dxa" w:w="1928"/>
          </w:tcPr>
          <w:p>
            <w:pPr>
              <w:pStyle w:val="Celda8_5N1F3A5FJ"/>
            </w:pPr>
            <w:r/>
            <w:r>
              <w:t>Objetivo</w:t>
            </w:r>
          </w:p>
        </w:tc>
        <w:tc>
          <w:tcPr>
            <w:tcW w:type="dxa" w:w="7710"/>
          </w:tcPr>
          <w:p>
            <w:pPr>
              <w:pStyle w:val="Celda9RXJ"/>
            </w:pPr>
            <w:r/>
            <w:r>
              <w:t>Prevenir ataques dobles revisando las casillas desde donde el rival los haría.</w:t>
            </w:r>
          </w:p>
        </w:tc>
      </w:tr>
      <w:tr>
        <w:trPr>
          <w:cantSplit w:val="true"/>
        </w:trPr>
        <w:tc>
          <w:tcPr>
            <w:tcW w:type="dxa" w:w="1928"/>
          </w:tcPr>
          <w:p>
            <w:pPr>
              <w:pStyle w:val="Celda8_5N1F3A5FJ"/>
            </w:pPr>
            <w:r/>
            <w:r>
              <w:t>Focalización (5 min)</w:t>
            </w:r>
          </w:p>
        </w:tc>
        <w:tc>
          <w:tcPr>
            <w:tcW w:type="dxa" w:w="7710"/>
          </w:tcPr>
          <w:p>
            <w:pPr>
              <w:pStyle w:val="Celda9RXJ"/>
            </w:pPr>
            <w:r/>
            <w:r>
              <w:t>Se recuerda la regla del día 38: el caballo solo ataca a la vez piezas en casillas del mismo color.</w:t>
            </w:r>
          </w:p>
        </w:tc>
      </w:tr>
      <w:tr>
        <w:trPr>
          <w:cantSplit w:val="true"/>
        </w:trPr>
        <w:tc>
          <w:tcPr>
            <w:tcW w:type="dxa" w:w="1928"/>
          </w:tcPr>
          <w:p>
            <w:pPr>
              <w:pStyle w:val="Celda8_5N1F3A5FJ"/>
            </w:pPr>
            <w:r/>
            <w:r>
              <w:t>Exploración (15 min)</w:t>
            </w:r>
          </w:p>
        </w:tc>
        <w:tc>
          <w:tcPr>
            <w:tcW w:type="dxa" w:w="7710"/>
          </w:tcPr>
          <w:p>
            <w:pPr>
              <w:pStyle w:val="Celda9RXJ"/>
            </w:pPr>
            <w:r/>
            <w:r>
              <w:t>En parejas se juega una partida de 15 minutos en la que, después de cada jugada del rival, se responde en voz baja: «¿A qué casilla puede saltar su caballo para atacar dos piezas mías?». Una persona observadora anota las veces que se hizo la revisión.</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en el tablero mural posiciones con rey, dama y torre en casillas del mismo color y explica por qué son vulnerables al tenedor.</w:t>
            </w:r>
          </w:p>
        </w:tc>
      </w:tr>
      <w:tr>
        <w:trPr>
          <w:cantSplit w:val="true"/>
        </w:trPr>
        <w:tc>
          <w:tcPr>
            <w:tcW w:type="dxa" w:w="1928"/>
          </w:tcPr>
          <w:p>
            <w:pPr>
              <w:pStyle w:val="Celda8_5N1F3A5FJ"/>
            </w:pPr>
            <w:r/>
            <w:r>
              <w:t>Aplicación (10 min)</w:t>
            </w:r>
          </w:p>
        </w:tc>
        <w:tc>
          <w:tcPr>
            <w:tcW w:type="dxa" w:w="7710"/>
          </w:tcPr>
          <w:p>
            <w:pPr>
              <w:pStyle w:val="Celda9RXJ"/>
            </w:pPr>
            <w:r/>
            <w:r>
              <w:t>Cada estudiante escribe una regla propia para no recibir tenedores.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del observador y regla escrita por cada estudiante.</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hojas de observación.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54   ·   Semana 11,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celada de 3...Cd4: el ataque doble que viene de lejos</w:t>
            </w:r>
          </w:p>
        </w:tc>
      </w:tr>
      <w:tr>
        <w:trPr>
          <w:cantSplit w:val="true"/>
        </w:trPr>
        <w:tc>
          <w:tcPr>
            <w:tcW w:type="dxa" w:w="1928"/>
          </w:tcPr>
          <w:p>
            <w:pPr>
              <w:pStyle w:val="Celda8_5N1F3A5FJ"/>
            </w:pPr>
            <w:r/>
            <w:r>
              <w:t>Aprendizaje esperado</w:t>
            </w:r>
          </w:p>
        </w:tc>
        <w:tc>
          <w:tcPr>
            <w:tcW w:type="dxa" w:w="7710"/>
          </w:tcPr>
          <w:p>
            <w:pPr>
              <w:pStyle w:val="Celda9RXJ"/>
            </w:pPr>
            <w:r/>
            <w:r>
              <w:t>2.3. Prevenir y defenderse del ataque doble aplicando preguntas de control antes de mover.</w:t>
            </w:r>
          </w:p>
        </w:tc>
      </w:tr>
      <w:tr>
        <w:trPr>
          <w:cantSplit w:val="true"/>
        </w:trPr>
        <w:tc>
          <w:tcPr>
            <w:tcW w:type="dxa" w:w="1928"/>
          </w:tcPr>
          <w:p>
            <w:pPr>
              <w:pStyle w:val="Celda8_5N1F3A5FJ"/>
            </w:pPr>
            <w:r/>
            <w:r>
              <w:t>Objetivo</w:t>
            </w:r>
          </w:p>
        </w:tc>
        <w:tc>
          <w:tcPr>
            <w:tcW w:type="dxa" w:w="7710"/>
          </w:tcPr>
          <w:p>
            <w:pPr>
              <w:pStyle w:val="Celda9RXJ"/>
            </w:pPr>
            <w:r/>
            <w:r>
              <w:t>Evitar una celada de apertura basada en un ataque doble.</w:t>
            </w:r>
          </w:p>
        </w:tc>
      </w:tr>
      <w:tr>
        <w:trPr>
          <w:cantSplit w:val="true"/>
        </w:trPr>
        <w:tc>
          <w:tcPr>
            <w:tcW w:type="dxa" w:w="1928"/>
          </w:tcPr>
          <w:p>
            <w:pPr>
              <w:pStyle w:val="Celda8_5N1F3A5FJ"/>
            </w:pPr>
            <w:r/>
            <w:r>
              <w:t>Focalización (5 min)</w:t>
            </w:r>
          </w:p>
        </w:tc>
        <w:tc>
          <w:tcPr>
            <w:tcW w:type="dxa" w:w="7710"/>
          </w:tcPr>
          <w:p>
            <w:pPr>
              <w:pStyle w:val="Celda9RXJ"/>
            </w:pPr>
            <w:r/>
            <w:r>
              <w:t>La persona docente juega en el tablero mural 1.e4 e5 2.Cf3 Cc6 3.Ac4 Cd4 y pregunta: «¿Capturamos el peón de e5?».</w:t>
            </w:r>
          </w:p>
        </w:tc>
      </w:tr>
      <w:tr>
        <w:trPr>
          <w:cantSplit w:val="true"/>
        </w:trPr>
        <w:tc>
          <w:tcPr>
            <w:tcW w:type="dxa" w:w="1928"/>
          </w:tcPr>
          <w:p>
            <w:pPr>
              <w:pStyle w:val="Celda8_5N1F3A5FJ"/>
            </w:pPr>
            <w:r/>
            <w:r>
              <w:t>Exploración (15 min)</w:t>
            </w:r>
          </w:p>
        </w:tc>
        <w:tc>
          <w:tcPr>
            <w:tcW w:type="dxa" w:w="7710"/>
          </w:tcPr>
          <w:p>
            <w:pPr>
              <w:pStyle w:val="Celda9RXJ"/>
            </w:pPr>
            <w:r/>
            <w:r>
              <w:t>En parejas se reproduce la partida Hansen contra Hertzig (Schleswig Holstein, 2000) del Manual 2: 4.Cxe5 Dg5, con ataque doble al caballo de e5 y al peón de g2. Las parejas continúan con 5.Cxf7 Dxg2 6.Tf1 Dxe4+ 7.Ae2 Cf3# y comprueban que es mate.</w:t>
            </w:r>
          </w:p>
        </w:tc>
      </w:tr>
      <w:tr>
        <w:trPr>
          <w:cantSplit w:val="true"/>
        </w:trPr>
        <w:tc>
          <w:tcPr>
            <w:tcW w:type="dxa" w:w="1928"/>
          </w:tcPr>
          <w:p>
            <w:pPr>
              <w:pStyle w:val="Celda8_5N1F3A5FJ"/>
            </w:pPr>
            <w:r/>
            <w:r>
              <w:t>Contrastación (10 min)</w:t>
            </w:r>
          </w:p>
        </w:tc>
        <w:tc>
          <w:tcPr>
            <w:tcW w:type="dxa" w:w="7710"/>
          </w:tcPr>
          <w:p>
            <w:pPr>
              <w:pStyle w:val="Celda9RXJ"/>
            </w:pPr>
            <w:r/>
            <w:r>
              <w:t>Se lee el comentario del Manual 2 y se concluye que capturar un peón «gratis» sin revisar las respuestas del rival es una invitación al ataque doble. Se recomienda jugar 4.O-O o 4.c3.</w:t>
            </w:r>
          </w:p>
        </w:tc>
      </w:tr>
      <w:tr>
        <w:trPr>
          <w:cantSplit w:val="true"/>
        </w:trPr>
        <w:tc>
          <w:tcPr>
            <w:tcW w:type="dxa" w:w="1928"/>
          </w:tcPr>
          <w:p>
            <w:pPr>
              <w:pStyle w:val="Celda8_5N1F3A5FJ"/>
            </w:pPr>
            <w:r/>
            <w:r>
              <w:t>Aplicación (10 min)</w:t>
            </w:r>
          </w:p>
        </w:tc>
        <w:tc>
          <w:tcPr>
            <w:tcW w:type="dxa" w:w="7710"/>
          </w:tcPr>
          <w:p>
            <w:pPr>
              <w:pStyle w:val="Celda9RXJ"/>
            </w:pPr>
            <w:r/>
            <w:r>
              <w:t>Partida de 10 minutos desde la posición después de 3...Cd4, con blancas y luego con negras.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las jugadas elegidas en la cuarta jugada.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Manual 2,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55   ·   Semana 11, día 5   ·   Fecha: ____________</w:t>
            </w:r>
          </w:p>
        </w:tc>
      </w:tr>
      <w:tr>
        <w:trPr>
          <w:cantSplit w:val="true"/>
        </w:trPr>
        <w:tc>
          <w:tcPr>
            <w:tcW w:type="dxa" w:w="1928"/>
          </w:tcPr>
          <w:p>
            <w:pPr>
              <w:pStyle w:val="Celda8_5N1F3A5FJ"/>
            </w:pPr>
            <w:r/>
            <w:r>
              <w:t>Tema</w:t>
            </w:r>
          </w:p>
        </w:tc>
        <w:tc>
          <w:tcPr>
            <w:tcW w:type="dxa" w:w="7710"/>
          </w:tcPr>
          <w:p>
            <w:pPr>
              <w:pStyle w:val="Celda9RXJ"/>
            </w:pPr>
            <w:r/>
            <w:r>
              <w:rPr>
                <w:b/>
              </w:rPr>
              <w:t>Proyecto: empieza mi cuaderno de táctica</w:t>
            </w:r>
          </w:p>
        </w:tc>
      </w:tr>
      <w:tr>
        <w:trPr>
          <w:cantSplit w:val="true"/>
        </w:trPr>
        <w:tc>
          <w:tcPr>
            <w:tcW w:type="dxa" w:w="1928"/>
          </w:tcPr>
          <w:p>
            <w:pPr>
              <w:pStyle w:val="Celda8_5N1F3A5FJ"/>
            </w:pPr>
            <w:r/>
            <w:r>
              <w:t>Aprendizaje esperado</w:t>
            </w:r>
          </w:p>
        </w:tc>
        <w:tc>
          <w:tcPr>
            <w:tcW w:type="dxa" w:w="7710"/>
          </w:tcPr>
          <w:p>
            <w:pPr>
              <w:pStyle w:val="Celda9RXJ"/>
            </w:pPr>
            <w:r/>
            <w:r>
              <w:t>2.1. Identificar piezas indefensas y contar atacantes y defensores antes de decidir una captura o una jugada.</w:t>
            </w:r>
          </w:p>
        </w:tc>
      </w:tr>
      <w:tr>
        <w:trPr>
          <w:cantSplit w:val="true"/>
        </w:trPr>
        <w:tc>
          <w:tcPr>
            <w:tcW w:type="dxa" w:w="1928"/>
          </w:tcPr>
          <w:p>
            <w:pPr>
              <w:pStyle w:val="Celda8_5N1F3A5FJ"/>
            </w:pPr>
            <w:r/>
            <w:r>
              <w:t>Objetivo</w:t>
            </w:r>
          </w:p>
        </w:tc>
        <w:tc>
          <w:tcPr>
            <w:tcW w:type="dxa" w:w="7710"/>
          </w:tcPr>
          <w:p>
            <w:pPr>
              <w:pStyle w:val="Celda9RXJ"/>
            </w:pPr>
            <w:r/>
            <w:r>
              <w:t>Organizar el cuaderno de táctica con las primeras fichas.</w:t>
            </w:r>
          </w:p>
        </w:tc>
      </w:tr>
      <w:tr>
        <w:trPr>
          <w:cantSplit w:val="true"/>
        </w:trPr>
        <w:tc>
          <w:tcPr>
            <w:tcW w:type="dxa" w:w="1928"/>
          </w:tcPr>
          <w:p>
            <w:pPr>
              <w:pStyle w:val="Celda8_5N1F3A5FJ"/>
            </w:pPr>
            <w:r/>
            <w:r>
              <w:t>Focalización (5 min)</w:t>
            </w:r>
          </w:p>
        </w:tc>
        <w:tc>
          <w:tcPr>
            <w:tcW w:type="dxa" w:w="7710"/>
          </w:tcPr>
          <w:p>
            <w:pPr>
              <w:pStyle w:val="Celda9RXJ"/>
            </w:pPr>
            <w:r/>
            <w:r>
              <w:t>Se muestran tres cuadernos de táctica de años anteriores o un modelo hecho por la persona docente. Pregunta: «¿Qué tiene que llevar una buena ficha?».</w:t>
            </w:r>
          </w:p>
        </w:tc>
      </w:tr>
      <w:tr>
        <w:trPr>
          <w:cantSplit w:val="true"/>
        </w:trPr>
        <w:tc>
          <w:tcPr>
            <w:tcW w:type="dxa" w:w="1928"/>
          </w:tcPr>
          <w:p>
            <w:pPr>
              <w:pStyle w:val="Celda8_5N1F3A5FJ"/>
            </w:pPr>
            <w:r/>
            <w:r>
              <w:t>Exploración (15 min)</w:t>
            </w:r>
          </w:p>
        </w:tc>
        <w:tc>
          <w:tcPr>
            <w:tcW w:type="dxa" w:w="7710"/>
          </w:tcPr>
          <w:p>
            <w:pPr>
              <w:pStyle w:val="Celda9RXJ"/>
            </w:pPr>
            <w:r/>
            <w:r>
              <w:t>Cada estudiante arma la portada con cartón reutilizado y prepara tres fichas: una de pieza indefensa y dos de ataque doble. Cada ficha lleva el diagrama dibujado en la plantilla de tablero, quién juega, el tema y la solución en notación. Al menos una debe salir de sus propias planillas.</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con el grupo la lista de criterios del proyecto y aclara cómo se dibujan las piezas en el diagrama.</w:t>
            </w:r>
          </w:p>
        </w:tc>
      </w:tr>
      <w:tr>
        <w:trPr>
          <w:cantSplit w:val="true"/>
        </w:trPr>
        <w:tc>
          <w:tcPr>
            <w:tcW w:type="dxa" w:w="1928"/>
          </w:tcPr>
          <w:p>
            <w:pPr>
              <w:pStyle w:val="Celda8_5N1F3A5FJ"/>
            </w:pPr>
            <w:r/>
            <w:r>
              <w:t>Aplicación (10 min)</w:t>
            </w:r>
          </w:p>
        </w:tc>
        <w:tc>
          <w:tcPr>
            <w:tcW w:type="dxa" w:w="7710"/>
          </w:tcPr>
          <w:p>
            <w:pPr>
              <w:pStyle w:val="Celda9RXJ"/>
            </w:pPr>
            <w:r/>
            <w:r>
              <w:t>Las parejas intercambian una ficha y comprueban la solución en el tablero.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Primer avance del proyecto: portada y tres fichas revisadas con los criterios.</w:t>
            </w:r>
          </w:p>
        </w:tc>
      </w:tr>
      <w:tr>
        <w:trPr>
          <w:cantSplit w:val="true"/>
        </w:trPr>
        <w:tc>
          <w:tcPr>
            <w:tcW w:type="dxa" w:w="1928"/>
          </w:tcPr>
          <w:p>
            <w:pPr>
              <w:pStyle w:val="Celda8_5N1F3A5FJ"/>
              <w:keepNext w:val="0"/>
            </w:pPr>
            <w:r/>
            <w:r>
              <w:t>Materiales</w:t>
            </w:r>
          </w:p>
        </w:tc>
        <w:tc>
          <w:tcPr>
            <w:tcW w:type="dxa" w:w="7710"/>
          </w:tcPr>
          <w:p>
            <w:pPr>
              <w:pStyle w:val="Celda9RXJ"/>
              <w:keepNext w:val="0"/>
            </w:pPr>
            <w:r/>
            <w:r>
              <w:t>Cartón, plantillas de diagrama, hojas reutilizadas, lápices, planillas del portafolio.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56   ·   Semana 12, día 1   ·   Fecha: ____________</w:t>
            </w:r>
          </w:p>
        </w:tc>
      </w:tr>
      <w:tr>
        <w:trPr>
          <w:cantSplit w:val="true"/>
        </w:trPr>
        <w:tc>
          <w:tcPr>
            <w:tcW w:type="dxa" w:w="1928"/>
          </w:tcPr>
          <w:p>
            <w:pPr>
              <w:pStyle w:val="Celda8_5N1F3A5FJ"/>
            </w:pPr>
            <w:r/>
            <w:r>
              <w:t>Tema</w:t>
            </w:r>
          </w:p>
        </w:tc>
        <w:tc>
          <w:tcPr>
            <w:tcW w:type="dxa" w:w="7710"/>
          </w:tcPr>
          <w:p>
            <w:pPr>
              <w:pStyle w:val="Celda9RXJ"/>
            </w:pPr>
            <w:r/>
            <w:r>
              <w:rPr>
                <w:b/>
              </w:rPr>
              <w:t>Rally de estaciones del ataque doble</w:t>
            </w:r>
          </w:p>
        </w:tc>
      </w:tr>
      <w:tr>
        <w:trPr>
          <w:cantSplit w:val="true"/>
        </w:trPr>
        <w:tc>
          <w:tcPr>
            <w:tcW w:type="dxa" w:w="1928"/>
          </w:tcPr>
          <w:p>
            <w:pPr>
              <w:pStyle w:val="Celda8_5N1F3A5FJ"/>
            </w:pPr>
            <w:r/>
            <w:r>
              <w:t>Aprendizaje esperado</w:t>
            </w:r>
          </w:p>
        </w:tc>
        <w:tc>
          <w:tcPr>
            <w:tcW w:type="dxa" w:w="7710"/>
          </w:tcPr>
          <w:p>
            <w:pPr>
              <w:pStyle w:val="Celda9RXJ"/>
            </w:pPr>
            <w:r/>
            <w:r>
              <w:t>2.2. Reconocer y ejecutar el ataque doble con cada una de las piezas.</w:t>
            </w:r>
          </w:p>
        </w:tc>
      </w:tr>
      <w:tr>
        <w:trPr>
          <w:cantSplit w:val="true"/>
        </w:trPr>
        <w:tc>
          <w:tcPr>
            <w:tcW w:type="dxa" w:w="1928"/>
          </w:tcPr>
          <w:p>
            <w:pPr>
              <w:pStyle w:val="Celda8_5N1F3A5FJ"/>
            </w:pPr>
            <w:r/>
            <w:r>
              <w:t>Objetivo</w:t>
            </w:r>
          </w:p>
        </w:tc>
        <w:tc>
          <w:tcPr>
            <w:tcW w:type="dxa" w:w="7710"/>
          </w:tcPr>
          <w:p>
            <w:pPr>
              <w:pStyle w:val="Celda9RXJ"/>
            </w:pPr>
            <w:r/>
            <w:r>
              <w:t>Resolver ataques dobles con cada pieza en estaciones por tiempo.</w:t>
            </w:r>
          </w:p>
        </w:tc>
      </w:tr>
      <w:tr>
        <w:trPr>
          <w:cantSplit w:val="true"/>
        </w:trPr>
        <w:tc>
          <w:tcPr>
            <w:tcW w:type="dxa" w:w="1928"/>
          </w:tcPr>
          <w:p>
            <w:pPr>
              <w:pStyle w:val="Celda8_5N1F3A5FJ"/>
            </w:pPr>
            <w:r/>
            <w:r>
              <w:t>Focalización (5 min)</w:t>
            </w:r>
          </w:p>
        </w:tc>
        <w:tc>
          <w:tcPr>
            <w:tcW w:type="dxa" w:w="7710"/>
          </w:tcPr>
          <w:p>
            <w:pPr>
              <w:pStyle w:val="Celda9RXJ"/>
            </w:pPr>
            <w:r/>
            <w:r>
              <w:t>Se forman equipos de cuatro y se explica el rally: seis estaciones, cuatro minutos en cada una.</w:t>
            </w:r>
          </w:p>
        </w:tc>
      </w:tr>
      <w:tr>
        <w:trPr>
          <w:cantSplit w:val="true"/>
        </w:trPr>
        <w:tc>
          <w:tcPr>
            <w:tcW w:type="dxa" w:w="1928"/>
          </w:tcPr>
          <w:p>
            <w:pPr>
              <w:pStyle w:val="Celda8_5N1F3A5FJ"/>
            </w:pPr>
            <w:r/>
            <w:r>
              <w:t>Exploración (15 min)</w:t>
            </w:r>
          </w:p>
        </w:tc>
        <w:tc>
          <w:tcPr>
            <w:tcW w:type="dxa" w:w="7710"/>
          </w:tcPr>
          <w:p>
            <w:pPr>
              <w:pStyle w:val="Celda9RXJ"/>
            </w:pPr>
            <w:r/>
            <w:r>
              <w:t>Estaciones: caballo, peón, dama, alfil, torre y rey. En cada mesa hay dos posiciones de Ajedrez en el aula 3, unidad 7, y una hoja de respuestas. El equipo debe ponerse de acuerdo antes de escribir. Entre estaciones se hace una pausa activa de 30 segundos: estirar brazos y cuello.</w:t>
            </w:r>
          </w:p>
        </w:tc>
      </w:tr>
      <w:tr>
        <w:trPr>
          <w:cantSplit w:val="true"/>
        </w:trPr>
        <w:tc>
          <w:tcPr>
            <w:tcW w:type="dxa" w:w="1928"/>
          </w:tcPr>
          <w:p>
            <w:pPr>
              <w:pStyle w:val="Celda8_5N1F3A5FJ"/>
            </w:pPr>
            <w:r/>
            <w:r>
              <w:t>Contrastación (10 min)</w:t>
            </w:r>
          </w:p>
        </w:tc>
        <w:tc>
          <w:tcPr>
            <w:tcW w:type="dxa" w:w="7710"/>
          </w:tcPr>
          <w:p>
            <w:pPr>
              <w:pStyle w:val="Celda9RXJ"/>
            </w:pPr>
            <w:r/>
            <w:r>
              <w:t>Se revisan las respuestas por estación. Se comenta por qué conviene levantarse y estirarse entre partidas largas.</w:t>
            </w:r>
          </w:p>
        </w:tc>
      </w:tr>
      <w:tr>
        <w:trPr>
          <w:cantSplit w:val="true"/>
        </w:trPr>
        <w:tc>
          <w:tcPr>
            <w:tcW w:type="dxa" w:w="1928"/>
          </w:tcPr>
          <w:p>
            <w:pPr>
              <w:pStyle w:val="Celda8_5N1F3A5FJ"/>
            </w:pPr>
            <w:r/>
            <w:r>
              <w:t>Aplicación (10 min)</w:t>
            </w:r>
          </w:p>
        </w:tc>
        <w:tc>
          <w:tcPr>
            <w:tcW w:type="dxa" w:w="7710"/>
          </w:tcPr>
          <w:p>
            <w:pPr>
              <w:pStyle w:val="Celda9RXJ"/>
            </w:pPr>
            <w:r/>
            <w:r>
              <w:t>Cada equipo escribe cuál fue la estación más difícil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respuestas por equipo.</w:t>
            </w:r>
          </w:p>
        </w:tc>
      </w:tr>
      <w:tr>
        <w:trPr>
          <w:cantSplit w:val="true"/>
        </w:trPr>
        <w:tc>
          <w:tcPr>
            <w:tcW w:type="dxa" w:w="1928"/>
          </w:tcPr>
          <w:p>
            <w:pPr>
              <w:pStyle w:val="Celda8_5N1F3A5FJ"/>
              <w:keepNext w:val="0"/>
            </w:pPr>
            <w:r/>
            <w:r>
              <w:t>Materiales</w:t>
            </w:r>
          </w:p>
        </w:tc>
        <w:tc>
          <w:tcPr>
            <w:tcW w:type="dxa" w:w="7710"/>
          </w:tcPr>
          <w:p>
            <w:pPr>
              <w:pStyle w:val="Celda9RXJ"/>
              <w:keepNext w:val="0"/>
            </w:pPr>
            <w:r/>
            <w:r>
              <w:t>Seis mesas con posiciones, hojas de respuestas, reloj de pared.</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57   ·   Semana 12, día 2   ·   Fecha: ____________</w:t>
            </w:r>
          </w:p>
        </w:tc>
      </w:tr>
      <w:tr>
        <w:trPr>
          <w:cantSplit w:val="true"/>
        </w:trPr>
        <w:tc>
          <w:tcPr>
            <w:tcW w:type="dxa" w:w="1928"/>
          </w:tcPr>
          <w:p>
            <w:pPr>
              <w:pStyle w:val="Celda8_5N1F3A5FJ"/>
            </w:pPr>
            <w:r/>
            <w:r>
              <w:t>Tema</w:t>
            </w:r>
          </w:p>
        </w:tc>
        <w:tc>
          <w:tcPr>
            <w:tcW w:type="dxa" w:w="7710"/>
          </w:tcPr>
          <w:p>
            <w:pPr>
              <w:pStyle w:val="Celda9RXJ"/>
            </w:pPr>
            <w:r/>
            <w:r>
              <w:rPr>
                <w:b/>
              </w:rPr>
              <w:t>Construye tu ataque doble</w:t>
            </w:r>
          </w:p>
        </w:tc>
      </w:tr>
      <w:tr>
        <w:trPr>
          <w:cantSplit w:val="true"/>
        </w:trPr>
        <w:tc>
          <w:tcPr>
            <w:tcW w:type="dxa" w:w="1928"/>
          </w:tcPr>
          <w:p>
            <w:pPr>
              <w:pStyle w:val="Celda8_5N1F3A5FJ"/>
            </w:pPr>
            <w:r/>
            <w:r>
              <w:t>Aprendizaje esperado</w:t>
            </w:r>
          </w:p>
        </w:tc>
        <w:tc>
          <w:tcPr>
            <w:tcW w:type="dxa" w:w="7710"/>
          </w:tcPr>
          <w:p>
            <w:pPr>
              <w:pStyle w:val="Celda9RXJ"/>
            </w:pPr>
            <w:r/>
            <w:r>
              <w:t>2.2. Reconocer y ejecutar el ataque doble con cada una de las piezas.</w:t>
            </w:r>
          </w:p>
        </w:tc>
      </w:tr>
      <w:tr>
        <w:trPr>
          <w:cantSplit w:val="true"/>
        </w:trPr>
        <w:tc>
          <w:tcPr>
            <w:tcW w:type="dxa" w:w="1928"/>
          </w:tcPr>
          <w:p>
            <w:pPr>
              <w:pStyle w:val="Celda8_5N1F3A5FJ"/>
            </w:pPr>
            <w:r/>
            <w:r>
              <w:t>Objetivo</w:t>
            </w:r>
          </w:p>
        </w:tc>
        <w:tc>
          <w:tcPr>
            <w:tcW w:type="dxa" w:w="7710"/>
          </w:tcPr>
          <w:p>
            <w:pPr>
              <w:pStyle w:val="Celda9RXJ"/>
            </w:pPr>
            <w:r/>
            <w:r>
              <w:t>Crear posiciones con ataque doble y comprobarlas.</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«¿Es más difícil resolver un ejercicio o inventarlo?».</w:t>
            </w:r>
          </w:p>
        </w:tc>
      </w:tr>
      <w:tr>
        <w:trPr>
          <w:cantSplit w:val="true"/>
        </w:trPr>
        <w:tc>
          <w:tcPr>
            <w:tcW w:type="dxa" w:w="1928"/>
          </w:tcPr>
          <w:p>
            <w:pPr>
              <w:pStyle w:val="Celda8_5N1F3A5FJ"/>
            </w:pPr>
            <w:r/>
            <w:r>
              <w:t>Exploración (15 min)</w:t>
            </w:r>
          </w:p>
        </w:tc>
        <w:tc>
          <w:tcPr>
            <w:tcW w:type="dxa" w:w="7710"/>
          </w:tcPr>
          <w:p>
            <w:pPr>
              <w:pStyle w:val="Celda9RXJ"/>
            </w:pPr>
            <w:r/>
            <w:r>
              <w:t>Cada estudiante crea en su tablero una posición con pocas piezas en la que un bando tenga un ataque doble. Condiciones: los dos reyes en el tablero, ninguno en jaque ilegal y una sola jugada ganadora. La pareja comprueba que no exista otra jugada igual de buena. Luego lo dibuja en una ficha.</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las fichas y señala los casos en los que el rival tenía una defensa no vista. Se explica que un ejercicio bien hecho tiene una sola solución.</w:t>
            </w:r>
          </w:p>
        </w:tc>
      </w:tr>
      <w:tr>
        <w:trPr>
          <w:cantSplit w:val="true"/>
        </w:trPr>
        <w:tc>
          <w:tcPr>
            <w:tcW w:type="dxa" w:w="1928"/>
          </w:tcPr>
          <w:p>
            <w:pPr>
              <w:pStyle w:val="Celda8_5N1F3A5FJ"/>
            </w:pPr>
            <w:r/>
            <w:r>
              <w:t>Aplicación (10 min)</w:t>
            </w:r>
          </w:p>
        </w:tc>
        <w:tc>
          <w:tcPr>
            <w:tcW w:type="dxa" w:w="7710"/>
          </w:tcPr>
          <w:p>
            <w:pPr>
              <w:pStyle w:val="Celda9RXJ"/>
            </w:pPr>
            <w:r/>
            <w:r>
              <w:t>Las fichas correctas se guardan en una caja para usarlas en la clase siguiente.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fichas creadas: posición legal, una sola solución, tema correcto.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fichas en blanco, caja de ejercicios.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58   ·   Semana 12, día 3   ·   Fecha: ____________</w:t>
            </w:r>
          </w:p>
        </w:tc>
      </w:tr>
      <w:tr>
        <w:trPr>
          <w:cantSplit w:val="true"/>
        </w:trPr>
        <w:tc>
          <w:tcPr>
            <w:tcW w:type="dxa" w:w="1928"/>
          </w:tcPr>
          <w:p>
            <w:pPr>
              <w:pStyle w:val="Celda8_5N1F3A5FJ"/>
            </w:pPr>
            <w:r/>
            <w:r>
              <w:t>Tema</w:t>
            </w:r>
          </w:p>
        </w:tc>
        <w:tc>
          <w:tcPr>
            <w:tcW w:type="dxa" w:w="7710"/>
          </w:tcPr>
          <w:p>
            <w:pPr>
              <w:pStyle w:val="Celda9RXJ"/>
            </w:pPr>
            <w:r/>
            <w:r>
              <w:rPr>
                <w:b/>
              </w:rPr>
              <w:t>Resolver los ejercicios del grupo</w:t>
            </w:r>
          </w:p>
        </w:tc>
      </w:tr>
      <w:tr>
        <w:trPr>
          <w:cantSplit w:val="true"/>
        </w:trPr>
        <w:tc>
          <w:tcPr>
            <w:tcW w:type="dxa" w:w="1928"/>
          </w:tcPr>
          <w:p>
            <w:pPr>
              <w:pStyle w:val="Celda8_5N1F3A5FJ"/>
            </w:pPr>
            <w:r/>
            <w:r>
              <w:t>Aprendizaje esperado</w:t>
            </w:r>
          </w:p>
        </w:tc>
        <w:tc>
          <w:tcPr>
            <w:tcW w:type="dxa" w:w="7710"/>
          </w:tcPr>
          <w:p>
            <w:pPr>
              <w:pStyle w:val="Celda9RXJ"/>
            </w:pPr>
            <w:r/>
            <w:r>
              <w:t>2.3. Prevenir y defenderse del ataque doble aplicando preguntas de control antes de mover.</w:t>
            </w:r>
          </w:p>
        </w:tc>
      </w:tr>
      <w:tr>
        <w:trPr>
          <w:cantSplit w:val="true"/>
        </w:trPr>
        <w:tc>
          <w:tcPr>
            <w:tcW w:type="dxa" w:w="1928"/>
          </w:tcPr>
          <w:p>
            <w:pPr>
              <w:pStyle w:val="Celda8_5N1F3A5FJ"/>
            </w:pPr>
            <w:r/>
            <w:r>
              <w:t>Objetivo</w:t>
            </w:r>
          </w:p>
        </w:tc>
        <w:tc>
          <w:tcPr>
            <w:tcW w:type="dxa" w:w="7710"/>
          </w:tcPr>
          <w:p>
            <w:pPr>
              <w:pStyle w:val="Celda9RXJ"/>
            </w:pPr>
            <w:r/>
            <w:r>
              <w:t>Resolver y evaluar los ataques dobles creados por compañeras y compañeros.</w:t>
            </w:r>
          </w:p>
        </w:tc>
      </w:tr>
      <w:tr>
        <w:trPr>
          <w:cantSplit w:val="true"/>
        </w:trPr>
        <w:tc>
          <w:tcPr>
            <w:tcW w:type="dxa" w:w="1928"/>
          </w:tcPr>
          <w:p>
            <w:pPr>
              <w:pStyle w:val="Celda8_5N1F3A5FJ"/>
            </w:pPr>
            <w:r/>
            <w:r>
              <w:t>Focalización (5 min)</w:t>
            </w:r>
          </w:p>
        </w:tc>
        <w:tc>
          <w:tcPr>
            <w:tcW w:type="dxa" w:w="7710"/>
          </w:tcPr>
          <w:p>
            <w:pPr>
              <w:pStyle w:val="Celda9RXJ"/>
            </w:pPr>
            <w:r/>
            <w:r>
              <w:t>Se sacan las fichas de la caja de la clase anterior. Cada pareja recibe cuatro.</w:t>
            </w:r>
          </w:p>
        </w:tc>
      </w:tr>
      <w:tr>
        <w:trPr>
          <w:cantSplit w:val="true"/>
        </w:trPr>
        <w:tc>
          <w:tcPr>
            <w:tcW w:type="dxa" w:w="1928"/>
          </w:tcPr>
          <w:p>
            <w:pPr>
              <w:pStyle w:val="Celda8_5N1F3A5FJ"/>
            </w:pPr>
            <w:r/>
            <w:r>
              <w:t>Exploración (15 min)</w:t>
            </w:r>
          </w:p>
        </w:tc>
        <w:tc>
          <w:tcPr>
            <w:tcW w:type="dxa" w:w="7710"/>
          </w:tcPr>
          <w:p>
            <w:pPr>
              <w:pStyle w:val="Celda9RXJ"/>
            </w:pPr>
            <w:r/>
            <w:r>
              <w:t>Las parejas resuelven las cuatro fichas sin mirar la solución y luego la comparan con la de la persona autora. Para cada ficha llenan una coevaluación: ¿la posición era legal?, ¿había una sola solución?, ¿el tema era correcto?</w:t>
            </w:r>
          </w:p>
        </w:tc>
      </w:tr>
      <w:tr>
        <w:trPr>
          <w:cantSplit w:val="true"/>
        </w:trPr>
        <w:tc>
          <w:tcPr>
            <w:tcW w:type="dxa" w:w="1928"/>
          </w:tcPr>
          <w:p>
            <w:pPr>
              <w:pStyle w:val="Celda8_5N1F3A5FJ"/>
            </w:pPr>
            <w:r/>
            <w:r>
              <w:t>Contrastación (10 min)</w:t>
            </w:r>
          </w:p>
        </w:tc>
        <w:tc>
          <w:tcPr>
            <w:tcW w:type="dxa" w:w="7710"/>
          </w:tcPr>
          <w:p>
            <w:pPr>
              <w:pStyle w:val="Celda9RXJ"/>
            </w:pPr>
            <w:r/>
            <w:r>
              <w:t>Se comentan en plenaria dos fichas muy bien hechas y una que tenía dos soluciones. La persona autora explica cómo la corregiría.</w:t>
            </w:r>
          </w:p>
        </w:tc>
      </w:tr>
      <w:tr>
        <w:trPr>
          <w:cantSplit w:val="true"/>
        </w:trPr>
        <w:tc>
          <w:tcPr>
            <w:tcW w:type="dxa" w:w="1928"/>
          </w:tcPr>
          <w:p>
            <w:pPr>
              <w:pStyle w:val="Celda8_5N1F3A5FJ"/>
            </w:pPr>
            <w:r/>
            <w:r>
              <w:t>Aplicación (10 min)</w:t>
            </w:r>
          </w:p>
        </w:tc>
        <w:tc>
          <w:tcPr>
            <w:tcW w:type="dxa" w:w="7710"/>
          </w:tcPr>
          <w:p>
            <w:pPr>
              <w:pStyle w:val="Celda9RXJ"/>
            </w:pPr>
            <w:r/>
            <w:r>
              <w:t>Para el portafolio: cada estudiante corrige su ficha según los comentarios y la pega en su cuaderno de táctica.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de fichas con tres criterios.</w:t>
            </w:r>
          </w:p>
        </w:tc>
      </w:tr>
      <w:tr>
        <w:trPr>
          <w:cantSplit w:val="true"/>
        </w:trPr>
        <w:tc>
          <w:tcPr>
            <w:tcW w:type="dxa" w:w="1928"/>
          </w:tcPr>
          <w:p>
            <w:pPr>
              <w:pStyle w:val="Celda8_5N1F3A5FJ"/>
              <w:keepNext w:val="0"/>
            </w:pPr>
            <w:r/>
            <w:r>
              <w:t>Materiales</w:t>
            </w:r>
          </w:p>
        </w:tc>
        <w:tc>
          <w:tcPr>
            <w:tcW w:type="dxa" w:w="7710"/>
          </w:tcPr>
          <w:p>
            <w:pPr>
              <w:pStyle w:val="Celda9RXJ"/>
              <w:keepNext w:val="0"/>
            </w:pPr>
            <w:r/>
            <w:r>
              <w:t>Caja de fichas, tableros, hojas de coevaluación.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59   ·   Semana 12, día 4   ·   Fecha: ____________</w:t>
            </w:r>
          </w:p>
        </w:tc>
      </w:tr>
      <w:tr>
        <w:trPr>
          <w:cantSplit w:val="true"/>
        </w:trPr>
        <w:tc>
          <w:tcPr>
            <w:tcW w:type="dxa" w:w="1928"/>
          </w:tcPr>
          <w:p>
            <w:pPr>
              <w:pStyle w:val="Celda8_5N1F3A5FJ"/>
            </w:pPr>
            <w:r/>
            <w:r>
              <w:t>Tema</w:t>
            </w:r>
          </w:p>
        </w:tc>
        <w:tc>
          <w:tcPr>
            <w:tcW w:type="dxa" w:w="7710"/>
          </w:tcPr>
          <w:p>
            <w:pPr>
              <w:pStyle w:val="Celda9RXJ"/>
            </w:pPr>
            <w:r/>
            <w:r>
              <w:rPr>
                <w:b/>
              </w:rPr>
              <w:t>Partidas de 10 minutos con revisión de temas</w:t>
            </w:r>
          </w:p>
        </w:tc>
      </w:tr>
      <w:tr>
        <w:trPr>
          <w:cantSplit w:val="true"/>
        </w:trPr>
        <w:tc>
          <w:tcPr>
            <w:tcW w:type="dxa" w:w="1928"/>
          </w:tcPr>
          <w:p>
            <w:pPr>
              <w:pStyle w:val="Celda8_5N1F3A5FJ"/>
            </w:pPr>
            <w:r/>
            <w:r>
              <w:t>Aprendizaje esperado</w:t>
            </w:r>
          </w:p>
        </w:tc>
        <w:tc>
          <w:tcPr>
            <w:tcW w:type="dxa" w:w="7710"/>
          </w:tcPr>
          <w:p>
            <w:pPr>
              <w:pStyle w:val="Celda9RXJ"/>
            </w:pPr>
            <w:r/>
            <w:r>
              <w:t>2.2. Reconocer y ejecutar el ataque doble con cada una de las piezas.</w:t>
            </w:r>
          </w:p>
        </w:tc>
      </w:tr>
      <w:tr>
        <w:trPr>
          <w:cantSplit w:val="true"/>
        </w:trPr>
        <w:tc>
          <w:tcPr>
            <w:tcW w:type="dxa" w:w="1928"/>
          </w:tcPr>
          <w:p>
            <w:pPr>
              <w:pStyle w:val="Celda8_5N1F3A5FJ"/>
            </w:pPr>
            <w:r/>
            <w:r>
              <w:t>Objetivo</w:t>
            </w:r>
          </w:p>
        </w:tc>
        <w:tc>
          <w:tcPr>
            <w:tcW w:type="dxa" w:w="7710"/>
          </w:tcPr>
          <w:p>
            <w:pPr>
              <w:pStyle w:val="Celda9RXJ"/>
            </w:pPr>
            <w:r/>
            <w:r>
              <w:t>Aplicar el ataque doble en partidas con reloj.</w:t>
            </w:r>
          </w:p>
        </w:tc>
      </w:tr>
      <w:tr>
        <w:trPr>
          <w:cantSplit w:val="true"/>
        </w:trPr>
        <w:tc>
          <w:tcPr>
            <w:tcW w:type="dxa" w:w="1928"/>
          </w:tcPr>
          <w:p>
            <w:pPr>
              <w:pStyle w:val="Celda8_5N1F3A5FJ"/>
            </w:pPr>
            <w:r/>
            <w:r>
              <w:t>Focalización (5 min)</w:t>
            </w:r>
          </w:p>
        </w:tc>
        <w:tc>
          <w:tcPr>
            <w:tcW w:type="dxa" w:w="7710"/>
          </w:tcPr>
          <w:p>
            <w:pPr>
              <w:pStyle w:val="Celda9RXJ"/>
            </w:pPr>
            <w:r/>
            <w:r>
              <w:t>Para arrancar, la pregunta es: «Cuando juegan con poco tiempo, ¿ven más o menos ataques dobles?».</w:t>
            </w:r>
          </w:p>
        </w:tc>
      </w:tr>
      <w:tr>
        <w:trPr>
          <w:cantSplit w:val="true"/>
        </w:trPr>
        <w:tc>
          <w:tcPr>
            <w:tcW w:type="dxa" w:w="1928"/>
          </w:tcPr>
          <w:p>
            <w:pPr>
              <w:pStyle w:val="Celda8_5N1F3A5FJ"/>
            </w:pPr>
            <w:r/>
            <w:r>
              <w:t>Exploración (15 min)</w:t>
            </w:r>
          </w:p>
        </w:tc>
        <w:tc>
          <w:tcPr>
            <w:tcW w:type="dxa" w:w="7710"/>
          </w:tcPr>
          <w:p>
            <w:pPr>
              <w:pStyle w:val="Celda9RXJ"/>
            </w:pPr>
            <w:r/>
            <w:r>
              <w:t>Dos partidas de 10 minutos por bando con planilla hasta los últimos 3 minutos. Al terminar cada partida, la pareja busca en la planilla una jugada con ataque doble (propia o del rival) y una pieza que quedó colgada.</w:t>
            </w:r>
          </w:p>
        </w:tc>
      </w:tr>
      <w:tr>
        <w:trPr>
          <w:cantSplit w:val="true"/>
        </w:trPr>
        <w:tc>
          <w:tcPr>
            <w:tcW w:type="dxa" w:w="1928"/>
          </w:tcPr>
          <w:p>
            <w:pPr>
              <w:pStyle w:val="Celda8_5N1F3A5FJ"/>
            </w:pPr>
            <w:r/>
            <w:r>
              <w:t>Contrastación (10 min)</w:t>
            </w:r>
          </w:p>
        </w:tc>
        <w:tc>
          <w:tcPr>
            <w:tcW w:type="dxa" w:w="7710"/>
          </w:tcPr>
          <w:p>
            <w:pPr>
              <w:pStyle w:val="Celda9RXJ"/>
            </w:pPr>
            <w:r/>
            <w:r>
              <w:t>La persona docente pide a tres parejas que muestren en el tablero mural lo que encontraron. Se relaciona el apuro con los errores.</w:t>
            </w:r>
          </w:p>
        </w:tc>
      </w:tr>
      <w:tr>
        <w:trPr>
          <w:cantSplit w:val="true"/>
        </w:trPr>
        <w:tc>
          <w:tcPr>
            <w:tcW w:type="dxa" w:w="1928"/>
          </w:tcPr>
          <w:p>
            <w:pPr>
              <w:pStyle w:val="Celda8_5N1F3A5FJ"/>
            </w:pPr>
            <w:r/>
            <w:r>
              <w:t>Aplicación (10 min)</w:t>
            </w:r>
          </w:p>
        </w:tc>
        <w:tc>
          <w:tcPr>
            <w:tcW w:type="dxa" w:w="7710"/>
          </w:tcPr>
          <w:p>
            <w:pPr>
              <w:pStyle w:val="Celda9RXJ"/>
            </w:pPr>
            <w:r/>
            <w:r>
              <w:t>Cada estudiante escribe cuántos minutos le quedaron y si alguna pieza se le quedó colgada por apuro.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escrito de minutos y errores por apuro.</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planillas,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60   ·   Semana 12, día 5   ·   Fecha: ____________</w:t>
            </w:r>
          </w:p>
        </w:tc>
      </w:tr>
      <w:tr>
        <w:trPr>
          <w:cantSplit w:val="true"/>
        </w:trPr>
        <w:tc>
          <w:tcPr>
            <w:tcW w:type="dxa" w:w="1928"/>
          </w:tcPr>
          <w:p>
            <w:pPr>
              <w:pStyle w:val="Celda8_5N1F3A5FJ"/>
            </w:pPr>
            <w:r/>
            <w:r>
              <w:t>Tema</w:t>
            </w:r>
          </w:p>
        </w:tc>
        <w:tc>
          <w:tcPr>
            <w:tcW w:type="dxa" w:w="7710"/>
          </w:tcPr>
          <w:p>
            <w:pPr>
              <w:pStyle w:val="Celda9RXJ"/>
            </w:pPr>
            <w:r/>
            <w:r>
              <w:rPr>
                <w:b/>
              </w:rPr>
              <w:t>Analizo mis partidas: piezas regaladas</w:t>
            </w:r>
          </w:p>
        </w:tc>
      </w:tr>
      <w:tr>
        <w:trPr>
          <w:cantSplit w:val="true"/>
        </w:trPr>
        <w:tc>
          <w:tcPr>
            <w:tcW w:type="dxa" w:w="1928"/>
          </w:tcPr>
          <w:p>
            <w:pPr>
              <w:pStyle w:val="Celda8_5N1F3A5FJ"/>
            </w:pPr>
            <w:r/>
            <w:r>
              <w:t>Aprendizaje esperado</w:t>
            </w:r>
          </w:p>
        </w:tc>
        <w:tc>
          <w:tcPr>
            <w:tcW w:type="dxa" w:w="7710"/>
          </w:tcPr>
          <w:p>
            <w:pPr>
              <w:pStyle w:val="Celda9RXJ"/>
            </w:pPr>
            <w:r/>
            <w:r>
              <w:t>2.1. Identificar piezas indefensas y contar atacantes y defensores antes de decidir una captura o una jugada.</w:t>
            </w:r>
          </w:p>
        </w:tc>
      </w:tr>
      <w:tr>
        <w:trPr>
          <w:cantSplit w:val="true"/>
        </w:trPr>
        <w:tc>
          <w:tcPr>
            <w:tcW w:type="dxa" w:w="1928"/>
          </w:tcPr>
          <w:p>
            <w:pPr>
              <w:pStyle w:val="Celda8_5N1F3A5FJ"/>
            </w:pPr>
            <w:r/>
            <w:r>
              <w:t>Objetivo</w:t>
            </w:r>
          </w:p>
        </w:tc>
        <w:tc>
          <w:tcPr>
            <w:tcW w:type="dxa" w:w="7710"/>
          </w:tcPr>
          <w:p>
            <w:pPr>
              <w:pStyle w:val="Celda9RXJ"/>
            </w:pPr>
            <w:r/>
            <w:r>
              <w:t>Revisar sus planillas para detectar piezas regaladas y ataques dobles no vistos.</w:t>
            </w:r>
          </w:p>
        </w:tc>
      </w:tr>
      <w:tr>
        <w:trPr>
          <w:cantSplit w:val="true"/>
        </w:trPr>
        <w:tc>
          <w:tcPr>
            <w:tcW w:type="dxa" w:w="1928"/>
          </w:tcPr>
          <w:p>
            <w:pPr>
              <w:pStyle w:val="Celda8_5N1F3A5FJ"/>
            </w:pPr>
            <w:r/>
            <w:r>
              <w:t>Focalización (5 min)</w:t>
            </w:r>
          </w:p>
        </w:tc>
        <w:tc>
          <w:tcPr>
            <w:tcW w:type="dxa" w:w="7710"/>
          </w:tcPr>
          <w:p>
            <w:pPr>
              <w:pStyle w:val="Celda9RXJ"/>
            </w:pPr>
            <w:r/>
            <w:r>
              <w:t>Cada estudiante saca tres planillas del portafolio y la persona docente pregunta: «¿En cuál creen que regalaron más?».</w:t>
            </w:r>
          </w:p>
        </w:tc>
      </w:tr>
      <w:tr>
        <w:trPr>
          <w:cantSplit w:val="true"/>
        </w:trPr>
        <w:tc>
          <w:tcPr>
            <w:tcW w:type="dxa" w:w="1928"/>
          </w:tcPr>
          <w:p>
            <w:pPr>
              <w:pStyle w:val="Celda8_5N1F3A5FJ"/>
            </w:pPr>
            <w:r/>
            <w:r>
              <w:t>Exploración (15 min)</w:t>
            </w:r>
          </w:p>
        </w:tc>
        <w:tc>
          <w:tcPr>
            <w:tcW w:type="dxa" w:w="7710"/>
          </w:tcPr>
          <w:p>
            <w:pPr>
              <w:pStyle w:val="Celda9RXJ"/>
            </w:pPr>
            <w:r/>
            <w:r>
              <w:t>En parejas reproducen las tres partidas. En cada una buscan la primera pieza que quedó indefensa y atacada, y si hubo un ataque doble que nadie vio. Lo marcan en la planilla con lápiz de color.</w:t>
            </w:r>
          </w:p>
        </w:tc>
      </w:tr>
      <w:tr>
        <w:trPr>
          <w:cantSplit w:val="true"/>
        </w:trPr>
        <w:tc>
          <w:tcPr>
            <w:tcW w:type="dxa" w:w="1928"/>
          </w:tcPr>
          <w:p>
            <w:pPr>
              <w:pStyle w:val="Celda8_5N1F3A5FJ"/>
            </w:pPr>
            <w:r/>
            <w:r>
              <w:t>Contrastación (10 min)</w:t>
            </w:r>
          </w:p>
        </w:tc>
        <w:tc>
          <w:tcPr>
            <w:tcW w:type="dxa" w:w="7710"/>
          </w:tcPr>
          <w:p>
            <w:pPr>
              <w:pStyle w:val="Celda9RXJ"/>
            </w:pPr>
            <w:r/>
            <w:r>
              <w:t>Se hace una lista en la pizarra con los errores más frecuentes del grupo: caballo en el borde, dama sin defensa, alfil atrapado.</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escribe su error más frecuente y una pregunta de control para evitarlo.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escrita sobre el error más frecuente.</w:t>
            </w:r>
          </w:p>
        </w:tc>
      </w:tr>
      <w:tr>
        <w:trPr>
          <w:cantSplit w:val="true"/>
        </w:trPr>
        <w:tc>
          <w:tcPr>
            <w:tcW w:type="dxa" w:w="1928"/>
          </w:tcPr>
          <w:p>
            <w:pPr>
              <w:pStyle w:val="Celda8_5N1F3A5FJ"/>
            </w:pPr>
            <w:r/>
            <w:r>
              <w:t>Materiales</w:t>
            </w:r>
          </w:p>
        </w:tc>
        <w:tc>
          <w:tcPr>
            <w:tcW w:type="dxa" w:w="7710"/>
          </w:tcPr>
          <w:p>
            <w:pPr>
              <w:pStyle w:val="Celda9RXJ"/>
            </w:pPr>
            <w:r/>
            <w:r>
              <w:t>Planillas del portafolio, tableros, lápices de color.</w:t>
            </w:r>
          </w:p>
        </w:tc>
      </w:tr>
      <w:tr>
        <w:trPr>
          <w:cantSplit w:val="true"/>
        </w:trPr>
        <w:tc>
          <w:tcPr>
            <w:tcW w:type="dxa" w:w="1928"/>
          </w:tcPr>
          <w:p>
            <w:pPr>
              <w:pStyle w:val="Celda8_5N1F3A5FJ"/>
              <w:keepNext w:val="0"/>
            </w:pPr>
            <w:r/>
            <w:r>
              <w:t>Tarea</w:t>
            </w:r>
          </w:p>
        </w:tc>
        <w:tc>
          <w:tcPr>
            <w:tcW w:type="dxa" w:w="7710"/>
          </w:tcPr>
          <w:p>
            <w:pPr>
              <w:pStyle w:val="Celda9RXJ"/>
              <w:keepNext w:val="0"/>
            </w:pPr>
            <w:r/>
            <w:r>
              <w:t>Jugar una partida en la casa o en el recreo y anotarla. Marcar con un círculo una pieza que estuvo indefensa.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61   ·   Semana 13, día 1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ataques dobles del Manual 5</w:t>
            </w:r>
          </w:p>
        </w:tc>
      </w:tr>
      <w:tr>
        <w:trPr>
          <w:cantSplit w:val="true"/>
        </w:trPr>
        <w:tc>
          <w:tcPr>
            <w:tcW w:type="dxa" w:w="1928"/>
          </w:tcPr>
          <w:p>
            <w:pPr>
              <w:pStyle w:val="Celda8_5N1F3A5FJ"/>
            </w:pPr>
            <w:r/>
            <w:r>
              <w:t>Aprendizaje esperado</w:t>
            </w:r>
          </w:p>
        </w:tc>
        <w:tc>
          <w:tcPr>
            <w:tcW w:type="dxa" w:w="7710"/>
          </w:tcPr>
          <w:p>
            <w:pPr>
              <w:pStyle w:val="Celda9RXJ"/>
            </w:pPr>
            <w:r/>
            <w:r>
              <w:t>2.2. Reconocer y ejecutar el ataque doble con cada una de las piezas.</w:t>
            </w:r>
          </w:p>
        </w:tc>
      </w:tr>
      <w:tr>
        <w:trPr>
          <w:cantSplit w:val="true"/>
        </w:trPr>
        <w:tc>
          <w:tcPr>
            <w:tcW w:type="dxa" w:w="1928"/>
          </w:tcPr>
          <w:p>
            <w:pPr>
              <w:pStyle w:val="Celda8_5N1F3A5FJ"/>
            </w:pPr>
            <w:r/>
            <w:r>
              <w:t>Objetivo</w:t>
            </w:r>
          </w:p>
        </w:tc>
        <w:tc>
          <w:tcPr>
            <w:tcW w:type="dxa" w:w="7710"/>
          </w:tcPr>
          <w:p>
            <w:pPr>
              <w:pStyle w:val="Celda9RXJ"/>
            </w:pPr>
            <w:r/>
            <w:r>
              <w:t>Enfrentar ejercicios de ataque doble de partidas reales de mayor dificultad.</w:t>
            </w:r>
          </w:p>
        </w:tc>
      </w:tr>
      <w:tr>
        <w:trPr>
          <w:cantSplit w:val="true"/>
        </w:trPr>
        <w:tc>
          <w:tcPr>
            <w:tcW w:type="dxa" w:w="1928"/>
          </w:tcPr>
          <w:p>
            <w:pPr>
              <w:pStyle w:val="Celda8_5N1F3A5FJ"/>
            </w:pPr>
            <w:r/>
            <w:r>
              <w:t>Focalización (5 min)</w:t>
            </w:r>
          </w:p>
        </w:tc>
        <w:tc>
          <w:tcPr>
            <w:tcW w:type="dxa" w:w="7710"/>
          </w:tcPr>
          <w:p>
            <w:pPr>
              <w:pStyle w:val="Celda9RXJ"/>
            </w:pPr>
            <w:r/>
            <w:r>
              <w:t>Se revisa la tarea: quién encontró piezas indefensas en su partida.</w:t>
            </w:r>
          </w:p>
        </w:tc>
      </w:tr>
      <w:tr>
        <w:trPr>
          <w:cantSplit w:val="true"/>
        </w:trPr>
        <w:tc>
          <w:tcPr>
            <w:tcW w:type="dxa" w:w="1928"/>
          </w:tcPr>
          <w:p>
            <w:pPr>
              <w:pStyle w:val="Celda8_5N1F3A5FJ"/>
            </w:pPr>
            <w:r/>
            <w:r>
              <w:t>Exploración (15 min)</w:t>
            </w:r>
          </w:p>
        </w:tc>
        <w:tc>
          <w:tcPr>
            <w:tcW w:type="dxa" w:w="7710"/>
          </w:tcPr>
          <w:p>
            <w:pPr>
              <w:pStyle w:val="Celda9RXJ"/>
            </w:pPr>
            <w:r/>
            <w:r>
              <w:t>Quien llegó al nivel oro monta en el tablero los ejercicios 2 y 4 del Manual 5, en los que el ataque doble amenaza una pieza y una casilla de mate. Siguiendo el método del Manual 5, analiza diez minutos sin tocar las piezas y otros diez moviéndolas. El resto del grupo repasa la hoja de plata en parejas con la persona docente.</w:t>
            </w:r>
          </w:p>
        </w:tc>
      </w:tr>
      <w:tr>
        <w:trPr>
          <w:cantSplit w:val="true"/>
        </w:trPr>
        <w:tc>
          <w:tcPr>
            <w:tcW w:type="dxa" w:w="1928"/>
          </w:tcPr>
          <w:p>
            <w:pPr>
              <w:pStyle w:val="Celda8_5N1F3A5FJ"/>
            </w:pPr>
            <w:r/>
            <w:r>
              <w:t>Contrastación (10 min)</w:t>
            </w:r>
          </w:p>
        </w:tc>
        <w:tc>
          <w:tcPr>
            <w:tcW w:type="dxa" w:w="7710"/>
          </w:tcPr>
          <w:p>
            <w:pPr>
              <w:pStyle w:val="Celda9RXJ"/>
            </w:pPr>
            <w:r/>
            <w:r>
              <w:t>Se comparan las respuestas con las soluciones del Manual 5. Se comenta la idea de la debilidad de la primera fila.</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anota cuánto tiempo le tomó resolver y si cambió de idea al mover las piezas.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tiempo y respuesta de cada ejercicio.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y sus soluciones, hojas de plata,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62   ·   Semana 13, día 2   ·   Fecha: ____________</w:t>
            </w:r>
          </w:p>
        </w:tc>
      </w:tr>
      <w:tr>
        <w:trPr>
          <w:cantSplit w:val="true"/>
        </w:trPr>
        <w:tc>
          <w:tcPr>
            <w:tcW w:type="dxa" w:w="1928"/>
          </w:tcPr>
          <w:p>
            <w:pPr>
              <w:pStyle w:val="Celda8_5N1F3A5FJ"/>
            </w:pPr>
            <w:r/>
            <w:r>
              <w:t>Tema</w:t>
            </w:r>
          </w:p>
        </w:tc>
        <w:tc>
          <w:tcPr>
            <w:tcW w:type="dxa" w:w="7710"/>
          </w:tcPr>
          <w:p>
            <w:pPr>
              <w:pStyle w:val="Celda9RXJ"/>
            </w:pPr>
            <w:r/>
            <w:r>
              <w:rPr>
                <w:b/>
              </w:rPr>
              <w:t>¿Dónde está el ataque doble? Juego en el tablero mural</w:t>
            </w:r>
          </w:p>
        </w:tc>
      </w:tr>
      <w:tr>
        <w:trPr>
          <w:cantSplit w:val="true"/>
        </w:trPr>
        <w:tc>
          <w:tcPr>
            <w:tcW w:type="dxa" w:w="1928"/>
          </w:tcPr>
          <w:p>
            <w:pPr>
              <w:pStyle w:val="Celda8_5N1F3A5FJ"/>
            </w:pPr>
            <w:r/>
            <w:r>
              <w:t>Aprendizaje esperado</w:t>
            </w:r>
          </w:p>
        </w:tc>
        <w:tc>
          <w:tcPr>
            <w:tcW w:type="dxa" w:w="7710"/>
          </w:tcPr>
          <w:p>
            <w:pPr>
              <w:pStyle w:val="Celda9RXJ"/>
            </w:pPr>
            <w:r/>
            <w:r>
              <w:t>2.2. Reconocer y ejecutar el ataque doble con cada una de las piezas.</w:t>
            </w:r>
          </w:p>
        </w:tc>
      </w:tr>
      <w:tr>
        <w:trPr>
          <w:cantSplit w:val="true"/>
        </w:trPr>
        <w:tc>
          <w:tcPr>
            <w:tcW w:type="dxa" w:w="1928"/>
          </w:tcPr>
          <w:p>
            <w:pPr>
              <w:pStyle w:val="Celda8_5N1F3A5FJ"/>
            </w:pPr>
            <w:r/>
            <w:r>
              <w:t>Objetivo</w:t>
            </w:r>
          </w:p>
        </w:tc>
        <w:tc>
          <w:tcPr>
            <w:tcW w:type="dxa" w:w="7710"/>
          </w:tcPr>
          <w:p>
            <w:pPr>
              <w:pStyle w:val="Celda9RXJ"/>
            </w:pPr>
            <w:r/>
            <w:r>
              <w:t>Reconocer con rapidez ataques dobles en posiciones variadas.</w:t>
            </w:r>
          </w:p>
        </w:tc>
      </w:tr>
      <w:tr>
        <w:trPr>
          <w:cantSplit w:val="true"/>
        </w:trPr>
        <w:tc>
          <w:tcPr>
            <w:tcW w:type="dxa" w:w="1928"/>
          </w:tcPr>
          <w:p>
            <w:pPr>
              <w:pStyle w:val="Celda8_5N1F3A5FJ"/>
            </w:pPr>
            <w:r/>
            <w:r>
              <w:t>Focalización (5 min)</w:t>
            </w:r>
          </w:p>
        </w:tc>
        <w:tc>
          <w:tcPr>
            <w:tcW w:type="dxa" w:w="7710"/>
          </w:tcPr>
          <w:p>
            <w:pPr>
              <w:pStyle w:val="Celda9RXJ"/>
            </w:pPr>
            <w:r/>
            <w:r>
              <w:t>Se forman dos equipos en filas frente al tablero mural.</w:t>
            </w:r>
          </w:p>
        </w:tc>
      </w:tr>
      <w:tr>
        <w:trPr>
          <w:cantSplit w:val="true"/>
        </w:trPr>
        <w:tc>
          <w:tcPr>
            <w:tcW w:type="dxa" w:w="1928"/>
          </w:tcPr>
          <w:p>
            <w:pPr>
              <w:pStyle w:val="Celda8_5N1F3A5FJ"/>
            </w:pPr>
            <w:r/>
            <w:r>
              <w:t>Exploración (15 min)</w:t>
            </w:r>
          </w:p>
        </w:tc>
        <w:tc>
          <w:tcPr>
            <w:tcW w:type="dxa" w:w="7710"/>
          </w:tcPr>
          <w:p>
            <w:pPr>
              <w:pStyle w:val="Celda9RXJ"/>
            </w:pPr>
            <w:r/>
            <w:r>
              <w:t>La persona docente monta una posición cada minuto, tomada de las fichas del grupo y de Ajedrez en el aula 3. La primera persona de cada fila tiene 30 segundos para escribir la jugada en una tarjeta. Si acierta, gana un punto y pasa al final de la fila. Se juegan doce posiciones.</w:t>
            </w:r>
          </w:p>
        </w:tc>
      </w:tr>
      <w:tr>
        <w:trPr>
          <w:cantSplit w:val="true"/>
        </w:trPr>
        <w:tc>
          <w:tcPr>
            <w:tcW w:type="dxa" w:w="1928"/>
          </w:tcPr>
          <w:p>
            <w:pPr>
              <w:pStyle w:val="Celda8_5N1F3A5FJ"/>
            </w:pPr>
            <w:r/>
            <w:r>
              <w:t>Contrastación (10 min)</w:t>
            </w:r>
          </w:p>
        </w:tc>
        <w:tc>
          <w:tcPr>
            <w:tcW w:type="dxa" w:w="7710"/>
          </w:tcPr>
          <w:p>
            <w:pPr>
              <w:pStyle w:val="Celda9RXJ"/>
            </w:pPr>
            <w:r/>
            <w:r>
              <w:t>Después de cada posición se explica la solución con las dos amenazas señaladas con flechas en el tablero mural.</w:t>
            </w:r>
          </w:p>
        </w:tc>
      </w:tr>
      <w:tr>
        <w:trPr>
          <w:cantSplit w:val="true"/>
        </w:trPr>
        <w:tc>
          <w:tcPr>
            <w:tcW w:type="dxa" w:w="1928"/>
          </w:tcPr>
          <w:p>
            <w:pPr>
              <w:pStyle w:val="Celda8_5N1F3A5FJ"/>
            </w:pPr>
            <w:r/>
            <w:r>
              <w:t>Aplicación (10 min)</w:t>
            </w:r>
          </w:p>
        </w:tc>
        <w:tc>
          <w:tcPr>
            <w:tcW w:type="dxa" w:w="7710"/>
          </w:tcPr>
          <w:p>
            <w:pPr>
              <w:pStyle w:val="Celda9RXJ"/>
            </w:pPr>
            <w:r/>
            <w:r>
              <w:t>Cierre: el equipo perdedor elige la posición que le pareció más injusta y se analiza otra vez.</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Puntos por equipo y observación de quiénes responden con seguridad.</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tarjetas, flechas de papel.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63   ·   Semana 13, día 3   ·   Fecha: ____________</w:t>
            </w:r>
          </w:p>
        </w:tc>
      </w:tr>
      <w:tr>
        <w:trPr>
          <w:cantSplit w:val="true"/>
        </w:trPr>
        <w:tc>
          <w:tcPr>
            <w:tcW w:type="dxa" w:w="1928"/>
          </w:tcPr>
          <w:p>
            <w:pPr>
              <w:pStyle w:val="Celda8_5N1F3A5FJ"/>
            </w:pPr>
            <w:r/>
            <w:r>
              <w:t>Tema</w:t>
            </w:r>
          </w:p>
        </w:tc>
        <w:tc>
          <w:tcPr>
            <w:tcW w:type="dxa" w:w="7710"/>
          </w:tcPr>
          <w:p>
            <w:pPr>
              <w:pStyle w:val="Celda9RXJ"/>
            </w:pPr>
            <w:r/>
            <w:r>
              <w:rPr>
                <w:b/>
              </w:rPr>
              <w:t>¿Vale la pena? Ganar material de verdad</w:t>
            </w:r>
          </w:p>
        </w:tc>
      </w:tr>
      <w:tr>
        <w:trPr>
          <w:cantSplit w:val="true"/>
        </w:trPr>
        <w:tc>
          <w:tcPr>
            <w:tcW w:type="dxa" w:w="1928"/>
          </w:tcPr>
          <w:p>
            <w:pPr>
              <w:pStyle w:val="Celda8_5N1F3A5FJ"/>
            </w:pPr>
            <w:r/>
            <w:r>
              <w:t>Aprendizaje esperado</w:t>
            </w:r>
          </w:p>
        </w:tc>
        <w:tc>
          <w:tcPr>
            <w:tcW w:type="dxa" w:w="7710"/>
          </w:tcPr>
          <w:p>
            <w:pPr>
              <w:pStyle w:val="Celda9RXJ"/>
            </w:pPr>
            <w:r/>
            <w:r>
              <w:t>2.1. Identificar piezas indefensas y contar atacantes y defensores antes de decidir una captura o una jugada.</w:t>
            </w:r>
          </w:p>
        </w:tc>
      </w:tr>
      <w:tr>
        <w:trPr>
          <w:cantSplit w:val="true"/>
        </w:trPr>
        <w:tc>
          <w:tcPr>
            <w:tcW w:type="dxa" w:w="1928"/>
          </w:tcPr>
          <w:p>
            <w:pPr>
              <w:pStyle w:val="Celda8_5N1F3A5FJ"/>
            </w:pPr>
            <w:r/>
            <w:r>
              <w:t>Objetivo</w:t>
            </w:r>
          </w:p>
        </w:tc>
        <w:tc>
          <w:tcPr>
            <w:tcW w:type="dxa" w:w="7710"/>
          </w:tcPr>
          <w:p>
            <w:pPr>
              <w:pStyle w:val="Celda9RXJ"/>
            </w:pPr>
            <w:r/>
            <w:r>
              <w:t>Calcular si un ataque doble gana material después de los cambios.</w:t>
            </w:r>
          </w:p>
        </w:tc>
      </w:tr>
      <w:tr>
        <w:trPr>
          <w:cantSplit w:val="true"/>
        </w:trPr>
        <w:tc>
          <w:tcPr>
            <w:tcW w:type="dxa" w:w="1928"/>
          </w:tcPr>
          <w:p>
            <w:pPr>
              <w:pStyle w:val="Celda8_5N1F3A5FJ"/>
            </w:pPr>
            <w:r/>
            <w:r>
              <w:t>Focalización (5 min)</w:t>
            </w:r>
          </w:p>
        </w:tc>
        <w:tc>
          <w:tcPr>
            <w:tcW w:type="dxa" w:w="7710"/>
          </w:tcPr>
          <w:p>
            <w:pPr>
              <w:pStyle w:val="Celda9RXJ"/>
            </w:pPr>
            <w:r/>
            <w:r>
              <w:t>Pregunta: «Si mi caballo ataca dos peones y me lo capturan, ¿gané o perdí?».</w:t>
            </w:r>
          </w:p>
        </w:tc>
      </w:tr>
      <w:tr>
        <w:trPr>
          <w:cantSplit w:val="true"/>
        </w:trPr>
        <w:tc>
          <w:tcPr>
            <w:tcW w:type="dxa" w:w="1928"/>
          </w:tcPr>
          <w:p>
            <w:pPr>
              <w:pStyle w:val="Celda8_5N1F3A5FJ"/>
            </w:pPr>
            <w:r/>
            <w:r>
              <w:t>Exploración (15 min)</w:t>
            </w:r>
          </w:p>
        </w:tc>
        <w:tc>
          <w:tcPr>
            <w:tcW w:type="dxa" w:w="7710"/>
          </w:tcPr>
          <w:p>
            <w:pPr>
              <w:pStyle w:val="Celda9RXJ"/>
            </w:pPr>
            <w:r/>
            <w:r>
              <w:t>En parejas se resuelve una hoja con seis ataques dobles. Para cada uno se escribe qué se gana, qué se puede perder después y el balance final con el valor de las piezas (P1, C3, A3, T5, D9). Tres de los ataques dobles son trampas que pierden material.</w:t>
            </w:r>
          </w:p>
        </w:tc>
      </w:tr>
      <w:tr>
        <w:trPr>
          <w:cantSplit w:val="true"/>
        </w:trPr>
        <w:tc>
          <w:tcPr>
            <w:tcW w:type="dxa" w:w="1928"/>
          </w:tcPr>
          <w:p>
            <w:pPr>
              <w:pStyle w:val="Celda8_5N1F3A5FJ"/>
            </w:pPr>
            <w:r/>
            <w:r>
              <w:t>Contrastación (10 min)</w:t>
            </w:r>
          </w:p>
        </w:tc>
        <w:tc>
          <w:tcPr>
            <w:tcW w:type="dxa" w:w="7710"/>
          </w:tcPr>
          <w:p>
            <w:pPr>
              <w:pStyle w:val="Celda9RXJ"/>
            </w:pPr>
            <w:r/>
            <w:r>
              <w:t>Se corrigen en el tablero mural. Se nombra la idea: un ataque doble solo es bueno si al final el balance es a favor.</w:t>
            </w:r>
          </w:p>
        </w:tc>
      </w:tr>
      <w:tr>
        <w:trPr>
          <w:cantSplit w:val="true"/>
        </w:trPr>
        <w:tc>
          <w:tcPr>
            <w:tcW w:type="dxa" w:w="1928"/>
          </w:tcPr>
          <w:p>
            <w:pPr>
              <w:pStyle w:val="Celda8_5N1F3A5FJ"/>
            </w:pPr>
            <w:r/>
            <w:r>
              <w:t>Aplicación (10 min)</w:t>
            </w:r>
          </w:p>
        </w:tc>
        <w:tc>
          <w:tcPr>
            <w:tcW w:type="dxa" w:w="7710"/>
          </w:tcPr>
          <w:p>
            <w:pPr>
              <w:pStyle w:val="Celda9RXJ"/>
            </w:pPr>
            <w:r/>
            <w:r>
              <w:t>Cierre: cada estudiante elige una ficha de su cuaderno de táctica y le agrega el balance de material.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 de balances.</w:t>
            </w:r>
          </w:p>
        </w:tc>
      </w:tr>
      <w:tr>
        <w:trPr>
          <w:cantSplit w:val="true"/>
        </w:trPr>
        <w:tc>
          <w:tcPr>
            <w:tcW w:type="dxa" w:w="1928"/>
          </w:tcPr>
          <w:p>
            <w:pPr>
              <w:pStyle w:val="Celda8_5N1F3A5FJ"/>
              <w:keepNext w:val="0"/>
            </w:pPr>
            <w:r/>
            <w:r>
              <w:t>Materiales</w:t>
            </w:r>
          </w:p>
        </w:tc>
        <w:tc>
          <w:tcPr>
            <w:tcW w:type="dxa" w:w="7710"/>
          </w:tcPr>
          <w:p>
            <w:pPr>
              <w:pStyle w:val="Celda9RXJ"/>
              <w:keepNext w:val="0"/>
            </w:pPr>
            <w:r/>
            <w:r>
              <w:t>Hoja de balances, tabla de valores, tableros, cuaderno de táctica.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64   ·   Semana 13, día 4   ·   Fecha: ____________</w:t>
            </w:r>
          </w:p>
        </w:tc>
      </w:tr>
      <w:tr>
        <w:trPr>
          <w:cantSplit w:val="true"/>
        </w:trPr>
        <w:tc>
          <w:tcPr>
            <w:tcW w:type="dxa" w:w="1928"/>
          </w:tcPr>
          <w:p>
            <w:pPr>
              <w:pStyle w:val="Celda8_5N1F3A5FJ"/>
            </w:pPr>
            <w:r/>
            <w:r>
              <w:t>Tema</w:t>
            </w:r>
          </w:p>
        </w:tc>
        <w:tc>
          <w:tcPr>
            <w:tcW w:type="dxa" w:w="7710"/>
          </w:tcPr>
          <w:p>
            <w:pPr>
              <w:pStyle w:val="Celda9RXJ"/>
            </w:pPr>
            <w:r/>
            <w:r>
              <w:rPr>
                <w:b/>
              </w:rPr>
              <w:t>Repaso y autoevaluación de la unidad 2</w:t>
            </w:r>
          </w:p>
        </w:tc>
      </w:tr>
      <w:tr>
        <w:trPr>
          <w:cantSplit w:val="true"/>
        </w:trPr>
        <w:tc>
          <w:tcPr>
            <w:tcW w:type="dxa" w:w="1928"/>
          </w:tcPr>
          <w:p>
            <w:pPr>
              <w:pStyle w:val="Celda8_5N1F3A5FJ"/>
            </w:pPr>
            <w:r/>
            <w:r>
              <w:t>Aprendizaje esperado</w:t>
            </w:r>
          </w:p>
        </w:tc>
        <w:tc>
          <w:tcPr>
            <w:tcW w:type="dxa" w:w="7710"/>
          </w:tcPr>
          <w:p>
            <w:pPr>
              <w:pStyle w:val="Celda9RXJ"/>
            </w:pPr>
            <w:r/>
            <w:r>
              <w:t>2.3. Prevenir y defenderse del ataque doble aplicando preguntas de control antes de mover.</w:t>
            </w:r>
          </w:p>
        </w:tc>
      </w:tr>
      <w:tr>
        <w:trPr>
          <w:cantSplit w:val="true"/>
        </w:trPr>
        <w:tc>
          <w:tcPr>
            <w:tcW w:type="dxa" w:w="1928"/>
          </w:tcPr>
          <w:p>
            <w:pPr>
              <w:pStyle w:val="Celda8_5N1F3A5FJ"/>
            </w:pPr>
            <w:r/>
            <w:r>
              <w:t>Objetivo</w:t>
            </w:r>
          </w:p>
        </w:tc>
        <w:tc>
          <w:tcPr>
            <w:tcW w:type="dxa" w:w="7710"/>
          </w:tcPr>
          <w:p>
            <w:pPr>
              <w:pStyle w:val="Celda9RXJ"/>
            </w:pPr>
            <w:r/>
            <w:r>
              <w:t>Reconocer sus avances y dificultades antes de la evaluación.</w:t>
            </w:r>
          </w:p>
        </w:tc>
      </w:tr>
      <w:tr>
        <w:trPr>
          <w:cantSplit w:val="true"/>
        </w:trPr>
        <w:tc>
          <w:tcPr>
            <w:tcW w:type="dxa" w:w="1928"/>
          </w:tcPr>
          <w:p>
            <w:pPr>
              <w:pStyle w:val="Celda8_5N1F3A5FJ"/>
            </w:pPr>
            <w:r/>
            <w:r>
              <w:t>Focalización (5 min)</w:t>
            </w:r>
          </w:p>
        </w:tc>
        <w:tc>
          <w:tcPr>
            <w:tcW w:type="dxa" w:w="7710"/>
          </w:tcPr>
          <w:p>
            <w:pPr>
              <w:pStyle w:val="Celda9RXJ"/>
            </w:pPr>
            <w:r/>
            <w:r>
              <w:t>La persona docente lee los indicadores de la escala de desempeño de la unidad.</w:t>
            </w:r>
          </w:p>
        </w:tc>
      </w:tr>
      <w:tr>
        <w:trPr>
          <w:cantSplit w:val="true"/>
        </w:trPr>
        <w:tc>
          <w:tcPr>
            <w:tcW w:type="dxa" w:w="1928"/>
          </w:tcPr>
          <w:p>
            <w:pPr>
              <w:pStyle w:val="Celda8_5N1F3A5FJ"/>
            </w:pPr>
            <w:r/>
            <w:r>
              <w:t>Exploración (15 min)</w:t>
            </w:r>
          </w:p>
        </w:tc>
        <w:tc>
          <w:tcPr>
            <w:tcW w:type="dxa" w:w="7710"/>
          </w:tcPr>
          <w:p>
            <w:pPr>
              <w:pStyle w:val="Celda9RXJ"/>
            </w:pPr>
            <w:r/>
            <w:r>
              <w:t>Cada estudiante resuelve una hoja de práctica con ocho ejercicios mezclados (piezas indefensas, ataque doble y defensa) y la corrige con la clave que se proyecta o se escribe en la pizarra. Luego juega una partida de 10 minutos con la tarjeta de preguntas de control.</w:t>
            </w:r>
          </w:p>
        </w:tc>
      </w:tr>
      <w:tr>
        <w:trPr>
          <w:cantSplit w:val="true"/>
        </w:trPr>
        <w:tc>
          <w:tcPr>
            <w:tcW w:type="dxa" w:w="1928"/>
          </w:tcPr>
          <w:p>
            <w:pPr>
              <w:pStyle w:val="Celda8_5N1F3A5FJ"/>
            </w:pPr>
            <w:r/>
            <w:r>
              <w:t>Contrastación (10 min)</w:t>
            </w:r>
          </w:p>
        </w:tc>
        <w:tc>
          <w:tcPr>
            <w:tcW w:type="dxa" w:w="7710"/>
          </w:tcPr>
          <w:p>
            <w:pPr>
              <w:pStyle w:val="Celda9RXJ"/>
            </w:pPr>
            <w:r/>
            <w:r>
              <w:t>Se resuelven las dudas que el grupo propone. La persona docente explica cómo será la evaluación del día siguiente.</w:t>
            </w:r>
          </w:p>
        </w:tc>
      </w:tr>
      <w:tr>
        <w:trPr>
          <w:cantSplit w:val="true"/>
        </w:trPr>
        <w:tc>
          <w:tcPr>
            <w:tcW w:type="dxa" w:w="1928"/>
          </w:tcPr>
          <w:p>
            <w:pPr>
              <w:pStyle w:val="Celda8_5N1F3A5FJ"/>
            </w:pPr>
            <w:r/>
            <w:r>
              <w:t>Aplicación (10 min)</w:t>
            </w:r>
          </w:p>
        </w:tc>
        <w:tc>
          <w:tcPr>
            <w:tcW w:type="dxa" w:w="7710"/>
          </w:tcPr>
          <w:p>
            <w:pPr>
              <w:pStyle w:val="Celda9RXJ"/>
            </w:pPr>
            <w:r/>
            <w:r>
              <w:t>Autoevaluación en la escala: cada estudiante marca su nivel en cada indicador y escribe qué hará para mejorar.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escala de desempeño.</w:t>
            </w:r>
          </w:p>
        </w:tc>
      </w:tr>
      <w:tr>
        <w:trPr>
          <w:cantSplit w:val="true"/>
        </w:trPr>
        <w:tc>
          <w:tcPr>
            <w:tcW w:type="dxa" w:w="1928"/>
          </w:tcPr>
          <w:p>
            <w:pPr>
              <w:pStyle w:val="Celda8_5N1F3A5FJ"/>
              <w:keepNext w:val="0"/>
            </w:pPr>
            <w:r/>
            <w:r>
              <w:t>Materiales</w:t>
            </w:r>
          </w:p>
        </w:tc>
        <w:tc>
          <w:tcPr>
            <w:tcW w:type="dxa" w:w="7710"/>
          </w:tcPr>
          <w:p>
            <w:pPr>
              <w:pStyle w:val="Celda9RXJ"/>
              <w:keepNext w:val="0"/>
            </w:pPr>
            <w:r/>
            <w:r>
              <w:t>Hoja de práctica, clave, relojes, tableros, escala de desempeño.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65   ·   Semana 13, día 5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2: piezas indefensas y ataque doble</w:t>
            </w:r>
          </w:p>
        </w:tc>
      </w:tr>
      <w:tr>
        <w:trPr>
          <w:cantSplit w:val="true"/>
        </w:trPr>
        <w:tc>
          <w:tcPr>
            <w:tcW w:type="dxa" w:w="1928"/>
          </w:tcPr>
          <w:p>
            <w:pPr>
              <w:pStyle w:val="Celda8_5N1F3A5FJ"/>
            </w:pPr>
            <w:r/>
            <w:r>
              <w:t>Aprendizaje esperado</w:t>
            </w:r>
          </w:p>
        </w:tc>
        <w:tc>
          <w:tcPr>
            <w:tcW w:type="dxa" w:w="7710"/>
          </w:tcPr>
          <w:p>
            <w:pPr>
              <w:pStyle w:val="Celda9RXJ"/>
            </w:pPr>
            <w:r/>
            <w:r>
              <w:t>2.2. Reconocer y ejecutar el ataque doble con cada una de las piezas.</w:t>
            </w:r>
          </w:p>
        </w:tc>
      </w:tr>
      <w:tr>
        <w:trPr>
          <w:cantSplit w:val="true"/>
        </w:trPr>
        <w:tc>
          <w:tcPr>
            <w:tcW w:type="dxa" w:w="1928"/>
          </w:tcPr>
          <w:p>
            <w:pPr>
              <w:pStyle w:val="Celda8_5N1F3A5FJ"/>
            </w:pPr>
            <w:r/>
            <w:r>
              <w:t>Objetivo</w:t>
            </w:r>
          </w:p>
        </w:tc>
        <w:tc>
          <w:tcPr>
            <w:tcW w:type="dxa" w:w="7710"/>
          </w:tcPr>
          <w:p>
            <w:pPr>
              <w:pStyle w:val="Celda9RXJ"/>
            </w:pPr>
            <w:r/>
            <w:r>
              <w:t>Demostrar el reconocimiento de piezas indefensas y ataques dobles.</w:t>
            </w:r>
          </w:p>
        </w:tc>
      </w:tr>
      <w:tr>
        <w:trPr>
          <w:cantSplit w:val="true"/>
        </w:trPr>
        <w:tc>
          <w:tcPr>
            <w:tcW w:type="dxa" w:w="1928"/>
          </w:tcPr>
          <w:p>
            <w:pPr>
              <w:pStyle w:val="Celda8_5N1F3A5FJ"/>
            </w:pPr>
            <w:r/>
            <w:r>
              <w:t>Focalización (5 min)</w:t>
            </w:r>
          </w:p>
        </w:tc>
        <w:tc>
          <w:tcPr>
            <w:tcW w:type="dxa" w:w="7710"/>
          </w:tcPr>
          <w:p>
            <w:pPr>
              <w:pStyle w:val="Celda9RXJ"/>
            </w:pPr>
            <w:r/>
            <w:r>
              <w:t>Se ordenan las mesas de forma individual y se reparten las hojas boca abajo.</w:t>
            </w:r>
          </w:p>
        </w:tc>
      </w:tr>
      <w:tr>
        <w:trPr>
          <w:cantSplit w:val="true"/>
        </w:trPr>
        <w:tc>
          <w:tcPr>
            <w:tcW w:type="dxa" w:w="1928"/>
          </w:tcPr>
          <w:p>
            <w:pPr>
              <w:pStyle w:val="Celda8_5N1F3A5FJ"/>
            </w:pPr>
            <w:r/>
            <w:r>
              <w:t>Exploración (15 min)</w:t>
            </w:r>
          </w:p>
        </w:tc>
        <w:tc>
          <w:tcPr>
            <w:tcW w:type="dxa" w:w="7710"/>
          </w:tcPr>
          <w:p>
            <w:pPr>
              <w:pStyle w:val="Celda9RXJ"/>
            </w:pPr>
            <w:r/>
            <w:r>
              <w:t>Prueba de ejecución en dos partes. Primera parte (20 minutos): diez ejercicios de Ajedrez en el aula 3, unidad 7, con posición montada en el tablero de cada estudiante: piezas indefensas, ataque doble con distintas piezas y una defensa. Segunda parte: partida de 10 minutos con consigna de marcar en la planilla los ataques dobles.</w:t>
            </w:r>
          </w:p>
        </w:tc>
      </w:tr>
      <w:tr>
        <w:trPr>
          <w:cantSplit w:val="true"/>
        </w:trPr>
        <w:tc>
          <w:tcPr>
            <w:tcW w:type="dxa" w:w="1928"/>
          </w:tcPr>
          <w:p>
            <w:pPr>
              <w:pStyle w:val="Celda8_5N1F3A5FJ"/>
            </w:pPr>
            <w:r/>
            <w:r>
              <w:t>Contrastación (10 min)</w:t>
            </w:r>
          </w:p>
        </w:tc>
        <w:tc>
          <w:tcPr>
            <w:tcW w:type="dxa" w:w="7710"/>
          </w:tcPr>
          <w:p>
            <w:pPr>
              <w:pStyle w:val="Celda9RXJ"/>
            </w:pPr>
            <w:r/>
            <w:r>
              <w:t>La persona docente corrige con el grupo dos ejercicios al final, sin revelar los demás.</w:t>
            </w:r>
          </w:p>
        </w:tc>
      </w:tr>
      <w:tr>
        <w:trPr>
          <w:cantSplit w:val="true"/>
        </w:trPr>
        <w:tc>
          <w:tcPr>
            <w:tcW w:type="dxa" w:w="1928"/>
          </w:tcPr>
          <w:p>
            <w:pPr>
              <w:pStyle w:val="Celda8_5N1F3A5FJ"/>
            </w:pPr>
            <w:r/>
            <w:r>
              <w:t>Aplicación (10 min)</w:t>
            </w:r>
          </w:p>
        </w:tc>
        <w:tc>
          <w:tcPr>
            <w:tcW w:type="dxa" w:w="7710"/>
          </w:tcPr>
          <w:p>
            <w:pPr>
              <w:pStyle w:val="Celda9RXJ"/>
            </w:pPr>
            <w:r/>
            <w:r>
              <w:t>Cada estudiante guarda la hoja y la planilla en el portafolio para la devolución.</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escala de desempeño: ejercicios resueltos y uso de las preguntas de control en la partida.</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evaluación, tableros, relojes, planillas, escala de desempeño.</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Cuarto año  ·  Unidad 2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Cuarto año · Unidad 2</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Cuarto año. Unidad 2</dc:title>
  <dc:subject>Planeamiento de las lecciones 31 a 65 de Ajedrez, Cuarto año</dc:subject>
  <dc:creator>Oscar Angulo Cubero</dc:creator>
  <cp:keywords>ajedrez; planeamiento didáctico; lecciones; cuarto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