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Sexto año</w:t>
      </w:r>
    </w:p>
    <w:p>
      <w:pPr>
        <w:spacing w:after="80"/>
        <w:jc w:val="center"/>
      </w:pPr>
      <w:r>
        <w:rPr>
          <w:sz w:val="26"/>
        </w:rPr>
        <w:t>II Ciclo de la Educación General Básica</w:t>
      </w:r>
    </w:p>
    <w:p>
      <w:pPr>
        <w:spacing w:after="1200"/>
        <w:jc w:val="center"/>
      </w:pPr>
      <w:r>
        <w:rPr>
          <w:color w:val="555555"/>
          <w:sz w:val="22"/>
        </w:rPr>
        <w:t>Edad de referencia: 11 a 12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sexto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Combinaciones: sumar temas tácticos</w:t>
      </w:r>
    </w:p>
    <w:p>
      <w:r>
        <w:rPr>
          <w:b/>
          <w:sz w:val="19"/>
        </w:rPr>
        <w:t>Tiempo probable:</w:t>
      </w:r>
      <w:r>
        <w:rPr>
          <w:sz w:val="19"/>
        </w:rPr>
        <w:t xml:space="preserve"> 34 lecciones (de la 1 a la 34).   </w:t>
      </w:r>
      <w:r>
        <w:rPr>
          <w:b/>
          <w:sz w:val="19"/>
        </w:rPr>
        <w:t>Eje transversal:</w:t>
      </w:r>
      <w:r>
        <w:rPr>
          <w:sz w:val="19"/>
        </w:rPr>
        <w:t xml:space="preserve"> Vivencia de los derechos humanos para la democracia y la paz.   </w:t>
      </w:r>
      <w:r>
        <w:rPr>
          <w:b/>
          <w:sz w:val="19"/>
        </w:rPr>
        <w:t>Valores:</w:t>
      </w:r>
      <w:r>
        <w:rPr>
          <w:sz w:val="19"/>
        </w:rPr>
        <w:t xml:space="preserve"> respeto, juego limpio, perseverancia.</w:t>
      </w:r>
    </w:p>
    <w:p>
      <w:pPr>
        <w:jc w:val="both"/>
      </w:pPr>
      <w:r>
        <w:rPr>
          <w:b/>
          <w:sz w:val="19"/>
        </w:rPr>
        <w:t>Propósito:</w:t>
      </w:r>
      <w:r>
        <w:rPr>
          <w:sz w:val="19"/>
        </w:rPr>
        <w:t xml:space="preserve"> Que la persona estudiante pase de reconocer temas tácticos sueltos a entender cómo se encadenan en una combinación: un sacrificio abre una línea, la línea abierta permite una atracción y la atracción termina en mate o en ganancia de material. La unidad arranca con el diagnóstico y un repaso de los temas de quinto, sigue con los temas nuevos del Manual 2 (despeje, intercepción, bloqueo) y termina con combinaciones reales de varios temas y con las combinaciones que salvan una partida perdida (ahogado y jaque perpetuo).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Reconocer los temas tácticos básicos (ataque doble, clavada, descubierta, desviación, atracción, destrucción de la defensa, sobrecarga) en posiciones de partidas reales.</w:t>
            </w:r>
          </w:p>
        </w:tc>
        <w:tc>
          <w:tcPr>
            <w:tcW w:type="dxa" w:w="2041"/>
          </w:tcPr>
          <w:p>
            <w:pPr>
              <w:pStyle w:val="Celda8_5RXS"/>
            </w:pPr>
            <w:r/>
            <w:r>
              <w:t xml:space="preserve">• </w:t>
            </w:r>
            <w:r>
              <w:rPr>
                <w:b/>
              </w:rPr>
              <w:t>Pensamiento sistémico</w:t>
            </w:r>
          </w:p>
          <w:p>
            <w:pPr>
              <w:pStyle w:val="Celda8_5RXS"/>
            </w:pPr>
            <w:r>
              <w:t>• Identifica cómo la ubicación de cada pieza crea relaciones de ataque y defensa dentro de la posición.</w:t>
            </w:r>
          </w:p>
        </w:tc>
        <w:tc>
          <w:tcPr>
            <w:tcW w:type="dxa" w:w="3175"/>
          </w:tcPr>
          <w:p>
            <w:pPr>
              <w:pStyle w:val="Celda8_5RXS"/>
            </w:pPr>
            <w:r/>
            <w:r>
              <w:t xml:space="preserve">• </w:t>
            </w:r>
            <w:r>
              <w:rPr>
                <w:b/>
              </w:rPr>
              <w:t>Conceptuales:</w:t>
            </w:r>
            <w:r>
              <w:t xml:space="preserve"> Temas tácticos fundamentales del Manual 2.; Pieza defensora, pieza sobrecargada, línea y casilla crítica.</w:t>
            </w:r>
          </w:p>
          <w:p>
            <w:pPr>
              <w:pStyle w:val="Celda8_5RXS"/>
            </w:pPr>
            <w:r>
              <w:t xml:space="preserve">• </w:t>
            </w:r>
            <w:r>
              <w:rPr>
                <w:b/>
              </w:rPr>
              <w:t>Procedimentales:</w:t>
            </w:r>
            <w:r>
              <w:t xml:space="preserve"> Clasificación de posiciones por tema.; Explicación oral de la jugada clave y su motivo.</w:t>
            </w:r>
          </w:p>
          <w:p>
            <w:pPr>
              <w:pStyle w:val="Celda8_5RXS"/>
            </w:pPr>
            <w:r>
              <w:t xml:space="preserve">• </w:t>
            </w:r>
            <w:r>
              <w:rPr>
                <w:b/>
              </w:rPr>
              <w:t>Actitudinales:</w:t>
            </w:r>
            <w:r>
              <w:t xml:space="preserve"> Respeto por el tiempo de análisis de la persona compañera.; Honestidad al reconocer lo que todavía no domina.</w:t>
            </w:r>
          </w:p>
        </w:tc>
        <w:tc>
          <w:tcPr>
            <w:tcW w:type="dxa" w:w="2948"/>
          </w:tcPr>
          <w:p>
            <w:pPr>
              <w:pStyle w:val="Celda8_5RXS"/>
            </w:pPr>
            <w:r/>
            <w:r>
              <w:t>• Circuito de estaciones con una posición por tema tomada del Manual 2.</w:t>
            </w:r>
          </w:p>
          <w:p>
            <w:pPr>
              <w:pStyle w:val="Celda8_5RXS"/>
            </w:pPr>
            <w:r>
              <w:t>• Juego de tarjetas: unir la posición con el nombre del tema.</w:t>
            </w:r>
          </w:p>
          <w:p>
            <w:pPr>
              <w:pStyle w:val="Celda8_5RXS"/>
            </w:pPr>
            <w:r>
              <w:t>• Revisión en parejas: una persona explica y la otra hace de rival que se defiende.</w:t>
            </w:r>
          </w:p>
        </w:tc>
        <w:tc>
          <w:tcPr>
            <w:tcW w:type="dxa" w:w="3061"/>
          </w:tcPr>
          <w:p>
            <w:pPr>
              <w:pStyle w:val="Celda8_5RXS"/>
            </w:pPr>
            <w:r/>
            <w:r>
              <w:t xml:space="preserve">• </w:t>
            </w:r>
            <w:r>
              <w:rPr>
                <w:b/>
              </w:rPr>
              <w:t>Inicial:</w:t>
            </w:r>
            <w:r>
              <w:t xml:space="preserve"> Nombra el tema de una posición cuando la persona docente le señala la jugada clave.</w:t>
            </w:r>
          </w:p>
          <w:p>
            <w:pPr>
              <w:pStyle w:val="Celda8_5RXS"/>
            </w:pPr>
            <w:r>
              <w:t xml:space="preserve">• </w:t>
            </w:r>
            <w:r>
              <w:rPr>
                <w:b/>
              </w:rPr>
              <w:t>Intermedio:</w:t>
            </w:r>
            <w:r>
              <w:t xml:space="preserve"> Reconoce el tema y encuentra la jugada clave en posiciones de un solo tema.</w:t>
            </w:r>
          </w:p>
          <w:p>
            <w:pPr>
              <w:pStyle w:val="Celda8_5RXS"/>
            </w:pPr>
            <w:r>
              <w:t xml:space="preserve">• </w:t>
            </w:r>
            <w:r>
              <w:rPr>
                <w:b/>
              </w:rPr>
              <w:t>Avanzado:</w:t>
            </w:r>
            <w:r>
              <w:t xml:space="preserve"> Reconoce el tema, encuentra la jugada y explica qué defensa del rival lo hace funcionar.</w:t>
            </w:r>
          </w:p>
        </w:tc>
      </w:tr>
      <w:tr>
        <w:tc>
          <w:tcPr>
            <w:tcW w:type="dxa" w:w="2381"/>
          </w:tcPr>
          <w:p>
            <w:pPr>
              <w:pStyle w:val="Celda8_5RXS"/>
            </w:pPr>
            <w:r/>
            <w:r>
              <w:rPr>
                <w:b/>
              </w:rPr>
              <w:t>1.2</w:t>
            </w:r>
            <w:r>
              <w:t xml:space="preserve"> Resolver combinaciones en las que se suman dos o más temas tácticos (despeje, intercepción, bloqueo, atracción, desviación) hasta una imagen de mate o una ganancia de material.</w:t>
            </w:r>
          </w:p>
        </w:tc>
        <w:tc>
          <w:tcPr>
            <w:tcW w:type="dxa" w:w="2041"/>
          </w:tcPr>
          <w:p>
            <w:pPr>
              <w:pStyle w:val="Celda8_5RXS"/>
            </w:pPr>
            <w:r/>
            <w:r>
              <w:t xml:space="preserve">• </w:t>
            </w:r>
            <w:r>
              <w:rPr>
                <w:b/>
              </w:rPr>
              <w:t>Resolución de problemas</w:t>
            </w:r>
          </w:p>
          <w:p>
            <w:pPr>
              <w:pStyle w:val="Celda8_5RXS"/>
            </w:pPr>
            <w:r>
              <w:t>• Divide una combinación en pasos y justifica para qué sirve cada sacrificio.</w:t>
            </w:r>
          </w:p>
        </w:tc>
        <w:tc>
          <w:tcPr>
            <w:tcW w:type="dxa" w:w="3175"/>
          </w:tcPr>
          <w:p>
            <w:pPr>
              <w:pStyle w:val="Celda8_5RXS"/>
            </w:pPr>
            <w:r/>
            <w:r>
              <w:t xml:space="preserve">• </w:t>
            </w:r>
            <w:r>
              <w:rPr>
                <w:b/>
              </w:rPr>
              <w:t>Conceptuales:</w:t>
            </w:r>
            <w:r>
              <w:t xml:space="preserve"> Concepto de combinación: jugadas forzadas con un objetivo.; Despeje, intercepción y bloqueo.; Imagen de mate y debilidad de la primera fila.</w:t>
            </w:r>
          </w:p>
          <w:p>
            <w:pPr>
              <w:pStyle w:val="Celda8_5RXS"/>
            </w:pPr>
            <w:r>
              <w:t xml:space="preserve">• </w:t>
            </w:r>
            <w:r>
              <w:rPr>
                <w:b/>
              </w:rPr>
              <w:t>Procedimentales:</w:t>
            </w:r>
            <w:r>
              <w:t xml:space="preserve"> Resolución de ejercicios del Manual 2 y del Manual 5 en el tablero sin mover las piezas y luego moviéndolas.; Reproducción de partidas reales con combinaciones.</w:t>
            </w:r>
          </w:p>
          <w:p>
            <w:pPr>
              <w:pStyle w:val="Celda8_5RXS"/>
            </w:pPr>
            <w:r>
              <w:t xml:space="preserve">• </w:t>
            </w:r>
            <w:r>
              <w:rPr>
                <w:b/>
              </w:rPr>
              <w:t>Actitudinales:</w:t>
            </w:r>
            <w:r>
              <w:t xml:space="preserve"> Perseverancia ante ejercicios difíciles.; Disposición a explicar su razonamiento al grupo.</w:t>
            </w:r>
          </w:p>
        </w:tc>
        <w:tc>
          <w:tcPr>
            <w:tcW w:type="dxa" w:w="2948"/>
          </w:tcPr>
          <w:p>
            <w:pPr>
              <w:pStyle w:val="Celda8_5RXS"/>
            </w:pPr>
            <w:r/>
            <w:r>
              <w:t>• Reproducción en el tablero mural de partidas del Manual 2 y del Manual 3 deteniéndose antes de la combinación.</w:t>
            </w:r>
          </w:p>
          <w:p>
            <w:pPr>
              <w:pStyle w:val="Celda8_5RXS"/>
            </w:pPr>
            <w:r>
              <w:t>• Carrera de combinaciones por equipos con tiempo.</w:t>
            </w:r>
          </w:p>
          <w:p>
            <w:pPr>
              <w:pStyle w:val="Celda8_5RXS"/>
            </w:pPr>
            <w:r>
              <w:t>• Escritura de la combinación en el cuaderno marcando el tema de cada jugada.</w:t>
            </w:r>
          </w:p>
        </w:tc>
        <w:tc>
          <w:tcPr>
            <w:tcW w:type="dxa" w:w="3061"/>
          </w:tcPr>
          <w:p>
            <w:pPr>
              <w:pStyle w:val="Celda8_5RXS"/>
            </w:pPr>
            <w:r/>
            <w:r>
              <w:t xml:space="preserve">• </w:t>
            </w:r>
            <w:r>
              <w:rPr>
                <w:b/>
              </w:rPr>
              <w:t>Inicial:</w:t>
            </w:r>
            <w:r>
              <w:t xml:space="preserve"> Encuentra la primera jugada de la combinación con ayuda.</w:t>
            </w:r>
          </w:p>
          <w:p>
            <w:pPr>
              <w:pStyle w:val="Celda8_5RXS"/>
            </w:pPr>
            <w:r>
              <w:t xml:space="preserve">• </w:t>
            </w:r>
            <w:r>
              <w:rPr>
                <w:b/>
              </w:rPr>
              <w:t>Intermedio:</w:t>
            </w:r>
            <w:r>
              <w:t xml:space="preserve"> Resuelve combinaciones de dos temas y anota la secuencia principal.</w:t>
            </w:r>
          </w:p>
          <w:p>
            <w:pPr>
              <w:pStyle w:val="Celda8_5RXS"/>
            </w:pPr>
            <w:r>
              <w:t xml:space="preserve">• </w:t>
            </w:r>
            <w:r>
              <w:rPr>
                <w:b/>
              </w:rPr>
              <w:t>Avanzado:</w:t>
            </w:r>
            <w:r>
              <w:t xml:space="preserve"> Resuelve combinaciones de tres jugadas o más, nombra cada tema y anota las defensas del rival.</w:t>
            </w:r>
          </w:p>
        </w:tc>
      </w:tr>
      <w:tr>
        <w:tc>
          <w:tcPr>
            <w:tcW w:type="dxa" w:w="2381"/>
          </w:tcPr>
          <w:p>
            <w:pPr>
              <w:pStyle w:val="Celda8_5RXS"/>
            </w:pPr>
            <w:r/>
            <w:r>
              <w:rPr>
                <w:b/>
              </w:rPr>
              <w:t>1.3</w:t>
            </w:r>
            <w:r>
              <w:t xml:space="preserve"> Utilizar recursos tácticos para salvar posiciones difíciles mediante el ahogado y el jaque perpetuo.</w:t>
            </w:r>
          </w:p>
        </w:tc>
        <w:tc>
          <w:tcPr>
            <w:tcW w:type="dxa" w:w="2041"/>
          </w:tcPr>
          <w:p>
            <w:pPr>
              <w:pStyle w:val="Celda8_5RXS"/>
            </w:pPr>
            <w:r/>
            <w:r>
              <w:t xml:space="preserve">• </w:t>
            </w:r>
            <w:r>
              <w:rPr>
                <w:b/>
              </w:rPr>
              <w:t>Pensamiento crítico</w:t>
            </w:r>
          </w:p>
          <w:p>
            <w:pPr>
              <w:pStyle w:val="Celda8_5RXS"/>
            </w:pPr>
            <w:r>
              <w:t>• Valora cuándo conviene buscar las tablas a partir de la situación real de la partida.</w:t>
            </w:r>
          </w:p>
        </w:tc>
        <w:tc>
          <w:tcPr>
            <w:tcW w:type="dxa" w:w="3175"/>
          </w:tcPr>
          <w:p>
            <w:pPr>
              <w:pStyle w:val="Celda8_5RXS"/>
            </w:pPr>
            <w:r/>
            <w:r>
              <w:t xml:space="preserve">• </w:t>
            </w:r>
            <w:r>
              <w:rPr>
                <w:b/>
              </w:rPr>
              <w:t>Conceptuales:</w:t>
            </w:r>
            <w:r>
              <w:t xml:space="preserve"> Combinaciones de tablas: ahogado y jaque perpetuo.; Diferencia entre una posición perdida y una posición difícil.</w:t>
            </w:r>
          </w:p>
          <w:p>
            <w:pPr>
              <w:pStyle w:val="Celda8_5RXS"/>
            </w:pPr>
            <w:r>
              <w:t xml:space="preserve">• </w:t>
            </w:r>
            <w:r>
              <w:rPr>
                <w:b/>
              </w:rPr>
              <w:t>Procedimentales:</w:t>
            </w:r>
            <w:r>
              <w:t xml:space="preserve"> Búsqueda de recursos defensivos en posiciones de inferioridad.; Reproducción de la partida de Bombay, 1959, del Manual 2.</w:t>
            </w:r>
          </w:p>
          <w:p>
            <w:pPr>
              <w:pStyle w:val="Celda8_5RXS"/>
            </w:pPr>
            <w:r>
              <w:t xml:space="preserve">• </w:t>
            </w:r>
            <w:r>
              <w:rPr>
                <w:b/>
              </w:rPr>
              <w:t>Actitudinales:</w:t>
            </w:r>
            <w:r>
              <w:t xml:space="preserve"> Perseverancia: no abandonar una partida sin revisar los recursos.; Juego limpio al reclamar o aceptar las tablas.</w:t>
            </w:r>
          </w:p>
        </w:tc>
        <w:tc>
          <w:tcPr>
            <w:tcW w:type="dxa" w:w="2948"/>
          </w:tcPr>
          <w:p>
            <w:pPr>
              <w:pStyle w:val="Celda8_5RXS"/>
            </w:pPr>
            <w:r/>
            <w:r>
              <w:t>• Debate guiado: ¿cuándo seguir jugando y cuándo ofrecer tablas?</w:t>
            </w:r>
          </w:p>
          <w:p>
            <w:pPr>
              <w:pStyle w:val="Celda8_5RXS"/>
            </w:pPr>
            <w:r>
              <w:t>• Minijuego del defensor: quien está en desventaja gana el punto si logra el ahogado o el perpetuo.</w:t>
            </w:r>
          </w:p>
        </w:tc>
        <w:tc>
          <w:tcPr>
            <w:tcW w:type="dxa" w:w="3061"/>
          </w:tcPr>
          <w:p>
            <w:pPr>
              <w:pStyle w:val="Celda8_5RXS"/>
            </w:pPr>
            <w:r/>
            <w:r>
              <w:t xml:space="preserve">• </w:t>
            </w:r>
            <w:r>
              <w:rPr>
                <w:b/>
              </w:rPr>
              <w:t>Inicial:</w:t>
            </w:r>
            <w:r>
              <w:t xml:space="preserve"> Reconoce una posición de ahogado o de perpetuo cuando ya está en el tablero.</w:t>
            </w:r>
          </w:p>
          <w:p>
            <w:pPr>
              <w:pStyle w:val="Celda8_5RXS"/>
            </w:pPr>
            <w:r>
              <w:t xml:space="preserve">• </w:t>
            </w:r>
            <w:r>
              <w:rPr>
                <w:b/>
              </w:rPr>
              <w:t>Intermedio:</w:t>
            </w:r>
            <w:r>
              <w:t xml:space="preserve"> Encuentra el recurso de tablas en posiciones del Manual 2 con una pista.</w:t>
            </w:r>
          </w:p>
          <w:p>
            <w:pPr>
              <w:pStyle w:val="Celda8_5RXS"/>
            </w:pPr>
            <w:r>
              <w:t xml:space="preserve">• </w:t>
            </w:r>
            <w:r>
              <w:rPr>
                <w:b/>
              </w:rPr>
              <w:t>Avanzado:</w:t>
            </w:r>
            <w:r>
              <w:t xml:space="preserve"> Busca por iniciativa propia el recurso de tablas en sus partidas y explica por qué funciona.</w:t>
            </w:r>
          </w:p>
        </w:tc>
      </w:tr>
      <w:tr>
        <w:tc>
          <w:tcPr>
            <w:tcW w:type="dxa" w:w="2381"/>
          </w:tcPr>
          <w:p>
            <w:pPr>
              <w:pStyle w:val="Celda8_5RXS"/>
            </w:pPr>
            <w:r/>
            <w:r>
              <w:rPr>
                <w:b/>
              </w:rPr>
              <w:t>1.4</w:t>
            </w:r>
            <w:r>
              <w:t xml:space="preserve"> Elaborar en parejas fichas de análisis con posiciones de las propias partidas para el proyecto de aula del semestre.</w:t>
            </w:r>
          </w:p>
        </w:tc>
        <w:tc>
          <w:tcPr>
            <w:tcW w:type="dxa" w:w="2041"/>
          </w:tcPr>
          <w:p>
            <w:pPr>
              <w:pStyle w:val="Celda8_5RXS"/>
            </w:pPr>
            <w:r/>
            <w:r>
              <w:t xml:space="preserve">• </w:t>
            </w:r>
            <w:r>
              <w:rPr>
                <w:b/>
              </w:rPr>
              <w:t>Colaboración</w:t>
            </w:r>
          </w:p>
          <w:p>
            <w:pPr>
              <w:pStyle w:val="Celda8_5RXS"/>
            </w:pPr>
            <w:r>
              <w:t>• Distribuye tareas con la persona compañera y cumple su parte en el plazo acordado.</w:t>
            </w:r>
          </w:p>
        </w:tc>
        <w:tc>
          <w:tcPr>
            <w:tcW w:type="dxa" w:w="3175"/>
          </w:tcPr>
          <w:p>
            <w:pPr>
              <w:pStyle w:val="Celda8_5RXS"/>
            </w:pPr>
            <w:r/>
            <w:r>
              <w:t xml:space="preserve">• </w:t>
            </w:r>
            <w:r>
              <w:rPr>
                <w:b/>
              </w:rPr>
              <w:t>Conceptuales:</w:t>
            </w:r>
            <w:r>
              <w:t xml:space="preserve"> Partes de una ficha de análisis: diagrama, notación, tema y pregunta.</w:t>
            </w:r>
          </w:p>
          <w:p>
            <w:pPr>
              <w:pStyle w:val="Celda8_5RXS"/>
            </w:pPr>
            <w:r>
              <w:t xml:space="preserve">• </w:t>
            </w:r>
            <w:r>
              <w:rPr>
                <w:b/>
              </w:rPr>
              <w:t>Procedimentales:</w:t>
            </w:r>
            <w:r>
              <w:t xml:space="preserve"> Selección de posiciones de las propias planillas.; Dibujo del diagrama y redacción de la explicación.</w:t>
            </w:r>
          </w:p>
          <w:p>
            <w:pPr>
              <w:pStyle w:val="Celda8_5RXS"/>
            </w:pPr>
            <w:r>
              <w:t xml:space="preserve">• </w:t>
            </w:r>
            <w:r>
              <w:rPr>
                <w:b/>
              </w:rPr>
              <w:t>Actitudinales:</w:t>
            </w:r>
            <w:r>
              <w:t xml:space="preserve"> Responsabilidad con los avances del proyecto.; Respeto por las ideas de la persona compañera.</w:t>
            </w:r>
          </w:p>
        </w:tc>
        <w:tc>
          <w:tcPr>
            <w:tcW w:type="dxa" w:w="2948"/>
          </w:tcPr>
          <w:p>
            <w:pPr>
              <w:pStyle w:val="Celda8_5RXS"/>
            </w:pPr>
            <w:r/>
            <w:r>
              <w:t>• Taller de fichas con plantilla en la pizarra.</w:t>
            </w:r>
          </w:p>
          <w:p>
            <w:pPr>
              <w:pStyle w:val="Celda8_5RXS"/>
            </w:pPr>
            <w:r>
              <w:t>• Revisión cruzada entre parejas antes de entregar.</w:t>
            </w:r>
          </w:p>
        </w:tc>
        <w:tc>
          <w:tcPr>
            <w:tcW w:type="dxa" w:w="3061"/>
          </w:tcPr>
          <w:p>
            <w:pPr>
              <w:pStyle w:val="Celda8_5RXS"/>
            </w:pPr>
            <w:r/>
            <w:r>
              <w:t xml:space="preserve">• </w:t>
            </w:r>
            <w:r>
              <w:rPr>
                <w:b/>
              </w:rPr>
              <w:t>Inicial:</w:t>
            </w:r>
            <w:r>
              <w:t xml:space="preserve"> Copia una posición de su planilla con ayuda de la pareja.</w:t>
            </w:r>
          </w:p>
          <w:p>
            <w:pPr>
              <w:pStyle w:val="Celda8_5RXS"/>
            </w:pPr>
            <w:r>
              <w:t xml:space="preserve">• </w:t>
            </w:r>
            <w:r>
              <w:rPr>
                <w:b/>
              </w:rPr>
              <w:t>Intermedio:</w:t>
            </w:r>
            <w:r>
              <w:t xml:space="preserve"> Elabora la ficha con diagrama, notación y tema correctos.</w:t>
            </w:r>
          </w:p>
          <w:p>
            <w:pPr>
              <w:pStyle w:val="Celda8_5RXS"/>
            </w:pPr>
            <w:r>
              <w:t xml:space="preserve">• </w:t>
            </w:r>
            <w:r>
              <w:rPr>
                <w:b/>
              </w:rPr>
              <w:t>Avanzado:</w:t>
            </w:r>
            <w:r>
              <w:t xml:space="preserve"> Elabora la ficha completa y propone una pregunta que obliga a pensar a quien la lee.</w:t>
            </w:r>
          </w:p>
        </w:tc>
      </w:tr>
    </w:tbl>
    <w:p>
      <w:pPr>
        <w:pStyle w:val="Heading2"/>
      </w:pPr>
      <w:r>
        <w:t>Unidad 2. Pensar antes de mover: preguntas de control, jugadas candidatas y cálculo</w:t>
      </w:r>
    </w:p>
    <w:p>
      <w:r>
        <w:rPr>
          <w:b/>
          <w:sz w:val="19"/>
        </w:rPr>
        <w:t>Tiempo probable:</w:t>
      </w:r>
      <w:r>
        <w:rPr>
          <w:sz w:val="19"/>
        </w:rPr>
        <w:t xml:space="preserve"> 32 lecciones (de la 35 a la 66).   </w:t>
      </w:r>
      <w:r>
        <w:rPr>
          <w:b/>
          <w:sz w:val="19"/>
        </w:rPr>
        <w:t>Eje transversal:</w:t>
      </w:r>
      <w:r>
        <w:rPr>
          <w:sz w:val="19"/>
        </w:rPr>
        <w:t xml:space="preserve"> Educación para la salud.   </w:t>
      </w:r>
      <w:r>
        <w:rPr>
          <w:b/>
          <w:sz w:val="19"/>
        </w:rPr>
        <w:t>Valores:</w:t>
      </w:r>
      <w:r>
        <w:rPr>
          <w:sz w:val="19"/>
        </w:rPr>
        <w:t xml:space="preserve"> responsabilidad, perseverancia, tolerancia.</w:t>
      </w:r>
    </w:p>
    <w:p>
      <w:pPr>
        <w:jc w:val="both"/>
      </w:pPr>
      <w:r>
        <w:rPr>
          <w:b/>
          <w:sz w:val="19"/>
        </w:rPr>
        <w:t>Propósito:</w:t>
      </w:r>
      <w:r>
        <w:rPr>
          <w:sz w:val="19"/>
        </w:rPr>
        <w:t xml:space="preserve"> Que la persona estudiante construya una rutina de pensamiento para cada jugada: revisar qué amenaza el rival, buscar sus propias jugadas candidatas empezando por jaques, capturas y amenazas, calcular una variante corta sin mover las piezas y comprobar que la jugada elegida no es un error grave. Se trabaja con las preguntas de control del Manual 2, el método de análisis del Manual 5 y las ocho claves del Manual 3, junto con el manejo del tiempo y de las emociones durante la partida.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Aplicar las preguntas de control del Manual 2 antes de cada jugada para detectar amenazas y errores graves.</w:t>
            </w:r>
          </w:p>
        </w:tc>
        <w:tc>
          <w:tcPr>
            <w:tcW w:type="dxa" w:w="2041"/>
          </w:tcPr>
          <w:p>
            <w:pPr>
              <w:pStyle w:val="Celda8_5RXS"/>
            </w:pPr>
            <w:r/>
            <w:r>
              <w:t xml:space="preserve">• </w:t>
            </w:r>
            <w:r>
              <w:rPr>
                <w:b/>
              </w:rPr>
              <w:t>Aprender a aprender</w:t>
            </w:r>
          </w:p>
          <w:p>
            <w:pPr>
              <w:pStyle w:val="Celda8_5RXS"/>
            </w:pPr>
            <w:r>
              <w:t>• Usa una rutina de preguntas para revisar su propio pensamiento y corregirlo.</w:t>
            </w:r>
          </w:p>
        </w:tc>
        <w:tc>
          <w:tcPr>
            <w:tcW w:type="dxa" w:w="3175"/>
          </w:tcPr>
          <w:p>
            <w:pPr>
              <w:pStyle w:val="Celda8_5RXS"/>
            </w:pPr>
            <w:r/>
            <w:r>
              <w:t xml:space="preserve">• </w:t>
            </w:r>
            <w:r>
              <w:rPr>
                <w:b/>
              </w:rPr>
              <w:t>Conceptuales:</w:t>
            </w:r>
            <w:r>
              <w:t xml:space="preserve"> Preguntas de control: ¿qué amenaza mi rival?, ¿puedo aprovechar su error?, ¿qué puedo capturar?, ¿mi jugada es un error grave?; Jugadas de ataque, de defensa, útiles y perjudiciales.</w:t>
            </w:r>
          </w:p>
          <w:p>
            <w:pPr>
              <w:pStyle w:val="Celda8_5RXS"/>
            </w:pPr>
            <w:r>
              <w:t xml:space="preserve">• </w:t>
            </w:r>
            <w:r>
              <w:rPr>
                <w:b/>
              </w:rPr>
              <w:t>Procedimentales:</w:t>
            </w:r>
            <w:r>
              <w:t xml:space="preserve"> Uso de la tarjeta de preguntas durante partidas.; Revisión de las propias derrotas para encontrar la pregunta que faltó.</w:t>
            </w:r>
          </w:p>
          <w:p>
            <w:pPr>
              <w:pStyle w:val="Celda8_5RXS"/>
            </w:pPr>
            <w:r>
              <w:t xml:space="preserve">• </w:t>
            </w:r>
            <w:r>
              <w:rPr>
                <w:b/>
              </w:rPr>
              <w:t>Actitudinales:</w:t>
            </w:r>
            <w:r>
              <w:t xml:space="preserve"> Responsabilidad sobre las propias decisiones.; Calma ante el error.</w:t>
            </w:r>
          </w:p>
        </w:tc>
        <w:tc>
          <w:tcPr>
            <w:tcW w:type="dxa" w:w="2948"/>
          </w:tcPr>
          <w:p>
            <w:pPr>
              <w:pStyle w:val="Celda8_5RXS"/>
            </w:pPr>
            <w:r/>
            <w:r>
              <w:t>• Partidas con pausa obligatoria: antes de mover, la persona lee la tarjeta en voz baja.</w:t>
            </w:r>
          </w:p>
          <w:p>
            <w:pPr>
              <w:pStyle w:val="Celda8_5RXS"/>
            </w:pPr>
            <w:r>
              <w:t>• Análisis de derrotas propias en parejas con la pregunta «¿qué no vi?».</w:t>
            </w:r>
          </w:p>
        </w:tc>
        <w:tc>
          <w:tcPr>
            <w:tcW w:type="dxa" w:w="3061"/>
          </w:tcPr>
          <w:p>
            <w:pPr>
              <w:pStyle w:val="Celda8_5RXS"/>
            </w:pPr>
            <w:r/>
            <w:r>
              <w:t xml:space="preserve">• </w:t>
            </w:r>
            <w:r>
              <w:rPr>
                <w:b/>
              </w:rPr>
              <w:t>Inicial:</w:t>
            </w:r>
            <w:r>
              <w:t xml:space="preserve"> Responde la pregunta sobre la amenaza del rival cuando la persona docente se la hace.</w:t>
            </w:r>
          </w:p>
          <w:p>
            <w:pPr>
              <w:pStyle w:val="Celda8_5RXS"/>
            </w:pPr>
            <w:r>
              <w:t xml:space="preserve">• </w:t>
            </w:r>
            <w:r>
              <w:rPr>
                <w:b/>
              </w:rPr>
              <w:t>Intermedio:</w:t>
            </w:r>
            <w:r>
              <w:t xml:space="preserve"> Usa las preguntas de control en la mayoría de sus jugadas con la tarjeta a la vista.</w:t>
            </w:r>
          </w:p>
          <w:p>
            <w:pPr>
              <w:pStyle w:val="Celda8_5RXS"/>
            </w:pPr>
            <w:r>
              <w:t xml:space="preserve">• </w:t>
            </w:r>
            <w:r>
              <w:rPr>
                <w:b/>
              </w:rPr>
              <w:t>Avanzado:</w:t>
            </w:r>
            <w:r>
              <w:t xml:space="preserve"> Usa las preguntas de control sin tarjeta y detecta a tiempo las amenazas en sus partidas.</w:t>
            </w:r>
          </w:p>
        </w:tc>
      </w:tr>
      <w:tr>
        <w:tc>
          <w:tcPr>
            <w:tcW w:type="dxa" w:w="2381"/>
          </w:tcPr>
          <w:p>
            <w:pPr>
              <w:pStyle w:val="Celda8_5RXS"/>
            </w:pPr>
            <w:r/>
            <w:r>
              <w:rPr>
                <w:b/>
              </w:rPr>
              <w:t>2.2</w:t>
            </w:r>
            <w:r>
              <w:t xml:space="preserve"> Seleccionar y comparar jugadas candidatas a partir de jaques, capturas y amenazas.</w:t>
            </w:r>
          </w:p>
        </w:tc>
        <w:tc>
          <w:tcPr>
            <w:tcW w:type="dxa" w:w="2041"/>
          </w:tcPr>
          <w:p>
            <w:pPr>
              <w:pStyle w:val="Celda8_5RXS"/>
            </w:pPr>
            <w:r/>
            <w:r>
              <w:t xml:space="preserve">• </w:t>
            </w:r>
            <w:r>
              <w:rPr>
                <w:b/>
              </w:rPr>
              <w:t>Pensamiento crítico</w:t>
            </w:r>
          </w:p>
          <w:p>
            <w:pPr>
              <w:pStyle w:val="Celda8_5RXS"/>
            </w:pPr>
            <w:r>
              <w:t>• Compara alternativas con criterios y justifica la elección.</w:t>
            </w:r>
          </w:p>
        </w:tc>
        <w:tc>
          <w:tcPr>
            <w:tcW w:type="dxa" w:w="3175"/>
          </w:tcPr>
          <w:p>
            <w:pPr>
              <w:pStyle w:val="Celda8_5RXS"/>
            </w:pPr>
            <w:r/>
            <w:r>
              <w:t xml:space="preserve">• </w:t>
            </w:r>
            <w:r>
              <w:rPr>
                <w:b/>
              </w:rPr>
              <w:t>Conceptuales:</w:t>
            </w:r>
            <w:r>
              <w:t xml:space="preserve"> Jugada candidata.; Orden de revisión: jaques, capturas, amenazas, jugadas de mejora.</w:t>
            </w:r>
          </w:p>
          <w:p>
            <w:pPr>
              <w:pStyle w:val="Celda8_5RXS"/>
            </w:pPr>
            <w:r>
              <w:t xml:space="preserve">• </w:t>
            </w:r>
            <w:r>
              <w:rPr>
                <w:b/>
              </w:rPr>
              <w:t>Procedimentales:</w:t>
            </w:r>
            <w:r>
              <w:t xml:space="preserve"> Escritura de tres candidatas en posiciones del Manual 5.; Comparación de candidatas con la persona compañera.</w:t>
            </w:r>
          </w:p>
          <w:p>
            <w:pPr>
              <w:pStyle w:val="Celda8_5RXS"/>
            </w:pPr>
            <w:r>
              <w:t xml:space="preserve">• </w:t>
            </w:r>
            <w:r>
              <w:rPr>
                <w:b/>
              </w:rPr>
              <w:t>Actitudinales:</w:t>
            </w:r>
            <w:r>
              <w:t xml:space="preserve"> Apertura a considerar ideas diferentes a la propia.</w:t>
            </w:r>
          </w:p>
        </w:tc>
        <w:tc>
          <w:tcPr>
            <w:tcW w:type="dxa" w:w="2948"/>
          </w:tcPr>
          <w:p>
            <w:pPr>
              <w:pStyle w:val="Celda8_5RXS"/>
            </w:pPr>
            <w:r/>
            <w:r>
              <w:t>• Lluvia de candidatas en el tablero mural con votación y verificación.</w:t>
            </w:r>
          </w:p>
          <w:p>
            <w:pPr>
              <w:pStyle w:val="Celda8_5RXS"/>
            </w:pPr>
            <w:r>
              <w:t>• Hoja de candidatas: tres columnas (jugada, respuesta del rival, resultado).</w:t>
            </w:r>
          </w:p>
        </w:tc>
        <w:tc>
          <w:tcPr>
            <w:tcW w:type="dxa" w:w="3061"/>
          </w:tcPr>
          <w:p>
            <w:pPr>
              <w:pStyle w:val="Celda8_5RXS"/>
            </w:pPr>
            <w:r/>
            <w:r>
              <w:t xml:space="preserve">• </w:t>
            </w:r>
            <w:r>
              <w:rPr>
                <w:b/>
              </w:rPr>
              <w:t>Inicial:</w:t>
            </w:r>
            <w:r>
              <w:t xml:space="preserve"> Propone una jugada candidata sin compararla.</w:t>
            </w:r>
          </w:p>
          <w:p>
            <w:pPr>
              <w:pStyle w:val="Celda8_5RXS"/>
            </w:pPr>
            <w:r>
              <w:t xml:space="preserve">• </w:t>
            </w:r>
            <w:r>
              <w:rPr>
                <w:b/>
              </w:rPr>
              <w:t>Intermedio:</w:t>
            </w:r>
            <w:r>
              <w:t xml:space="preserve"> Propone dos o tres candidatas y elige una con una razón.</w:t>
            </w:r>
          </w:p>
          <w:p>
            <w:pPr>
              <w:pStyle w:val="Celda8_5RXS"/>
            </w:pPr>
            <w:r>
              <w:t xml:space="preserve">• </w:t>
            </w:r>
            <w:r>
              <w:rPr>
                <w:b/>
              </w:rPr>
              <w:t>Avanzado:</w:t>
            </w:r>
            <w:r>
              <w:t xml:space="preserve"> Propone candidatas en orden, descarta las malas con una variante concreta y elige la mejor.</w:t>
            </w:r>
          </w:p>
        </w:tc>
      </w:tr>
      <w:tr>
        <w:tc>
          <w:tcPr>
            <w:tcW w:type="dxa" w:w="2381"/>
          </w:tcPr>
          <w:p>
            <w:pPr>
              <w:pStyle w:val="Celda8_5RXS"/>
            </w:pPr>
            <w:r/>
            <w:r>
              <w:rPr>
                <w:b/>
              </w:rPr>
              <w:t>2.3</w:t>
            </w:r>
            <w:r>
              <w:t xml:space="preserve"> Calcular variantes cortas mentalmente y evaluar la posición a la que llegan.</w:t>
            </w:r>
          </w:p>
        </w:tc>
        <w:tc>
          <w:tcPr>
            <w:tcW w:type="dxa" w:w="2041"/>
          </w:tcPr>
          <w:p>
            <w:pPr>
              <w:pStyle w:val="Celda8_5RXS"/>
            </w:pPr>
            <w:r/>
            <w:r>
              <w:t xml:space="preserve">• </w:t>
            </w:r>
            <w:r>
              <w:rPr>
                <w:b/>
              </w:rPr>
              <w:t>Resolución de problemas</w:t>
            </w:r>
          </w:p>
          <w:p>
            <w:pPr>
              <w:pStyle w:val="Celda8_5RXS"/>
            </w:pPr>
            <w:r>
              <w:t>• Imagina posiciones futuras y verifica sus conclusiones en el tablero.</w:t>
            </w:r>
          </w:p>
        </w:tc>
        <w:tc>
          <w:tcPr>
            <w:tcW w:type="dxa" w:w="3175"/>
          </w:tcPr>
          <w:p>
            <w:pPr>
              <w:pStyle w:val="Celda8_5RXS"/>
            </w:pPr>
            <w:r/>
            <w:r>
              <w:t xml:space="preserve">• </w:t>
            </w:r>
            <w:r>
              <w:rPr>
                <w:b/>
              </w:rPr>
              <w:t>Conceptuales:</w:t>
            </w:r>
            <w:r>
              <w:t xml:space="preserve"> Variante, árbol de variantes, jugada forzada, jugada intermedia, posición tranquila.; Método de análisis del Manual 5.</w:t>
            </w:r>
          </w:p>
          <w:p>
            <w:pPr>
              <w:pStyle w:val="Celda8_5RXS"/>
            </w:pPr>
            <w:r>
              <w:t xml:space="preserve">• </w:t>
            </w:r>
            <w:r>
              <w:rPr>
                <w:b/>
              </w:rPr>
              <w:t>Procedimentales:</w:t>
            </w:r>
            <w:r>
              <w:t xml:space="preserve"> Visualización de jugadas sin tocar las piezas.; Comprobación en el tablero de lo calculado.</w:t>
            </w:r>
          </w:p>
          <w:p>
            <w:pPr>
              <w:pStyle w:val="Celda8_5RXS"/>
            </w:pPr>
            <w:r>
              <w:t xml:space="preserve">• </w:t>
            </w:r>
            <w:r>
              <w:rPr>
                <w:b/>
              </w:rPr>
              <w:t>Actitudinales:</w:t>
            </w:r>
            <w:r>
              <w:t xml:space="preserve"> Paciencia y concentración durante el análisis.</w:t>
            </w:r>
          </w:p>
        </w:tc>
        <w:tc>
          <w:tcPr>
            <w:tcW w:type="dxa" w:w="2948"/>
          </w:tcPr>
          <w:p>
            <w:pPr>
              <w:pStyle w:val="Celda8_5RXS"/>
            </w:pPr>
            <w:r/>
            <w:r>
              <w:t>• Ejercicios de 15 minutos sin tocar las piezas y 15 moviéndolas.</w:t>
            </w:r>
          </w:p>
          <w:p>
            <w:pPr>
              <w:pStyle w:val="Celda8_5RXS"/>
            </w:pPr>
            <w:r>
              <w:t>• Dibujo del árbol de variantes en el cuaderno.</w:t>
            </w:r>
          </w:p>
          <w:p>
            <w:pPr>
              <w:pStyle w:val="Celda8_5RXS"/>
            </w:pPr>
            <w:r>
              <w:t>• Juego del tablero tapado: dictado de jugadas y pregunta sobre la posición final.</w:t>
            </w:r>
          </w:p>
        </w:tc>
        <w:tc>
          <w:tcPr>
            <w:tcW w:type="dxa" w:w="3061"/>
          </w:tcPr>
          <w:p>
            <w:pPr>
              <w:pStyle w:val="Celda8_5RXS"/>
            </w:pPr>
            <w:r/>
            <w:r>
              <w:t xml:space="preserve">• </w:t>
            </w:r>
            <w:r>
              <w:rPr>
                <w:b/>
              </w:rPr>
              <w:t>Inicial:</w:t>
            </w:r>
            <w:r>
              <w:t xml:space="preserve"> Calcula una jugada de cada bando con apoyo del tablero.</w:t>
            </w:r>
          </w:p>
          <w:p>
            <w:pPr>
              <w:pStyle w:val="Celda8_5RXS"/>
            </w:pPr>
            <w:r>
              <w:t xml:space="preserve">• </w:t>
            </w:r>
            <w:r>
              <w:rPr>
                <w:b/>
              </w:rPr>
              <w:t>Intermedio:</w:t>
            </w:r>
            <w:r>
              <w:t xml:space="preserve"> Calcula variantes de dos jugadas por bando sin tocar las piezas.</w:t>
            </w:r>
          </w:p>
          <w:p>
            <w:pPr>
              <w:pStyle w:val="Celda8_5RXS"/>
            </w:pPr>
            <w:r>
              <w:t xml:space="preserve">• </w:t>
            </w:r>
            <w:r>
              <w:rPr>
                <w:b/>
              </w:rPr>
              <w:t>Avanzado:</w:t>
            </w:r>
            <w:r>
              <w:t xml:space="preserve"> Calcula variantes de tres jugadas o más, incluida la mejor defensa, y evalúa la posición final.</w:t>
            </w:r>
          </w:p>
        </w:tc>
      </w:tr>
      <w:tr>
        <w:tc>
          <w:tcPr>
            <w:tcW w:type="dxa" w:w="2381"/>
          </w:tcPr>
          <w:p>
            <w:pPr>
              <w:pStyle w:val="Celda8_5RXS"/>
            </w:pPr>
            <w:r/>
            <w:r>
              <w:rPr>
                <w:b/>
              </w:rPr>
              <w:t>2.4</w:t>
            </w:r>
            <w:r>
              <w:t xml:space="preserve"> Administrar el tiempo del reloj y las emociones durante la partida.</w:t>
            </w:r>
          </w:p>
        </w:tc>
        <w:tc>
          <w:tcPr>
            <w:tcW w:type="dxa" w:w="2041"/>
          </w:tcPr>
          <w:p>
            <w:pPr>
              <w:pStyle w:val="Celda8_5RXS"/>
            </w:pPr>
            <w:r/>
            <w:r>
              <w:t xml:space="preserve">• </w:t>
            </w:r>
            <w:r>
              <w:rPr>
                <w:b/>
              </w:rPr>
              <w:t>Estilos de vida saludables</w:t>
            </w:r>
          </w:p>
          <w:p>
            <w:pPr>
              <w:pStyle w:val="Celda8_5RXS"/>
            </w:pPr>
            <w:r>
              <w:t>• Reconoce señales de cansancio o enojo y aplica una estrategia para recuperar la calma.</w:t>
            </w:r>
          </w:p>
        </w:tc>
        <w:tc>
          <w:tcPr>
            <w:tcW w:type="dxa" w:w="3175"/>
          </w:tcPr>
          <w:p>
            <w:pPr>
              <w:pStyle w:val="Celda8_5RXS"/>
            </w:pPr>
            <w:r/>
            <w:r>
              <w:t xml:space="preserve">• </w:t>
            </w:r>
            <w:r>
              <w:rPr>
                <w:b/>
              </w:rPr>
              <w:t>Conceptuales:</w:t>
            </w:r>
            <w:r>
              <w:t xml:space="preserve"> Uso del tiempo en momentos críticos.; Aspectos físicos y psicológicos del juego (octava clave del Manual 3).</w:t>
            </w:r>
          </w:p>
          <w:p>
            <w:pPr>
              <w:pStyle w:val="Celda8_5RXS"/>
            </w:pPr>
            <w:r>
              <w:t xml:space="preserve">• </w:t>
            </w:r>
            <w:r>
              <w:rPr>
                <w:b/>
              </w:rPr>
              <w:t>Procedimentales:</w:t>
            </w:r>
            <w:r>
              <w:t xml:space="preserve"> Registro del tiempo usado en cada fase de la partida.; Respiración y pausa después de un error.</w:t>
            </w:r>
          </w:p>
          <w:p>
            <w:pPr>
              <w:pStyle w:val="Celda8_5RXS"/>
            </w:pPr>
            <w:r>
              <w:t xml:space="preserve">• </w:t>
            </w:r>
            <w:r>
              <w:rPr>
                <w:b/>
              </w:rPr>
              <w:t>Actitudinales:</w:t>
            </w:r>
            <w:r>
              <w:t xml:space="preserve"> Autocontrol, respeto por el rival en la victoria y en la derrota.</w:t>
            </w:r>
          </w:p>
        </w:tc>
        <w:tc>
          <w:tcPr>
            <w:tcW w:type="dxa" w:w="2948"/>
          </w:tcPr>
          <w:p>
            <w:pPr>
              <w:pStyle w:val="Celda8_5RXS"/>
            </w:pPr>
            <w:r/>
            <w:r>
              <w:t>• Partidas con reloj y registro del tiempo cada diez jugadas.</w:t>
            </w:r>
          </w:p>
          <w:p>
            <w:pPr>
              <w:pStyle w:val="Celda8_5RXS"/>
            </w:pPr>
            <w:r>
              <w:t>• Conversación guiada sobre cómo se siente perder y qué ayuda a seguir.</w:t>
            </w:r>
          </w:p>
        </w:tc>
        <w:tc>
          <w:tcPr>
            <w:tcW w:type="dxa" w:w="3061"/>
          </w:tcPr>
          <w:p>
            <w:pPr>
              <w:pStyle w:val="Celda8_5RXS"/>
            </w:pPr>
            <w:r/>
            <w:r>
              <w:t xml:space="preserve">• </w:t>
            </w:r>
            <w:r>
              <w:rPr>
                <w:b/>
              </w:rPr>
              <w:t>Inicial:</w:t>
            </w:r>
            <w:r>
              <w:t xml:space="preserve"> Juega con reloj, pero gasta el tiempo sin control.</w:t>
            </w:r>
          </w:p>
          <w:p>
            <w:pPr>
              <w:pStyle w:val="Celda8_5RXS"/>
            </w:pPr>
            <w:r>
              <w:t xml:space="preserve">• </w:t>
            </w:r>
            <w:r>
              <w:rPr>
                <w:b/>
              </w:rPr>
              <w:t>Intermedio:</w:t>
            </w:r>
            <w:r>
              <w:t xml:space="preserve"> Reparte el tiempo y usa una estrategia de calma cuando se equivoca.</w:t>
            </w:r>
          </w:p>
          <w:p>
            <w:pPr>
              <w:pStyle w:val="Celda8_5RXS"/>
            </w:pPr>
            <w:r>
              <w:t xml:space="preserve">• </w:t>
            </w:r>
            <w:r>
              <w:rPr>
                <w:b/>
              </w:rPr>
              <w:t>Avanzado:</w:t>
            </w:r>
            <w:r>
              <w:t xml:space="preserve"> Reserva tiempo para los momentos críticos y mantiene la concentración hasta el final de la partida.</w:t>
            </w:r>
          </w:p>
        </w:tc>
      </w:tr>
    </w:tbl>
    <w:p>
      <w:pPr>
        <w:pStyle w:val="Heading2"/>
      </w:pPr>
      <w:r>
        <w:t>Unidad 3. Estructuras de peones: aislado, doblado, retrasado, pasado y cadenas</w:t>
      </w:r>
    </w:p>
    <w:p>
      <w:r>
        <w:rPr>
          <w:b/>
          <w:sz w:val="19"/>
        </w:rPr>
        <w:t>Tiempo probable:</w:t>
      </w:r>
      <w:r>
        <w:rPr>
          <w:sz w:val="19"/>
        </w:rPr>
        <w:t xml:space="preserve"> 34 lecciones (de la 67 a la 100).   </w:t>
      </w:r>
      <w:r>
        <w:rPr>
          <w:b/>
          <w:sz w:val="19"/>
        </w:rPr>
        <w:t>Eje transversal:</w:t>
      </w:r>
      <w:r>
        <w:rPr>
          <w:sz w:val="19"/>
        </w:rPr>
        <w:t xml:space="preserve"> Cultura ambiental para el desarrollo sostenible.   </w:t>
      </w:r>
      <w:r>
        <w:rPr>
          <w:b/>
          <w:sz w:val="19"/>
        </w:rPr>
        <w:t>Valores:</w:t>
      </w:r>
      <w:r>
        <w:rPr>
          <w:sz w:val="19"/>
        </w:rPr>
        <w:t xml:space="preserve"> responsabilidad, solidaridad, respeto.</w:t>
      </w:r>
    </w:p>
    <w:p>
      <w:pPr>
        <w:jc w:val="both"/>
      </w:pPr>
      <w:r>
        <w:rPr>
          <w:b/>
          <w:sz w:val="19"/>
        </w:rPr>
        <w:t>Propósito:</w:t>
      </w:r>
      <w:r>
        <w:rPr>
          <w:sz w:val="19"/>
        </w:rPr>
        <w:t xml:space="preserve"> Que la persona estudiante lea la estructura de peones como el esqueleto de la posición: dónde están las debilidades, qué casillas quedan para las piezas y qué plan conviene. Se estudian las islas de peones, los peones doblados, aislados, retrasados y pasados, las cadenas y su base, las casillas fuertes y las rupturas, siempre con partidas de la clase y ejemplos de los manuales. La unidad cierra el primer semestre con la prueba de ejecución y la presentación del proyecto de aula.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Identificar peones aislados, doblados, retrasados, pasados y cadenas de peones, y las islas de peones de cada bando.</w:t>
            </w:r>
          </w:p>
        </w:tc>
        <w:tc>
          <w:tcPr>
            <w:tcW w:type="dxa" w:w="2041"/>
          </w:tcPr>
          <w:p>
            <w:pPr>
              <w:pStyle w:val="Celda8_5RXS"/>
            </w:pPr>
            <w:r/>
            <w:r>
              <w:t xml:space="preserve">• </w:t>
            </w:r>
            <w:r>
              <w:rPr>
                <w:b/>
              </w:rPr>
              <w:t>Pensamiento sistémico</w:t>
            </w:r>
          </w:p>
          <w:p>
            <w:pPr>
              <w:pStyle w:val="Celda8_5RXS"/>
            </w:pPr>
            <w:r>
              <w:t>• Reconoce cómo cada peón se relaciona con los demás y con las casillas del tablero.</w:t>
            </w:r>
          </w:p>
        </w:tc>
        <w:tc>
          <w:tcPr>
            <w:tcW w:type="dxa" w:w="3175"/>
          </w:tcPr>
          <w:p>
            <w:pPr>
              <w:pStyle w:val="Celda8_5RXS"/>
            </w:pPr>
            <w:r/>
            <w:r>
              <w:t xml:space="preserve">• </w:t>
            </w:r>
            <w:r>
              <w:rPr>
                <w:b/>
              </w:rPr>
              <w:t>Conceptuales:</w:t>
            </w:r>
            <w:r>
              <w:t xml:space="preserve"> Islas de peones.; Peón aislado, doblado, retrasado, pasado (protegido y alejado).; Cadena de peones: base y punta.</w:t>
            </w:r>
          </w:p>
          <w:p>
            <w:pPr>
              <w:pStyle w:val="Celda8_5RXS"/>
            </w:pPr>
            <w:r>
              <w:t xml:space="preserve">• </w:t>
            </w:r>
            <w:r>
              <w:rPr>
                <w:b/>
              </w:rPr>
              <w:t>Procedimentales:</w:t>
            </w:r>
            <w:r>
              <w:t xml:space="preserve"> Clasificación de estructuras en posiciones montadas y en las propias partidas.; Conteo de islas y de casillas débiles.</w:t>
            </w:r>
          </w:p>
          <w:p>
            <w:pPr>
              <w:pStyle w:val="Celda8_5RXS"/>
            </w:pPr>
            <w:r>
              <w:t xml:space="preserve">• </w:t>
            </w:r>
            <w:r>
              <w:rPr>
                <w:b/>
              </w:rPr>
              <w:t>Actitudinales:</w:t>
            </w:r>
            <w:r>
              <w:t xml:space="preserve"> Cuidado del material del aula y del ambiente de trabajo.</w:t>
            </w:r>
          </w:p>
        </w:tc>
        <w:tc>
          <w:tcPr>
            <w:tcW w:type="dxa" w:w="2948"/>
          </w:tcPr>
          <w:p>
            <w:pPr>
              <w:pStyle w:val="Celda8_5RXS"/>
            </w:pPr>
            <w:r/>
            <w:r>
              <w:t>• Minijuegos de solo peones con estructuras dadas.</w:t>
            </w:r>
          </w:p>
          <w:p>
            <w:pPr>
              <w:pStyle w:val="Celda8_5RXS"/>
            </w:pPr>
            <w:r>
              <w:t>• Detective de peones: buscar estructuras en las planillas del grupo.</w:t>
            </w:r>
          </w:p>
        </w:tc>
        <w:tc>
          <w:tcPr>
            <w:tcW w:type="dxa" w:w="3061"/>
          </w:tcPr>
          <w:p>
            <w:pPr>
              <w:pStyle w:val="Celda8_5RXS"/>
            </w:pPr>
            <w:r/>
            <w:r>
              <w:t xml:space="preserve">• </w:t>
            </w:r>
            <w:r>
              <w:rPr>
                <w:b/>
              </w:rPr>
              <w:t>Inicial:</w:t>
            </w:r>
            <w:r>
              <w:t xml:space="preserve"> Nombra el tipo de peón cuando se le señala.</w:t>
            </w:r>
          </w:p>
          <w:p>
            <w:pPr>
              <w:pStyle w:val="Celda8_5RXS"/>
            </w:pPr>
            <w:r>
              <w:t xml:space="preserve">• </w:t>
            </w:r>
            <w:r>
              <w:rPr>
                <w:b/>
              </w:rPr>
              <w:t>Intermedio:</w:t>
            </w:r>
            <w:r>
              <w:t xml:space="preserve"> Clasifica correctamente las estructuras de una posición.</w:t>
            </w:r>
          </w:p>
          <w:p>
            <w:pPr>
              <w:pStyle w:val="Celda8_5RXS"/>
            </w:pPr>
            <w:r>
              <w:t xml:space="preserve">• </w:t>
            </w:r>
            <w:r>
              <w:rPr>
                <w:b/>
              </w:rPr>
              <w:t>Avanzado:</w:t>
            </w:r>
            <w:r>
              <w:t xml:space="preserve"> Clasifica las estructuras y explica cuál bando tiene la mejor y por qué.</w:t>
            </w:r>
          </w:p>
        </w:tc>
      </w:tr>
      <w:tr>
        <w:tc>
          <w:tcPr>
            <w:tcW w:type="dxa" w:w="2381"/>
          </w:tcPr>
          <w:p>
            <w:pPr>
              <w:pStyle w:val="Celda8_5RXS"/>
            </w:pPr>
            <w:r/>
            <w:r>
              <w:rPr>
                <w:b/>
              </w:rPr>
              <w:t>3.2</w:t>
            </w:r>
            <w:r>
              <w:t xml:space="preserve"> Relacionar cada estructura de peones con las casillas fuertes y débiles y con un plan de juego.</w:t>
            </w:r>
          </w:p>
        </w:tc>
        <w:tc>
          <w:tcPr>
            <w:tcW w:type="dxa" w:w="2041"/>
          </w:tcPr>
          <w:p>
            <w:pPr>
              <w:pStyle w:val="Celda8_5RXS"/>
            </w:pPr>
            <w:r/>
            <w:r>
              <w:t xml:space="preserve">• </w:t>
            </w:r>
            <w:r>
              <w:rPr>
                <w:b/>
              </w:rPr>
              <w:t>Pensamiento crítico</w:t>
            </w:r>
          </w:p>
          <w:p>
            <w:pPr>
              <w:pStyle w:val="Celda8_5RXS"/>
            </w:pPr>
            <w:r>
              <w:t>• Argumenta un plan a partir de las debilidades de la posición.</w:t>
            </w:r>
          </w:p>
        </w:tc>
        <w:tc>
          <w:tcPr>
            <w:tcW w:type="dxa" w:w="3175"/>
          </w:tcPr>
          <w:p>
            <w:pPr>
              <w:pStyle w:val="Celda8_5RXS"/>
            </w:pPr>
            <w:r/>
            <w:r>
              <w:t xml:space="preserve">• </w:t>
            </w:r>
            <w:r>
              <w:rPr>
                <w:b/>
              </w:rPr>
              <w:t>Conceptuales:</w:t>
            </w:r>
            <w:r>
              <w:t xml:space="preserve"> Casilla débil, casilla fuerte, puesto avanzado.; Bloqueo del peón aislado; ataque a la base de la cadena; mayoría de peones.</w:t>
            </w:r>
          </w:p>
          <w:p>
            <w:pPr>
              <w:pStyle w:val="Celda8_5RXS"/>
            </w:pPr>
            <w:r>
              <w:t xml:space="preserve">• </w:t>
            </w:r>
            <w:r>
              <w:rPr>
                <w:b/>
              </w:rPr>
              <w:t>Procedimentales:</w:t>
            </w:r>
            <w:r>
              <w:t xml:space="preserve"> Elaboración de planes de dos o tres pasos.; Partidas desde estructuras de aperturas reales.</w:t>
            </w:r>
          </w:p>
          <w:p>
            <w:pPr>
              <w:pStyle w:val="Celda8_5RXS"/>
            </w:pPr>
            <w:r>
              <w:t xml:space="preserve">• </w:t>
            </w:r>
            <w:r>
              <w:rPr>
                <w:b/>
              </w:rPr>
              <w:t>Actitudinales:</w:t>
            </w:r>
            <w:r>
              <w:t xml:space="preserve"> Tolerancia ante planes distintos al propio.</w:t>
            </w:r>
          </w:p>
        </w:tc>
        <w:tc>
          <w:tcPr>
            <w:tcW w:type="dxa" w:w="2948"/>
          </w:tcPr>
          <w:p>
            <w:pPr>
              <w:pStyle w:val="Celda8_5RXS"/>
            </w:pPr>
            <w:r/>
            <w:r>
              <w:t>• Discusión en grupos de tres: cada quien defiende un plan y se prueba en el tablero.</w:t>
            </w:r>
          </w:p>
          <w:p>
            <w:pPr>
              <w:pStyle w:val="Celda8_5RXS"/>
            </w:pPr>
            <w:r>
              <w:t>• Partida temática desde la posición tras 1.e4 e6 2.d4 d5 3.e5 (Defensa Francesa, variante del avance).</w:t>
            </w:r>
          </w:p>
        </w:tc>
        <w:tc>
          <w:tcPr>
            <w:tcW w:type="dxa" w:w="3061"/>
          </w:tcPr>
          <w:p>
            <w:pPr>
              <w:pStyle w:val="Celda8_5RXS"/>
            </w:pPr>
            <w:r/>
            <w:r>
              <w:t xml:space="preserve">• </w:t>
            </w:r>
            <w:r>
              <w:rPr>
                <w:b/>
              </w:rPr>
              <w:t>Inicial:</w:t>
            </w:r>
            <w:r>
              <w:t xml:space="preserve"> Señala una casilla débil en la posición.</w:t>
            </w:r>
          </w:p>
          <w:p>
            <w:pPr>
              <w:pStyle w:val="Celda8_5RXS"/>
            </w:pPr>
            <w:r>
              <w:t xml:space="preserve">• </w:t>
            </w:r>
            <w:r>
              <w:rPr>
                <w:b/>
              </w:rPr>
              <w:t>Intermedio:</w:t>
            </w:r>
            <w:r>
              <w:t xml:space="preserve"> Propone un plan coherente con la estructura.</w:t>
            </w:r>
          </w:p>
          <w:p>
            <w:pPr>
              <w:pStyle w:val="Celda8_5RXS"/>
            </w:pPr>
            <w:r>
              <w:t xml:space="preserve">• </w:t>
            </w:r>
            <w:r>
              <w:rPr>
                <w:b/>
              </w:rPr>
              <w:t>Avanzado:</w:t>
            </w:r>
            <w:r>
              <w:t xml:space="preserve"> Propone y ejecuta en partida un plan basado en la estructura, y lo ajusta según la respuesta del rival.</w:t>
            </w:r>
          </w:p>
        </w:tc>
      </w:tr>
      <w:tr>
        <w:tc>
          <w:tcPr>
            <w:tcW w:type="dxa" w:w="2381"/>
          </w:tcPr>
          <w:p>
            <w:pPr>
              <w:pStyle w:val="Celda8_5RXS"/>
            </w:pPr>
            <w:r/>
            <w:r>
              <w:rPr>
                <w:b/>
              </w:rPr>
              <w:t>3.3</w:t>
            </w:r>
            <w:r>
              <w:t xml:space="preserve"> Comunicar oralmente y por escrito el análisis de una posición tomando en cuenta material, piezas, centro, estructura de peones y seguridad del rey.</w:t>
            </w:r>
          </w:p>
        </w:tc>
        <w:tc>
          <w:tcPr>
            <w:tcW w:type="dxa" w:w="2041"/>
          </w:tcPr>
          <w:p>
            <w:pPr>
              <w:pStyle w:val="Celda8_5RXS"/>
            </w:pPr>
            <w:r/>
            <w:r>
              <w:t xml:space="preserve">• </w:t>
            </w:r>
            <w:r>
              <w:rPr>
                <w:b/>
              </w:rPr>
              <w:t>Comunicación</w:t>
            </w:r>
          </w:p>
          <w:p>
            <w:pPr>
              <w:pStyle w:val="Celda8_5RXS"/>
            </w:pPr>
            <w:r>
              <w:t>• Expone sus ideas con orden y vocabulario técnico adecuado.</w:t>
            </w:r>
          </w:p>
        </w:tc>
        <w:tc>
          <w:tcPr>
            <w:tcW w:type="dxa" w:w="3175"/>
          </w:tcPr>
          <w:p>
            <w:pPr>
              <w:pStyle w:val="Celda8_5RXS"/>
            </w:pPr>
            <w:r/>
            <w:r>
              <w:t xml:space="preserve">• </w:t>
            </w:r>
            <w:r>
              <w:rPr>
                <w:b/>
              </w:rPr>
              <w:t>Conceptuales:</w:t>
            </w:r>
            <w:r>
              <w:t xml:space="preserve"> Los factores de evaluación del Manual 3 en versión inicial.; Vocabulario técnico de la estructura.</w:t>
            </w:r>
          </w:p>
          <w:p>
            <w:pPr>
              <w:pStyle w:val="Celda8_5RXS"/>
            </w:pPr>
            <w:r>
              <w:t xml:space="preserve">• </w:t>
            </w:r>
            <w:r>
              <w:rPr>
                <w:b/>
              </w:rPr>
              <w:t>Procedimentales:</w:t>
            </w:r>
            <w:r>
              <w:t xml:space="preserve"> Exposición breve frente al tablero mural.; Redacción de fichas para el proyecto de aula.</w:t>
            </w:r>
          </w:p>
          <w:p>
            <w:pPr>
              <w:pStyle w:val="Celda8_5RXS"/>
            </w:pPr>
            <w:r>
              <w:t xml:space="preserve">• </w:t>
            </w:r>
            <w:r>
              <w:rPr>
                <w:b/>
              </w:rPr>
              <w:t>Actitudinales:</w:t>
            </w:r>
            <w:r>
              <w:t xml:space="preserve"> Respeto por quien expone.; Solidaridad con quien tiene dificultades para hablar en público.</w:t>
            </w:r>
          </w:p>
        </w:tc>
        <w:tc>
          <w:tcPr>
            <w:tcW w:type="dxa" w:w="2948"/>
          </w:tcPr>
          <w:p>
            <w:pPr>
              <w:pStyle w:val="Celda8_5RXS"/>
            </w:pPr>
            <w:r/>
            <w:r>
              <w:t>• Rondas de un minuto: describir una posición sin señalar con el dedo.</w:t>
            </w:r>
          </w:p>
          <w:p>
            <w:pPr>
              <w:pStyle w:val="Celda8_5RXS"/>
            </w:pPr>
            <w:r>
              <w:t>• Presentación del proyecto de aula al cierre del semestre.</w:t>
            </w:r>
          </w:p>
        </w:tc>
        <w:tc>
          <w:tcPr>
            <w:tcW w:type="dxa" w:w="3061"/>
          </w:tcPr>
          <w:p>
            <w:pPr>
              <w:pStyle w:val="Celda8_5RXS"/>
            </w:pPr>
            <w:r/>
            <w:r>
              <w:t xml:space="preserve">• </w:t>
            </w:r>
            <w:r>
              <w:rPr>
                <w:b/>
              </w:rPr>
              <w:t>Inicial:</w:t>
            </w:r>
            <w:r>
              <w:t xml:space="preserve"> Describe la posición con uno o dos factores.</w:t>
            </w:r>
          </w:p>
          <w:p>
            <w:pPr>
              <w:pStyle w:val="Celda8_5RXS"/>
            </w:pPr>
            <w:r>
              <w:t xml:space="preserve">• </w:t>
            </w:r>
            <w:r>
              <w:rPr>
                <w:b/>
              </w:rPr>
              <w:t>Intermedio:</w:t>
            </w:r>
            <w:r>
              <w:t xml:space="preserve"> Describe la posición con los cinco factores en orden.</w:t>
            </w:r>
          </w:p>
          <w:p>
            <w:pPr>
              <w:pStyle w:val="Celda8_5RXS"/>
            </w:pPr>
            <w:r>
              <w:t xml:space="preserve">• </w:t>
            </w:r>
            <w:r>
              <w:rPr>
                <w:b/>
              </w:rPr>
              <w:t>Avanzado:</w:t>
            </w:r>
            <w:r>
              <w:t xml:space="preserve"> Describe la posición con los cinco factores y concluye qué bando está mejor y qué plan sigue.</w:t>
            </w:r>
          </w:p>
        </w:tc>
      </w:tr>
    </w:tbl>
    <w:p>
      <w:pPr>
        <w:pStyle w:val="Heading2"/>
      </w:pPr>
      <w:r>
        <w:t>Unidad 4. Finales de torre: torre contra peón, la idea de Lucena y la de Philidor</w:t>
      </w:r>
    </w:p>
    <w:p>
      <w:r>
        <w:rPr>
          <w:b/>
          <w:sz w:val="19"/>
        </w:rPr>
        <w:t>Tiempo probable:</w:t>
      </w:r>
      <w:r>
        <w:rPr>
          <w:sz w:val="19"/>
        </w:rPr>
        <w:t xml:space="preserve"> 34 lecciones (de la 101 a la 134).   </w:t>
      </w:r>
      <w:r>
        <w:rPr>
          <w:b/>
          <w:sz w:val="19"/>
        </w:rPr>
        <w:t>Eje transversal:</w:t>
      </w:r>
      <w:r>
        <w:rPr>
          <w:sz w:val="19"/>
        </w:rPr>
        <w:t xml:space="preserve"> Educación para la salud.   </w:t>
      </w:r>
      <w:r>
        <w:rPr>
          <w:b/>
          <w:sz w:val="19"/>
        </w:rPr>
        <w:t>Valores:</w:t>
      </w:r>
      <w:r>
        <w:rPr>
          <w:sz w:val="19"/>
        </w:rPr>
        <w:t xml:space="preserve"> perseverancia, honestidad, solidaridad.</w:t>
      </w:r>
    </w:p>
    <w:p>
      <w:pPr>
        <w:jc w:val="both"/>
      </w:pPr>
      <w:r>
        <w:rPr>
          <w:b/>
          <w:sz w:val="19"/>
        </w:rPr>
        <w:t>Propósito:</w:t>
      </w:r>
      <w:r>
        <w:rPr>
          <w:sz w:val="19"/>
        </w:rPr>
        <w:t xml:space="preserve"> Que la persona estudiante domine los finales de torre básicos, que son los que más aparecen en las partidas: la torre contra el peón (rey cortado, torre detrás del peón, carrera de reyes), el final de torre y peón contra torre con las dos ideas clásicas (Lucena: construir el puente para ganar; Philidor: la defensa de la tercera fila para empatar) y los principios generales de la torre activa y el rey activo. Se trabaja con mucho tablero real, en parejas que cambian de bando.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Resolver el final de torre contra peón aplicando el corte del rey, la torre detrás del peón y el conteo de jugadas.</w:t>
            </w:r>
          </w:p>
        </w:tc>
        <w:tc>
          <w:tcPr>
            <w:tcW w:type="dxa" w:w="2041"/>
          </w:tcPr>
          <w:p>
            <w:pPr>
              <w:pStyle w:val="Celda8_5RXS"/>
            </w:pPr>
            <w:r/>
            <w:r>
              <w:t xml:space="preserve">• </w:t>
            </w:r>
            <w:r>
              <w:rPr>
                <w:b/>
              </w:rPr>
              <w:t>Resolución de problemas</w:t>
            </w:r>
          </w:p>
          <w:p>
            <w:pPr>
              <w:pStyle w:val="Celda8_5RXS"/>
            </w:pPr>
            <w:r>
              <w:t>• Cuenta jugadas para decidir entre alternativas antes de ejecutar.</w:t>
            </w:r>
          </w:p>
        </w:tc>
        <w:tc>
          <w:tcPr>
            <w:tcW w:type="dxa" w:w="3175"/>
          </w:tcPr>
          <w:p>
            <w:pPr>
              <w:pStyle w:val="Celda8_5RXS"/>
            </w:pPr>
            <w:r/>
            <w:r>
              <w:t xml:space="preserve">• </w:t>
            </w:r>
            <w:r>
              <w:rPr>
                <w:b/>
              </w:rPr>
              <w:t>Conceptuales:</w:t>
            </w:r>
            <w:r>
              <w:t xml:space="preserve"> Rey cortado por la torre.; Torre detrás del peón.; Carrera de rey contra peón.</w:t>
            </w:r>
          </w:p>
          <w:p>
            <w:pPr>
              <w:pStyle w:val="Celda8_5RXS"/>
            </w:pPr>
            <w:r>
              <w:t xml:space="preserve">• </w:t>
            </w:r>
            <w:r>
              <w:rPr>
                <w:b/>
              </w:rPr>
              <w:t>Procedimentales:</w:t>
            </w:r>
            <w:r>
              <w:t xml:space="preserve"> Conteo de jugadas para saber si el rey llega.; Práctica en parejas alternando bandos.</w:t>
            </w:r>
          </w:p>
          <w:p>
            <w:pPr>
              <w:pStyle w:val="Celda8_5RXS"/>
            </w:pPr>
            <w:r>
              <w:t xml:space="preserve">• </w:t>
            </w:r>
            <w:r>
              <w:rPr>
                <w:b/>
              </w:rPr>
              <w:t>Actitudinales:</w:t>
            </w:r>
            <w:r>
              <w:t xml:space="preserve"> Perseverancia en posiciones que se repiten.</w:t>
            </w:r>
          </w:p>
        </w:tc>
        <w:tc>
          <w:tcPr>
            <w:tcW w:type="dxa" w:w="2948"/>
          </w:tcPr>
          <w:p>
            <w:pPr>
              <w:pStyle w:val="Celda8_5RXS"/>
            </w:pPr>
            <w:r/>
            <w:r>
              <w:t>• Minijuego de torre y rey contra rey y peón con cambio de bando cada partida.</w:t>
            </w:r>
          </w:p>
          <w:p>
            <w:pPr>
              <w:pStyle w:val="Celda8_5RXS"/>
            </w:pPr>
            <w:r>
              <w:t>• Tabla de conteo en la pizarra: jugadas del peón y jugadas del rey.</w:t>
            </w:r>
          </w:p>
        </w:tc>
        <w:tc>
          <w:tcPr>
            <w:tcW w:type="dxa" w:w="3061"/>
          </w:tcPr>
          <w:p>
            <w:pPr>
              <w:pStyle w:val="Celda8_5RXS"/>
            </w:pPr>
            <w:r/>
            <w:r>
              <w:t xml:space="preserve">• </w:t>
            </w:r>
            <w:r>
              <w:rPr>
                <w:b/>
              </w:rPr>
              <w:t>Inicial:</w:t>
            </w:r>
            <w:r>
              <w:t xml:space="preserve"> Usa la torre para detener el peón cuando el rey rival está lejos.</w:t>
            </w:r>
          </w:p>
          <w:p>
            <w:pPr>
              <w:pStyle w:val="Celda8_5RXS"/>
            </w:pPr>
            <w:r>
              <w:t xml:space="preserve">• </w:t>
            </w:r>
            <w:r>
              <w:rPr>
                <w:b/>
              </w:rPr>
              <w:t>Intermedio:</w:t>
            </w:r>
            <w:r>
              <w:t xml:space="preserve"> Corta al rey y gana el peón en la mayoría de las prácticas.</w:t>
            </w:r>
          </w:p>
          <w:p>
            <w:pPr>
              <w:pStyle w:val="Celda8_5RXS"/>
            </w:pPr>
            <w:r>
              <w:t xml:space="preserve">• </w:t>
            </w:r>
            <w:r>
              <w:rPr>
                <w:b/>
              </w:rPr>
              <w:t>Avanzado:</w:t>
            </w:r>
            <w:r>
              <w:t xml:space="preserve"> Cuenta jugadas antes de decidir y explica cuándo el final es tablas.</w:t>
            </w:r>
          </w:p>
        </w:tc>
      </w:tr>
      <w:tr>
        <w:tc>
          <w:tcPr>
            <w:tcW w:type="dxa" w:w="2381"/>
          </w:tcPr>
          <w:p>
            <w:pPr>
              <w:pStyle w:val="Celda8_5RXS"/>
            </w:pPr>
            <w:r/>
            <w:r>
              <w:rPr>
                <w:b/>
              </w:rPr>
              <w:t>4.2</w:t>
            </w:r>
            <w:r>
              <w:t xml:space="preserve"> Aplicar la idea de Lucena (construir el puente) para ganar el final de torre y peón contra torre.</w:t>
            </w:r>
          </w:p>
        </w:tc>
        <w:tc>
          <w:tcPr>
            <w:tcW w:type="dxa" w:w="2041"/>
          </w:tcPr>
          <w:p>
            <w:pPr>
              <w:pStyle w:val="Celda8_5RXS"/>
            </w:pPr>
            <w:r/>
            <w:r>
              <w:t xml:space="preserve">• </w:t>
            </w:r>
            <w:r>
              <w:rPr>
                <w:b/>
              </w:rPr>
              <w:t>Aprender a aprender</w:t>
            </w:r>
          </w:p>
          <w:p>
            <w:pPr>
              <w:pStyle w:val="Celda8_5RXS"/>
            </w:pPr>
            <w:r>
              <w:t>• Reconstruye un procedimiento a partir de sus pasos y lo ejecuta sin apoyo.</w:t>
            </w:r>
          </w:p>
        </w:tc>
        <w:tc>
          <w:tcPr>
            <w:tcW w:type="dxa" w:w="3175"/>
          </w:tcPr>
          <w:p>
            <w:pPr>
              <w:pStyle w:val="Celda8_5RXS"/>
            </w:pPr>
            <w:r/>
            <w:r>
              <w:t xml:space="preserve">• </w:t>
            </w:r>
            <w:r>
              <w:rPr>
                <w:b/>
              </w:rPr>
              <w:t>Conceptuales:</w:t>
            </w:r>
            <w:r>
              <w:t xml:space="preserve"> Posición de Lucena: rey en la casilla de coronación, rey rival cortado.; El puente: la torre interpone en la cuarta fila.</w:t>
            </w:r>
          </w:p>
          <w:p>
            <w:pPr>
              <w:pStyle w:val="Celda8_5RXS"/>
            </w:pPr>
            <w:r>
              <w:t xml:space="preserve">• </w:t>
            </w:r>
            <w:r>
              <w:rPr>
                <w:b/>
              </w:rPr>
              <w:t>Procedimentales:</w:t>
            </w:r>
            <w:r>
              <w:t xml:space="preserve"> Ejecución del procedimiento en el tablero.; Explicación de los pasos a una persona compañera.</w:t>
            </w:r>
          </w:p>
          <w:p>
            <w:pPr>
              <w:pStyle w:val="Celda8_5RXS"/>
            </w:pPr>
            <w:r>
              <w:t xml:space="preserve">• </w:t>
            </w:r>
            <w:r>
              <w:rPr>
                <w:b/>
              </w:rPr>
              <w:t>Actitudinales:</w:t>
            </w:r>
            <w:r>
              <w:t xml:space="preserve"> Paciencia y orden al practicar un procedimiento.</w:t>
            </w:r>
          </w:p>
        </w:tc>
        <w:tc>
          <w:tcPr>
            <w:tcW w:type="dxa" w:w="2948"/>
          </w:tcPr>
          <w:p>
            <w:pPr>
              <w:pStyle w:val="Celda8_5RXS"/>
            </w:pPr>
            <w:r/>
            <w:r>
              <w:t>• Lectura de los pasos en tarjetas desordenadas para ordenarlos.</w:t>
            </w:r>
          </w:p>
          <w:p>
            <w:pPr>
              <w:pStyle w:val="Celda8_5RXS"/>
            </w:pPr>
            <w:r>
              <w:t>• Práctica en parejas con reloj y cambio de bando.</w:t>
            </w:r>
          </w:p>
        </w:tc>
        <w:tc>
          <w:tcPr>
            <w:tcW w:type="dxa" w:w="3061"/>
          </w:tcPr>
          <w:p>
            <w:pPr>
              <w:pStyle w:val="Celda8_5RXS"/>
            </w:pPr>
            <w:r/>
            <w:r>
              <w:t xml:space="preserve">• </w:t>
            </w:r>
            <w:r>
              <w:rPr>
                <w:b/>
              </w:rPr>
              <w:t>Inicial:</w:t>
            </w:r>
            <w:r>
              <w:t xml:space="preserve"> Reconoce la posición de Lucena.</w:t>
            </w:r>
          </w:p>
          <w:p>
            <w:pPr>
              <w:pStyle w:val="Celda8_5RXS"/>
            </w:pPr>
            <w:r>
              <w:t xml:space="preserve">• </w:t>
            </w:r>
            <w:r>
              <w:rPr>
                <w:b/>
              </w:rPr>
              <w:t>Intermedio:</w:t>
            </w:r>
            <w:r>
              <w:t xml:space="preserve"> Ejecuta el puente con ayuda de la tarjeta de pasos.</w:t>
            </w:r>
          </w:p>
          <w:p>
            <w:pPr>
              <w:pStyle w:val="Celda8_5RXS"/>
            </w:pPr>
            <w:r>
              <w:t xml:space="preserve">• </w:t>
            </w:r>
            <w:r>
              <w:rPr>
                <w:b/>
              </w:rPr>
              <w:t>Avanzado:</w:t>
            </w:r>
            <w:r>
              <w:t xml:space="preserve"> Ejecuta el puente sin ayuda y lo explica a otra persona.</w:t>
            </w:r>
          </w:p>
        </w:tc>
      </w:tr>
      <w:tr>
        <w:tc>
          <w:tcPr>
            <w:tcW w:type="dxa" w:w="2381"/>
          </w:tcPr>
          <w:p>
            <w:pPr>
              <w:pStyle w:val="Celda8_5RXS"/>
            </w:pPr>
            <w:r/>
            <w:r>
              <w:rPr>
                <w:b/>
              </w:rPr>
              <w:t>4.3</w:t>
            </w:r>
            <w:r>
              <w:t xml:space="preserve"> Aplicar la idea de Philidor (defensa de la tercera fila) para empatar el final de torre y peón contra torre.</w:t>
            </w:r>
          </w:p>
        </w:tc>
        <w:tc>
          <w:tcPr>
            <w:tcW w:type="dxa" w:w="2041"/>
          </w:tcPr>
          <w:p>
            <w:pPr>
              <w:pStyle w:val="Celda8_5RXS"/>
            </w:pPr>
            <w:r/>
            <w:r>
              <w:t xml:space="preserve">• </w:t>
            </w:r>
            <w:r>
              <w:rPr>
                <w:b/>
              </w:rPr>
              <w:t>Pensamiento crítico</w:t>
            </w:r>
          </w:p>
          <w:p>
            <w:pPr>
              <w:pStyle w:val="Celda8_5RXS"/>
            </w:pPr>
            <w:r>
              <w:t>• Analiza la posición para decidir el momento correcto de cambiar de plan.</w:t>
            </w:r>
          </w:p>
        </w:tc>
        <w:tc>
          <w:tcPr>
            <w:tcW w:type="dxa" w:w="3175"/>
          </w:tcPr>
          <w:p>
            <w:pPr>
              <w:pStyle w:val="Celda8_5RXS"/>
            </w:pPr>
            <w:r/>
            <w:r>
              <w:t xml:space="preserve">• </w:t>
            </w:r>
            <w:r>
              <w:rPr>
                <w:b/>
              </w:rPr>
              <w:t>Conceptuales:</w:t>
            </w:r>
            <w:r>
              <w:t xml:space="preserve"> Defensa de la tercera fila.; El momento de pasar a los jaques desde atrás cuando el peón avanza.</w:t>
            </w:r>
          </w:p>
          <w:p>
            <w:pPr>
              <w:pStyle w:val="Celda8_5RXS"/>
            </w:pPr>
            <w:r>
              <w:t xml:space="preserve">• </w:t>
            </w:r>
            <w:r>
              <w:rPr>
                <w:b/>
              </w:rPr>
              <w:t>Procedimentales:</w:t>
            </w:r>
            <w:r>
              <w:t xml:space="preserve"> Defensa en el tablero contra una persona compañera que intenta ganar.</w:t>
            </w:r>
          </w:p>
          <w:p>
            <w:pPr>
              <w:pStyle w:val="Celda8_5RXS"/>
            </w:pPr>
            <w:r>
              <w:t xml:space="preserve">• </w:t>
            </w:r>
            <w:r>
              <w:rPr>
                <w:b/>
              </w:rPr>
              <w:t>Actitudinales:</w:t>
            </w:r>
            <w:r>
              <w:t xml:space="preserve"> Honestidad al reconocer que una posición es tablas.</w:t>
            </w:r>
          </w:p>
        </w:tc>
        <w:tc>
          <w:tcPr>
            <w:tcW w:type="dxa" w:w="2948"/>
          </w:tcPr>
          <w:p>
            <w:pPr>
              <w:pStyle w:val="Celda8_5RXS"/>
            </w:pPr>
            <w:r/>
            <w:r>
              <w:t>• Partidas de defensor contra atacante con puntos solo para el defensor si empata.</w:t>
            </w:r>
          </w:p>
          <w:p>
            <w:pPr>
              <w:pStyle w:val="Celda8_5RXS"/>
            </w:pPr>
            <w:r>
              <w:t>• Comparación de Lucena y Philidor en un cuadro de dos columnas.</w:t>
            </w:r>
          </w:p>
        </w:tc>
        <w:tc>
          <w:tcPr>
            <w:tcW w:type="dxa" w:w="3061"/>
          </w:tcPr>
          <w:p>
            <w:pPr>
              <w:pStyle w:val="Celda8_5RXS"/>
            </w:pPr>
            <w:r/>
            <w:r>
              <w:t xml:space="preserve">• </w:t>
            </w:r>
            <w:r>
              <w:rPr>
                <w:b/>
              </w:rPr>
              <w:t>Inicial:</w:t>
            </w:r>
            <w:r>
              <w:t xml:space="preserve"> Mantiene la torre en la tercera fila con recordatorio.</w:t>
            </w:r>
          </w:p>
          <w:p>
            <w:pPr>
              <w:pStyle w:val="Celda8_5RXS"/>
            </w:pPr>
            <w:r>
              <w:t xml:space="preserve">• </w:t>
            </w:r>
            <w:r>
              <w:rPr>
                <w:b/>
              </w:rPr>
              <w:t>Intermedio:</w:t>
            </w:r>
            <w:r>
              <w:t xml:space="preserve"> Defiende con la tercera fila y pasa a los jaques cuando el peón avanza.</w:t>
            </w:r>
          </w:p>
          <w:p>
            <w:pPr>
              <w:pStyle w:val="Celda8_5RXS"/>
            </w:pPr>
            <w:r>
              <w:t xml:space="preserve">• </w:t>
            </w:r>
            <w:r>
              <w:rPr>
                <w:b/>
              </w:rPr>
              <w:t>Avanzado:</w:t>
            </w:r>
            <w:r>
              <w:t xml:space="preserve"> Defiende sin ayuda y explica por qué la posición es tablas.</w:t>
            </w:r>
          </w:p>
        </w:tc>
      </w:tr>
      <w:tr>
        <w:tc>
          <w:tcPr>
            <w:tcW w:type="dxa" w:w="2381"/>
          </w:tcPr>
          <w:p>
            <w:pPr>
              <w:pStyle w:val="Celda8_5RXS"/>
            </w:pPr>
            <w:r/>
            <w:r>
              <w:rPr>
                <w:b/>
              </w:rPr>
              <w:t>4.4</w:t>
            </w:r>
            <w:r>
              <w:t xml:space="preserve"> Aplicar los principios generales de los finales de torre: torre activa, rey activo y torre detrás del peón pasado.</w:t>
            </w:r>
          </w:p>
        </w:tc>
        <w:tc>
          <w:tcPr>
            <w:tcW w:type="dxa" w:w="2041"/>
          </w:tcPr>
          <w:p>
            <w:pPr>
              <w:pStyle w:val="Celda8_5RXS"/>
            </w:pPr>
            <w:r/>
            <w:r>
              <w:t xml:space="preserve">• </w:t>
            </w:r>
            <w:r>
              <w:rPr>
                <w:b/>
              </w:rPr>
              <w:t>Pensamiento sistémico</w:t>
            </w:r>
          </w:p>
          <w:p>
            <w:pPr>
              <w:pStyle w:val="Celda8_5RXS"/>
            </w:pPr>
            <w:r>
              <w:t>• Relaciona la actividad de cada pieza con el resultado del final.</w:t>
            </w:r>
          </w:p>
        </w:tc>
        <w:tc>
          <w:tcPr>
            <w:tcW w:type="dxa" w:w="3175"/>
          </w:tcPr>
          <w:p>
            <w:pPr>
              <w:pStyle w:val="Celda8_5RXS"/>
            </w:pPr>
            <w:r/>
            <w:r>
              <w:t xml:space="preserve">• </w:t>
            </w:r>
            <w:r>
              <w:rPr>
                <w:b/>
              </w:rPr>
              <w:t>Conceptuales:</w:t>
            </w:r>
            <w:r>
              <w:t xml:space="preserve"> Torre activa y torre pasiva.; Rey activo en el final.; Regla de la torre detrás del peón pasado.</w:t>
            </w:r>
          </w:p>
          <w:p>
            <w:pPr>
              <w:pStyle w:val="Celda8_5RXS"/>
            </w:pPr>
            <w:r>
              <w:t xml:space="preserve">• </w:t>
            </w:r>
            <w:r>
              <w:rPr>
                <w:b/>
              </w:rPr>
              <w:t>Procedimentales:</w:t>
            </w:r>
            <w:r>
              <w:t xml:space="preserve"> Juego de finales de torre desde posiciones simétricas.; Análisis de finales de torre de las propias partidas.</w:t>
            </w:r>
          </w:p>
          <w:p>
            <w:pPr>
              <w:pStyle w:val="Celda8_5RXS"/>
            </w:pPr>
            <w:r>
              <w:t xml:space="preserve">• </w:t>
            </w:r>
            <w:r>
              <w:rPr>
                <w:b/>
              </w:rPr>
              <w:t>Actitudinales:</w:t>
            </w:r>
            <w:r>
              <w:t xml:space="preserve"> Solidaridad al explicar a quien todavía no lo domina.</w:t>
            </w:r>
          </w:p>
        </w:tc>
        <w:tc>
          <w:tcPr>
            <w:tcW w:type="dxa" w:w="2948"/>
          </w:tcPr>
          <w:p>
            <w:pPr>
              <w:pStyle w:val="Celda8_5RXS"/>
            </w:pPr>
            <w:r/>
            <w:r>
              <w:t>• Torneo de finales con posiciones simétricas.</w:t>
            </w:r>
          </w:p>
          <w:p>
            <w:pPr>
              <w:pStyle w:val="Celda8_5RXS"/>
            </w:pPr>
            <w:r>
              <w:t>• Revisión de planillas para encontrar finales de torre propios.</w:t>
            </w:r>
          </w:p>
        </w:tc>
        <w:tc>
          <w:tcPr>
            <w:tcW w:type="dxa" w:w="3061"/>
          </w:tcPr>
          <w:p>
            <w:pPr>
              <w:pStyle w:val="Celda8_5RXS"/>
            </w:pPr>
            <w:r/>
            <w:r>
              <w:t xml:space="preserve">• </w:t>
            </w:r>
            <w:r>
              <w:rPr>
                <w:b/>
              </w:rPr>
              <w:t>Inicial:</w:t>
            </w:r>
            <w:r>
              <w:t xml:space="preserve"> Mueve la torre y el rey sin un objetivo claro.</w:t>
            </w:r>
          </w:p>
          <w:p>
            <w:pPr>
              <w:pStyle w:val="Celda8_5RXS"/>
            </w:pPr>
            <w:r>
              <w:t xml:space="preserve">• </w:t>
            </w:r>
            <w:r>
              <w:rPr>
                <w:b/>
              </w:rPr>
              <w:t>Intermedio:</w:t>
            </w:r>
            <w:r>
              <w:t xml:space="preserve"> Activa la torre y el rey en la mayoría de sus finales.</w:t>
            </w:r>
          </w:p>
          <w:p>
            <w:pPr>
              <w:pStyle w:val="Celda8_5RXS"/>
            </w:pPr>
            <w:r>
              <w:t xml:space="preserve">• </w:t>
            </w:r>
            <w:r>
              <w:rPr>
                <w:b/>
              </w:rPr>
              <w:t>Avanzado:</w:t>
            </w:r>
            <w:r>
              <w:t xml:space="preserve"> Activa sus piezas y aprovecha la pasividad de las piezas rivales.</w:t>
            </w:r>
          </w:p>
        </w:tc>
      </w:tr>
    </w:tbl>
    <w:p>
      <w:pPr>
        <w:pStyle w:val="Heading2"/>
      </w:pPr>
      <w:r>
        <w:t>Unidad 5. Reglamento FIDE, reloj, anotación y arbitraje escolar</w:t>
      </w:r>
    </w:p>
    <w:p>
      <w:r>
        <w:rPr>
          <w:b/>
          <w:sz w:val="19"/>
        </w:rPr>
        <w:t>Tiempo probable:</w:t>
      </w:r>
      <w:r>
        <w:rPr>
          <w:sz w:val="19"/>
        </w:rPr>
        <w:t xml:space="preserve"> 30 lecciones (de la 135 a la 164).   </w:t>
      </w:r>
      <w:r>
        <w:rPr>
          <w:b/>
          <w:sz w:val="19"/>
        </w:rPr>
        <w:t>Eje transversal:</w:t>
      </w:r>
      <w:r>
        <w:rPr>
          <w:sz w:val="19"/>
        </w:rPr>
        <w:t xml:space="preserve"> Vivencia de los derechos humanos para la democracia y la paz.   </w:t>
      </w:r>
      <w:r>
        <w:rPr>
          <w:b/>
          <w:sz w:val="19"/>
        </w:rPr>
        <w:t>Valores:</w:t>
      </w:r>
      <w:r>
        <w:rPr>
          <w:sz w:val="19"/>
        </w:rPr>
        <w:t xml:space="preserve"> honestidad, juego limpio, tolerancia.</w:t>
      </w:r>
    </w:p>
    <w:p>
      <w:pPr>
        <w:jc w:val="both"/>
      </w:pPr>
      <w:r>
        <w:rPr>
          <w:b/>
          <w:sz w:val="19"/>
        </w:rPr>
        <w:t>Propósito:</w:t>
      </w:r>
      <w:r>
        <w:rPr>
          <w:sz w:val="19"/>
        </w:rPr>
        <w:t xml:space="preserve"> Que la persona estudiante conozca y aplique las Leyes del Ajedrez de la FIDE en lo que se necesita para jugar y arbitrar un torneo escolar: pieza tocada, jugadas ilegales, formas de tablas y su reclamo, uso del reloj digital, anotación en planilla, conducta en la sala y función del árbitro. Además, aprende a emparejar con sistema suizo y todos contra todos y a usar desempates básicos, como preparación del torneo que el grupo organiza en la unidad 6.</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Aplicar las Leyes del Ajedrez de la FIDE en situaciones de partida: pieza tocada, jugada ilegal, formas de tablas y reclamos.</w:t>
            </w:r>
          </w:p>
        </w:tc>
        <w:tc>
          <w:tcPr>
            <w:tcW w:type="dxa" w:w="2041"/>
          </w:tcPr>
          <w:p>
            <w:pPr>
              <w:pStyle w:val="Celda8_5RXS"/>
            </w:pPr>
            <w:r/>
            <w:r>
              <w:t xml:space="preserve">• </w:t>
            </w:r>
            <w:r>
              <w:rPr>
                <w:b/>
              </w:rPr>
              <w:t>Ciudadanía global y local</w:t>
            </w:r>
          </w:p>
          <w:p>
            <w:pPr>
              <w:pStyle w:val="Celda8_5RXS"/>
            </w:pPr>
            <w:r>
              <w:t>• Reconoce que las normas compartidas protegen los derechos de todas las personas participantes.</w:t>
            </w:r>
          </w:p>
        </w:tc>
        <w:tc>
          <w:tcPr>
            <w:tcW w:type="dxa" w:w="3175"/>
          </w:tcPr>
          <w:p>
            <w:pPr>
              <w:pStyle w:val="Celda8_5RXS"/>
            </w:pPr>
            <w:r/>
            <w:r>
              <w:t xml:space="preserve">• </w:t>
            </w:r>
            <w:r>
              <w:rPr>
                <w:b/>
              </w:rPr>
              <w:t>Conceptuales:</w:t>
            </w:r>
            <w:r>
              <w:t xml:space="preserve"> Leyes del Ajedrez de la FIDE: reglas básicas y reglas de competición.; Pieza tocada, jugada ilegal, tablas por repetición, 50 jugadas, material insuficiente, acuerdo y ahogado.</w:t>
            </w:r>
          </w:p>
          <w:p>
            <w:pPr>
              <w:pStyle w:val="Celda8_5RXS"/>
            </w:pPr>
            <w:r>
              <w:t xml:space="preserve">• </w:t>
            </w:r>
            <w:r>
              <w:rPr>
                <w:b/>
              </w:rPr>
              <w:t>Procedimentales:</w:t>
            </w:r>
            <w:r>
              <w:t xml:space="preserve"> Resolución de casos en tarjetas.; Reclamo correcto de tablas con la planilla.</w:t>
            </w:r>
          </w:p>
          <w:p>
            <w:pPr>
              <w:pStyle w:val="Celda8_5RXS"/>
            </w:pPr>
            <w:r>
              <w:t xml:space="preserve">• </w:t>
            </w:r>
            <w:r>
              <w:rPr>
                <w:b/>
              </w:rPr>
              <w:t>Actitudinales:</w:t>
            </w:r>
            <w:r>
              <w:t xml:space="preserve"> Juego limpio y aceptación de las decisiones.</w:t>
            </w:r>
          </w:p>
        </w:tc>
        <w:tc>
          <w:tcPr>
            <w:tcW w:type="dxa" w:w="2948"/>
          </w:tcPr>
          <w:p>
            <w:pPr>
              <w:pStyle w:val="Celda8_5RXS"/>
            </w:pPr>
            <w:r/>
            <w:r>
              <w:t>• Casos dramatizados en parejas frente al grupo.</w:t>
            </w:r>
          </w:p>
          <w:p>
            <w:pPr>
              <w:pStyle w:val="Celda8_5RXS"/>
            </w:pPr>
            <w:r>
              <w:t>• Lectura guiada de artículos cortos de las Leyes.</w:t>
            </w:r>
          </w:p>
        </w:tc>
        <w:tc>
          <w:tcPr>
            <w:tcW w:type="dxa" w:w="3061"/>
          </w:tcPr>
          <w:p>
            <w:pPr>
              <w:pStyle w:val="Celda8_5RXS"/>
            </w:pPr>
            <w:r/>
            <w:r>
              <w:t xml:space="preserve">• </w:t>
            </w:r>
            <w:r>
              <w:rPr>
                <w:b/>
              </w:rPr>
              <w:t>Inicial:</w:t>
            </w:r>
            <w:r>
              <w:t xml:space="preserve"> Conoce las reglas básicas pero duda en los casos.</w:t>
            </w:r>
          </w:p>
          <w:p>
            <w:pPr>
              <w:pStyle w:val="Celda8_5RXS"/>
            </w:pPr>
            <w:r>
              <w:t xml:space="preserve">• </w:t>
            </w:r>
            <w:r>
              <w:rPr>
                <w:b/>
              </w:rPr>
              <w:t>Intermedio:</w:t>
            </w:r>
            <w:r>
              <w:t xml:space="preserve"> Resuelve la mayoría de los casos citando la regla.</w:t>
            </w:r>
          </w:p>
          <w:p>
            <w:pPr>
              <w:pStyle w:val="Celda8_5RXS"/>
            </w:pPr>
            <w:r>
              <w:t xml:space="preserve">• </w:t>
            </w:r>
            <w:r>
              <w:rPr>
                <w:b/>
              </w:rPr>
              <w:t>Avanzado:</w:t>
            </w:r>
            <w:r>
              <w:t xml:space="preserve"> Resuelve los casos, cita la regla y explica su sentido.</w:t>
            </w:r>
          </w:p>
        </w:tc>
      </w:tr>
      <w:tr>
        <w:tc>
          <w:tcPr>
            <w:tcW w:type="dxa" w:w="2381"/>
          </w:tcPr>
          <w:p>
            <w:pPr>
              <w:pStyle w:val="Celda8_5RXS"/>
            </w:pPr>
            <w:r/>
            <w:r>
              <w:rPr>
                <w:b/>
              </w:rPr>
              <w:t>5.2</w:t>
            </w:r>
            <w:r>
              <w:t xml:space="preserve"> Utilizar el reloj digital y la planilla de anotación según las normas de competición.</w:t>
            </w:r>
          </w:p>
        </w:tc>
        <w:tc>
          <w:tcPr>
            <w:tcW w:type="dxa" w:w="2041"/>
          </w:tcPr>
          <w:p>
            <w:pPr>
              <w:pStyle w:val="Celda8_5RXS"/>
            </w:pPr>
            <w:r/>
            <w:r>
              <w:t xml:space="preserve">• </w:t>
            </w:r>
            <w:r>
              <w:rPr>
                <w:b/>
              </w:rPr>
              <w:t>Apropiación de tecnologías digitales</w:t>
            </w:r>
          </w:p>
          <w:p>
            <w:pPr>
              <w:pStyle w:val="Celda8_5RXS"/>
            </w:pPr>
            <w:r>
              <w:t>• Configura y usa un dispositivo digital con un propósito definido.</w:t>
            </w:r>
          </w:p>
        </w:tc>
        <w:tc>
          <w:tcPr>
            <w:tcW w:type="dxa" w:w="3175"/>
          </w:tcPr>
          <w:p>
            <w:pPr>
              <w:pStyle w:val="Celda8_5RXS"/>
            </w:pPr>
            <w:r/>
            <w:r>
              <w:t xml:space="preserve">• </w:t>
            </w:r>
            <w:r>
              <w:rPr>
                <w:b/>
              </w:rPr>
              <w:t>Conceptuales:</w:t>
            </w:r>
            <w:r>
              <w:t xml:space="preserve"> Ritmos de juego e incremento.; Uso del reloj: pulsar con la misma mano que movió.; Anotación: primero se mueve y después se anota.</w:t>
            </w:r>
          </w:p>
          <w:p>
            <w:pPr>
              <w:pStyle w:val="Celda8_5RXS"/>
            </w:pPr>
            <w:r>
              <w:t xml:space="preserve">• </w:t>
            </w:r>
            <w:r>
              <w:rPr>
                <w:b/>
              </w:rPr>
              <w:t>Procedimentales:</w:t>
            </w:r>
            <w:r>
              <w:t xml:space="preserve"> Programación del reloj.; Anotación completa de partidas con reloj.</w:t>
            </w:r>
          </w:p>
          <w:p>
            <w:pPr>
              <w:pStyle w:val="Celda8_5RXS"/>
            </w:pPr>
            <w:r>
              <w:t xml:space="preserve">• </w:t>
            </w:r>
            <w:r>
              <w:rPr>
                <w:b/>
              </w:rPr>
              <w:t>Actitudinales:</w:t>
            </w:r>
            <w:r>
              <w:t xml:space="preserve"> Responsabilidad con el material compartido.</w:t>
            </w:r>
          </w:p>
        </w:tc>
        <w:tc>
          <w:tcPr>
            <w:tcW w:type="dxa" w:w="2948"/>
          </w:tcPr>
          <w:p>
            <w:pPr>
              <w:pStyle w:val="Celda8_5RXS"/>
            </w:pPr>
            <w:r/>
            <w:r>
              <w:t>• Estación de relojes: cada pareja programa un ritmo dictado.</w:t>
            </w:r>
          </w:p>
          <w:p>
            <w:pPr>
              <w:pStyle w:val="Celda8_5RXS"/>
            </w:pPr>
            <w:r>
              <w:t>• Dictado de partidas con planilla y revisión cruzada.</w:t>
            </w:r>
          </w:p>
        </w:tc>
        <w:tc>
          <w:tcPr>
            <w:tcW w:type="dxa" w:w="3061"/>
          </w:tcPr>
          <w:p>
            <w:pPr>
              <w:pStyle w:val="Celda8_5RXS"/>
            </w:pPr>
            <w:r/>
            <w:r>
              <w:t xml:space="preserve">• </w:t>
            </w:r>
            <w:r>
              <w:rPr>
                <w:b/>
              </w:rPr>
              <w:t>Inicial:</w:t>
            </w:r>
            <w:r>
              <w:t xml:space="preserve"> Pone en marcha el reloj con ayuda.</w:t>
            </w:r>
          </w:p>
          <w:p>
            <w:pPr>
              <w:pStyle w:val="Celda8_5RXS"/>
            </w:pPr>
            <w:r>
              <w:t xml:space="preserve">• </w:t>
            </w:r>
            <w:r>
              <w:rPr>
                <w:b/>
              </w:rPr>
              <w:t>Intermedio:</w:t>
            </w:r>
            <w:r>
              <w:t xml:space="preserve"> Programa el reloj y anota la partida completa con pocos errores.</w:t>
            </w:r>
          </w:p>
          <w:p>
            <w:pPr>
              <w:pStyle w:val="Celda8_5RXS"/>
            </w:pPr>
            <w:r>
              <w:t xml:space="preserve">• </w:t>
            </w:r>
            <w:r>
              <w:rPr>
                <w:b/>
              </w:rPr>
              <w:t>Avanzado:</w:t>
            </w:r>
            <w:r>
              <w:t xml:space="preserve"> Programa ritmos con incremento, anota sin errores y ayuda a otras personas.</w:t>
            </w:r>
          </w:p>
        </w:tc>
      </w:tr>
      <w:tr>
        <w:tc>
          <w:tcPr>
            <w:tcW w:type="dxa" w:w="2381"/>
          </w:tcPr>
          <w:p>
            <w:pPr>
              <w:pStyle w:val="Celda8_5RXS"/>
            </w:pPr>
            <w:r/>
            <w:r>
              <w:rPr>
                <w:b/>
              </w:rPr>
              <w:t>5.3</w:t>
            </w:r>
            <w:r>
              <w:t xml:space="preserve"> Desempeñar el rol de árbitro escolar con imparcialidad, intervenir cuando corresponde y llevar la tabla de resultados.</w:t>
            </w:r>
          </w:p>
        </w:tc>
        <w:tc>
          <w:tcPr>
            <w:tcW w:type="dxa" w:w="2041"/>
          </w:tcPr>
          <w:p>
            <w:pPr>
              <w:pStyle w:val="Celda8_5RXS"/>
            </w:pPr>
            <w:r/>
            <w:r>
              <w:t xml:space="preserve">• </w:t>
            </w:r>
            <w:r>
              <w:rPr>
                <w:b/>
              </w:rPr>
              <w:t>Responsabilidad personal y social</w:t>
            </w:r>
          </w:p>
          <w:p>
            <w:pPr>
              <w:pStyle w:val="Celda8_5RXS"/>
            </w:pPr>
            <w:r>
              <w:t>• Asume una función ante el grupo y responde por sus decisiones.</w:t>
            </w:r>
          </w:p>
        </w:tc>
        <w:tc>
          <w:tcPr>
            <w:tcW w:type="dxa" w:w="3175"/>
          </w:tcPr>
          <w:p>
            <w:pPr>
              <w:pStyle w:val="Celda8_5RXS"/>
            </w:pPr>
            <w:r/>
            <w:r>
              <w:t xml:space="preserve">• </w:t>
            </w:r>
            <w:r>
              <w:rPr>
                <w:b/>
              </w:rPr>
              <w:t>Conceptuales:</w:t>
            </w:r>
            <w:r>
              <w:t xml:space="preserve"> Funciones del árbitro.; Tabla de resultados y hoja de ronda.</w:t>
            </w:r>
          </w:p>
          <w:p>
            <w:pPr>
              <w:pStyle w:val="Celda8_5RXS"/>
            </w:pPr>
            <w:r>
              <w:t xml:space="preserve">• </w:t>
            </w:r>
            <w:r>
              <w:rPr>
                <w:b/>
              </w:rPr>
              <w:t>Procedimentales:</w:t>
            </w:r>
            <w:r>
              <w:t xml:space="preserve"> Arbitraje de partidas de compañeros.; Registro de incidencias.</w:t>
            </w:r>
          </w:p>
          <w:p>
            <w:pPr>
              <w:pStyle w:val="Celda8_5RXS"/>
            </w:pPr>
            <w:r>
              <w:t xml:space="preserve">• </w:t>
            </w:r>
            <w:r>
              <w:rPr>
                <w:b/>
              </w:rPr>
              <w:t>Actitudinales:</w:t>
            </w:r>
            <w:r>
              <w:t xml:space="preserve"> Imparcialidad y respeto a las personas jugadoras.</w:t>
            </w:r>
          </w:p>
        </w:tc>
        <w:tc>
          <w:tcPr>
            <w:tcW w:type="dxa" w:w="2948"/>
          </w:tcPr>
          <w:p>
            <w:pPr>
              <w:pStyle w:val="Celda8_5RXS"/>
            </w:pPr>
            <w:r/>
            <w:r>
              <w:t>• Torneo relámpago arbitrado por estudiantes con rotación del rol.</w:t>
            </w:r>
          </w:p>
          <w:p>
            <w:pPr>
              <w:pStyle w:val="Celda8_5RXS"/>
            </w:pPr>
            <w:r>
              <w:t>• Coevaluación del arbitraje con lista de cotejo.</w:t>
            </w:r>
          </w:p>
        </w:tc>
        <w:tc>
          <w:tcPr>
            <w:tcW w:type="dxa" w:w="3061"/>
          </w:tcPr>
          <w:p>
            <w:pPr>
              <w:pStyle w:val="Celda8_5RXS"/>
            </w:pPr>
            <w:r/>
            <w:r>
              <w:t xml:space="preserve">• </w:t>
            </w:r>
            <w:r>
              <w:rPr>
                <w:b/>
              </w:rPr>
              <w:t>Inicial:</w:t>
            </w:r>
            <w:r>
              <w:t xml:space="preserve"> Observa la partida, pero no sabe cuándo intervenir.</w:t>
            </w:r>
          </w:p>
          <w:p>
            <w:pPr>
              <w:pStyle w:val="Celda8_5RXS"/>
            </w:pPr>
            <w:r>
              <w:t xml:space="preserve">• </w:t>
            </w:r>
            <w:r>
              <w:rPr>
                <w:b/>
              </w:rPr>
              <w:t>Intermedio:</w:t>
            </w:r>
            <w:r>
              <w:t xml:space="preserve"> Interviene en los casos claros y registra el resultado.</w:t>
            </w:r>
          </w:p>
          <w:p>
            <w:pPr>
              <w:pStyle w:val="Celda8_5RXS"/>
            </w:pPr>
            <w:r>
              <w:t xml:space="preserve">• </w:t>
            </w:r>
            <w:r>
              <w:rPr>
                <w:b/>
              </w:rPr>
              <w:t>Avanzado:</w:t>
            </w:r>
            <w:r>
              <w:t xml:space="preserve"> Interviene con calma, explica la decisión y lleva la tabla sin errores.</w:t>
            </w:r>
          </w:p>
        </w:tc>
      </w:tr>
      <w:tr>
        <w:tc>
          <w:tcPr>
            <w:tcW w:type="dxa" w:w="2381"/>
          </w:tcPr>
          <w:p>
            <w:pPr>
              <w:pStyle w:val="Celda8_5RXS"/>
            </w:pPr>
            <w:r/>
            <w:r>
              <w:rPr>
                <w:b/>
              </w:rPr>
              <w:t>5.4</w:t>
            </w:r>
            <w:r>
              <w:t xml:space="preserve"> Organizar emparejamientos con sistema suizo y todos contra todos, y aplicar desempates básicos.</w:t>
            </w:r>
          </w:p>
        </w:tc>
        <w:tc>
          <w:tcPr>
            <w:tcW w:type="dxa" w:w="2041"/>
          </w:tcPr>
          <w:p>
            <w:pPr>
              <w:pStyle w:val="Celda8_5RXS"/>
            </w:pPr>
            <w:r/>
            <w:r>
              <w:t xml:space="preserve">• </w:t>
            </w:r>
            <w:r>
              <w:rPr>
                <w:b/>
              </w:rPr>
              <w:t>Manejo de la información</w:t>
            </w:r>
          </w:p>
          <w:p>
            <w:pPr>
              <w:pStyle w:val="Celda8_5RXS"/>
            </w:pPr>
            <w:r>
              <w:t>• Ordena y procesa datos de resultados para tomar decisiones.</w:t>
            </w:r>
          </w:p>
        </w:tc>
        <w:tc>
          <w:tcPr>
            <w:tcW w:type="dxa" w:w="3175"/>
          </w:tcPr>
          <w:p>
            <w:pPr>
              <w:pStyle w:val="Celda8_5RXS"/>
            </w:pPr>
            <w:r/>
            <w:r>
              <w:t xml:space="preserve">• </w:t>
            </w:r>
            <w:r>
              <w:rPr>
                <w:b/>
              </w:rPr>
              <w:t>Conceptuales:</w:t>
            </w:r>
            <w:r>
              <w:t xml:space="preserve"> Sistema suizo, todos contra todos, colores alternados.; Desempates: resultado particular y Buchholz.</w:t>
            </w:r>
          </w:p>
          <w:p>
            <w:pPr>
              <w:pStyle w:val="Celda8_5RXS"/>
            </w:pPr>
            <w:r>
              <w:t xml:space="preserve">• </w:t>
            </w:r>
            <w:r>
              <w:rPr>
                <w:b/>
              </w:rPr>
              <w:t>Procedimentales:</w:t>
            </w:r>
            <w:r>
              <w:t xml:space="preserve"> Emparejamiento a mano de dos rondas.; Cálculo de desempates en una tabla real del grupo.</w:t>
            </w:r>
          </w:p>
          <w:p>
            <w:pPr>
              <w:pStyle w:val="Celda8_5RXS"/>
            </w:pPr>
            <w:r>
              <w:t xml:space="preserve">• </w:t>
            </w:r>
            <w:r>
              <w:rPr>
                <w:b/>
              </w:rPr>
              <w:t>Actitudinales:</w:t>
            </w:r>
            <w:r>
              <w:t xml:space="preserve"> Transparencia al publicar resultados.</w:t>
            </w:r>
          </w:p>
        </w:tc>
        <w:tc>
          <w:tcPr>
            <w:tcW w:type="dxa" w:w="2948"/>
          </w:tcPr>
          <w:p>
            <w:pPr>
              <w:pStyle w:val="Celda8_5RXS"/>
            </w:pPr>
            <w:r/>
            <w:r>
              <w:t>• Emparejamiento en la pizarra con tarjetas de nombres.</w:t>
            </w:r>
          </w:p>
          <w:p>
            <w:pPr>
              <w:pStyle w:val="Celda8_5RXS"/>
            </w:pPr>
            <w:r>
              <w:t>• Cálculo de Buchholz con resultados del torneo relámpago del grupo.</w:t>
            </w:r>
          </w:p>
        </w:tc>
        <w:tc>
          <w:tcPr>
            <w:tcW w:type="dxa" w:w="3061"/>
          </w:tcPr>
          <w:p>
            <w:pPr>
              <w:pStyle w:val="Celda8_5RXS"/>
            </w:pPr>
            <w:r/>
            <w:r>
              <w:t xml:space="preserve">• </w:t>
            </w:r>
            <w:r>
              <w:rPr>
                <w:b/>
              </w:rPr>
              <w:t>Inicial:</w:t>
            </w:r>
            <w:r>
              <w:t xml:space="preserve"> Ordena a las personas jugadoras por puntos.</w:t>
            </w:r>
          </w:p>
          <w:p>
            <w:pPr>
              <w:pStyle w:val="Celda8_5RXS"/>
            </w:pPr>
            <w:r>
              <w:t xml:space="preserve">• </w:t>
            </w:r>
            <w:r>
              <w:rPr>
                <w:b/>
              </w:rPr>
              <w:t>Intermedio:</w:t>
            </w:r>
            <w:r>
              <w:t xml:space="preserve"> Empareja una ronda suiza respetando puntos y colores.</w:t>
            </w:r>
          </w:p>
          <w:p>
            <w:pPr>
              <w:pStyle w:val="Celda8_5RXS"/>
            </w:pPr>
            <w:r>
              <w:t xml:space="preserve">• </w:t>
            </w:r>
            <w:r>
              <w:rPr>
                <w:b/>
              </w:rPr>
              <w:t>Avanzado:</w:t>
            </w:r>
            <w:r>
              <w:t xml:space="preserve"> Empareja, calcula desempates y explica el procedimiento al grupo.</w:t>
            </w:r>
          </w:p>
        </w:tc>
      </w:tr>
    </w:tbl>
    <w:p>
      <w:pPr>
        <w:pStyle w:val="Heading2"/>
      </w:pPr>
      <w:r>
        <w:t>Unidad 6. Torneo escolar y proyecto de cierre de la primaria</w:t>
      </w:r>
    </w:p>
    <w:p>
      <w:r>
        <w:rPr>
          <w:b/>
          <w:sz w:val="19"/>
        </w:rPr>
        <w:t>Tiempo probable:</w:t>
      </w:r>
      <w:r>
        <w:rPr>
          <w:sz w:val="19"/>
        </w:rPr>
        <w:t xml:space="preserve"> 36 lecciones (de la 165 a la 200).   </w:t>
      </w:r>
      <w:r>
        <w:rPr>
          <w:b/>
          <w:sz w:val="19"/>
        </w:rPr>
        <w:t>Eje transversal:</w:t>
      </w:r>
      <w:r>
        <w:rPr>
          <w:sz w:val="19"/>
        </w:rPr>
        <w:t xml:space="preserve"> Educación integral de la sexualidad.   </w:t>
      </w:r>
      <w:r>
        <w:rPr>
          <w:b/>
          <w:sz w:val="19"/>
        </w:rPr>
        <w:t>Valores:</w:t>
      </w:r>
      <w:r>
        <w:rPr>
          <w:sz w:val="19"/>
        </w:rPr>
        <w:t xml:space="preserve"> solidaridad, respeto, responsabilidad, juego limpio.</w:t>
      </w:r>
    </w:p>
    <w:p>
      <w:pPr>
        <w:jc w:val="both"/>
      </w:pPr>
      <w:r>
        <w:rPr>
          <w:b/>
          <w:sz w:val="19"/>
        </w:rPr>
        <w:t>Propósito:</w:t>
      </w:r>
      <w:r>
        <w:rPr>
          <w:sz w:val="19"/>
        </w:rPr>
        <w:t xml:space="preserve"> Que el estudiantado organice, juegue, arbitre y documente un torneo escolar con todo lo aprendido: comisiones de trabajo, bases aprobadas en asamblea, rondas con reloj y planilla, arbitraje escolar, análisis de las partidas y una memoria del torneo como proyecto de cierre de la primaria. La unidad termina con la prueba de ejecución final, la presentación del proyecto, el festival de cierre y la autoevaluación del recorrido escolar.</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Organizar en comisiones un torneo escolar, con bases aprobadas por el grupo y funciones distribuidas con equidad entre mujeres y hombres.</w:t>
            </w:r>
          </w:p>
        </w:tc>
        <w:tc>
          <w:tcPr>
            <w:tcW w:type="dxa" w:w="2041"/>
          </w:tcPr>
          <w:p>
            <w:pPr>
              <w:pStyle w:val="Celda8_5RXS"/>
            </w:pPr>
            <w:r/>
            <w:r>
              <w:t xml:space="preserve">• </w:t>
            </w:r>
            <w:r>
              <w:rPr>
                <w:b/>
              </w:rPr>
              <w:t>Colaboración</w:t>
            </w:r>
          </w:p>
          <w:p>
            <w:pPr>
              <w:pStyle w:val="Celda8_5RXS"/>
            </w:pPr>
            <w:r>
              <w:t>• Trabaja en equipo con funciones claras y reparte las tareas sin estereotipos de género.</w:t>
            </w:r>
          </w:p>
        </w:tc>
        <w:tc>
          <w:tcPr>
            <w:tcW w:type="dxa" w:w="3175"/>
          </w:tcPr>
          <w:p>
            <w:pPr>
              <w:pStyle w:val="Celda8_5RXS"/>
            </w:pPr>
            <w:r/>
            <w:r>
              <w:t xml:space="preserve">• </w:t>
            </w:r>
            <w:r>
              <w:rPr>
                <w:b/>
              </w:rPr>
              <w:t>Conceptuales:</w:t>
            </w:r>
            <w:r>
              <w:t xml:space="preserve"> Bases de un torneo.; Comisiones: arbitraje, emparejamientos y resultados, comunicación, logística, memoria.</w:t>
            </w:r>
          </w:p>
          <w:p>
            <w:pPr>
              <w:pStyle w:val="Celda8_5RXS"/>
            </w:pPr>
            <w:r>
              <w:t xml:space="preserve">• </w:t>
            </w:r>
            <w:r>
              <w:rPr>
                <w:b/>
              </w:rPr>
              <w:t>Procedimentales:</w:t>
            </w:r>
            <w:r>
              <w:t xml:space="preserve"> Redacción y aprobación de bases.; Planificación de tareas con fechas y responsables.</w:t>
            </w:r>
          </w:p>
          <w:p>
            <w:pPr>
              <w:pStyle w:val="Celda8_5RXS"/>
            </w:pPr>
            <w:r>
              <w:t xml:space="preserve">• </w:t>
            </w:r>
            <w:r>
              <w:rPr>
                <w:b/>
              </w:rPr>
              <w:t>Actitudinales:</w:t>
            </w:r>
            <w:r>
              <w:t xml:space="preserve"> Equidad, respeto por todas las voces en la asamblea.</w:t>
            </w:r>
          </w:p>
        </w:tc>
        <w:tc>
          <w:tcPr>
            <w:tcW w:type="dxa" w:w="2948"/>
          </w:tcPr>
          <w:p>
            <w:pPr>
              <w:pStyle w:val="Celda8_5RXS"/>
            </w:pPr>
            <w:r/>
            <w:r>
              <w:t>• Asamblea de grupo con votación de las bases.</w:t>
            </w:r>
          </w:p>
          <w:p>
            <w:pPr>
              <w:pStyle w:val="Celda8_5RXS"/>
            </w:pPr>
            <w:r>
              <w:t>• Cronograma mural con responsables por comisión.</w:t>
            </w:r>
          </w:p>
        </w:tc>
        <w:tc>
          <w:tcPr>
            <w:tcW w:type="dxa" w:w="3061"/>
          </w:tcPr>
          <w:p>
            <w:pPr>
              <w:pStyle w:val="Celda8_5RXS"/>
            </w:pPr>
            <w:r/>
            <w:r>
              <w:t xml:space="preserve">• </w:t>
            </w:r>
            <w:r>
              <w:rPr>
                <w:b/>
              </w:rPr>
              <w:t>Inicial:</w:t>
            </w:r>
            <w:r>
              <w:t xml:space="preserve"> Cumple tareas de su comisión cuando se le recuerdan.</w:t>
            </w:r>
          </w:p>
          <w:p>
            <w:pPr>
              <w:pStyle w:val="Celda8_5RXS"/>
            </w:pPr>
            <w:r>
              <w:t xml:space="preserve">• </w:t>
            </w:r>
            <w:r>
              <w:rPr>
                <w:b/>
              </w:rPr>
              <w:t>Intermedio:</w:t>
            </w:r>
            <w:r>
              <w:t xml:space="preserve"> Cumple sus tareas a tiempo y colabora con otras comisiones.</w:t>
            </w:r>
          </w:p>
          <w:p>
            <w:pPr>
              <w:pStyle w:val="Celda8_5RXS"/>
            </w:pPr>
            <w:r>
              <w:t xml:space="preserve">• </w:t>
            </w:r>
            <w:r>
              <w:rPr>
                <w:b/>
              </w:rPr>
              <w:t>Avanzado:</w:t>
            </w:r>
            <w:r>
              <w:t xml:space="preserve"> Coordina tareas, propone soluciones y vela porque todas las personas tengan una función.</w:t>
            </w:r>
          </w:p>
        </w:tc>
      </w:tr>
      <w:tr>
        <w:tc>
          <w:tcPr>
            <w:tcW w:type="dxa" w:w="2381"/>
          </w:tcPr>
          <w:p>
            <w:pPr>
              <w:pStyle w:val="Celda8_5RXS"/>
            </w:pPr>
            <w:r/>
            <w:r>
              <w:rPr>
                <w:b/>
              </w:rPr>
              <w:t>6.2</w:t>
            </w:r>
            <w:r>
              <w:t xml:space="preserve"> Competir en el torneo escolar con reloj y planilla, con juego limpio, y analizar sus propias partidas.</w:t>
            </w:r>
          </w:p>
        </w:tc>
        <w:tc>
          <w:tcPr>
            <w:tcW w:type="dxa" w:w="2041"/>
          </w:tcPr>
          <w:p>
            <w:pPr>
              <w:pStyle w:val="Celda8_5RXS"/>
            </w:pPr>
            <w:r/>
            <w:r>
              <w:t xml:space="preserve">• </w:t>
            </w:r>
            <w:r>
              <w:rPr>
                <w:b/>
              </w:rPr>
              <w:t>Responsabilidad personal y social</w:t>
            </w:r>
          </w:p>
          <w:p>
            <w:pPr>
              <w:pStyle w:val="Celda8_5RXS"/>
            </w:pPr>
            <w:r>
              <w:t>• Cumple las normas de competencia y asume las consecuencias de sus decisiones en el tablero.</w:t>
            </w:r>
          </w:p>
        </w:tc>
        <w:tc>
          <w:tcPr>
            <w:tcW w:type="dxa" w:w="3175"/>
          </w:tcPr>
          <w:p>
            <w:pPr>
              <w:pStyle w:val="Celda8_5RXS"/>
            </w:pPr>
            <w:r/>
            <w:r>
              <w:t xml:space="preserve">• </w:t>
            </w:r>
            <w:r>
              <w:rPr>
                <w:b/>
              </w:rPr>
              <w:t>Conceptuales:</w:t>
            </w:r>
            <w:r>
              <w:t xml:space="preserve"> Normas del torneo.; Análisis posterior de la partida (post mortem).</w:t>
            </w:r>
          </w:p>
          <w:p>
            <w:pPr>
              <w:pStyle w:val="Celda8_5RXS"/>
            </w:pPr>
            <w:r>
              <w:t xml:space="preserve">• </w:t>
            </w:r>
            <w:r>
              <w:rPr>
                <w:b/>
              </w:rPr>
              <w:t>Procedimentales:</w:t>
            </w:r>
            <w:r>
              <w:t xml:space="preserve"> Juego de rondas con reloj y planilla.; Análisis de sus partidas con la rutina de pensamiento.</w:t>
            </w:r>
          </w:p>
          <w:p>
            <w:pPr>
              <w:pStyle w:val="Celda8_5RXS"/>
            </w:pPr>
            <w:r>
              <w:t xml:space="preserve">• </w:t>
            </w:r>
            <w:r>
              <w:rPr>
                <w:b/>
              </w:rPr>
              <w:t>Actitudinales:</w:t>
            </w:r>
            <w:r>
              <w:t xml:space="preserve"> Juego limpio, saludo, aceptación del resultado.</w:t>
            </w:r>
          </w:p>
        </w:tc>
        <w:tc>
          <w:tcPr>
            <w:tcW w:type="dxa" w:w="2948"/>
          </w:tcPr>
          <w:p>
            <w:pPr>
              <w:pStyle w:val="Celda8_5RXS"/>
            </w:pPr>
            <w:r/>
            <w:r>
              <w:t>• Rondas del torneo en la lección.</w:t>
            </w:r>
          </w:p>
          <w:p>
            <w:pPr>
              <w:pStyle w:val="Celda8_5RXS"/>
            </w:pPr>
            <w:r>
              <w:t>• Sesiones de análisis en parejas después de cada dos rondas.</w:t>
            </w:r>
          </w:p>
        </w:tc>
        <w:tc>
          <w:tcPr>
            <w:tcW w:type="dxa" w:w="3061"/>
          </w:tcPr>
          <w:p>
            <w:pPr>
              <w:pStyle w:val="Celda8_5RXS"/>
            </w:pPr>
            <w:r/>
            <w:r>
              <w:t xml:space="preserve">• </w:t>
            </w:r>
            <w:r>
              <w:rPr>
                <w:b/>
              </w:rPr>
              <w:t>Inicial:</w:t>
            </w:r>
            <w:r>
              <w:t xml:space="preserve"> Juega sus rondas y entrega la planilla con ayuda.</w:t>
            </w:r>
          </w:p>
          <w:p>
            <w:pPr>
              <w:pStyle w:val="Celda8_5RXS"/>
            </w:pPr>
            <w:r>
              <w:t xml:space="preserve">• </w:t>
            </w:r>
            <w:r>
              <w:rPr>
                <w:b/>
              </w:rPr>
              <w:t>Intermedio:</w:t>
            </w:r>
            <w:r>
              <w:t xml:space="preserve"> Juega todas sus rondas con planilla completa y analiza una partida.</w:t>
            </w:r>
          </w:p>
          <w:p>
            <w:pPr>
              <w:pStyle w:val="Celda8_5RXS"/>
            </w:pPr>
            <w:r>
              <w:t xml:space="preserve">• </w:t>
            </w:r>
            <w:r>
              <w:rPr>
                <w:b/>
              </w:rPr>
              <w:t>Avanzado:</w:t>
            </w:r>
            <w:r>
              <w:t xml:space="preserve"> Juega con planilla completa, analiza sus partidas e identifica sus errores típicos.</w:t>
            </w:r>
          </w:p>
        </w:tc>
      </w:tr>
      <w:tr>
        <w:tc>
          <w:tcPr>
            <w:tcW w:type="dxa" w:w="2381"/>
          </w:tcPr>
          <w:p>
            <w:pPr>
              <w:pStyle w:val="Celda8_5RXS"/>
            </w:pPr>
            <w:r/>
            <w:r>
              <w:rPr>
                <w:b/>
              </w:rPr>
              <w:t>6.3</w:t>
            </w:r>
            <w:r>
              <w:t xml:space="preserve"> Comunicar el proyecto de cierre: la memoria del torneo con partidas comentadas y una carta para quien llega a sexto.</w:t>
            </w:r>
          </w:p>
        </w:tc>
        <w:tc>
          <w:tcPr>
            <w:tcW w:type="dxa" w:w="2041"/>
          </w:tcPr>
          <w:p>
            <w:pPr>
              <w:pStyle w:val="Celda8_5RXS"/>
            </w:pPr>
            <w:r/>
            <w:r>
              <w:t xml:space="preserve">• </w:t>
            </w:r>
            <w:r>
              <w:rPr>
                <w:b/>
              </w:rPr>
              <w:t>Comunicación</w:t>
            </w:r>
          </w:p>
          <w:p>
            <w:pPr>
              <w:pStyle w:val="Celda8_5RXS"/>
            </w:pPr>
            <w:r>
              <w:t>• Produce un texto y una presentación pensados para una audiencia concreta.</w:t>
            </w:r>
          </w:p>
        </w:tc>
        <w:tc>
          <w:tcPr>
            <w:tcW w:type="dxa" w:w="3175"/>
          </w:tcPr>
          <w:p>
            <w:pPr>
              <w:pStyle w:val="Celda8_5RXS"/>
            </w:pPr>
            <w:r/>
            <w:r>
              <w:t xml:space="preserve">• </w:t>
            </w:r>
            <w:r>
              <w:rPr>
                <w:b/>
              </w:rPr>
              <w:t>Conceptuales:</w:t>
            </w:r>
            <w:r>
              <w:t xml:space="preserve"> Partes de una memoria: crónica, resultados, partidas comentadas, fotografías o dibujos.; Carta como texto con destinatario.</w:t>
            </w:r>
          </w:p>
          <w:p>
            <w:pPr>
              <w:pStyle w:val="Celda8_5RXS"/>
            </w:pPr>
            <w:r>
              <w:t xml:space="preserve">• </w:t>
            </w:r>
            <w:r>
              <w:rPr>
                <w:b/>
              </w:rPr>
              <w:t>Procedimentales:</w:t>
            </w:r>
            <w:r>
              <w:t xml:space="preserve"> Redacción, revisión y presentación oral.</w:t>
            </w:r>
          </w:p>
          <w:p>
            <w:pPr>
              <w:pStyle w:val="Celda8_5RXS"/>
            </w:pPr>
            <w:r>
              <w:t xml:space="preserve">• </w:t>
            </w:r>
            <w:r>
              <w:rPr>
                <w:b/>
              </w:rPr>
              <w:t>Actitudinales:</w:t>
            </w:r>
            <w:r>
              <w:t xml:space="preserve"> Respeto por el trabajo de las otras comisiones.</w:t>
            </w:r>
          </w:p>
        </w:tc>
        <w:tc>
          <w:tcPr>
            <w:tcW w:type="dxa" w:w="2948"/>
          </w:tcPr>
          <w:p>
            <w:pPr>
              <w:pStyle w:val="Celda8_5RXS"/>
            </w:pPr>
            <w:r/>
            <w:r>
              <w:t>• Taller de escritura con revisión entre pares.</w:t>
            </w:r>
          </w:p>
          <w:p>
            <w:pPr>
              <w:pStyle w:val="Celda8_5RXS"/>
            </w:pPr>
            <w:r>
              <w:t>• Presentación ante otro grupo o ante las familias.</w:t>
            </w:r>
          </w:p>
        </w:tc>
        <w:tc>
          <w:tcPr>
            <w:tcW w:type="dxa" w:w="3061"/>
          </w:tcPr>
          <w:p>
            <w:pPr>
              <w:pStyle w:val="Celda8_5RXS"/>
            </w:pPr>
            <w:r/>
            <w:r>
              <w:t xml:space="preserve">• </w:t>
            </w:r>
            <w:r>
              <w:rPr>
                <w:b/>
              </w:rPr>
              <w:t>Inicial:</w:t>
            </w:r>
            <w:r>
              <w:t xml:space="preserve"> Aporta una parte de la memoria con ayuda.</w:t>
            </w:r>
          </w:p>
          <w:p>
            <w:pPr>
              <w:pStyle w:val="Celda8_5RXS"/>
            </w:pPr>
            <w:r>
              <w:t xml:space="preserve">• </w:t>
            </w:r>
            <w:r>
              <w:rPr>
                <w:b/>
              </w:rPr>
              <w:t>Intermedio:</w:t>
            </w:r>
            <w:r>
              <w:t xml:space="preserve"> Redacta su parte con orden y la presenta con claridad.</w:t>
            </w:r>
          </w:p>
          <w:p>
            <w:pPr>
              <w:pStyle w:val="Celda8_5RXS"/>
            </w:pPr>
            <w:r>
              <w:t xml:space="preserve">• </w:t>
            </w:r>
            <w:r>
              <w:rPr>
                <w:b/>
              </w:rPr>
              <w:t>Avanzado:</w:t>
            </w:r>
            <w:r>
              <w:t xml:space="preserve"> Redacta, revisa el trabajo de otras personas y presenta con seguridad.</w:t>
            </w:r>
          </w:p>
        </w:tc>
      </w:tr>
      <w:tr>
        <w:tc>
          <w:tcPr>
            <w:tcW w:type="dxa" w:w="2381"/>
          </w:tcPr>
          <w:p>
            <w:pPr>
              <w:pStyle w:val="Celda8_5RXS"/>
            </w:pPr>
            <w:r/>
            <w:r>
              <w:rPr>
                <w:b/>
              </w:rPr>
              <w:t>6.4</w:t>
            </w:r>
            <w:r>
              <w:t xml:space="preserve"> Autoevaluar su recorrido en el ajedrez escolar y plantear metas para el colegio.</w:t>
            </w:r>
          </w:p>
        </w:tc>
        <w:tc>
          <w:tcPr>
            <w:tcW w:type="dxa" w:w="2041"/>
          </w:tcPr>
          <w:p>
            <w:pPr>
              <w:pStyle w:val="Celda8_5RXS"/>
            </w:pPr>
            <w:r/>
            <w:r>
              <w:t xml:space="preserve">• </w:t>
            </w:r>
            <w:r>
              <w:rPr>
                <w:b/>
              </w:rPr>
              <w:t>Vida y carrera</w:t>
            </w:r>
          </w:p>
          <w:p>
            <w:pPr>
              <w:pStyle w:val="Celda8_5RXS"/>
            </w:pPr>
            <w:r>
              <w:t>• Reconoce sus logros y se plantea metas realistas para la siguiente etapa.</w:t>
            </w:r>
          </w:p>
        </w:tc>
        <w:tc>
          <w:tcPr>
            <w:tcW w:type="dxa" w:w="3175"/>
          </w:tcPr>
          <w:p>
            <w:pPr>
              <w:pStyle w:val="Celda8_5RXS"/>
            </w:pPr>
            <w:r/>
            <w:r>
              <w:t xml:space="preserve">• </w:t>
            </w:r>
            <w:r>
              <w:rPr>
                <w:b/>
              </w:rPr>
              <w:t>Conceptuales:</w:t>
            </w:r>
            <w:r>
              <w:t xml:space="preserve"> Logros y dificultades del recorrido escolar.; Oportunidades de ajedrez en el colegio y en la comunidad.</w:t>
            </w:r>
          </w:p>
          <w:p>
            <w:pPr>
              <w:pStyle w:val="Celda8_5RXS"/>
            </w:pPr>
            <w:r>
              <w:t xml:space="preserve">• </w:t>
            </w:r>
            <w:r>
              <w:rPr>
                <w:b/>
              </w:rPr>
              <w:t>Procedimentales:</w:t>
            </w:r>
            <w:r>
              <w:t xml:space="preserve"> Autoevaluación con escala.; Escritura de metas.</w:t>
            </w:r>
          </w:p>
          <w:p>
            <w:pPr>
              <w:pStyle w:val="Celda8_5RXS"/>
            </w:pPr>
            <w:r>
              <w:t xml:space="preserve">• </w:t>
            </w:r>
            <w:r>
              <w:rPr>
                <w:b/>
              </w:rPr>
              <w:t>Actitudinales:</w:t>
            </w:r>
            <w:r>
              <w:t xml:space="preserve"> Honestidad al valorarse.; Gratitud con el grupo.</w:t>
            </w:r>
          </w:p>
        </w:tc>
        <w:tc>
          <w:tcPr>
            <w:tcW w:type="dxa" w:w="2948"/>
          </w:tcPr>
          <w:p>
            <w:pPr>
              <w:pStyle w:val="Celda8_5RXS"/>
            </w:pPr>
            <w:r/>
            <w:r>
              <w:t>• Línea de tiempo personal de 1.° a 6.°.</w:t>
            </w:r>
          </w:p>
          <w:p>
            <w:pPr>
              <w:pStyle w:val="Celda8_5RXS"/>
            </w:pPr>
            <w:r>
              <w:t>• Carta a sí misma o a sí mismo para abrir en sétimo.</w:t>
            </w:r>
          </w:p>
        </w:tc>
        <w:tc>
          <w:tcPr>
            <w:tcW w:type="dxa" w:w="3061"/>
          </w:tcPr>
          <w:p>
            <w:pPr>
              <w:pStyle w:val="Celda8_5RXS"/>
            </w:pPr>
            <w:r/>
            <w:r>
              <w:t xml:space="preserve">• </w:t>
            </w:r>
            <w:r>
              <w:rPr>
                <w:b/>
              </w:rPr>
              <w:t>Inicial:</w:t>
            </w:r>
            <w:r>
              <w:t xml:space="preserve"> Menciona un logro y una dificultad.</w:t>
            </w:r>
          </w:p>
          <w:p>
            <w:pPr>
              <w:pStyle w:val="Celda8_5RXS"/>
            </w:pPr>
            <w:r>
              <w:t xml:space="preserve">• </w:t>
            </w:r>
            <w:r>
              <w:rPr>
                <w:b/>
              </w:rPr>
              <w:t>Intermedio:</w:t>
            </w:r>
            <w:r>
              <w:t xml:space="preserve"> Valora su recorrido con ejemplos y escribe una meta.</w:t>
            </w:r>
          </w:p>
          <w:p>
            <w:pPr>
              <w:pStyle w:val="Celda8_5RXS"/>
            </w:pPr>
            <w:r>
              <w:t xml:space="preserve">• </w:t>
            </w:r>
            <w:r>
              <w:rPr>
                <w:b/>
              </w:rPr>
              <w:t>Avanzado:</w:t>
            </w:r>
            <w:r>
              <w:t xml:space="preserve"> Valora su recorrido con ejemplos, escribe metas concretas y un plan para cumplirlas.</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La guía del 6.°: aprender de nuestras partidas</w:t>
      </w:r>
    </w:p>
    <w:p>
      <w:pPr>
        <w:jc w:val="both"/>
      </w:pPr>
      <w:r>
        <w:t>En parejas, el estudiantado revisa sus propias planillas durante el semestre y escoge tres momentos: una combinación que hizo o que se le escapó, una jugada en la que las preguntas de control lo habrían salvado (o lo salvaron) y una posición donde la estructura de peones decidió el plan. Con cada momento hace una ficha con diagrama, notación, explicación y una pregunta para quien la lea. Las fichas del grupo se reúnen en una guía que queda en la biblioteca del aula para el sexto del año siguiente, junto con un cartel de la rutina de pensamiento del grupo.</w:t>
      </w:r>
    </w:p>
    <w:p>
      <w:r>
        <w:rPr>
          <w:b/>
        </w:rPr>
        <w:t>Producto:</w:t>
      </w:r>
      <w:r>
        <w:t xml:space="preserve"> Tres fichas por pareja (en cartulina reutilizada o en documento digital), reunidas en la guía del grupo, y un cartel con la rutina de pensamiento.</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29</w:t>
            </w:r>
          </w:p>
        </w:tc>
        <w:tc>
          <w:tcPr>
            <w:tcW w:type="dxa" w:w="8220"/>
          </w:tcPr>
          <w:p>
            <w:pPr>
              <w:pStyle w:val="Celda9RXS"/>
            </w:pPr>
            <w:r/>
            <w:r>
              <w:t>Formación de parejas, revisión de planillas y elección de la ficha de combinación.</w:t>
            </w:r>
          </w:p>
        </w:tc>
      </w:tr>
      <w:tr>
        <w:tc>
          <w:tcPr>
            <w:tcW w:type="dxa" w:w="1417"/>
          </w:tcPr>
          <w:p>
            <w:pPr>
              <w:pStyle w:val="Celda9RXS"/>
            </w:pPr>
            <w:r/>
            <w:r>
              <w:t>58</w:t>
            </w:r>
          </w:p>
        </w:tc>
        <w:tc>
          <w:tcPr>
            <w:tcW w:type="dxa" w:w="8220"/>
          </w:tcPr>
          <w:p>
            <w:pPr>
              <w:pStyle w:val="Celda9RXS"/>
            </w:pPr>
            <w:r/>
            <w:r>
              <w:t>Ficha de las preguntas de control terminada y revisada por otra pareja.</w:t>
            </w:r>
          </w:p>
        </w:tc>
      </w:tr>
      <w:tr>
        <w:tc>
          <w:tcPr>
            <w:tcW w:type="dxa" w:w="1417"/>
          </w:tcPr>
          <w:p>
            <w:pPr>
              <w:pStyle w:val="Celda9RXS"/>
            </w:pPr>
            <w:r/>
            <w:r>
              <w:t>88</w:t>
            </w:r>
          </w:p>
        </w:tc>
        <w:tc>
          <w:tcPr>
            <w:tcW w:type="dxa" w:w="8220"/>
          </w:tcPr>
          <w:p>
            <w:pPr>
              <w:pStyle w:val="Celda9RXS"/>
            </w:pPr>
            <w:r/>
            <w:r>
              <w:t>Ficha de estructura de peones y borrador del cartel de la rutina de pensamiento.</w:t>
            </w:r>
          </w:p>
        </w:tc>
      </w:tr>
      <w:tr>
        <w:tc>
          <w:tcPr>
            <w:tcW w:type="dxa" w:w="1417"/>
          </w:tcPr>
          <w:p>
            <w:pPr>
              <w:pStyle w:val="Celda9RXS"/>
            </w:pPr>
            <w:r/>
            <w:r>
              <w:t>99</w:t>
            </w:r>
          </w:p>
        </w:tc>
        <w:tc>
          <w:tcPr>
            <w:tcW w:type="dxa" w:w="8220"/>
          </w:tcPr>
          <w:p>
            <w:pPr>
              <w:pStyle w:val="Celda9RXS"/>
            </w:pPr>
            <w:r/>
            <w:r>
              <w:t>Presentación de la guía ante el grupo y entrega final.</w:t>
            </w:r>
          </w:p>
        </w:tc>
      </w:tr>
    </w:tbl>
    <w:p>
      <w:r>
        <w:rPr>
          <w:b/>
        </w:rPr>
        <w:t>Criterios de valoración:</w:t>
      </w:r>
    </w:p>
    <w:p>
      <w:pPr>
        <w:pStyle w:val="ListBullet"/>
      </w:pPr>
      <w:r>
        <w:t>Las posiciones y la notación coinciden con la planilla original.</w:t>
      </w:r>
    </w:p>
    <w:p>
      <w:pPr>
        <w:pStyle w:val="ListBullet"/>
      </w:pPr>
      <w:r>
        <w:t>El tema o la idea de cada ficha está bien identificado.</w:t>
      </w:r>
    </w:p>
    <w:p>
      <w:pPr>
        <w:pStyle w:val="ListBullet"/>
      </w:pPr>
      <w:r>
        <w:t>La explicación es clara para una persona de sexto que no jugó la partida.</w:t>
      </w:r>
    </w:p>
    <w:p>
      <w:pPr>
        <w:pStyle w:val="ListBullet"/>
      </w:pPr>
      <w:r>
        <w:t>La pregunta de cada ficha obliga a pensar y tiene respuesta comprobable.</w:t>
      </w:r>
    </w:p>
    <w:p>
      <w:pPr>
        <w:pStyle w:val="ListBullet"/>
      </w:pPr>
      <w:r>
        <w:t>La pareja reparte el trabajo y cumple los avances en la fecha.</w:t>
      </w:r>
    </w:p>
    <w:p>
      <w:pPr>
        <w:pStyle w:val="ListBullet"/>
      </w:pPr>
      <w:r>
        <w:t>La presentación es ordenada y usa el vocabulario de la unidad.</w:t>
      </w:r>
    </w:p>
    <w:p>
      <w:pPr>
        <w:pStyle w:val="Heading2"/>
      </w:pPr>
      <w:r>
        <w:t>II semestre: Nuestro torneo: organización y memoria del cierre de la primaria</w:t>
      </w:r>
    </w:p>
    <w:p>
      <w:pPr>
        <w:jc w:val="both"/>
      </w:pPr>
      <w:r>
        <w:t>El grupo organiza un torneo escolar de sistema suizo a cinco rondas, con invitación a estudiantes de quinto año. Cada persona integra una comisión (arbitraje, emparejamientos y resultados, comunicación, logística, memoria) y todas juegan. Como cierre, el grupo produce la memoria del torneo: crónica de cada ronda, tabla final con desempates, dos o tres partidas comentadas por sus protagonistas con la rutina de pensamiento del año, y una carta colectiva para quien llega a sexto el año siguiente. La memoria se presenta ante las familias o ante otro grupo en el festival de cierre.</w:t>
      </w:r>
    </w:p>
    <w:p>
      <w:r>
        <w:rPr>
          <w:b/>
        </w:rPr>
        <w:t>Producto:</w:t>
      </w:r>
      <w:r>
        <w:t xml:space="preserve"> Torneo realizado con bases, tablas de emparejamiento y planillas archivadas; memoria impresa o digital; carta para el siguiente sexto.</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150</w:t>
            </w:r>
          </w:p>
        </w:tc>
        <w:tc>
          <w:tcPr>
            <w:tcW w:type="dxa" w:w="8220"/>
          </w:tcPr>
          <w:p>
            <w:pPr>
              <w:pStyle w:val="Celda9RXS"/>
            </w:pPr>
            <w:r/>
            <w:r>
              <w:t>Borrador de las bases del torneo redactado por la comisión de arbitraje.</w:t>
            </w:r>
          </w:p>
        </w:tc>
      </w:tr>
      <w:tr>
        <w:tc>
          <w:tcPr>
            <w:tcW w:type="dxa" w:w="1417"/>
          </w:tcPr>
          <w:p>
            <w:pPr>
              <w:pStyle w:val="Celda9RXS"/>
            </w:pPr>
            <w:r/>
            <w:r>
              <w:t>167</w:t>
            </w:r>
          </w:p>
        </w:tc>
        <w:tc>
          <w:tcPr>
            <w:tcW w:type="dxa" w:w="8220"/>
          </w:tcPr>
          <w:p>
            <w:pPr>
              <w:pStyle w:val="Celda9RXS"/>
            </w:pPr>
            <w:r/>
            <w:r>
              <w:t>Bases aprobadas en asamblea, comisiones formadas y cronograma publicado.</w:t>
            </w:r>
          </w:p>
        </w:tc>
      </w:tr>
      <w:tr>
        <w:tc>
          <w:tcPr>
            <w:tcW w:type="dxa" w:w="1417"/>
          </w:tcPr>
          <w:p>
            <w:pPr>
              <w:pStyle w:val="Celda9RXS"/>
            </w:pPr>
            <w:r/>
            <w:r>
              <w:t>172</w:t>
            </w:r>
          </w:p>
        </w:tc>
        <w:tc>
          <w:tcPr>
            <w:tcW w:type="dxa" w:w="8220"/>
          </w:tcPr>
          <w:p>
            <w:pPr>
              <w:pStyle w:val="Celda9RXS"/>
            </w:pPr>
            <w:r/>
            <w:r>
              <w:t>Plantilla de la memoria y lista de inscritos con emparejamiento de la ronda 1.</w:t>
            </w:r>
          </w:p>
        </w:tc>
      </w:tr>
      <w:tr>
        <w:tc>
          <w:tcPr>
            <w:tcW w:type="dxa" w:w="1417"/>
          </w:tcPr>
          <w:p>
            <w:pPr>
              <w:pStyle w:val="Celda9RXS"/>
            </w:pPr>
            <w:r/>
            <w:r>
              <w:t>184</w:t>
            </w:r>
          </w:p>
        </w:tc>
        <w:tc>
          <w:tcPr>
            <w:tcW w:type="dxa" w:w="8220"/>
          </w:tcPr>
          <w:p>
            <w:pPr>
              <w:pStyle w:val="Celda9RXS"/>
            </w:pPr>
            <w:r/>
            <w:r>
              <w:t>Borrador de la memoria con crónicas, tabla y partidas comentadas, revisado entre comisiones.</w:t>
            </w:r>
          </w:p>
        </w:tc>
      </w:tr>
      <w:tr>
        <w:tc>
          <w:tcPr>
            <w:tcW w:type="dxa" w:w="1417"/>
          </w:tcPr>
          <w:p>
            <w:pPr>
              <w:pStyle w:val="Celda9RXS"/>
            </w:pPr>
            <w:r/>
            <w:r>
              <w:t>198</w:t>
            </w:r>
          </w:p>
        </w:tc>
        <w:tc>
          <w:tcPr>
            <w:tcW w:type="dxa" w:w="8220"/>
          </w:tcPr>
          <w:p>
            <w:pPr>
              <w:pStyle w:val="Celda9RXS"/>
            </w:pPr>
            <w:r/>
            <w:r>
              <w:t>Presentación de la memoria y de la carta en el cierre.</w:t>
            </w:r>
          </w:p>
        </w:tc>
      </w:tr>
    </w:tbl>
    <w:p>
      <w:r>
        <w:rPr>
          <w:b/>
        </w:rPr>
        <w:t>Criterios de valoración:</w:t>
      </w:r>
    </w:p>
    <w:p>
      <w:pPr>
        <w:pStyle w:val="ListBullet"/>
      </w:pPr>
      <w:r>
        <w:t>Cumplimiento de las funciones de la comisión en las fechas acordadas.</w:t>
      </w:r>
    </w:p>
    <w:p>
      <w:pPr>
        <w:pStyle w:val="ListBullet"/>
      </w:pPr>
      <w:r>
        <w:t>Exactitud de la tabla de resultados, los emparejamientos y los desempates.</w:t>
      </w:r>
    </w:p>
    <w:p>
      <w:pPr>
        <w:pStyle w:val="ListBullet"/>
      </w:pPr>
      <w:r>
        <w:t>Calidad de las partidas comentadas (notación correcta, ideas claras, uso del vocabulario del año).</w:t>
      </w:r>
    </w:p>
    <w:p>
      <w:pPr>
        <w:pStyle w:val="ListBullet"/>
      </w:pPr>
      <w:r>
        <w:t>Juego limpio y conducta en las rondas del torneo.</w:t>
      </w:r>
    </w:p>
    <w:p>
      <w:pPr>
        <w:pStyle w:val="ListBullet"/>
      </w:pPr>
      <w:r>
        <w:t>Participación equitativa de mujeres y hombres en todas las comisiones.</w:t>
      </w:r>
    </w:p>
    <w:p>
      <w:pPr>
        <w:pStyle w:val="ListBullet"/>
      </w:pPr>
      <w:r>
        <w:t>Claridad y cuidado de la presentación final.</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Resolución de combinaciones</w:t>
            </w:r>
          </w:p>
        </w:tc>
        <w:tc>
          <w:tcPr>
            <w:tcW w:type="dxa" w:w="2381"/>
          </w:tcPr>
          <w:p>
            <w:pPr>
              <w:pStyle w:val="Celda8_5RXS"/>
            </w:pPr>
            <w:r/>
            <w:r>
              <w:t>Encuentra la primera jugada en combinaciones de un tema.</w:t>
            </w:r>
          </w:p>
        </w:tc>
        <w:tc>
          <w:tcPr>
            <w:tcW w:type="dxa" w:w="2381"/>
          </w:tcPr>
          <w:p>
            <w:pPr>
              <w:pStyle w:val="Celda8_5RXS"/>
            </w:pPr>
            <w:r/>
            <w:r>
              <w:t>Resuelve combinaciones de dos temas y anota la secuencia principal.</w:t>
            </w:r>
          </w:p>
        </w:tc>
        <w:tc>
          <w:tcPr>
            <w:tcW w:type="dxa" w:w="2381"/>
          </w:tcPr>
          <w:p>
            <w:pPr>
              <w:pStyle w:val="Celda8_5RXS"/>
            </w:pPr>
            <w:r/>
            <w:r>
              <w:t>Resuelve combinaciones de tres jugadas o más y nombra el tema de cada jugada.</w:t>
            </w:r>
          </w:p>
        </w:tc>
      </w:tr>
      <w:tr>
        <w:tc>
          <w:tcPr>
            <w:tcW w:type="dxa" w:w="2494"/>
          </w:tcPr>
          <w:p>
            <w:pPr>
              <w:pStyle w:val="Celda8_5RXS"/>
            </w:pPr>
            <w:r/>
            <w:r>
              <w:t>Jugadas candidatas</w:t>
            </w:r>
          </w:p>
        </w:tc>
        <w:tc>
          <w:tcPr>
            <w:tcW w:type="dxa" w:w="2381"/>
          </w:tcPr>
          <w:p>
            <w:pPr>
              <w:pStyle w:val="Celda8_5RXS"/>
            </w:pPr>
            <w:r/>
            <w:r>
              <w:t>Propone una sola jugada sin compararla.</w:t>
            </w:r>
          </w:p>
        </w:tc>
        <w:tc>
          <w:tcPr>
            <w:tcW w:type="dxa" w:w="2381"/>
          </w:tcPr>
          <w:p>
            <w:pPr>
              <w:pStyle w:val="Celda8_5RXS"/>
            </w:pPr>
            <w:r/>
            <w:r>
              <w:t>Propone dos o tres candidatas en orden de jaques, capturas y amenazas.</w:t>
            </w:r>
          </w:p>
        </w:tc>
        <w:tc>
          <w:tcPr>
            <w:tcW w:type="dxa" w:w="2381"/>
          </w:tcPr>
          <w:p>
            <w:pPr>
              <w:pStyle w:val="Celda8_5RXS"/>
            </w:pPr>
            <w:r/>
            <w:r>
              <w:t>Compara las candidatas con una variante concreta para cada una y elige la mejor.</w:t>
            </w:r>
          </w:p>
        </w:tc>
      </w:tr>
      <w:tr>
        <w:tc>
          <w:tcPr>
            <w:tcW w:type="dxa" w:w="2494"/>
          </w:tcPr>
          <w:p>
            <w:pPr>
              <w:pStyle w:val="Celda8_5RXS"/>
            </w:pPr>
            <w:r/>
            <w:r>
              <w:t>Cálculo de variantes</w:t>
            </w:r>
          </w:p>
        </w:tc>
        <w:tc>
          <w:tcPr>
            <w:tcW w:type="dxa" w:w="2381"/>
          </w:tcPr>
          <w:p>
            <w:pPr>
              <w:pStyle w:val="Celda8_5RXS"/>
            </w:pPr>
            <w:r/>
            <w:r>
              <w:t>Calcula una jugada por bando con el tablero.</w:t>
            </w:r>
          </w:p>
        </w:tc>
        <w:tc>
          <w:tcPr>
            <w:tcW w:type="dxa" w:w="2381"/>
          </w:tcPr>
          <w:p>
            <w:pPr>
              <w:pStyle w:val="Celda8_5RXS"/>
            </w:pPr>
            <w:r/>
            <w:r>
              <w:t>Calcula dos jugadas por bando sin tocar las piezas.</w:t>
            </w:r>
          </w:p>
        </w:tc>
        <w:tc>
          <w:tcPr>
            <w:tcW w:type="dxa" w:w="2381"/>
          </w:tcPr>
          <w:p>
            <w:pPr>
              <w:pStyle w:val="Celda8_5RXS"/>
            </w:pPr>
            <w:r/>
            <w:r>
              <w:t>Calcula tres jugadas o más, incluye la mejor defensa y evalúa la posición final.</w:t>
            </w:r>
          </w:p>
        </w:tc>
      </w:tr>
      <w:tr>
        <w:tc>
          <w:tcPr>
            <w:tcW w:type="dxa" w:w="2494"/>
          </w:tcPr>
          <w:p>
            <w:pPr>
              <w:pStyle w:val="Celda8_5RXS"/>
            </w:pPr>
            <w:r/>
            <w:r>
              <w:t>Lectura de la estructura de peones</w:t>
            </w:r>
          </w:p>
        </w:tc>
        <w:tc>
          <w:tcPr>
            <w:tcW w:type="dxa" w:w="2381"/>
          </w:tcPr>
          <w:p>
            <w:pPr>
              <w:pStyle w:val="Celda8_5RXS"/>
            </w:pPr>
            <w:r/>
            <w:r>
              <w:t>Nombra un tipo de peón señalado.</w:t>
            </w:r>
          </w:p>
        </w:tc>
        <w:tc>
          <w:tcPr>
            <w:tcW w:type="dxa" w:w="2381"/>
          </w:tcPr>
          <w:p>
            <w:pPr>
              <w:pStyle w:val="Celda8_5RXS"/>
            </w:pPr>
            <w:r/>
            <w:r>
              <w:t>Clasifica todas las estructuras de la posición.</w:t>
            </w:r>
          </w:p>
        </w:tc>
        <w:tc>
          <w:tcPr>
            <w:tcW w:type="dxa" w:w="2381"/>
          </w:tcPr>
          <w:p>
            <w:pPr>
              <w:pStyle w:val="Celda8_5RXS"/>
            </w:pPr>
            <w:r/>
            <w:r>
              <w:t>Clasifica las estructuras y propone un plan coherente con ellas.</w:t>
            </w:r>
          </w:p>
        </w:tc>
      </w:tr>
      <w:tr>
        <w:tc>
          <w:tcPr>
            <w:tcW w:type="dxa" w:w="2494"/>
          </w:tcPr>
          <w:p>
            <w:pPr>
              <w:pStyle w:val="Celda8_5RXS"/>
            </w:pPr>
            <w:r/>
            <w:r>
              <w:t>Rutina durante la partida con reloj</w:t>
            </w:r>
          </w:p>
        </w:tc>
        <w:tc>
          <w:tcPr>
            <w:tcW w:type="dxa" w:w="2381"/>
          </w:tcPr>
          <w:p>
            <w:pPr>
              <w:pStyle w:val="Celda8_5RXS"/>
            </w:pPr>
            <w:r/>
            <w:r>
              <w:t>Juega con reloj, pero no se detiene a revisar amenazas.</w:t>
            </w:r>
          </w:p>
        </w:tc>
        <w:tc>
          <w:tcPr>
            <w:tcW w:type="dxa" w:w="2381"/>
          </w:tcPr>
          <w:p>
            <w:pPr>
              <w:pStyle w:val="Celda8_5RXS"/>
            </w:pPr>
            <w:r/>
            <w:r>
              <w:t>Revisa las amenazas en la mayoría de las jugadas y anota completa la planilla.</w:t>
            </w:r>
          </w:p>
        </w:tc>
        <w:tc>
          <w:tcPr>
            <w:tcW w:type="dxa" w:w="2381"/>
          </w:tcPr>
          <w:p>
            <w:pPr>
              <w:pStyle w:val="Celda8_5RXS"/>
            </w:pPr>
            <w:r/>
            <w:r>
              <w:t>Revisa amenazas y candidatas en los momentos críticos, administra el tiempo y anota sin errores.</w:t>
            </w:r>
          </w:p>
        </w:tc>
      </w:tr>
    </w:tbl>
    <w:p/>
    <w:p>
      <w:pPr>
        <w:pStyle w:val="Heading3"/>
      </w:pPr>
      <w:r>
        <w:t>Lista de cotejo: desempeño como árbitro escolar</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Revisa antes de la ronda que el tablero, las piezas y el reloj estén bien colocados.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Programa el reloj con el ritmo acordado en las bases.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Pone en marcha el reloj de las blancas a la hora indicada.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Observa la partida en silencio y sin dar indicaciones a las personas jugadoras.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Interviene ante una jugada ilegal y aplica la sanción de las Leyes de la FIDE.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Detiene el reloj para resolver un reclamo y explica la decisión con calma.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Verifica con la planilla un reclamo de triple repetición.</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Reconoce la caída de bandera y decide el resultado según la posición.</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Anota el resultado en la hoja de ronda y hace firmar las planillas.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Trata con el mismo respeto a las dos personas jugadoras.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Registra las incidencias en el registro de la ronda.</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3"/>
      </w:pPr>
      <w:r>
        <w:t>Escala de desempeño: prueba de ejecución final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Final de torre contra peón</w:t>
            </w:r>
          </w:p>
        </w:tc>
        <w:tc>
          <w:tcPr>
            <w:tcW w:type="dxa" w:w="2381"/>
          </w:tcPr>
          <w:p>
            <w:pPr>
              <w:pStyle w:val="Celda8_5RXS"/>
            </w:pPr>
            <w:r/>
            <w:r>
              <w:t>Detiene el peón solo cuando el rey rival está lejos.</w:t>
            </w:r>
          </w:p>
        </w:tc>
        <w:tc>
          <w:tcPr>
            <w:tcW w:type="dxa" w:w="2381"/>
          </w:tcPr>
          <w:p>
            <w:pPr>
              <w:pStyle w:val="Celda8_5RXS"/>
            </w:pPr>
            <w:r/>
            <w:r>
              <w:t>Corta al rey y gana el peón en la posición propuesta.</w:t>
            </w:r>
          </w:p>
        </w:tc>
        <w:tc>
          <w:tcPr>
            <w:tcW w:type="dxa" w:w="2381"/>
          </w:tcPr>
          <w:p>
            <w:pPr>
              <w:pStyle w:val="Celda8_5RXS"/>
            </w:pPr>
            <w:r/>
            <w:r>
              <w:t>Cuenta las jugadas antes de decidir y explica cuándo el final es tablas.</w:t>
            </w:r>
          </w:p>
        </w:tc>
      </w:tr>
      <w:tr>
        <w:tc>
          <w:tcPr>
            <w:tcW w:type="dxa" w:w="2494"/>
          </w:tcPr>
          <w:p>
            <w:pPr>
              <w:pStyle w:val="Celda8_5RXS"/>
            </w:pPr>
            <w:r/>
            <w:r>
              <w:t>Idea de Lucena</w:t>
            </w:r>
          </w:p>
        </w:tc>
        <w:tc>
          <w:tcPr>
            <w:tcW w:type="dxa" w:w="2381"/>
          </w:tcPr>
          <w:p>
            <w:pPr>
              <w:pStyle w:val="Celda8_5RXS"/>
            </w:pPr>
            <w:r/>
            <w:r>
              <w:t>Reconoce la posición, pero no ejecuta el puente.</w:t>
            </w:r>
          </w:p>
        </w:tc>
        <w:tc>
          <w:tcPr>
            <w:tcW w:type="dxa" w:w="2381"/>
          </w:tcPr>
          <w:p>
            <w:pPr>
              <w:pStyle w:val="Celda8_5RXS"/>
            </w:pPr>
            <w:r/>
            <w:r>
              <w:t>Ejecuta el puente con algún error que corrige.</w:t>
            </w:r>
          </w:p>
        </w:tc>
        <w:tc>
          <w:tcPr>
            <w:tcW w:type="dxa" w:w="2381"/>
          </w:tcPr>
          <w:p>
            <w:pPr>
              <w:pStyle w:val="Celda8_5RXS"/>
            </w:pPr>
            <w:r/>
            <w:r>
              <w:t>Ejecuta el puente sin errores y lo explica.</w:t>
            </w:r>
          </w:p>
        </w:tc>
      </w:tr>
      <w:tr>
        <w:tc>
          <w:tcPr>
            <w:tcW w:type="dxa" w:w="2494"/>
          </w:tcPr>
          <w:p>
            <w:pPr>
              <w:pStyle w:val="Celda8_5RXS"/>
            </w:pPr>
            <w:r/>
            <w:r>
              <w:t>Idea de Philidor</w:t>
            </w:r>
          </w:p>
        </w:tc>
        <w:tc>
          <w:tcPr>
            <w:tcW w:type="dxa" w:w="2381"/>
          </w:tcPr>
          <w:p>
            <w:pPr>
              <w:pStyle w:val="Celda8_5RXS"/>
            </w:pPr>
            <w:r/>
            <w:r>
              <w:t>Pierde la tercera fila en las primeras jugadas.</w:t>
            </w:r>
          </w:p>
        </w:tc>
        <w:tc>
          <w:tcPr>
            <w:tcW w:type="dxa" w:w="2381"/>
          </w:tcPr>
          <w:p>
            <w:pPr>
              <w:pStyle w:val="Celda8_5RXS"/>
            </w:pPr>
            <w:r/>
            <w:r>
              <w:t>Mantiene la tercera fila y pasa a los jaques con recordatorio.</w:t>
            </w:r>
          </w:p>
        </w:tc>
        <w:tc>
          <w:tcPr>
            <w:tcW w:type="dxa" w:w="2381"/>
          </w:tcPr>
          <w:p>
            <w:pPr>
              <w:pStyle w:val="Celda8_5RXS"/>
            </w:pPr>
            <w:r/>
            <w:r>
              <w:t>Defiende sin ayuda y explica por qué la posición es tablas.</w:t>
            </w:r>
          </w:p>
        </w:tc>
      </w:tr>
      <w:tr>
        <w:tc>
          <w:tcPr>
            <w:tcW w:type="dxa" w:w="2494"/>
          </w:tcPr>
          <w:p>
            <w:pPr>
              <w:pStyle w:val="Celda8_5RXS"/>
            </w:pPr>
            <w:r/>
            <w:r>
              <w:t>Reglamento y arbitraje</w:t>
            </w:r>
          </w:p>
        </w:tc>
        <w:tc>
          <w:tcPr>
            <w:tcW w:type="dxa" w:w="2381"/>
          </w:tcPr>
          <w:p>
            <w:pPr>
              <w:pStyle w:val="Celda8_5RXS"/>
            </w:pPr>
            <w:r/>
            <w:r>
              <w:t>Resuelve uno o dos casos de las tarjetas.</w:t>
            </w:r>
          </w:p>
        </w:tc>
        <w:tc>
          <w:tcPr>
            <w:tcW w:type="dxa" w:w="2381"/>
          </w:tcPr>
          <w:p>
            <w:pPr>
              <w:pStyle w:val="Celda8_5RXS"/>
            </w:pPr>
            <w:r/>
            <w:r>
              <w:t>Resuelve la mayoría de los casos citando la regla.</w:t>
            </w:r>
          </w:p>
        </w:tc>
        <w:tc>
          <w:tcPr>
            <w:tcW w:type="dxa" w:w="2381"/>
          </w:tcPr>
          <w:p>
            <w:pPr>
              <w:pStyle w:val="Celda8_5RXS"/>
            </w:pPr>
            <w:r/>
            <w:r>
              <w:t>Resuelve todos los casos y explica el sentido de cada regla.</w:t>
            </w:r>
          </w:p>
        </w:tc>
      </w:tr>
      <w:tr>
        <w:tc>
          <w:tcPr>
            <w:tcW w:type="dxa" w:w="2494"/>
          </w:tcPr>
          <w:p>
            <w:pPr>
              <w:pStyle w:val="Celda8_5RXS"/>
            </w:pPr>
            <w:r/>
            <w:r>
              <w:t>Partida con reloj y planilla</w:t>
            </w:r>
          </w:p>
        </w:tc>
        <w:tc>
          <w:tcPr>
            <w:tcW w:type="dxa" w:w="2381"/>
          </w:tcPr>
          <w:p>
            <w:pPr>
              <w:pStyle w:val="Celda8_5RXS"/>
            </w:pPr>
            <w:r/>
            <w:r>
              <w:t>Termina la partida con planilla incompleta.</w:t>
            </w:r>
          </w:p>
        </w:tc>
        <w:tc>
          <w:tcPr>
            <w:tcW w:type="dxa" w:w="2381"/>
          </w:tcPr>
          <w:p>
            <w:pPr>
              <w:pStyle w:val="Celda8_5RXS"/>
            </w:pPr>
            <w:r/>
            <w:r>
              <w:t>Anota la partida completa y usa la rutina de pensamiento en algunos momentos.</w:t>
            </w:r>
          </w:p>
        </w:tc>
        <w:tc>
          <w:tcPr>
            <w:tcW w:type="dxa" w:w="2381"/>
          </w:tcPr>
          <w:p>
            <w:pPr>
              <w:pStyle w:val="Celda8_5RXS"/>
            </w:pPr>
            <w:r/>
            <w:r>
              <w:t>Anota sin errores, administra el tiempo y aplica la rutina de pensamiento en los momentos críticos.</w:t>
            </w:r>
          </w:p>
        </w:tc>
      </w:tr>
      <w:tr>
        <w:tc>
          <w:tcPr>
            <w:tcW w:type="dxa" w:w="2494"/>
          </w:tcPr>
          <w:p>
            <w:pPr>
              <w:pStyle w:val="Celda8_5RXS"/>
            </w:pPr>
            <w:r/>
            <w:r>
              <w:t>Combinaciones</w:t>
            </w:r>
          </w:p>
        </w:tc>
        <w:tc>
          <w:tcPr>
            <w:tcW w:type="dxa" w:w="2381"/>
          </w:tcPr>
          <w:p>
            <w:pPr>
              <w:pStyle w:val="Celda8_5RXS"/>
            </w:pPr>
            <w:r/>
            <w:r>
              <w:t>Encuentra la primera jugada con ayuda.</w:t>
            </w:r>
          </w:p>
        </w:tc>
        <w:tc>
          <w:tcPr>
            <w:tcW w:type="dxa" w:w="2381"/>
          </w:tcPr>
          <w:p>
            <w:pPr>
              <w:pStyle w:val="Celda8_5RXS"/>
            </w:pPr>
            <w:r/>
            <w:r>
              <w:t>Resuelve combinaciones de dos temas.</w:t>
            </w:r>
          </w:p>
        </w:tc>
        <w:tc>
          <w:tcPr>
            <w:tcW w:type="dxa" w:w="2381"/>
          </w:tcPr>
          <w:p>
            <w:pPr>
              <w:pStyle w:val="Celda8_5RXS"/>
            </w:pPr>
            <w:r/>
            <w:r>
              <w:t>Resuelve combinaciones de varios temas y anota las defensas del rival.</w:t>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Sexto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Sexto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Sexto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1748937</wp:posOffset>
          </wp:positionV>
          <wp:extent cx="5760000" cy="4274526"/>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274526"/>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Sexto año</dc:title>
  <dc:subject>Programa de estudio de Ajedrez, Sexto año, II Ciclo de la Educación General Básica</dc:subject>
  <dc:creator>Oscar Angulo Cubero</dc:creator>
  <cp:keywords>ajedrez; programa de estudio; sexto año; 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