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Décimo año  ·  Educación Diversificada</w:t>
      </w:r>
    </w:p>
    <w:p>
      <w:pPr>
        <w:spacing w:after="80"/>
        <w:jc w:val="center"/>
      </w:pPr>
      <w:r>
        <w:rPr>
          <w:b/>
          <w:color w:val="1F3A5F"/>
          <w:sz w:val="56"/>
        </w:rPr>
        <w:t>Unidad 5</w:t>
      </w:r>
    </w:p>
    <w:p>
      <w:pPr>
        <w:spacing w:after="120"/>
        <w:jc w:val="center"/>
      </w:pPr>
      <w:r>
        <w:rPr>
          <w:sz w:val="32"/>
        </w:rPr>
        <w:t>Ajedrez, matemática y ciencia</w:t>
      </w:r>
    </w:p>
    <w:p>
      <w:pPr>
        <w:spacing w:after="1000"/>
        <w:jc w:val="center"/>
      </w:pPr>
      <w:r>
        <w:rPr>
          <w:color w:val="555555"/>
          <w:sz w:val="22"/>
        </w:rPr>
        <w:t>Lecciones 135 a 166  ·  semanas 27 a 34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5. Ajedrez, matemática y ciencia</w:t>
      </w:r>
    </w:p>
    <w:p>
      <w:pPr>
        <w:jc w:val="both"/>
      </w:pPr>
      <w:r>
        <w:rPr>
          <w:b/>
        </w:rPr>
        <w:t>Propósito.</w:t>
      </w:r>
      <w:r>
        <w:t xml:space="preserve"> El tablero es un objeto matemático. En esta unidad el estudiantado recorre el tablero con el caballo y lo representa como un grafo, busca las 92 soluciones del problema de las ocho damas con el método de vuelta atrás, calcula los 18 446 744 073 709 551 615 granos de la leyenda de Sissa con potencias de 2 y notación científica, y entiende la idea del sistema Elo: la diferencia de puntos predice una expectativa de resultado, y el rating sube o baja según lo que se obtuvo frente a lo esperado. Los cálculos se hacen a mano y en hoja de cálculo, con datos reales del propio grupo.</w:t>
      </w:r>
    </w:p>
    <w:p>
      <w:r>
        <w:rPr>
          <w:b/>
        </w:rPr>
        <w:t>Eje transversal:</w:t>
      </w:r>
      <w:r>
        <w:t xml:space="preserve"> Cultura ambiental para el desarrollo sostenible.   </w:t>
      </w:r>
      <w:r>
        <w:rPr>
          <w:b/>
        </w:rPr>
        <w:t>Valores:</w:t>
      </w:r>
      <w:r>
        <w:t xml:space="preserve"> perseverancia, solidaridad, honestidad.</w:t>
      </w:r>
    </w:p>
    <w:p>
      <w:pPr>
        <w:spacing w:after="40"/>
      </w:pPr>
      <w:r>
        <w:rPr>
          <w:b/>
        </w:rPr>
        <w:t>Aprendizajes esperados de la unidad:</w:t>
      </w:r>
    </w:p>
    <w:p>
      <w:pPr>
        <w:spacing w:after="40"/>
        <w:ind w:left="340"/>
      </w:pPr>
      <w:r>
        <w:rPr>
          <w:b/>
        </w:rPr>
        <w:t>5.1</w:t>
      </w:r>
      <w:r>
        <w:t xml:space="preserve">  Modelar el movimiento del caballo como un grafo y construir recorridos con la regla de Warnsdorff.</w:t>
      </w:r>
    </w:p>
    <w:p>
      <w:pPr>
        <w:spacing w:after="40"/>
        <w:ind w:left="340"/>
      </w:pPr>
      <w:r>
        <w:rPr>
          <w:b/>
        </w:rPr>
        <w:t>5.2</w:t>
      </w:r>
      <w:r>
        <w:t xml:space="preserve">  Resolver el problema de las ocho damas con un método sistemático y reconocer sus simetrías.</w:t>
      </w:r>
    </w:p>
    <w:p>
      <w:pPr>
        <w:spacing w:after="40"/>
        <w:ind w:left="340"/>
      </w:pPr>
      <w:r>
        <w:rPr>
          <w:b/>
        </w:rPr>
        <w:t>5.3</w:t>
      </w:r>
      <w:r>
        <w:t xml:space="preserve">  Calcular con potencias de 2 y notación científica la cantidad de granos de la leyenda de Sissa y comparar ese número con datos reales.</w:t>
      </w:r>
    </w:p>
    <w:p>
      <w:pPr>
        <w:spacing w:after="40"/>
        <w:ind w:left="340"/>
      </w:pPr>
      <w:r>
        <w:rPr>
          <w:b/>
        </w:rPr>
        <w:t>5.4</w:t>
      </w:r>
      <w:r>
        <w:t xml:space="preserve">  Interpretar la idea del sistema Elo calculando la expectativa de resultado y la variación del rating.</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27</w:t>
            </w:r>
          </w:p>
        </w:tc>
        <w:tc>
          <w:tcPr>
            <w:tcW w:type="dxa" w:w="1361"/>
          </w:tcPr>
          <w:p>
            <w:pPr>
              <w:pStyle w:val="Celda8_5RXS"/>
            </w:pPr>
            <w:r/>
            <w:r>
              <w:t>135 a 135</w:t>
            </w:r>
          </w:p>
        </w:tc>
        <w:tc>
          <w:tcPr>
            <w:tcW w:type="dxa" w:w="7257"/>
          </w:tcPr>
          <w:p>
            <w:pPr>
              <w:pStyle w:val="Celda8_5RXS"/>
            </w:pPr>
            <w:r/>
            <w:r>
              <w:t>135. El tablero como objeto matemático</w:t>
            </w:r>
          </w:p>
        </w:tc>
      </w:tr>
      <w:tr>
        <w:tc>
          <w:tcPr>
            <w:tcW w:type="dxa" w:w="1020"/>
          </w:tcPr>
          <w:p>
            <w:pPr>
              <w:pStyle w:val="Celda8_5RXS"/>
            </w:pPr>
            <w:r/>
            <w:r>
              <w:t>28</w:t>
            </w:r>
          </w:p>
        </w:tc>
        <w:tc>
          <w:tcPr>
            <w:tcW w:type="dxa" w:w="1361"/>
          </w:tcPr>
          <w:p>
            <w:pPr>
              <w:pStyle w:val="Celda8_5RXS"/>
            </w:pPr>
            <w:r/>
            <w:r>
              <w:t>136 a 140</w:t>
            </w:r>
          </w:p>
        </w:tc>
        <w:tc>
          <w:tcPr>
            <w:tcW w:type="dxa" w:w="7257"/>
          </w:tcPr>
          <w:p>
            <w:pPr>
              <w:pStyle w:val="Celda8_5RXS"/>
            </w:pPr>
            <w:r/>
            <w:r>
              <w:t>• 136. El recorrido del caballo: primeros intentos</w:t>
            </w:r>
          </w:p>
          <w:p>
            <w:pPr>
              <w:pStyle w:val="Celda8_5RXS"/>
            </w:pPr>
            <w:r>
              <w:t>• 137. El grafo del caballo</w:t>
            </w:r>
          </w:p>
          <w:p>
            <w:pPr>
              <w:pStyle w:val="Celda8_5RXS"/>
            </w:pPr>
            <w:r>
              <w:t>• 138. La regla de Warnsdorff</w:t>
            </w:r>
          </w:p>
          <w:p>
            <w:pPr>
              <w:pStyle w:val="Celda8_5RXS"/>
            </w:pPr>
            <w:r>
              <w:t>• 139. Recorridos cerrados y colores</w:t>
            </w:r>
          </w:p>
          <w:p>
            <w:pPr>
              <w:pStyle w:val="Celda8_5RXS"/>
            </w:pPr>
            <w:r>
              <w:t>• 140. Paridad en la partida y entrega de la partida propia</w:t>
            </w:r>
          </w:p>
        </w:tc>
      </w:tr>
      <w:tr>
        <w:tc>
          <w:tcPr>
            <w:tcW w:type="dxa" w:w="1020"/>
          </w:tcPr>
          <w:p>
            <w:pPr>
              <w:pStyle w:val="Celda8_5RXS"/>
            </w:pPr>
            <w:r/>
            <w:r>
              <w:t>29</w:t>
            </w:r>
          </w:p>
        </w:tc>
        <w:tc>
          <w:tcPr>
            <w:tcW w:type="dxa" w:w="1361"/>
          </w:tcPr>
          <w:p>
            <w:pPr>
              <w:pStyle w:val="Celda8_5RXS"/>
            </w:pPr>
            <w:r/>
            <w:r>
              <w:t>141 a 145</w:t>
            </w:r>
          </w:p>
        </w:tc>
        <w:tc>
          <w:tcPr>
            <w:tcW w:type="dxa" w:w="7257"/>
          </w:tcPr>
          <w:p>
            <w:pPr>
              <w:pStyle w:val="Celda8_5RXS"/>
            </w:pPr>
            <w:r/>
            <w:r>
              <w:t>• 141. El problema de las ocho damas</w:t>
            </w:r>
          </w:p>
          <w:p>
            <w:pPr>
              <w:pStyle w:val="Celda8_5RXS"/>
            </w:pPr>
            <w:r>
              <w:t>• 142. Damas en tableros pequeños</w:t>
            </w:r>
          </w:p>
          <w:p>
            <w:pPr>
              <w:pStyle w:val="Celda8_5RXS"/>
            </w:pPr>
            <w:r>
              <w:t>• 143. El método de vuelta atrás</w:t>
            </w:r>
          </w:p>
          <w:p>
            <w:pPr>
              <w:pStyle w:val="Celda8_5RXS"/>
            </w:pPr>
            <w:r>
              <w:t>• 144. Simetrías: las 12 soluciones fundamentales</w:t>
            </w:r>
          </w:p>
          <w:p>
            <w:pPr>
              <w:pStyle w:val="Celda8_5RXS"/>
            </w:pPr>
            <w:r>
              <w:t>• 145. Las ocho damas en la computadora</w:t>
            </w:r>
          </w:p>
        </w:tc>
      </w:tr>
      <w:tr>
        <w:tc>
          <w:tcPr>
            <w:tcW w:type="dxa" w:w="1020"/>
          </w:tcPr>
          <w:p>
            <w:pPr>
              <w:pStyle w:val="Celda8_5RXS"/>
            </w:pPr>
            <w:r/>
            <w:r>
              <w:t>30</w:t>
            </w:r>
          </w:p>
        </w:tc>
        <w:tc>
          <w:tcPr>
            <w:tcW w:type="dxa" w:w="1361"/>
          </w:tcPr>
          <w:p>
            <w:pPr>
              <w:pStyle w:val="Celda8_5RXS"/>
            </w:pPr>
            <w:r/>
            <w:r>
              <w:t>146 a 150</w:t>
            </w:r>
          </w:p>
        </w:tc>
        <w:tc>
          <w:tcPr>
            <w:tcW w:type="dxa" w:w="7257"/>
          </w:tcPr>
          <w:p>
            <w:pPr>
              <w:pStyle w:val="Celda8_5RXS"/>
            </w:pPr>
            <w:r/>
            <w:r>
              <w:t>• 146. Torres y dominación del tablero</w:t>
            </w:r>
          </w:p>
          <w:p>
            <w:pPr>
              <w:pStyle w:val="Celda8_5RXS"/>
            </w:pPr>
            <w:r>
              <w:t>• 147. La leyenda de Sissa</w:t>
            </w:r>
          </w:p>
          <w:p>
            <w:pPr>
              <w:pStyle w:val="Celda8_5RXS"/>
            </w:pPr>
            <w:r>
              <w:t>• 148. La suma de las 64 casillas</w:t>
            </w:r>
          </w:p>
          <w:p>
            <w:pPr>
              <w:pStyle w:val="Celda8_5RXS"/>
            </w:pPr>
            <w:r>
              <w:t>• 149. ¿Cuánto pesa el trigo de Sissa?</w:t>
            </w:r>
          </w:p>
          <w:p>
            <w:pPr>
              <w:pStyle w:val="Celda8_5RXS"/>
            </w:pPr>
            <w:r>
              <w:t>• 150. Ampliación: crecimiento exponencial en el ambiente (flexible)</w:t>
            </w:r>
          </w:p>
        </w:tc>
      </w:tr>
      <w:tr>
        <w:tc>
          <w:tcPr>
            <w:tcW w:type="dxa" w:w="1020"/>
          </w:tcPr>
          <w:p>
            <w:pPr>
              <w:pStyle w:val="Celda8_5RXS"/>
            </w:pPr>
            <w:r/>
            <w:r>
              <w:t>31</w:t>
            </w:r>
          </w:p>
        </w:tc>
        <w:tc>
          <w:tcPr>
            <w:tcW w:type="dxa" w:w="1361"/>
          </w:tcPr>
          <w:p>
            <w:pPr>
              <w:pStyle w:val="Celda8_5RXS"/>
            </w:pPr>
            <w:r/>
            <w:r>
              <w:t>151 a 155</w:t>
            </w:r>
          </w:p>
        </w:tc>
        <w:tc>
          <w:tcPr>
            <w:tcW w:type="dxa" w:w="7257"/>
          </w:tcPr>
          <w:p>
            <w:pPr>
              <w:pStyle w:val="Celda8_5RXS"/>
            </w:pPr>
            <w:r/>
            <w:r>
              <w:t>• 151. ¿Cuántas partidas de ajedrez existen?</w:t>
            </w:r>
          </w:p>
          <w:p>
            <w:pPr>
              <w:pStyle w:val="Celda8_5RXS"/>
            </w:pPr>
            <w:r>
              <w:t>• 152. El sistema Elo: medir la fuerza de juego</w:t>
            </w:r>
          </w:p>
          <w:p>
            <w:pPr>
              <w:pStyle w:val="Celda8_5RXS"/>
            </w:pPr>
            <w:r>
              <w:t>• 153. La expectativa de resultado</w:t>
            </w:r>
          </w:p>
          <w:p>
            <w:pPr>
              <w:pStyle w:val="Celda8_5RXS"/>
            </w:pPr>
            <w:r>
              <w:t>• 154. Cómo cambia el rating después de una partida</w:t>
            </w:r>
          </w:p>
          <w:p>
            <w:pPr>
              <w:pStyle w:val="Celda8_5RXS"/>
            </w:pPr>
            <w:r>
              <w:t>• 155. Rating de aula: torneo con cálculo en vivo</w:t>
            </w:r>
          </w:p>
        </w:tc>
      </w:tr>
      <w:tr>
        <w:tc>
          <w:tcPr>
            <w:tcW w:type="dxa" w:w="1020"/>
          </w:tcPr>
          <w:p>
            <w:pPr>
              <w:pStyle w:val="Celda8_5RXS"/>
            </w:pPr>
            <w:r/>
            <w:r>
              <w:t>32</w:t>
            </w:r>
          </w:p>
        </w:tc>
        <w:tc>
          <w:tcPr>
            <w:tcW w:type="dxa" w:w="1361"/>
          </w:tcPr>
          <w:p>
            <w:pPr>
              <w:pStyle w:val="Celda8_5RXS"/>
            </w:pPr>
            <w:r/>
            <w:r>
              <w:t>156 a 160</w:t>
            </w:r>
          </w:p>
        </w:tc>
        <w:tc>
          <w:tcPr>
            <w:tcW w:type="dxa" w:w="7257"/>
          </w:tcPr>
          <w:p>
            <w:pPr>
              <w:pStyle w:val="Celda8_5RXS"/>
            </w:pPr>
            <w:r/>
            <w:r>
              <w:t>• 156. El rating en la hoja de cálculo</w:t>
            </w:r>
          </w:p>
          <w:p>
            <w:pPr>
              <w:pStyle w:val="Celda8_5RXS"/>
            </w:pPr>
            <w:r>
              <w:t>• 157. Probabilidad y sorpresa: ¿por qué gana el de menos rating?</w:t>
            </w:r>
          </w:p>
          <w:p>
            <w:pPr>
              <w:pStyle w:val="Celda8_5RXS"/>
            </w:pPr>
            <w:r>
              <w:t>• 158. El rendimiento en un torneo</w:t>
            </w:r>
          </w:p>
          <w:p>
            <w:pPr>
              <w:pStyle w:val="Celda8_5RXS"/>
            </w:pPr>
            <w:r>
              <w:t>• 159. Cómo piensa un motor</w:t>
            </w:r>
          </w:p>
          <w:p>
            <w:pPr>
              <w:pStyle w:val="Celda8_5RXS"/>
            </w:pPr>
            <w:r>
              <w:t>• 160. Ampliación: cuadrados y rectángulos del tablero (flexible)</w:t>
            </w:r>
          </w:p>
        </w:tc>
      </w:tr>
      <w:tr>
        <w:tc>
          <w:tcPr>
            <w:tcW w:type="dxa" w:w="1020"/>
          </w:tcPr>
          <w:p>
            <w:pPr>
              <w:pStyle w:val="Celda8_5RXS"/>
            </w:pPr>
            <w:r/>
            <w:r>
              <w:t>33</w:t>
            </w:r>
          </w:p>
        </w:tc>
        <w:tc>
          <w:tcPr>
            <w:tcW w:type="dxa" w:w="1361"/>
          </w:tcPr>
          <w:p>
            <w:pPr>
              <w:pStyle w:val="Celda8_5RXS"/>
            </w:pPr>
            <w:r/>
            <w:r>
              <w:t>161 a 165</w:t>
            </w:r>
          </w:p>
        </w:tc>
        <w:tc>
          <w:tcPr>
            <w:tcW w:type="dxa" w:w="7257"/>
          </w:tcPr>
          <w:p>
            <w:pPr>
              <w:pStyle w:val="Celda8_5RXS"/>
            </w:pPr>
            <w:r/>
            <w:r>
              <w:t>• 161. Estadística de las partidas del grupo</w:t>
            </w:r>
          </w:p>
          <w:p>
            <w:pPr>
              <w:pStyle w:val="Celda8_5RXS"/>
            </w:pPr>
            <w:r>
              <w:t>• 162. Feria de matemática ajedrecística</w:t>
            </w:r>
          </w:p>
          <w:p>
            <w:pPr>
              <w:pStyle w:val="Celda8_5RXS"/>
            </w:pPr>
            <w:r>
              <w:t>• 163. Escribir divulgación: el artículo de matemática</w:t>
            </w:r>
          </w:p>
          <w:p>
            <w:pPr>
              <w:pStyle w:val="Celda8_5RXS"/>
            </w:pPr>
            <w:r>
              <w:t>• 164. Repaso de la unidad con problemas</w:t>
            </w:r>
          </w:p>
          <w:p>
            <w:pPr>
              <w:pStyle w:val="Celda8_5RXS"/>
            </w:pPr>
            <w:r>
              <w:t>• 165. Avance del boletín: revisión de artículos</w:t>
            </w:r>
          </w:p>
        </w:tc>
      </w:tr>
      <w:tr>
        <w:tc>
          <w:tcPr>
            <w:tcW w:type="dxa" w:w="1020"/>
          </w:tcPr>
          <w:p>
            <w:pPr>
              <w:pStyle w:val="Celda8_5RXS"/>
            </w:pPr>
            <w:r/>
            <w:r>
              <w:t>34</w:t>
            </w:r>
          </w:p>
        </w:tc>
        <w:tc>
          <w:tcPr>
            <w:tcW w:type="dxa" w:w="1361"/>
          </w:tcPr>
          <w:p>
            <w:pPr>
              <w:pStyle w:val="Celda8_5RXS"/>
            </w:pPr>
            <w:r/>
            <w:r>
              <w:t>166 a 166</w:t>
            </w:r>
          </w:p>
        </w:tc>
        <w:tc>
          <w:tcPr>
            <w:tcW w:type="dxa" w:w="7257"/>
          </w:tcPr>
          <w:p>
            <w:pPr>
              <w:pStyle w:val="Celda8_5RXS"/>
            </w:pPr>
            <w:r/>
            <w:r>
              <w:t>166. Evaluación sumativa de la unidad 5</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135   ·   Semana 27,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tablero como objeto matemático</w:t>
            </w:r>
          </w:p>
        </w:tc>
      </w:tr>
      <w:tr>
        <w:trPr>
          <w:cantSplit w:val="true"/>
        </w:trPr>
        <w:tc>
          <w:tcPr>
            <w:tcW w:type="dxa" w:w="1928"/>
          </w:tcPr>
          <w:p>
            <w:pPr>
              <w:pStyle w:val="Celda8_5N1F3A5FJ"/>
            </w:pPr>
            <w:r/>
            <w:r>
              <w:t>Aprendizaje esperado</w:t>
            </w:r>
          </w:p>
        </w:tc>
        <w:tc>
          <w:tcPr>
            <w:tcW w:type="dxa" w:w="7710"/>
          </w:tcPr>
          <w:p>
            <w:pPr>
              <w:pStyle w:val="Celda9RXJ"/>
            </w:pPr>
            <w:r/>
            <w:r>
              <w:t>5.1. Modelar el movimiento del caballo como un grafo y construir recorridos con la regla de Warnsdorff.</w:t>
            </w:r>
          </w:p>
        </w:tc>
      </w:tr>
      <w:tr>
        <w:trPr>
          <w:cantSplit w:val="true"/>
        </w:trPr>
        <w:tc>
          <w:tcPr>
            <w:tcW w:type="dxa" w:w="1928"/>
          </w:tcPr>
          <w:p>
            <w:pPr>
              <w:pStyle w:val="Celda8_5N1F3A5FJ"/>
            </w:pPr>
            <w:r/>
            <w:r>
              <w:t>Objetivo</w:t>
            </w:r>
          </w:p>
        </w:tc>
        <w:tc>
          <w:tcPr>
            <w:tcW w:type="dxa" w:w="7710"/>
          </w:tcPr>
          <w:p>
            <w:pPr>
              <w:pStyle w:val="Celda9RXJ"/>
            </w:pPr>
            <w:r/>
            <w:r>
              <w:t>Calcular cuántas casillas controla cada pieza según su ubicación.</w:t>
            </w:r>
          </w:p>
        </w:tc>
      </w:tr>
      <w:tr>
        <w:trPr>
          <w:cantSplit w:val="true"/>
        </w:trPr>
        <w:tc>
          <w:tcPr>
            <w:tcW w:type="dxa" w:w="1928"/>
          </w:tcPr>
          <w:p>
            <w:pPr>
              <w:pStyle w:val="Celda8_5N1F3A5FJ"/>
            </w:pPr>
            <w:r/>
            <w:r>
              <w:t>Focalización (5 min)</w:t>
            </w:r>
          </w:p>
        </w:tc>
        <w:tc>
          <w:tcPr>
            <w:tcW w:type="dxa" w:w="7710"/>
          </w:tcPr>
          <w:p>
            <w:pPr>
              <w:pStyle w:val="Celda9RXJ"/>
            </w:pPr>
            <w:r/>
            <w:r>
              <w:t>Pregunta: ¿cuántas casillas controla una dama en el centro? ¿Y en una esquina? Se anotan apuestas.</w:t>
            </w:r>
          </w:p>
        </w:tc>
      </w:tr>
      <w:tr>
        <w:trPr>
          <w:cantSplit w:val="true"/>
        </w:trPr>
        <w:tc>
          <w:tcPr>
            <w:tcW w:type="dxa" w:w="1928"/>
          </w:tcPr>
          <w:p>
            <w:pPr>
              <w:pStyle w:val="Celda8_5N1F3A5FJ"/>
            </w:pPr>
            <w:r/>
            <w:r>
              <w:t>Exploración (15 min)</w:t>
            </w:r>
          </w:p>
        </w:tc>
        <w:tc>
          <w:tcPr>
            <w:tcW w:type="dxa" w:w="7710"/>
          </w:tcPr>
          <w:p>
            <w:pPr>
              <w:pStyle w:val="Celda9RXJ"/>
            </w:pPr>
            <w:r/>
            <w:r>
              <w:t>En parejas, se llena una tabla con las casillas que controla cada pieza en d4, en a1 y en b2, en un tablero vacío. Se cuentan con fichas.</w:t>
            </w:r>
          </w:p>
        </w:tc>
      </w:tr>
      <w:tr>
        <w:trPr>
          <w:cantSplit w:val="true"/>
        </w:trPr>
        <w:tc>
          <w:tcPr>
            <w:tcW w:type="dxa" w:w="1928"/>
          </w:tcPr>
          <w:p>
            <w:pPr>
              <w:pStyle w:val="Celda8_5N1F3A5FJ"/>
            </w:pPr>
            <w:r/>
            <w:r>
              <w:t>Contrastación (10 min)</w:t>
            </w:r>
          </w:p>
        </w:tc>
        <w:tc>
          <w:tcPr>
            <w:tcW w:type="dxa" w:w="7710"/>
          </w:tcPr>
          <w:p>
            <w:pPr>
              <w:pStyle w:val="Celda9RXJ"/>
            </w:pPr>
            <w:r/>
            <w:r>
              <w:t>Se comparan con los datos del Manual 1: torre siempre 14, dama 27 desde el centro, caballo 8 en el centro y 2 en la esquina, rey 8 y 3. Se discute por qué la torre no cambia.</w:t>
            </w:r>
          </w:p>
        </w:tc>
      </w:tr>
      <w:tr>
        <w:trPr>
          <w:cantSplit w:val="true"/>
        </w:trPr>
        <w:tc>
          <w:tcPr>
            <w:tcW w:type="dxa" w:w="1928"/>
          </w:tcPr>
          <w:p>
            <w:pPr>
              <w:pStyle w:val="Celda8_5N1F3A5FJ"/>
            </w:pPr>
            <w:r/>
            <w:r>
              <w:t>Aplicación (10 min)</w:t>
            </w:r>
          </w:p>
        </w:tc>
        <w:tc>
          <w:tcPr>
            <w:tcW w:type="dxa" w:w="7710"/>
          </w:tcPr>
          <w:p>
            <w:pPr>
              <w:pStyle w:val="Celda9RXJ"/>
            </w:pPr>
            <w:r/>
            <w:r>
              <w:t>Cada pareja calcula el promedio de casillas que controla el caballo en todo el tablero y lo deja planteado para la próxima lección.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 conteo.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fichas, Manual 1,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136   ·   Semana 28,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recorrido del caballo: primeros intentos</w:t>
            </w:r>
          </w:p>
        </w:tc>
      </w:tr>
      <w:tr>
        <w:trPr>
          <w:cantSplit w:val="true"/>
        </w:trPr>
        <w:tc>
          <w:tcPr>
            <w:tcW w:type="dxa" w:w="1928"/>
          </w:tcPr>
          <w:p>
            <w:pPr>
              <w:pStyle w:val="Celda8_5N1F3A5FJ"/>
            </w:pPr>
            <w:r/>
            <w:r>
              <w:t>Aprendizaje esperado</w:t>
            </w:r>
          </w:p>
        </w:tc>
        <w:tc>
          <w:tcPr>
            <w:tcW w:type="dxa" w:w="7710"/>
          </w:tcPr>
          <w:p>
            <w:pPr>
              <w:pStyle w:val="Celda9RXJ"/>
            </w:pPr>
            <w:r/>
            <w:r>
              <w:t>5.1. Modelar el movimiento del caballo como un grafo y construir recorridos con la regla de Warnsdorff.</w:t>
            </w:r>
          </w:p>
        </w:tc>
      </w:tr>
      <w:tr>
        <w:trPr>
          <w:cantSplit w:val="true"/>
        </w:trPr>
        <w:tc>
          <w:tcPr>
            <w:tcW w:type="dxa" w:w="1928"/>
          </w:tcPr>
          <w:p>
            <w:pPr>
              <w:pStyle w:val="Celda8_5N1F3A5FJ"/>
            </w:pPr>
            <w:r/>
            <w:r>
              <w:t>Objetivo</w:t>
            </w:r>
          </w:p>
        </w:tc>
        <w:tc>
          <w:tcPr>
            <w:tcW w:type="dxa" w:w="7710"/>
          </w:tcPr>
          <w:p>
            <w:pPr>
              <w:pStyle w:val="Celda9RXJ"/>
            </w:pPr>
            <w:r/>
            <w:r>
              <w:t>Intentar recorrer un tablero con el caballo pasando una sola vez por cada casilla.</w:t>
            </w:r>
          </w:p>
        </w:tc>
      </w:tr>
      <w:tr>
        <w:trPr>
          <w:cantSplit w:val="true"/>
        </w:trPr>
        <w:tc>
          <w:tcPr>
            <w:tcW w:type="dxa" w:w="1928"/>
          </w:tcPr>
          <w:p>
            <w:pPr>
              <w:pStyle w:val="Celda8_5N1F3A5FJ"/>
            </w:pPr>
            <w:r/>
            <w:r>
              <w:t>Focalización (5 min)</w:t>
            </w:r>
          </w:p>
        </w:tc>
        <w:tc>
          <w:tcPr>
            <w:tcW w:type="dxa" w:w="7710"/>
          </w:tcPr>
          <w:p>
            <w:pPr>
              <w:pStyle w:val="Celda9RXJ"/>
            </w:pPr>
            <w:r/>
            <w:r>
              <w:t>Se plantea el reto: el caballo debe visitar todas las casillas sin repetir. Se pregunta si creen que es posible.</w:t>
            </w:r>
          </w:p>
        </w:tc>
      </w:tr>
      <w:tr>
        <w:trPr>
          <w:cantSplit w:val="true"/>
        </w:trPr>
        <w:tc>
          <w:tcPr>
            <w:tcW w:type="dxa" w:w="1928"/>
          </w:tcPr>
          <w:p>
            <w:pPr>
              <w:pStyle w:val="Celda8_5N1F3A5FJ"/>
            </w:pPr>
            <w:r/>
            <w:r>
              <w:t>Exploración (15 min)</w:t>
            </w:r>
          </w:p>
        </w:tc>
        <w:tc>
          <w:tcPr>
            <w:tcW w:type="dxa" w:w="7710"/>
          </w:tcPr>
          <w:p>
            <w:pPr>
              <w:pStyle w:val="Celda9RXJ"/>
            </w:pPr>
            <w:r/>
            <w:r>
              <w:t>Primero en un tablero de 5 × 5 dibujado en papel cuadriculado y luego en 8 × 8, cada pareja numera las casillas en el orden en que el caballo las visita.</w:t>
            </w:r>
          </w:p>
        </w:tc>
      </w:tr>
      <w:tr>
        <w:trPr>
          <w:cantSplit w:val="true"/>
        </w:trPr>
        <w:tc>
          <w:tcPr>
            <w:tcW w:type="dxa" w:w="1928"/>
          </w:tcPr>
          <w:p>
            <w:pPr>
              <w:pStyle w:val="Celda8_5N1F3A5FJ"/>
            </w:pPr>
            <w:r/>
            <w:r>
              <w:t>Contrastación (10 min)</w:t>
            </w:r>
          </w:p>
        </w:tc>
        <w:tc>
          <w:tcPr>
            <w:tcW w:type="dxa" w:w="7710"/>
          </w:tcPr>
          <w:p>
            <w:pPr>
              <w:pStyle w:val="Celda9RXJ"/>
            </w:pPr>
            <w:r/>
            <w:r>
              <w:t>Se comparan los intentos y se cuenta hasta dónde llegó cada pareja. La persona docente confirma que en 8 × 8 existen recorridos completos y que el problema lo estudió Leonhard Euler en el siglo XVIII.</w:t>
            </w:r>
          </w:p>
        </w:tc>
      </w:tr>
      <w:tr>
        <w:trPr>
          <w:cantSplit w:val="true"/>
        </w:trPr>
        <w:tc>
          <w:tcPr>
            <w:tcW w:type="dxa" w:w="1928"/>
          </w:tcPr>
          <w:p>
            <w:pPr>
              <w:pStyle w:val="Celda8_5N1F3A5FJ"/>
            </w:pPr>
            <w:r/>
            <w:r>
              <w:t>Aplicación (10 min)</w:t>
            </w:r>
          </w:p>
        </w:tc>
        <w:tc>
          <w:tcPr>
            <w:tcW w:type="dxa" w:w="7710"/>
          </w:tcPr>
          <w:p>
            <w:pPr>
              <w:pStyle w:val="Celda9RXJ"/>
            </w:pPr>
            <w:r/>
            <w:r>
              <w:t>Cada pareja anota en qué casillas se quedó atascada y qué tenían en común.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intentos numerados.</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 cuadriculado, lápices de color,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137   ·   Semana 28,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grafo del caballo</w:t>
            </w:r>
          </w:p>
        </w:tc>
      </w:tr>
      <w:tr>
        <w:trPr>
          <w:cantSplit w:val="true"/>
        </w:trPr>
        <w:tc>
          <w:tcPr>
            <w:tcW w:type="dxa" w:w="1928"/>
          </w:tcPr>
          <w:p>
            <w:pPr>
              <w:pStyle w:val="Celda8_5N1F3A5FJ"/>
            </w:pPr>
            <w:r/>
            <w:r>
              <w:t>Aprendizaje esperado</w:t>
            </w:r>
          </w:p>
        </w:tc>
        <w:tc>
          <w:tcPr>
            <w:tcW w:type="dxa" w:w="7710"/>
          </w:tcPr>
          <w:p>
            <w:pPr>
              <w:pStyle w:val="Celda9RXJ"/>
            </w:pPr>
            <w:r/>
            <w:r>
              <w:t>5.1. Modelar el movimiento del caballo como un grafo y construir recorridos con la regla de Warnsdorff.</w:t>
            </w:r>
          </w:p>
        </w:tc>
      </w:tr>
      <w:tr>
        <w:trPr>
          <w:cantSplit w:val="true"/>
        </w:trPr>
        <w:tc>
          <w:tcPr>
            <w:tcW w:type="dxa" w:w="1928"/>
          </w:tcPr>
          <w:p>
            <w:pPr>
              <w:pStyle w:val="Celda8_5N1F3A5FJ"/>
            </w:pPr>
            <w:r/>
            <w:r>
              <w:t>Objetivo</w:t>
            </w:r>
          </w:p>
        </w:tc>
        <w:tc>
          <w:tcPr>
            <w:tcW w:type="dxa" w:w="7710"/>
          </w:tcPr>
          <w:p>
            <w:pPr>
              <w:pStyle w:val="Celda9RXJ"/>
            </w:pPr>
            <w:r/>
            <w:r>
              <w:t>Representar los saltos del caballo como un grafo y calcular el grado de cada casilla.</w:t>
            </w:r>
          </w:p>
        </w:tc>
      </w:tr>
      <w:tr>
        <w:trPr>
          <w:cantSplit w:val="true"/>
        </w:trPr>
        <w:tc>
          <w:tcPr>
            <w:tcW w:type="dxa" w:w="1928"/>
          </w:tcPr>
          <w:p>
            <w:pPr>
              <w:pStyle w:val="Celda8_5N1F3A5FJ"/>
            </w:pPr>
            <w:r/>
            <w:r>
              <w:t>Focalización (5 min)</w:t>
            </w:r>
          </w:p>
        </w:tc>
        <w:tc>
          <w:tcPr>
            <w:tcW w:type="dxa" w:w="7710"/>
          </w:tcPr>
          <w:p>
            <w:pPr>
              <w:pStyle w:val="Celda9RXJ"/>
            </w:pPr>
            <w:r/>
            <w:r>
              <w:t>Se dibuja en la pizarra un tablero de 3 × 4 y se unen con líneas las casillas que el caballo conecta. ¿Qué forma tiene?</w:t>
            </w:r>
          </w:p>
        </w:tc>
      </w:tr>
      <w:tr>
        <w:trPr>
          <w:cantSplit w:val="true"/>
        </w:trPr>
        <w:tc>
          <w:tcPr>
            <w:tcW w:type="dxa" w:w="1928"/>
          </w:tcPr>
          <w:p>
            <w:pPr>
              <w:pStyle w:val="Celda8_5N1F3A5FJ"/>
            </w:pPr>
            <w:r/>
            <w:r>
              <w:t>Exploración (15 min)</w:t>
            </w:r>
          </w:p>
        </w:tc>
        <w:tc>
          <w:tcPr>
            <w:tcW w:type="dxa" w:w="7710"/>
          </w:tcPr>
          <w:p>
            <w:pPr>
              <w:pStyle w:val="Celda9RXJ"/>
            </w:pPr>
            <w:r/>
            <w:r>
              <w:t>En grupos, se completa una tabla de grados para las 64 casillas: cuántas salidas tiene el caballo desde cada una. Se aprovecha la simetría para trabajar solo un cuarto del tablero.</w:t>
            </w:r>
          </w:p>
        </w:tc>
      </w:tr>
      <w:tr>
        <w:trPr>
          <w:cantSplit w:val="true"/>
        </w:trPr>
        <w:tc>
          <w:tcPr>
            <w:tcW w:type="dxa" w:w="1928"/>
          </w:tcPr>
          <w:p>
            <w:pPr>
              <w:pStyle w:val="Celda8_5N1F3A5FJ"/>
            </w:pPr>
            <w:r/>
            <w:r>
              <w:t>Contrastación (10 min)</w:t>
            </w:r>
          </w:p>
        </w:tc>
        <w:tc>
          <w:tcPr>
            <w:tcW w:type="dxa" w:w="7710"/>
          </w:tcPr>
          <w:p>
            <w:pPr>
              <w:pStyle w:val="Celda9RXJ"/>
            </w:pPr>
            <w:r/>
            <w:r>
              <w:t>Se comprueba la tabla: esquinas con 2, casillas centrales con 8. La suma de todos los grados da 336 y, como cada salto une dos casillas, hay 168 saltos distintos.</w:t>
            </w:r>
          </w:p>
        </w:tc>
      </w:tr>
      <w:tr>
        <w:trPr>
          <w:cantSplit w:val="true"/>
        </w:trPr>
        <w:tc>
          <w:tcPr>
            <w:tcW w:type="dxa" w:w="1928"/>
          </w:tcPr>
          <w:p>
            <w:pPr>
              <w:pStyle w:val="Celda8_5N1F3A5FJ"/>
            </w:pPr>
            <w:r/>
            <w:r>
              <w:t>Aplicación (10 min)</w:t>
            </w:r>
          </w:p>
        </w:tc>
        <w:tc>
          <w:tcPr>
            <w:tcW w:type="dxa" w:w="7710"/>
          </w:tcPr>
          <w:p>
            <w:pPr>
              <w:pStyle w:val="Celda9RXJ"/>
            </w:pPr>
            <w:r/>
            <w:r>
              <w:t>Cada estudiante calcula el promedio de salidas del caballo (336 entre 64) y lo compara con el 8 del centro.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 grados y de los cálculos.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impresos, pizarra, calculadora.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138   ·   Semana 28,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regla de Warnsdorff</w:t>
            </w:r>
          </w:p>
        </w:tc>
      </w:tr>
      <w:tr>
        <w:trPr>
          <w:cantSplit w:val="true"/>
        </w:trPr>
        <w:tc>
          <w:tcPr>
            <w:tcW w:type="dxa" w:w="1928"/>
          </w:tcPr>
          <w:p>
            <w:pPr>
              <w:pStyle w:val="Celda8_5N1F3A5FJ"/>
            </w:pPr>
            <w:r/>
            <w:r>
              <w:t>Aprendizaje esperado</w:t>
            </w:r>
          </w:p>
        </w:tc>
        <w:tc>
          <w:tcPr>
            <w:tcW w:type="dxa" w:w="7710"/>
          </w:tcPr>
          <w:p>
            <w:pPr>
              <w:pStyle w:val="Celda9RXJ"/>
            </w:pPr>
            <w:r/>
            <w:r>
              <w:t>5.1. Modelar el movimiento del caballo como un grafo y construir recorridos con la regla de Warnsdorff.</w:t>
            </w:r>
          </w:p>
        </w:tc>
      </w:tr>
      <w:tr>
        <w:trPr>
          <w:cantSplit w:val="true"/>
        </w:trPr>
        <w:tc>
          <w:tcPr>
            <w:tcW w:type="dxa" w:w="1928"/>
          </w:tcPr>
          <w:p>
            <w:pPr>
              <w:pStyle w:val="Celda8_5N1F3A5FJ"/>
            </w:pPr>
            <w:r/>
            <w:r>
              <w:t>Objetivo</w:t>
            </w:r>
          </w:p>
        </w:tc>
        <w:tc>
          <w:tcPr>
            <w:tcW w:type="dxa" w:w="7710"/>
          </w:tcPr>
          <w:p>
            <w:pPr>
              <w:pStyle w:val="Celda9RXJ"/>
            </w:pPr>
            <w:r/>
            <w:r>
              <w:t>Construir un recorrido completo del caballo con la regla de Warnsdorff.</w:t>
            </w:r>
          </w:p>
        </w:tc>
      </w:tr>
      <w:tr>
        <w:trPr>
          <w:cantSplit w:val="true"/>
        </w:trPr>
        <w:tc>
          <w:tcPr>
            <w:tcW w:type="dxa" w:w="1928"/>
          </w:tcPr>
          <w:p>
            <w:pPr>
              <w:pStyle w:val="Celda8_5N1F3A5FJ"/>
            </w:pPr>
            <w:r/>
            <w:r>
              <w:t>Focalización (5 min)</w:t>
            </w:r>
          </w:p>
        </w:tc>
        <w:tc>
          <w:tcPr>
            <w:tcW w:type="dxa" w:w="7710"/>
          </w:tcPr>
          <w:p>
            <w:pPr>
              <w:pStyle w:val="Celda9RXJ"/>
            </w:pPr>
            <w:r/>
            <w:r>
              <w:t>Se recuerda dónde se atascaban las parejas: en las esquinas y bordes. ¿Y si se visitaran primero?</w:t>
            </w:r>
          </w:p>
        </w:tc>
      </w:tr>
      <w:tr>
        <w:trPr>
          <w:cantSplit w:val="true"/>
        </w:trPr>
        <w:tc>
          <w:tcPr>
            <w:tcW w:type="dxa" w:w="1928"/>
          </w:tcPr>
          <w:p>
            <w:pPr>
              <w:pStyle w:val="Celda8_5N1F3A5FJ"/>
            </w:pPr>
            <w:r/>
            <w:r>
              <w:t>Exploración (15 min)</w:t>
            </w:r>
          </w:p>
        </w:tc>
        <w:tc>
          <w:tcPr>
            <w:tcW w:type="dxa" w:w="7710"/>
          </w:tcPr>
          <w:p>
            <w:pPr>
              <w:pStyle w:val="Celda9RXJ"/>
            </w:pPr>
            <w:r/>
            <w:r>
              <w:t>Se presenta la regla publicada por Warnsdorff en 1823: ir siempre a la casilla con menos salidas disponibles. Cada pareja intenta un recorrido de 8 × 8 aplicándola, con la tabla de grados al lado.</w:t>
            </w:r>
          </w:p>
        </w:tc>
      </w:tr>
      <w:tr>
        <w:trPr>
          <w:cantSplit w:val="true"/>
        </w:trPr>
        <w:tc>
          <w:tcPr>
            <w:tcW w:type="dxa" w:w="1928"/>
          </w:tcPr>
          <w:p>
            <w:pPr>
              <w:pStyle w:val="Celda8_5N1F3A5FJ"/>
            </w:pPr>
            <w:r/>
            <w:r>
              <w:t>Contrastación (10 min)</w:t>
            </w:r>
          </w:p>
        </w:tc>
        <w:tc>
          <w:tcPr>
            <w:tcW w:type="dxa" w:w="7710"/>
          </w:tcPr>
          <w:p>
            <w:pPr>
              <w:pStyle w:val="Celda9RXJ"/>
            </w:pPr>
            <w:r/>
            <w:r>
              <w:t>Se revisan los recorridos. La persona docente explica que la regla es heurística: casi siempre funciona, y ante empates hay que elegir.</w:t>
            </w:r>
          </w:p>
        </w:tc>
      </w:tr>
      <w:tr>
        <w:trPr>
          <w:cantSplit w:val="true"/>
        </w:trPr>
        <w:tc>
          <w:tcPr>
            <w:tcW w:type="dxa" w:w="1928"/>
          </w:tcPr>
          <w:p>
            <w:pPr>
              <w:pStyle w:val="Celda8_5N1F3A5FJ"/>
            </w:pPr>
            <w:r/>
            <w:r>
              <w:t>Aplicación (10 min)</w:t>
            </w:r>
          </w:p>
        </w:tc>
        <w:tc>
          <w:tcPr>
            <w:tcW w:type="dxa" w:w="7710"/>
          </w:tcPr>
          <w:p>
            <w:pPr>
              <w:pStyle w:val="Celda9RXJ"/>
            </w:pPr>
            <w:r/>
            <w:r>
              <w:t>Cada pareja verifica el recorrido de otra pareja comprobando que cada paso sea un salto de caballo.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cruzada de recorridos completos.</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 cuadriculado, tabla de grados, lápices.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139   ·   Semana 28, día 4   ·   Fecha: ____________</w:t>
            </w:r>
          </w:p>
        </w:tc>
      </w:tr>
      <w:tr>
        <w:trPr>
          <w:cantSplit w:val="true"/>
        </w:trPr>
        <w:tc>
          <w:tcPr>
            <w:tcW w:type="dxa" w:w="1928"/>
          </w:tcPr>
          <w:p>
            <w:pPr>
              <w:pStyle w:val="Celda8_5N1F3A5FJ"/>
            </w:pPr>
            <w:r/>
            <w:r>
              <w:t>Tema</w:t>
            </w:r>
          </w:p>
        </w:tc>
        <w:tc>
          <w:tcPr>
            <w:tcW w:type="dxa" w:w="7710"/>
          </w:tcPr>
          <w:p>
            <w:pPr>
              <w:pStyle w:val="Celda9RXJ"/>
            </w:pPr>
            <w:r/>
            <w:r>
              <w:rPr>
                <w:b/>
              </w:rPr>
              <w:t>Recorridos cerrados y colores</w:t>
            </w:r>
          </w:p>
        </w:tc>
      </w:tr>
      <w:tr>
        <w:trPr>
          <w:cantSplit w:val="true"/>
        </w:trPr>
        <w:tc>
          <w:tcPr>
            <w:tcW w:type="dxa" w:w="1928"/>
          </w:tcPr>
          <w:p>
            <w:pPr>
              <w:pStyle w:val="Celda8_5N1F3A5FJ"/>
            </w:pPr>
            <w:r/>
            <w:r>
              <w:t>Aprendizaje esperado</w:t>
            </w:r>
          </w:p>
        </w:tc>
        <w:tc>
          <w:tcPr>
            <w:tcW w:type="dxa" w:w="7710"/>
          </w:tcPr>
          <w:p>
            <w:pPr>
              <w:pStyle w:val="Celda9RXJ"/>
            </w:pPr>
            <w:r/>
            <w:r>
              <w:t>5.1. Modelar el movimiento del caballo como un grafo y construir recorridos con la regla de Warnsdorff.</w:t>
            </w:r>
          </w:p>
        </w:tc>
      </w:tr>
      <w:tr>
        <w:trPr>
          <w:cantSplit w:val="true"/>
        </w:trPr>
        <w:tc>
          <w:tcPr>
            <w:tcW w:type="dxa" w:w="1928"/>
          </w:tcPr>
          <w:p>
            <w:pPr>
              <w:pStyle w:val="Celda8_5N1F3A5FJ"/>
            </w:pPr>
            <w:r/>
            <w:r>
              <w:t>Objetivo</w:t>
            </w:r>
          </w:p>
        </w:tc>
        <w:tc>
          <w:tcPr>
            <w:tcW w:type="dxa" w:w="7710"/>
          </w:tcPr>
          <w:p>
            <w:pPr>
              <w:pStyle w:val="Celda9RXJ"/>
            </w:pPr>
            <w:r/>
            <w:r>
              <w:t>Explicar con el color de las casillas por qué algunos recorridos son imposibles.</w:t>
            </w:r>
          </w:p>
        </w:tc>
      </w:tr>
      <w:tr>
        <w:trPr>
          <w:cantSplit w:val="true"/>
        </w:trPr>
        <w:tc>
          <w:tcPr>
            <w:tcW w:type="dxa" w:w="1928"/>
          </w:tcPr>
          <w:p>
            <w:pPr>
              <w:pStyle w:val="Celda8_5N1F3A5FJ"/>
            </w:pPr>
            <w:r/>
            <w:r>
              <w:t>Focalización (5 min)</w:t>
            </w:r>
          </w:p>
        </w:tc>
        <w:tc>
          <w:tcPr>
            <w:tcW w:type="dxa" w:w="7710"/>
          </w:tcPr>
          <w:p>
            <w:pPr>
              <w:pStyle w:val="Celda9RXJ"/>
            </w:pPr>
            <w:r/>
            <w:r>
              <w:t>Pregunta: si el caballo sale de una casilla blanca, ¿de qué color es la casilla siguiente?</w:t>
            </w:r>
          </w:p>
        </w:tc>
      </w:tr>
      <w:tr>
        <w:trPr>
          <w:cantSplit w:val="true"/>
        </w:trPr>
        <w:tc>
          <w:tcPr>
            <w:tcW w:type="dxa" w:w="1928"/>
          </w:tcPr>
          <w:p>
            <w:pPr>
              <w:pStyle w:val="Celda8_5N1F3A5FJ"/>
            </w:pPr>
            <w:r/>
            <w:r>
              <w:t>Exploración (15 min)</w:t>
            </w:r>
          </w:p>
        </w:tc>
        <w:tc>
          <w:tcPr>
            <w:tcW w:type="dxa" w:w="7710"/>
          </w:tcPr>
          <w:p>
            <w:pPr>
              <w:pStyle w:val="Celda9RXJ"/>
            </w:pPr>
            <w:r/>
            <w:r>
              <w:t>Las parejas comprueban en el tablero que el caballo siempre cambia de color. Luego discuten si en un tablero de 5 × 5 puede haber un recorrido cerrado, que termine a un salto de la casilla de salida.</w:t>
            </w:r>
          </w:p>
        </w:tc>
      </w:tr>
      <w:tr>
        <w:trPr>
          <w:cantSplit w:val="true"/>
        </w:trPr>
        <w:tc>
          <w:tcPr>
            <w:tcW w:type="dxa" w:w="1928"/>
          </w:tcPr>
          <w:p>
            <w:pPr>
              <w:pStyle w:val="Celda8_5N1F3A5FJ"/>
            </w:pPr>
            <w:r/>
            <w:r>
              <w:t>Contrastación (10 min)</w:t>
            </w:r>
          </w:p>
        </w:tc>
        <w:tc>
          <w:tcPr>
            <w:tcW w:type="dxa" w:w="7710"/>
          </w:tcPr>
          <w:p>
            <w:pPr>
              <w:pStyle w:val="Celda9RXJ"/>
            </w:pPr>
            <w:r/>
            <w:r>
              <w:t>Se concluye: en un recorrido cerrado hay tantas casillas blancas como negras, y 5 × 5 tiene 25 casillas, número impar. Por eso no existe recorrido cerrado en 5 × 5.</w:t>
            </w:r>
          </w:p>
        </w:tc>
      </w:tr>
      <w:tr>
        <w:trPr>
          <w:cantSplit w:val="true"/>
        </w:trPr>
        <w:tc>
          <w:tcPr>
            <w:tcW w:type="dxa" w:w="1928"/>
          </w:tcPr>
          <w:p>
            <w:pPr>
              <w:pStyle w:val="Celda8_5N1F3A5FJ"/>
            </w:pPr>
            <w:r/>
            <w:r>
              <w:t>Aplicación (10 min)</w:t>
            </w:r>
          </w:p>
        </w:tc>
        <w:tc>
          <w:tcPr>
            <w:tcW w:type="dxa" w:w="7710"/>
          </w:tcPr>
          <w:p>
            <w:pPr>
              <w:pStyle w:val="Celda9RXJ"/>
            </w:pPr>
            <w:r/>
            <w:r>
              <w:t>Cada estudiante escribe el argumento en cuatro pasos en su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argumento escrito.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papel cuadriculado,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140   ·   Semana 28, día 5   ·   Fecha: ____________</w:t>
            </w:r>
          </w:p>
        </w:tc>
      </w:tr>
      <w:tr>
        <w:trPr>
          <w:cantSplit w:val="true"/>
        </w:trPr>
        <w:tc>
          <w:tcPr>
            <w:tcW w:type="dxa" w:w="1928"/>
          </w:tcPr>
          <w:p>
            <w:pPr>
              <w:pStyle w:val="Celda8_5N1F3A5FJ"/>
            </w:pPr>
            <w:r/>
            <w:r>
              <w:t>Tema</w:t>
            </w:r>
          </w:p>
        </w:tc>
        <w:tc>
          <w:tcPr>
            <w:tcW w:type="dxa" w:w="7710"/>
          </w:tcPr>
          <w:p>
            <w:pPr>
              <w:pStyle w:val="Celda9RXJ"/>
            </w:pPr>
            <w:r/>
            <w:r>
              <w:rPr>
                <w:b/>
              </w:rPr>
              <w:t>Paridad en la partida y entrega de la partida propia</w:t>
            </w:r>
          </w:p>
        </w:tc>
      </w:tr>
      <w:tr>
        <w:trPr>
          <w:cantSplit w:val="true"/>
        </w:trPr>
        <w:tc>
          <w:tcPr>
            <w:tcW w:type="dxa" w:w="1928"/>
          </w:tcPr>
          <w:p>
            <w:pPr>
              <w:pStyle w:val="Celda8_5N1F3A5FJ"/>
            </w:pPr>
            <w:r/>
            <w:r>
              <w:t>Aprendizaje esperado</w:t>
            </w:r>
          </w:p>
        </w:tc>
        <w:tc>
          <w:tcPr>
            <w:tcW w:type="dxa" w:w="7710"/>
          </w:tcPr>
          <w:p>
            <w:pPr>
              <w:pStyle w:val="Celda9RXJ"/>
            </w:pPr>
            <w:r/>
            <w:r>
              <w:t>5.1. Modelar el movimiento del caballo como un grafo y construir recorridos con la regla de Warnsdorff.</w:t>
            </w:r>
          </w:p>
        </w:tc>
      </w:tr>
      <w:tr>
        <w:trPr>
          <w:cantSplit w:val="true"/>
        </w:trPr>
        <w:tc>
          <w:tcPr>
            <w:tcW w:type="dxa" w:w="1928"/>
          </w:tcPr>
          <w:p>
            <w:pPr>
              <w:pStyle w:val="Celda8_5N1F3A5FJ"/>
            </w:pPr>
            <w:r/>
            <w:r>
              <w:t>Objetivo</w:t>
            </w:r>
          </w:p>
        </w:tc>
        <w:tc>
          <w:tcPr>
            <w:tcW w:type="dxa" w:w="7710"/>
          </w:tcPr>
          <w:p>
            <w:pPr>
              <w:pStyle w:val="Celda9RXJ"/>
            </w:pPr>
            <w:r/>
            <w:r>
              <w:t>Aplicar el cambio de color del caballo a problemas de la partida real.</w:t>
            </w:r>
          </w:p>
        </w:tc>
      </w:tr>
      <w:tr>
        <w:trPr>
          <w:cantSplit w:val="true"/>
        </w:trPr>
        <w:tc>
          <w:tcPr>
            <w:tcW w:type="dxa" w:w="1928"/>
          </w:tcPr>
          <w:p>
            <w:pPr>
              <w:pStyle w:val="Celda8_5N1F3A5FJ"/>
            </w:pPr>
            <w:r/>
            <w:r>
              <w:t>Focalización (5 min)</w:t>
            </w:r>
          </w:p>
        </w:tc>
        <w:tc>
          <w:tcPr>
            <w:tcW w:type="dxa" w:w="7710"/>
          </w:tcPr>
          <w:p>
            <w:pPr>
              <w:pStyle w:val="Celda9RXJ"/>
            </w:pPr>
            <w:r/>
            <w:r>
              <w:t>Se recoge el avance del boletín: cada estudiante entrega una partida propia anotada que comentará en la unidad 6.</w:t>
            </w:r>
          </w:p>
        </w:tc>
      </w:tr>
      <w:tr>
        <w:trPr>
          <w:cantSplit w:val="true"/>
        </w:trPr>
        <w:tc>
          <w:tcPr>
            <w:tcW w:type="dxa" w:w="1928"/>
          </w:tcPr>
          <w:p>
            <w:pPr>
              <w:pStyle w:val="Celda8_5N1F3A5FJ"/>
            </w:pPr>
            <w:r/>
            <w:r>
              <w:t>Exploración (15 min)</w:t>
            </w:r>
          </w:p>
        </w:tc>
        <w:tc>
          <w:tcPr>
            <w:tcW w:type="dxa" w:w="7710"/>
          </w:tcPr>
          <w:p>
            <w:pPr>
              <w:pStyle w:val="Celda9RXJ"/>
            </w:pPr>
            <w:r/>
            <w:r>
              <w:t>En parejas se plantean preguntas en un tablero vacío: ¿en cuántos saltos va el caballo de g1 a g3? ¿puede llegar en un número impar? Se comprueba moviendo la pieza.</w:t>
            </w:r>
          </w:p>
        </w:tc>
      </w:tr>
      <w:tr>
        <w:trPr>
          <w:cantSplit w:val="true"/>
        </w:trPr>
        <w:tc>
          <w:tcPr>
            <w:tcW w:type="dxa" w:w="1928"/>
          </w:tcPr>
          <w:p>
            <w:pPr>
              <w:pStyle w:val="Celda8_5N1F3A5FJ"/>
            </w:pPr>
            <w:r/>
            <w:r>
              <w:t>Contrastación (10 min)</w:t>
            </w:r>
          </w:p>
        </w:tc>
        <w:tc>
          <w:tcPr>
            <w:tcW w:type="dxa" w:w="7710"/>
          </w:tcPr>
          <w:p>
            <w:pPr>
              <w:pStyle w:val="Celda9RXJ"/>
            </w:pPr>
            <w:r/>
            <w:r>
              <w:t>Entre casillas del mismo color el caballo necesita un número par de saltos. Esto ayuda a calcular si un caballo llega a tiempo a detener un peón.</w:t>
            </w:r>
          </w:p>
        </w:tc>
      </w:tr>
      <w:tr>
        <w:trPr>
          <w:cantSplit w:val="true"/>
        </w:trPr>
        <w:tc>
          <w:tcPr>
            <w:tcW w:type="dxa" w:w="1928"/>
          </w:tcPr>
          <w:p>
            <w:pPr>
              <w:pStyle w:val="Celda8_5N1F3A5FJ"/>
            </w:pPr>
            <w:r/>
            <w:r>
              <w:t>Aplicación (10 min)</w:t>
            </w:r>
          </w:p>
        </w:tc>
        <w:tc>
          <w:tcPr>
            <w:tcW w:type="dxa" w:w="7710"/>
          </w:tcPr>
          <w:p>
            <w:pPr>
              <w:pStyle w:val="Celda9RXJ"/>
            </w:pPr>
            <w:r/>
            <w:r>
              <w:t>Cada estudiante resuelve tres preguntas de paridad en el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entrega del avance del proyecto y de las preguntas resueltas.</w:t>
            </w:r>
          </w:p>
        </w:tc>
      </w:tr>
      <w:tr>
        <w:trPr>
          <w:cantSplit w:val="true"/>
        </w:trPr>
        <w:tc>
          <w:tcPr>
            <w:tcW w:type="dxa" w:w="1928"/>
          </w:tcPr>
          <w:p>
            <w:pPr>
              <w:pStyle w:val="Celda8_5N1F3A5FJ"/>
            </w:pPr>
            <w:r/>
            <w:r>
              <w:t>Materiales</w:t>
            </w:r>
          </w:p>
        </w:tc>
        <w:tc>
          <w:tcPr>
            <w:tcW w:type="dxa" w:w="7710"/>
          </w:tcPr>
          <w:p>
            <w:pPr>
              <w:pStyle w:val="Celda9RXJ"/>
            </w:pPr>
            <w:r/>
            <w:r>
              <w:t>Tableros, cuaderno, planillas propias.</w:t>
            </w:r>
          </w:p>
        </w:tc>
      </w:tr>
      <w:tr>
        <w:trPr>
          <w:cantSplit w:val="true"/>
        </w:trPr>
        <w:tc>
          <w:tcPr>
            <w:tcW w:type="dxa" w:w="1928"/>
          </w:tcPr>
          <w:p>
            <w:pPr>
              <w:pStyle w:val="Celda8_5N1F3A5FJ"/>
              <w:keepNext w:val="0"/>
            </w:pPr>
            <w:r/>
            <w:r>
              <w:t>Tarea</w:t>
            </w:r>
          </w:p>
        </w:tc>
        <w:tc>
          <w:tcPr>
            <w:tcW w:type="dxa" w:w="7710"/>
          </w:tcPr>
          <w:p>
            <w:pPr>
              <w:pStyle w:val="Celda9RXJ"/>
              <w:keepNext w:val="0"/>
            </w:pPr>
            <w:r/>
            <w:r>
              <w:t>Pasar en limpio la partida entregada, con jugadores, fecha y lugar, y marcar tres momentos importantes.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141   ·   Semana 29,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problema de las ocho damas</w:t>
            </w:r>
          </w:p>
        </w:tc>
      </w:tr>
      <w:tr>
        <w:trPr>
          <w:cantSplit w:val="true"/>
        </w:trPr>
        <w:tc>
          <w:tcPr>
            <w:tcW w:type="dxa" w:w="1928"/>
          </w:tcPr>
          <w:p>
            <w:pPr>
              <w:pStyle w:val="Celda8_5N1F3A5FJ"/>
            </w:pPr>
            <w:r/>
            <w:r>
              <w:t>Aprendizaje esperado</w:t>
            </w:r>
          </w:p>
        </w:tc>
        <w:tc>
          <w:tcPr>
            <w:tcW w:type="dxa" w:w="7710"/>
          </w:tcPr>
          <w:p>
            <w:pPr>
              <w:pStyle w:val="Celda9RXJ"/>
            </w:pPr>
            <w:r/>
            <w:r>
              <w:t>5.2. Resolver el problema de las ocho damas con un método sistemático y reconocer sus simetrías.</w:t>
            </w:r>
          </w:p>
        </w:tc>
      </w:tr>
      <w:tr>
        <w:trPr>
          <w:cantSplit w:val="true"/>
        </w:trPr>
        <w:tc>
          <w:tcPr>
            <w:tcW w:type="dxa" w:w="1928"/>
          </w:tcPr>
          <w:p>
            <w:pPr>
              <w:pStyle w:val="Celda8_5N1F3A5FJ"/>
            </w:pPr>
            <w:r/>
            <w:r>
              <w:t>Objetivo</w:t>
            </w:r>
          </w:p>
        </w:tc>
        <w:tc>
          <w:tcPr>
            <w:tcW w:type="dxa" w:w="7710"/>
          </w:tcPr>
          <w:p>
            <w:pPr>
              <w:pStyle w:val="Celda9RXJ"/>
            </w:pPr>
            <w:r/>
            <w:r>
              <w:t>Intentar colocar ocho damas sin que ninguna ataque a otra.</w:t>
            </w:r>
          </w:p>
        </w:tc>
      </w:tr>
      <w:tr>
        <w:trPr>
          <w:cantSplit w:val="true"/>
        </w:trPr>
        <w:tc>
          <w:tcPr>
            <w:tcW w:type="dxa" w:w="1928"/>
          </w:tcPr>
          <w:p>
            <w:pPr>
              <w:pStyle w:val="Celda8_5N1F3A5FJ"/>
            </w:pPr>
            <w:r/>
            <w:r>
              <w:t>Focalización (5 min)</w:t>
            </w:r>
          </w:p>
        </w:tc>
        <w:tc>
          <w:tcPr>
            <w:tcW w:type="dxa" w:w="7710"/>
          </w:tcPr>
          <w:p>
            <w:pPr>
              <w:pStyle w:val="Celda9RXJ"/>
            </w:pPr>
            <w:r/>
            <w:r>
              <w:t>Se cuenta que el problema se publicó en 1848 y que lo estudió el matemático Carl Friedrich Gauss. Se pregunta cuántas soluciones creen que hay.</w:t>
            </w:r>
          </w:p>
        </w:tc>
      </w:tr>
      <w:tr>
        <w:trPr>
          <w:cantSplit w:val="true"/>
        </w:trPr>
        <w:tc>
          <w:tcPr>
            <w:tcW w:type="dxa" w:w="1928"/>
          </w:tcPr>
          <w:p>
            <w:pPr>
              <w:pStyle w:val="Celda8_5N1F3A5FJ"/>
            </w:pPr>
            <w:r/>
            <w:r>
              <w:t>Exploración (15 min)</w:t>
            </w:r>
          </w:p>
        </w:tc>
        <w:tc>
          <w:tcPr>
            <w:tcW w:type="dxa" w:w="7710"/>
          </w:tcPr>
          <w:p>
            <w:pPr>
              <w:pStyle w:val="Celda9RXJ"/>
            </w:pPr>
            <w:r/>
            <w:r>
              <w:t>Cada pareja intenta durante 12 minutos colocar ocho damas en el tablero sin que se ataquen. Se usan peones como damas.</w:t>
            </w:r>
          </w:p>
        </w:tc>
      </w:tr>
      <w:tr>
        <w:trPr>
          <w:cantSplit w:val="true"/>
        </w:trPr>
        <w:tc>
          <w:tcPr>
            <w:tcW w:type="dxa" w:w="1928"/>
          </w:tcPr>
          <w:p>
            <w:pPr>
              <w:pStyle w:val="Celda8_5N1F3A5FJ"/>
            </w:pPr>
            <w:r/>
            <w:r>
              <w:t>Contrastación (10 min)</w:t>
            </w:r>
          </w:p>
        </w:tc>
        <w:tc>
          <w:tcPr>
            <w:tcW w:type="dxa" w:w="7710"/>
          </w:tcPr>
          <w:p>
            <w:pPr>
              <w:pStyle w:val="Celda9RXJ"/>
            </w:pPr>
            <w:r/>
            <w:r>
              <w:t>Se revisan las soluciones encontradas en el tablero mural comprobando filas, columnas y diagonales. La persona docente informa que hay 92 soluciones.</w:t>
            </w:r>
          </w:p>
        </w:tc>
      </w:tr>
      <w:tr>
        <w:trPr>
          <w:cantSplit w:val="true"/>
        </w:trPr>
        <w:tc>
          <w:tcPr>
            <w:tcW w:type="dxa" w:w="1928"/>
          </w:tcPr>
          <w:p>
            <w:pPr>
              <w:pStyle w:val="Celda8_5N1F3A5FJ"/>
            </w:pPr>
            <w:r/>
            <w:r>
              <w:t>Aplicación (10 min)</w:t>
            </w:r>
          </w:p>
        </w:tc>
        <w:tc>
          <w:tcPr>
            <w:tcW w:type="dxa" w:w="7710"/>
          </w:tcPr>
          <w:p>
            <w:pPr>
              <w:pStyle w:val="Celda9RXJ"/>
            </w:pPr>
            <w:r/>
            <w:r>
              <w:t>Cada pareja escribe su solución como una lista de ocho números: la fila de la dama en cada columna de a a h.</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soluciones escritas.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peones como damas,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142   ·   Semana 29, día 2   ·   Fecha: ____________</w:t>
            </w:r>
          </w:p>
        </w:tc>
      </w:tr>
      <w:tr>
        <w:trPr>
          <w:cantSplit w:val="true"/>
        </w:trPr>
        <w:tc>
          <w:tcPr>
            <w:tcW w:type="dxa" w:w="1928"/>
          </w:tcPr>
          <w:p>
            <w:pPr>
              <w:pStyle w:val="Celda8_5N1F3A5FJ"/>
            </w:pPr>
            <w:r/>
            <w:r>
              <w:t>Tema</w:t>
            </w:r>
          </w:p>
        </w:tc>
        <w:tc>
          <w:tcPr>
            <w:tcW w:type="dxa" w:w="7710"/>
          </w:tcPr>
          <w:p>
            <w:pPr>
              <w:pStyle w:val="Celda9RXJ"/>
            </w:pPr>
            <w:r/>
            <w:r>
              <w:rPr>
                <w:b/>
              </w:rPr>
              <w:t>Damas en tableros pequeños</w:t>
            </w:r>
          </w:p>
        </w:tc>
      </w:tr>
      <w:tr>
        <w:trPr>
          <w:cantSplit w:val="true"/>
        </w:trPr>
        <w:tc>
          <w:tcPr>
            <w:tcW w:type="dxa" w:w="1928"/>
          </w:tcPr>
          <w:p>
            <w:pPr>
              <w:pStyle w:val="Celda8_5N1F3A5FJ"/>
            </w:pPr>
            <w:r/>
            <w:r>
              <w:t>Aprendizaje esperado</w:t>
            </w:r>
          </w:p>
        </w:tc>
        <w:tc>
          <w:tcPr>
            <w:tcW w:type="dxa" w:w="7710"/>
          </w:tcPr>
          <w:p>
            <w:pPr>
              <w:pStyle w:val="Celda9RXJ"/>
            </w:pPr>
            <w:r/>
            <w:r>
              <w:t>5.2. Resolver el problema de las ocho damas con un método sistemático y reconocer sus simetrías.</w:t>
            </w:r>
          </w:p>
        </w:tc>
      </w:tr>
      <w:tr>
        <w:trPr>
          <w:cantSplit w:val="true"/>
        </w:trPr>
        <w:tc>
          <w:tcPr>
            <w:tcW w:type="dxa" w:w="1928"/>
          </w:tcPr>
          <w:p>
            <w:pPr>
              <w:pStyle w:val="Celda8_5N1F3A5FJ"/>
            </w:pPr>
            <w:r/>
            <w:r>
              <w:t>Objetivo</w:t>
            </w:r>
          </w:p>
        </w:tc>
        <w:tc>
          <w:tcPr>
            <w:tcW w:type="dxa" w:w="7710"/>
          </w:tcPr>
          <w:p>
            <w:pPr>
              <w:pStyle w:val="Celda9RXJ"/>
            </w:pPr>
            <w:r/>
            <w:r>
              <w:t>Encontrar todas las soluciones en tableros pequeños y buscar un patrón.</w:t>
            </w:r>
          </w:p>
        </w:tc>
      </w:tr>
      <w:tr>
        <w:trPr>
          <w:cantSplit w:val="true"/>
        </w:trPr>
        <w:tc>
          <w:tcPr>
            <w:tcW w:type="dxa" w:w="1928"/>
          </w:tcPr>
          <w:p>
            <w:pPr>
              <w:pStyle w:val="Celda8_5N1F3A5FJ"/>
            </w:pPr>
            <w:r/>
            <w:r>
              <w:t>Focalización (5 min)</w:t>
            </w:r>
          </w:p>
        </w:tc>
        <w:tc>
          <w:tcPr>
            <w:tcW w:type="dxa" w:w="7710"/>
          </w:tcPr>
          <w:p>
            <w:pPr>
              <w:pStyle w:val="Celda9RXJ"/>
            </w:pPr>
            <w:r/>
            <w:r>
              <w:t>Pregunta: si el problema es difícil en 8 × 8, ¿cómo lo hacemos más pequeño?</w:t>
            </w:r>
          </w:p>
        </w:tc>
      </w:tr>
      <w:tr>
        <w:trPr>
          <w:cantSplit w:val="true"/>
        </w:trPr>
        <w:tc>
          <w:tcPr>
            <w:tcW w:type="dxa" w:w="1928"/>
          </w:tcPr>
          <w:p>
            <w:pPr>
              <w:pStyle w:val="Celda8_5N1F3A5FJ"/>
            </w:pPr>
            <w:r/>
            <w:r>
              <w:t>Exploración (15 min)</w:t>
            </w:r>
          </w:p>
        </w:tc>
        <w:tc>
          <w:tcPr>
            <w:tcW w:type="dxa" w:w="7710"/>
          </w:tcPr>
          <w:p>
            <w:pPr>
              <w:pStyle w:val="Celda9RXJ"/>
            </w:pPr>
            <w:r/>
            <w:r>
              <w:t>En grupos, con tableros de cartón reutilizado de 4 × 4, 5 × 5 y 6 × 6, se buscan todas las soluciones con 4, 5 y 6 damas. Cada grupo lleva un registro ordenado.</w:t>
            </w:r>
          </w:p>
        </w:tc>
      </w:tr>
      <w:tr>
        <w:trPr>
          <w:cantSplit w:val="true"/>
        </w:trPr>
        <w:tc>
          <w:tcPr>
            <w:tcW w:type="dxa" w:w="1928"/>
          </w:tcPr>
          <w:p>
            <w:pPr>
              <w:pStyle w:val="Celda8_5N1F3A5FJ"/>
            </w:pPr>
            <w:r/>
            <w:r>
              <w:t>Contrastación (10 min)</w:t>
            </w:r>
          </w:p>
        </w:tc>
        <w:tc>
          <w:tcPr>
            <w:tcW w:type="dxa" w:w="7710"/>
          </w:tcPr>
          <w:p>
            <w:pPr>
              <w:pStyle w:val="Celda9RXJ"/>
            </w:pPr>
            <w:r/>
            <w:r>
              <w:t>Se comparan con los valores conocidos: 2 soluciones en 4 × 4, 10 en 5 × 5 y 4 en 6 × 6. Se nota que la cantidad no crece de forma regular.</w:t>
            </w:r>
          </w:p>
        </w:tc>
      </w:tr>
      <w:tr>
        <w:trPr>
          <w:cantSplit w:val="true"/>
        </w:trPr>
        <w:tc>
          <w:tcPr>
            <w:tcW w:type="dxa" w:w="1928"/>
          </w:tcPr>
          <w:p>
            <w:pPr>
              <w:pStyle w:val="Celda8_5N1F3A5FJ"/>
            </w:pPr>
            <w:r/>
            <w:r>
              <w:t>Aplicación (10 min)</w:t>
            </w:r>
          </w:p>
        </w:tc>
        <w:tc>
          <w:tcPr>
            <w:tcW w:type="dxa" w:w="7710"/>
          </w:tcPr>
          <w:p>
            <w:pPr>
              <w:pStyle w:val="Celda9RXJ"/>
            </w:pPr>
            <w:r/>
            <w:r>
              <w:t>Cada estudiante anota cuál tablero le costó más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registro de soluciones por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cartón reutilizado, fichas,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143   ·   Semana 29,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método de vuelta atrás</w:t>
            </w:r>
          </w:p>
        </w:tc>
      </w:tr>
      <w:tr>
        <w:trPr>
          <w:cantSplit w:val="true"/>
        </w:trPr>
        <w:tc>
          <w:tcPr>
            <w:tcW w:type="dxa" w:w="1928"/>
          </w:tcPr>
          <w:p>
            <w:pPr>
              <w:pStyle w:val="Celda8_5N1F3A5FJ"/>
            </w:pPr>
            <w:r/>
            <w:r>
              <w:t>Aprendizaje esperado</w:t>
            </w:r>
          </w:p>
        </w:tc>
        <w:tc>
          <w:tcPr>
            <w:tcW w:type="dxa" w:w="7710"/>
          </w:tcPr>
          <w:p>
            <w:pPr>
              <w:pStyle w:val="Celda9RXJ"/>
            </w:pPr>
            <w:r/>
            <w:r>
              <w:t>5.2. Resolver el problema de las ocho damas con un método sistemático y reconocer sus simetrías.</w:t>
            </w:r>
          </w:p>
        </w:tc>
      </w:tr>
      <w:tr>
        <w:trPr>
          <w:cantSplit w:val="true"/>
        </w:trPr>
        <w:tc>
          <w:tcPr>
            <w:tcW w:type="dxa" w:w="1928"/>
          </w:tcPr>
          <w:p>
            <w:pPr>
              <w:pStyle w:val="Celda8_5N1F3A5FJ"/>
            </w:pPr>
            <w:r/>
            <w:r>
              <w:t>Objetivo</w:t>
            </w:r>
          </w:p>
        </w:tc>
        <w:tc>
          <w:tcPr>
            <w:tcW w:type="dxa" w:w="7710"/>
          </w:tcPr>
          <w:p>
            <w:pPr>
              <w:pStyle w:val="Celda9RXJ"/>
            </w:pPr>
            <w:r/>
            <w:r>
              <w:t>Aplicar un método sistemático de búsqueda con vuelta atrás.</w:t>
            </w:r>
          </w:p>
        </w:tc>
      </w:tr>
      <w:tr>
        <w:trPr>
          <w:cantSplit w:val="true"/>
        </w:trPr>
        <w:tc>
          <w:tcPr>
            <w:tcW w:type="dxa" w:w="1928"/>
          </w:tcPr>
          <w:p>
            <w:pPr>
              <w:pStyle w:val="Celda8_5N1F3A5FJ"/>
            </w:pPr>
            <w:r/>
            <w:r>
              <w:t>Focalización (5 min)</w:t>
            </w:r>
          </w:p>
        </w:tc>
        <w:tc>
          <w:tcPr>
            <w:tcW w:type="dxa" w:w="7710"/>
          </w:tcPr>
          <w:p>
            <w:pPr>
              <w:pStyle w:val="Celda9RXJ"/>
            </w:pPr>
            <w:r/>
            <w:r>
              <w:t>Se pregunta cómo hicieron para no repetir intentos el día anterior.</w:t>
            </w:r>
          </w:p>
        </w:tc>
      </w:tr>
      <w:tr>
        <w:trPr>
          <w:cantSplit w:val="true"/>
        </w:trPr>
        <w:tc>
          <w:tcPr>
            <w:tcW w:type="dxa" w:w="1928"/>
          </w:tcPr>
          <w:p>
            <w:pPr>
              <w:pStyle w:val="Celda8_5N1F3A5FJ"/>
            </w:pPr>
            <w:r/>
            <w:r>
              <w:t>Exploración (15 min)</w:t>
            </w:r>
          </w:p>
        </w:tc>
        <w:tc>
          <w:tcPr>
            <w:tcW w:type="dxa" w:w="7710"/>
          </w:tcPr>
          <w:p>
            <w:pPr>
              <w:pStyle w:val="Celda9RXJ"/>
            </w:pPr>
            <w:r/>
            <w:r>
              <w:t>La persona docente explica la vuelta atrás: se coloca una dama por columna en la primera fila libre; si no hay casilla segura, se regresa a la columna anterior y se prueba la siguiente fila. Las parejas lo aplican paso a paso en 6 × 6 dibujando el árbol de decisiones.</w:t>
            </w:r>
          </w:p>
        </w:tc>
      </w:tr>
      <w:tr>
        <w:trPr>
          <w:cantSplit w:val="true"/>
        </w:trPr>
        <w:tc>
          <w:tcPr>
            <w:tcW w:type="dxa" w:w="1928"/>
          </w:tcPr>
          <w:p>
            <w:pPr>
              <w:pStyle w:val="Celda8_5N1F3A5FJ"/>
            </w:pPr>
            <w:r/>
            <w:r>
              <w:t>Contrastación (10 min)</w:t>
            </w:r>
          </w:p>
        </w:tc>
        <w:tc>
          <w:tcPr>
            <w:tcW w:type="dxa" w:w="7710"/>
          </w:tcPr>
          <w:p>
            <w:pPr>
              <w:pStyle w:val="Celda9RXJ"/>
            </w:pPr>
            <w:r/>
            <w:r>
              <w:t>Se revisa un árbol completo en la pizarra y se cuenta cuántas ramas se descartaron antes de la primera solución.</w:t>
            </w:r>
          </w:p>
        </w:tc>
      </w:tr>
      <w:tr>
        <w:trPr>
          <w:cantSplit w:val="true"/>
        </w:trPr>
        <w:tc>
          <w:tcPr>
            <w:tcW w:type="dxa" w:w="1928"/>
          </w:tcPr>
          <w:p>
            <w:pPr>
              <w:pStyle w:val="Celda8_5N1F3A5FJ"/>
            </w:pPr>
            <w:r/>
            <w:r>
              <w:t>Aplicación (10 min)</w:t>
            </w:r>
          </w:p>
        </w:tc>
        <w:tc>
          <w:tcPr>
            <w:tcW w:type="dxa" w:w="7710"/>
          </w:tcPr>
          <w:p>
            <w:pPr>
              <w:pStyle w:val="Celda9RXJ"/>
            </w:pPr>
            <w:r/>
            <w:r>
              <w:t>Cada pareja aplica el método en 8 × 8 hasta encontrar la primera solución con la dama de la columna a en la fila 1.</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árbol de decisiones y de la solución hallada.</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 cuadriculado, pizarra,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144   ·   Semana 29, día 4   ·   Fecha: ____________</w:t>
            </w:r>
          </w:p>
        </w:tc>
      </w:tr>
      <w:tr>
        <w:trPr>
          <w:cantSplit w:val="true"/>
        </w:trPr>
        <w:tc>
          <w:tcPr>
            <w:tcW w:type="dxa" w:w="1928"/>
          </w:tcPr>
          <w:p>
            <w:pPr>
              <w:pStyle w:val="Celda8_5N1F3A5FJ"/>
            </w:pPr>
            <w:r/>
            <w:r>
              <w:t>Tema</w:t>
            </w:r>
          </w:p>
        </w:tc>
        <w:tc>
          <w:tcPr>
            <w:tcW w:type="dxa" w:w="7710"/>
          </w:tcPr>
          <w:p>
            <w:pPr>
              <w:pStyle w:val="Celda9RXJ"/>
            </w:pPr>
            <w:r/>
            <w:r>
              <w:rPr>
                <w:b/>
              </w:rPr>
              <w:t>Simetrías: las 12 soluciones fundamentales</w:t>
            </w:r>
          </w:p>
        </w:tc>
      </w:tr>
      <w:tr>
        <w:trPr>
          <w:cantSplit w:val="true"/>
        </w:trPr>
        <w:tc>
          <w:tcPr>
            <w:tcW w:type="dxa" w:w="1928"/>
          </w:tcPr>
          <w:p>
            <w:pPr>
              <w:pStyle w:val="Celda8_5N1F3A5FJ"/>
            </w:pPr>
            <w:r/>
            <w:r>
              <w:t>Aprendizaje esperado</w:t>
            </w:r>
          </w:p>
        </w:tc>
        <w:tc>
          <w:tcPr>
            <w:tcW w:type="dxa" w:w="7710"/>
          </w:tcPr>
          <w:p>
            <w:pPr>
              <w:pStyle w:val="Celda9RXJ"/>
            </w:pPr>
            <w:r/>
            <w:r>
              <w:t>5.2. Resolver el problema de las ocho damas con un método sistemático y reconocer sus simetrías.</w:t>
            </w:r>
          </w:p>
        </w:tc>
      </w:tr>
      <w:tr>
        <w:trPr>
          <w:cantSplit w:val="true"/>
        </w:trPr>
        <w:tc>
          <w:tcPr>
            <w:tcW w:type="dxa" w:w="1928"/>
          </w:tcPr>
          <w:p>
            <w:pPr>
              <w:pStyle w:val="Celda8_5N1F3A5FJ"/>
            </w:pPr>
            <w:r/>
            <w:r>
              <w:t>Objetivo</w:t>
            </w:r>
          </w:p>
        </w:tc>
        <w:tc>
          <w:tcPr>
            <w:tcW w:type="dxa" w:w="7710"/>
          </w:tcPr>
          <w:p>
            <w:pPr>
              <w:pStyle w:val="Celda9RXJ"/>
            </w:pPr>
            <w:r/>
            <w:r>
              <w:t>Agrupar las soluciones de las ocho damas por rotaciones y reflejos.</w:t>
            </w:r>
          </w:p>
        </w:tc>
      </w:tr>
      <w:tr>
        <w:trPr>
          <w:cantSplit w:val="true"/>
        </w:trPr>
        <w:tc>
          <w:tcPr>
            <w:tcW w:type="dxa" w:w="1928"/>
          </w:tcPr>
          <w:p>
            <w:pPr>
              <w:pStyle w:val="Celda8_5N1F3A5FJ"/>
            </w:pPr>
            <w:r/>
            <w:r>
              <w:t>Focalización (5 min)</w:t>
            </w:r>
          </w:p>
        </w:tc>
        <w:tc>
          <w:tcPr>
            <w:tcW w:type="dxa" w:w="7710"/>
          </w:tcPr>
          <w:p>
            <w:pPr>
              <w:pStyle w:val="Celda9RXJ"/>
            </w:pPr>
            <w:r/>
            <w:r>
              <w:t>Se toma una solución del día 141 y se gira el tablero un cuarto de vuelta. ¿Sigue siendo solución?</w:t>
            </w:r>
          </w:p>
        </w:tc>
      </w:tr>
      <w:tr>
        <w:trPr>
          <w:cantSplit w:val="true"/>
        </w:trPr>
        <w:tc>
          <w:tcPr>
            <w:tcW w:type="dxa" w:w="1928"/>
          </w:tcPr>
          <w:p>
            <w:pPr>
              <w:pStyle w:val="Celda8_5N1F3A5FJ"/>
            </w:pPr>
            <w:r/>
            <w:r>
              <w:t>Exploración (15 min)</w:t>
            </w:r>
          </w:p>
        </w:tc>
        <w:tc>
          <w:tcPr>
            <w:tcW w:type="dxa" w:w="7710"/>
          </w:tcPr>
          <w:p>
            <w:pPr>
              <w:pStyle w:val="Celda9RXJ"/>
            </w:pPr>
            <w:r/>
            <w:r>
              <w:t>En grupos, se aplican a una solución las ocho transformaciones del cuadrado: tres giros, dos reflejos por los ejes y dos por las diagonales, más la identidad. Se escribe cada resultado como lista de números.</w:t>
            </w:r>
          </w:p>
        </w:tc>
      </w:tr>
      <w:tr>
        <w:trPr>
          <w:cantSplit w:val="true"/>
        </w:trPr>
        <w:tc>
          <w:tcPr>
            <w:tcW w:type="dxa" w:w="1928"/>
          </w:tcPr>
          <w:p>
            <w:pPr>
              <w:pStyle w:val="Celda8_5N1F3A5FJ"/>
            </w:pPr>
            <w:r/>
            <w:r>
              <w:t>Contrastación (10 min)</w:t>
            </w:r>
          </w:p>
        </w:tc>
        <w:tc>
          <w:tcPr>
            <w:tcW w:type="dxa" w:w="7710"/>
          </w:tcPr>
          <w:p>
            <w:pPr>
              <w:pStyle w:val="Celda9RXJ"/>
            </w:pPr>
            <w:r/>
            <w:r>
              <w:t>Se explica que de las 92 soluciones solo 12 son esencialmente distintas; una de ellas es simétrica y produce menos variantes. Se comprueba que 11 por 8 más 4 da 92.</w:t>
            </w:r>
          </w:p>
        </w:tc>
      </w:tr>
      <w:tr>
        <w:trPr>
          <w:cantSplit w:val="true"/>
        </w:trPr>
        <w:tc>
          <w:tcPr>
            <w:tcW w:type="dxa" w:w="1928"/>
          </w:tcPr>
          <w:p>
            <w:pPr>
              <w:pStyle w:val="Celda8_5N1F3A5FJ"/>
            </w:pPr>
            <w:r/>
            <w:r>
              <w:t>Aplicación (10 min)</w:t>
            </w:r>
          </w:p>
        </w:tc>
        <w:tc>
          <w:tcPr>
            <w:tcW w:type="dxa" w:w="7710"/>
          </w:tcPr>
          <w:p>
            <w:pPr>
              <w:pStyle w:val="Celda9RXJ"/>
            </w:pPr>
            <w:r/>
            <w:r>
              <w:t>Cada estudiante escribe en una frase por qué contar simetrías ahorra trabajo.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transformaciones escritas.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papel cuadriculado,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145   ·   Semana 29, día 5   ·   Fecha: ____________</w:t>
            </w:r>
          </w:p>
        </w:tc>
      </w:tr>
      <w:tr>
        <w:trPr>
          <w:cantSplit w:val="true"/>
        </w:trPr>
        <w:tc>
          <w:tcPr>
            <w:tcW w:type="dxa" w:w="1928"/>
          </w:tcPr>
          <w:p>
            <w:pPr>
              <w:pStyle w:val="Celda8_5N1F3A5FJ"/>
            </w:pPr>
            <w:r/>
            <w:r>
              <w:t>Tema</w:t>
            </w:r>
          </w:p>
        </w:tc>
        <w:tc>
          <w:tcPr>
            <w:tcW w:type="dxa" w:w="7710"/>
          </w:tcPr>
          <w:p>
            <w:pPr>
              <w:pStyle w:val="Celda9RXJ"/>
            </w:pPr>
            <w:r/>
            <w:r>
              <w:rPr>
                <w:b/>
              </w:rPr>
              <w:t>Las ocho damas en la computadora</w:t>
            </w:r>
          </w:p>
        </w:tc>
      </w:tr>
      <w:tr>
        <w:trPr>
          <w:cantSplit w:val="true"/>
        </w:trPr>
        <w:tc>
          <w:tcPr>
            <w:tcW w:type="dxa" w:w="1928"/>
          </w:tcPr>
          <w:p>
            <w:pPr>
              <w:pStyle w:val="Celda8_5N1F3A5FJ"/>
            </w:pPr>
            <w:r/>
            <w:r>
              <w:t>Aprendizaje esperado</w:t>
            </w:r>
          </w:p>
        </w:tc>
        <w:tc>
          <w:tcPr>
            <w:tcW w:type="dxa" w:w="7710"/>
          </w:tcPr>
          <w:p>
            <w:pPr>
              <w:pStyle w:val="Celda9RXJ"/>
            </w:pPr>
            <w:r/>
            <w:r>
              <w:t>5.2. Resolver el problema de las ocho damas con un método sistemático y reconocer sus simetrías.</w:t>
            </w:r>
          </w:p>
        </w:tc>
      </w:tr>
      <w:tr>
        <w:trPr>
          <w:cantSplit w:val="true"/>
        </w:trPr>
        <w:tc>
          <w:tcPr>
            <w:tcW w:type="dxa" w:w="1928"/>
          </w:tcPr>
          <w:p>
            <w:pPr>
              <w:pStyle w:val="Celda8_5N1F3A5FJ"/>
            </w:pPr>
            <w:r/>
            <w:r>
              <w:t>Objetivo</w:t>
            </w:r>
          </w:p>
        </w:tc>
        <w:tc>
          <w:tcPr>
            <w:tcW w:type="dxa" w:w="7710"/>
          </w:tcPr>
          <w:p>
            <w:pPr>
              <w:pStyle w:val="Celda9RXJ"/>
            </w:pPr>
            <w:r/>
            <w:r>
              <w:t>Representar el método de vuelta atrás como un algoritmo.</w:t>
            </w:r>
          </w:p>
        </w:tc>
      </w:tr>
      <w:tr>
        <w:trPr>
          <w:cantSplit w:val="true"/>
        </w:trPr>
        <w:tc>
          <w:tcPr>
            <w:tcW w:type="dxa" w:w="1928"/>
          </w:tcPr>
          <w:p>
            <w:pPr>
              <w:pStyle w:val="Celda8_5N1F3A5FJ"/>
            </w:pPr>
            <w:r/>
            <w:r>
              <w:t>Focalización (5 min)</w:t>
            </w:r>
          </w:p>
        </w:tc>
        <w:tc>
          <w:tcPr>
            <w:tcW w:type="dxa" w:w="7710"/>
          </w:tcPr>
          <w:p>
            <w:pPr>
              <w:pStyle w:val="Celda9RXJ"/>
            </w:pPr>
            <w:r/>
            <w:r>
              <w:t>Pregunta: ¿cuánto tardaría una persona en revisar todas las formas de poner ocho damas? ¿Y una computadora?</w:t>
            </w:r>
          </w:p>
        </w:tc>
      </w:tr>
      <w:tr>
        <w:trPr>
          <w:cantSplit w:val="true"/>
        </w:trPr>
        <w:tc>
          <w:tcPr>
            <w:tcW w:type="dxa" w:w="1928"/>
          </w:tcPr>
          <w:p>
            <w:pPr>
              <w:pStyle w:val="Celda8_5N1F3A5FJ"/>
            </w:pPr>
            <w:r/>
            <w:r>
              <w:t>Exploración (15 min)</w:t>
            </w:r>
          </w:p>
        </w:tc>
        <w:tc>
          <w:tcPr>
            <w:tcW w:type="dxa" w:w="7710"/>
          </w:tcPr>
          <w:p>
            <w:pPr>
              <w:pStyle w:val="Celda9RXJ"/>
            </w:pPr>
            <w:r/>
            <w:r>
              <w:t>En el laboratorio, si está disponible, las parejas siguen un programa corto en un lenguaje por bloques o en Python que busca soluciones. Sin laboratorio, se escribe el algoritmo en pseudocódigo en el cuaderno.</w:t>
            </w:r>
          </w:p>
        </w:tc>
      </w:tr>
      <w:tr>
        <w:trPr>
          <w:cantSplit w:val="true"/>
        </w:trPr>
        <w:tc>
          <w:tcPr>
            <w:tcW w:type="dxa" w:w="1928"/>
          </w:tcPr>
          <w:p>
            <w:pPr>
              <w:pStyle w:val="Celda8_5N1F3A5FJ"/>
            </w:pPr>
            <w:r/>
            <w:r>
              <w:t>Contrastación (10 min)</w:t>
            </w:r>
          </w:p>
        </w:tc>
        <w:tc>
          <w:tcPr>
            <w:tcW w:type="dxa" w:w="7710"/>
          </w:tcPr>
          <w:p>
            <w:pPr>
              <w:pStyle w:val="Celda9RXJ"/>
            </w:pPr>
            <w:r/>
            <w:r>
              <w:t>Se ejecuta o se recorre el algoritmo y se confirma el total de 92. La persona docente relaciona la vuelta atrás con la forma en que un motor explora jugadas.</w:t>
            </w:r>
          </w:p>
        </w:tc>
      </w:tr>
      <w:tr>
        <w:trPr>
          <w:cantSplit w:val="true"/>
        </w:trPr>
        <w:tc>
          <w:tcPr>
            <w:tcW w:type="dxa" w:w="1928"/>
          </w:tcPr>
          <w:p>
            <w:pPr>
              <w:pStyle w:val="Celda8_5N1F3A5FJ"/>
            </w:pPr>
            <w:r/>
            <w:r>
              <w:t>Aplicación (10 min)</w:t>
            </w:r>
          </w:p>
        </w:tc>
        <w:tc>
          <w:tcPr>
            <w:tcW w:type="dxa" w:w="7710"/>
          </w:tcPr>
          <w:p>
            <w:pPr>
              <w:pStyle w:val="Celda9RXJ"/>
            </w:pPr>
            <w:r/>
            <w:r>
              <w:t>Cada pareja escribe qué parte del algoritmo corresponde a lo que hacían a mano.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pseudocódigo o del programa comentado.</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Computadoras o cuaderno, guía de pseudocódigo.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146   ·   Semana 30, día 1   ·   Fecha: ____________</w:t>
            </w:r>
          </w:p>
        </w:tc>
      </w:tr>
      <w:tr>
        <w:trPr>
          <w:cantSplit w:val="true"/>
        </w:trPr>
        <w:tc>
          <w:tcPr>
            <w:tcW w:type="dxa" w:w="1928"/>
          </w:tcPr>
          <w:p>
            <w:pPr>
              <w:pStyle w:val="Celda8_5N1F3A5FJ"/>
            </w:pPr>
            <w:r/>
            <w:r>
              <w:t>Tema</w:t>
            </w:r>
          </w:p>
        </w:tc>
        <w:tc>
          <w:tcPr>
            <w:tcW w:type="dxa" w:w="7710"/>
          </w:tcPr>
          <w:p>
            <w:pPr>
              <w:pStyle w:val="Celda9RXJ"/>
            </w:pPr>
            <w:r/>
            <w:r>
              <w:rPr>
                <w:b/>
              </w:rPr>
              <w:t>Torres y dominación del tablero</w:t>
            </w:r>
          </w:p>
        </w:tc>
      </w:tr>
      <w:tr>
        <w:trPr>
          <w:cantSplit w:val="true"/>
        </w:trPr>
        <w:tc>
          <w:tcPr>
            <w:tcW w:type="dxa" w:w="1928"/>
          </w:tcPr>
          <w:p>
            <w:pPr>
              <w:pStyle w:val="Celda8_5N1F3A5FJ"/>
            </w:pPr>
            <w:r/>
            <w:r>
              <w:t>Aprendizaje esperado</w:t>
            </w:r>
          </w:p>
        </w:tc>
        <w:tc>
          <w:tcPr>
            <w:tcW w:type="dxa" w:w="7710"/>
          </w:tcPr>
          <w:p>
            <w:pPr>
              <w:pStyle w:val="Celda9RXJ"/>
            </w:pPr>
            <w:r/>
            <w:r>
              <w:t>5.2. Resolver el problema de las ocho damas con un método sistemático y reconocer sus simetrías.</w:t>
            </w:r>
          </w:p>
        </w:tc>
      </w:tr>
      <w:tr>
        <w:trPr>
          <w:cantSplit w:val="true"/>
        </w:trPr>
        <w:tc>
          <w:tcPr>
            <w:tcW w:type="dxa" w:w="1928"/>
          </w:tcPr>
          <w:p>
            <w:pPr>
              <w:pStyle w:val="Celda8_5N1F3A5FJ"/>
            </w:pPr>
            <w:r/>
            <w:r>
              <w:t>Objetivo</w:t>
            </w:r>
          </w:p>
        </w:tc>
        <w:tc>
          <w:tcPr>
            <w:tcW w:type="dxa" w:w="7710"/>
          </w:tcPr>
          <w:p>
            <w:pPr>
              <w:pStyle w:val="Celda9RXJ"/>
            </w:pPr>
            <w:r/>
            <w:r>
              <w:t>Resolver problemas de conteo y de dominación con piezas en el tablero.</w:t>
            </w:r>
          </w:p>
        </w:tc>
      </w:tr>
      <w:tr>
        <w:trPr>
          <w:cantSplit w:val="true"/>
        </w:trPr>
        <w:tc>
          <w:tcPr>
            <w:tcW w:type="dxa" w:w="1928"/>
          </w:tcPr>
          <w:p>
            <w:pPr>
              <w:pStyle w:val="Celda8_5N1F3A5FJ"/>
            </w:pPr>
            <w:r/>
            <w:r>
              <w:t>Focalización (5 min)</w:t>
            </w:r>
          </w:p>
        </w:tc>
        <w:tc>
          <w:tcPr>
            <w:tcW w:type="dxa" w:w="7710"/>
          </w:tcPr>
          <w:p>
            <w:pPr>
              <w:pStyle w:val="Celda9RXJ"/>
            </w:pPr>
            <w:r/>
            <w:r>
              <w:t>Pregunta: ¿de cuántas formas se pueden colocar ocho torres sin que se ataquen?</w:t>
            </w:r>
          </w:p>
        </w:tc>
      </w:tr>
      <w:tr>
        <w:trPr>
          <w:cantSplit w:val="true"/>
        </w:trPr>
        <w:tc>
          <w:tcPr>
            <w:tcW w:type="dxa" w:w="1928"/>
          </w:tcPr>
          <w:p>
            <w:pPr>
              <w:pStyle w:val="Celda8_5N1F3A5FJ"/>
            </w:pPr>
            <w:r/>
            <w:r>
              <w:t>Exploración (15 min)</w:t>
            </w:r>
          </w:p>
        </w:tc>
        <w:tc>
          <w:tcPr>
            <w:tcW w:type="dxa" w:w="7710"/>
          </w:tcPr>
          <w:p>
            <w:pPr>
              <w:pStyle w:val="Celda9RXJ"/>
            </w:pPr>
            <w:r/>
            <w:r>
              <w:t>Las parejas razonan columna por columna: la primera torre tiene 8 opciones, la segunda 7 y así. Luego intentan dominar todo el tablero con la menor cantidad de damas posible, de forma que cada casilla esté ocupada o atacada.</w:t>
            </w:r>
          </w:p>
        </w:tc>
      </w:tr>
      <w:tr>
        <w:trPr>
          <w:cantSplit w:val="true"/>
        </w:trPr>
        <w:tc>
          <w:tcPr>
            <w:tcW w:type="dxa" w:w="1928"/>
          </w:tcPr>
          <w:p>
            <w:pPr>
              <w:pStyle w:val="Celda8_5N1F3A5FJ"/>
            </w:pPr>
            <w:r/>
            <w:r>
              <w:t>Contrastación (10 min)</w:t>
            </w:r>
          </w:p>
        </w:tc>
        <w:tc>
          <w:tcPr>
            <w:tcW w:type="dxa" w:w="7710"/>
          </w:tcPr>
          <w:p>
            <w:pPr>
              <w:pStyle w:val="Celda9RXJ"/>
            </w:pPr>
            <w:r/>
            <w:r>
              <w:t>Se confirma que las torres admiten 8 × 7 × 6 × 5 × 4 × 3 × 2 × 1 = 40 320 colocaciones, y que el mínimo de damas para dominar el tablero es 5.</w:t>
            </w:r>
          </w:p>
        </w:tc>
      </w:tr>
      <w:tr>
        <w:trPr>
          <w:cantSplit w:val="true"/>
        </w:trPr>
        <w:tc>
          <w:tcPr>
            <w:tcW w:type="dxa" w:w="1928"/>
          </w:tcPr>
          <w:p>
            <w:pPr>
              <w:pStyle w:val="Celda8_5N1F3A5FJ"/>
            </w:pPr>
            <w:r/>
            <w:r>
              <w:t>Aplicación (10 min)</w:t>
            </w:r>
          </w:p>
        </w:tc>
        <w:tc>
          <w:tcPr>
            <w:tcW w:type="dxa" w:w="7710"/>
          </w:tcPr>
          <w:p>
            <w:pPr>
              <w:pStyle w:val="Celda9RXJ"/>
            </w:pPr>
            <w:r/>
            <w:r>
              <w:t>Cada pareja dibuja una solución con cinco damas y la verifica con otra pareja.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cálculo y de la solución de dominación.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fichas, calculadora.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147   ·   Semana 30,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leyenda de Sissa</w:t>
            </w:r>
          </w:p>
        </w:tc>
      </w:tr>
      <w:tr>
        <w:trPr>
          <w:cantSplit w:val="true"/>
        </w:trPr>
        <w:tc>
          <w:tcPr>
            <w:tcW w:type="dxa" w:w="1928"/>
          </w:tcPr>
          <w:p>
            <w:pPr>
              <w:pStyle w:val="Celda8_5N1F3A5FJ"/>
            </w:pPr>
            <w:r/>
            <w:r>
              <w:t>Aprendizaje esperado</w:t>
            </w:r>
          </w:p>
        </w:tc>
        <w:tc>
          <w:tcPr>
            <w:tcW w:type="dxa" w:w="7710"/>
          </w:tcPr>
          <w:p>
            <w:pPr>
              <w:pStyle w:val="Celda9RXJ"/>
            </w:pPr>
            <w:r/>
            <w:r>
              <w:t>5.3. Calcular con potencias de 2 y notación científica la cantidad de granos de la leyenda de Sissa y comparar ese número con datos reales.</w:t>
            </w:r>
          </w:p>
        </w:tc>
      </w:tr>
      <w:tr>
        <w:trPr>
          <w:cantSplit w:val="true"/>
        </w:trPr>
        <w:tc>
          <w:tcPr>
            <w:tcW w:type="dxa" w:w="1928"/>
          </w:tcPr>
          <w:p>
            <w:pPr>
              <w:pStyle w:val="Celda8_5N1F3A5FJ"/>
            </w:pPr>
            <w:r/>
            <w:r>
              <w:t>Objetivo</w:t>
            </w:r>
          </w:p>
        </w:tc>
        <w:tc>
          <w:tcPr>
            <w:tcW w:type="dxa" w:w="7710"/>
          </w:tcPr>
          <w:p>
            <w:pPr>
              <w:pStyle w:val="Celda9RXJ"/>
            </w:pPr>
            <w:r/>
            <w:r>
              <w:t>Calcular los granos de trigo de las primeras filas según la leyenda.</w:t>
            </w:r>
          </w:p>
        </w:tc>
      </w:tr>
      <w:tr>
        <w:trPr>
          <w:cantSplit w:val="true"/>
        </w:trPr>
        <w:tc>
          <w:tcPr>
            <w:tcW w:type="dxa" w:w="1928"/>
          </w:tcPr>
          <w:p>
            <w:pPr>
              <w:pStyle w:val="Celda8_5N1F3A5FJ"/>
            </w:pPr>
            <w:r/>
            <w:r>
              <w:t>Focalización (5 min)</w:t>
            </w:r>
          </w:p>
        </w:tc>
        <w:tc>
          <w:tcPr>
            <w:tcW w:type="dxa" w:w="7710"/>
          </w:tcPr>
          <w:p>
            <w:pPr>
              <w:pStyle w:val="Celda9RXJ"/>
            </w:pPr>
            <w:r/>
            <w:r>
              <w:t>La persona docente narra la leyenda del Manual 1: el sabio pide un grano en la primera casilla, dos en la segunda, cuatro en la tercera y así hasta la casilla 64.</w:t>
            </w:r>
          </w:p>
        </w:tc>
      </w:tr>
      <w:tr>
        <w:trPr>
          <w:cantSplit w:val="true"/>
        </w:trPr>
        <w:tc>
          <w:tcPr>
            <w:tcW w:type="dxa" w:w="1928"/>
          </w:tcPr>
          <w:p>
            <w:pPr>
              <w:pStyle w:val="Celda8_5N1F3A5FJ"/>
            </w:pPr>
            <w:r/>
            <w:r>
              <w:t>Exploración (15 min)</w:t>
            </w:r>
          </w:p>
        </w:tc>
        <w:tc>
          <w:tcPr>
            <w:tcW w:type="dxa" w:w="7710"/>
          </w:tcPr>
          <w:p>
            <w:pPr>
              <w:pStyle w:val="Celda9RXJ"/>
            </w:pPr>
            <w:r/>
            <w:r>
              <w:t>En parejas se calculan los granos de cada casilla de la primera fila y la suma de la fila. Luego, la casilla 16 y la suma de las dos primeras filas.</w:t>
            </w:r>
          </w:p>
        </w:tc>
      </w:tr>
      <w:tr>
        <w:trPr>
          <w:cantSplit w:val="true"/>
        </w:trPr>
        <w:tc>
          <w:tcPr>
            <w:tcW w:type="dxa" w:w="1928"/>
          </w:tcPr>
          <w:p>
            <w:pPr>
              <w:pStyle w:val="Celda8_5N1F3A5FJ"/>
            </w:pPr>
            <w:r/>
            <w:r>
              <w:t>Contrastación (10 min)</w:t>
            </w:r>
          </w:p>
        </w:tc>
        <w:tc>
          <w:tcPr>
            <w:tcW w:type="dxa" w:w="7710"/>
          </w:tcPr>
          <w:p>
            <w:pPr>
              <w:pStyle w:val="Celda9RXJ"/>
            </w:pPr>
            <w:r/>
            <w:r>
              <w:t>Se observa que la casilla n tiene 2 elevado a n menos 1 granos, y que la suma hasta una casilla siempre es uno menos que la casilla siguiente. Se escribe la regla en la pizarra.</w:t>
            </w:r>
          </w:p>
        </w:tc>
      </w:tr>
      <w:tr>
        <w:trPr>
          <w:cantSplit w:val="true"/>
        </w:trPr>
        <w:tc>
          <w:tcPr>
            <w:tcW w:type="dxa" w:w="1928"/>
          </w:tcPr>
          <w:p>
            <w:pPr>
              <w:pStyle w:val="Celda8_5N1F3A5FJ"/>
            </w:pPr>
            <w:r/>
            <w:r>
              <w:t>Aplicación (10 min)</w:t>
            </w:r>
          </w:p>
        </w:tc>
        <w:tc>
          <w:tcPr>
            <w:tcW w:type="dxa" w:w="7710"/>
          </w:tcPr>
          <w:p>
            <w:pPr>
              <w:pStyle w:val="Celda9RXJ"/>
            </w:pPr>
            <w:r/>
            <w:r>
              <w:t>Cada estudiante predice, sin calcular, si los granos caben en el aula, en el colegio o en el país.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 granos y de la regla.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1, calculadora,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148   ·   Semana 30,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suma de las 64 casillas</w:t>
            </w:r>
          </w:p>
        </w:tc>
      </w:tr>
      <w:tr>
        <w:trPr>
          <w:cantSplit w:val="true"/>
        </w:trPr>
        <w:tc>
          <w:tcPr>
            <w:tcW w:type="dxa" w:w="1928"/>
          </w:tcPr>
          <w:p>
            <w:pPr>
              <w:pStyle w:val="Celda8_5N1F3A5FJ"/>
            </w:pPr>
            <w:r/>
            <w:r>
              <w:t>Aprendizaje esperado</w:t>
            </w:r>
          </w:p>
        </w:tc>
        <w:tc>
          <w:tcPr>
            <w:tcW w:type="dxa" w:w="7710"/>
          </w:tcPr>
          <w:p>
            <w:pPr>
              <w:pStyle w:val="Celda9RXJ"/>
            </w:pPr>
            <w:r/>
            <w:r>
              <w:t>5.3. Calcular con potencias de 2 y notación científica la cantidad de granos de la leyenda de Sissa y comparar ese número con datos reales.</w:t>
            </w:r>
          </w:p>
        </w:tc>
      </w:tr>
      <w:tr>
        <w:trPr>
          <w:cantSplit w:val="true"/>
        </w:trPr>
        <w:tc>
          <w:tcPr>
            <w:tcW w:type="dxa" w:w="1928"/>
          </w:tcPr>
          <w:p>
            <w:pPr>
              <w:pStyle w:val="Celda8_5N1F3A5FJ"/>
            </w:pPr>
            <w:r/>
            <w:r>
              <w:t>Objetivo</w:t>
            </w:r>
          </w:p>
        </w:tc>
        <w:tc>
          <w:tcPr>
            <w:tcW w:type="dxa" w:w="7710"/>
          </w:tcPr>
          <w:p>
            <w:pPr>
              <w:pStyle w:val="Celda9RXJ"/>
            </w:pPr>
            <w:r/>
            <w:r>
              <w:t>Demostrar y calcular el total de granos con la suma geométrica.</w:t>
            </w:r>
          </w:p>
        </w:tc>
      </w:tr>
      <w:tr>
        <w:trPr>
          <w:cantSplit w:val="true"/>
        </w:trPr>
        <w:tc>
          <w:tcPr>
            <w:tcW w:type="dxa" w:w="1928"/>
          </w:tcPr>
          <w:p>
            <w:pPr>
              <w:pStyle w:val="Celda8_5N1F3A5FJ"/>
            </w:pPr>
            <w:r/>
            <w:r>
              <w:t>Focalización (5 min)</w:t>
            </w:r>
          </w:p>
        </w:tc>
        <w:tc>
          <w:tcPr>
            <w:tcW w:type="dxa" w:w="7710"/>
          </w:tcPr>
          <w:p>
            <w:pPr>
              <w:pStyle w:val="Celda9RXJ"/>
            </w:pPr>
            <w:r/>
            <w:r>
              <w:t>Se revisan las predicciones del día anterior y se anuncia que hoy se comprueban.</w:t>
            </w:r>
          </w:p>
        </w:tc>
      </w:tr>
      <w:tr>
        <w:trPr>
          <w:cantSplit w:val="true"/>
        </w:trPr>
        <w:tc>
          <w:tcPr>
            <w:tcW w:type="dxa" w:w="1928"/>
          </w:tcPr>
          <w:p>
            <w:pPr>
              <w:pStyle w:val="Celda8_5N1F3A5FJ"/>
            </w:pPr>
            <w:r/>
            <w:r>
              <w:t>Exploración (15 min)</w:t>
            </w:r>
          </w:p>
        </w:tc>
        <w:tc>
          <w:tcPr>
            <w:tcW w:type="dxa" w:w="7710"/>
          </w:tcPr>
          <w:p>
            <w:pPr>
              <w:pStyle w:val="Celda9RXJ"/>
            </w:pPr>
            <w:r/>
            <w:r>
              <w:t>La persona docente guía la demostración: si S es la suma, 2S menos S deja 2 elevado a 64 menos 1. En parejas, se calcula 2 elevado a 64 con la hoja de cálculo o multiplicando por partes.</w:t>
            </w:r>
          </w:p>
        </w:tc>
      </w:tr>
      <w:tr>
        <w:trPr>
          <w:cantSplit w:val="true"/>
        </w:trPr>
        <w:tc>
          <w:tcPr>
            <w:tcW w:type="dxa" w:w="1928"/>
          </w:tcPr>
          <w:p>
            <w:pPr>
              <w:pStyle w:val="Celda8_5N1F3A5FJ"/>
            </w:pPr>
            <w:r/>
            <w:r>
              <w:t>Contrastación (10 min)</w:t>
            </w:r>
          </w:p>
        </w:tc>
        <w:tc>
          <w:tcPr>
            <w:tcW w:type="dxa" w:w="7710"/>
          </w:tcPr>
          <w:p>
            <w:pPr>
              <w:pStyle w:val="Celda9RXJ"/>
            </w:pPr>
            <w:r/>
            <w:r>
              <w:t>Se llega al total del Manual 1: 18 446 744 073 709 551 615 granos, cerca de 1,84 por 10 elevado a 19.</w:t>
            </w:r>
          </w:p>
        </w:tc>
      </w:tr>
      <w:tr>
        <w:trPr>
          <w:cantSplit w:val="true"/>
        </w:trPr>
        <w:tc>
          <w:tcPr>
            <w:tcW w:type="dxa" w:w="1928"/>
          </w:tcPr>
          <w:p>
            <w:pPr>
              <w:pStyle w:val="Celda8_5N1F3A5FJ"/>
            </w:pPr>
            <w:r/>
            <w:r>
              <w:t>Aplicación (10 min)</w:t>
            </w:r>
          </w:p>
        </w:tc>
        <w:tc>
          <w:tcPr>
            <w:tcW w:type="dxa" w:w="7710"/>
          </w:tcPr>
          <w:p>
            <w:pPr>
              <w:pStyle w:val="Celda9RXJ"/>
            </w:pPr>
            <w:r/>
            <w:r>
              <w:t>Cada estudiante calcula los granos de la casilla 64 sola y comprueba que es más de la mitad del total.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demostración y de los cálculos.</w:t>
            </w:r>
          </w:p>
        </w:tc>
      </w:tr>
      <w:tr>
        <w:trPr>
          <w:cantSplit w:val="true"/>
        </w:trPr>
        <w:tc>
          <w:tcPr>
            <w:tcW w:type="dxa" w:w="1928"/>
          </w:tcPr>
          <w:p>
            <w:pPr>
              <w:pStyle w:val="Celda8_5N1F3A5FJ"/>
            </w:pPr>
            <w:r/>
            <w:r>
              <w:t>Materiales</w:t>
            </w:r>
          </w:p>
        </w:tc>
        <w:tc>
          <w:tcPr>
            <w:tcW w:type="dxa" w:w="7710"/>
          </w:tcPr>
          <w:p>
            <w:pPr>
              <w:pStyle w:val="Celda9RXJ"/>
            </w:pPr>
            <w:r/>
            <w:r>
              <w:t>Hoja de cálculo o calculadora, Manual 1, cuaderno.</w:t>
            </w:r>
          </w:p>
        </w:tc>
      </w:tr>
      <w:tr>
        <w:trPr>
          <w:cantSplit w:val="true"/>
        </w:trPr>
        <w:tc>
          <w:tcPr>
            <w:tcW w:type="dxa" w:w="1928"/>
          </w:tcPr>
          <w:p>
            <w:pPr>
              <w:pStyle w:val="Celda8_5N1F3A5FJ"/>
              <w:keepNext w:val="0"/>
            </w:pPr>
            <w:r/>
            <w:r>
              <w:t>Tarea</w:t>
            </w:r>
          </w:p>
        </w:tc>
        <w:tc>
          <w:tcPr>
            <w:tcW w:type="dxa" w:w="7710"/>
          </w:tcPr>
          <w:p>
            <w:pPr>
              <w:pStyle w:val="Celda9RXJ"/>
              <w:keepNext w:val="0"/>
            </w:pPr>
            <w:r/>
            <w:r>
              <w:t>Contar la leyenda de Sissa a alguien de la familia, pedirle que adivine el total y anotar cuántos ceros le faltaron.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149   ·   Semana 30, día 4   ·   Fecha: ____________</w:t>
            </w:r>
          </w:p>
        </w:tc>
      </w:tr>
      <w:tr>
        <w:trPr>
          <w:cantSplit w:val="true"/>
        </w:trPr>
        <w:tc>
          <w:tcPr>
            <w:tcW w:type="dxa" w:w="1928"/>
          </w:tcPr>
          <w:p>
            <w:pPr>
              <w:pStyle w:val="Celda8_5N1F3A5FJ"/>
            </w:pPr>
            <w:r/>
            <w:r>
              <w:t>Tema</w:t>
            </w:r>
          </w:p>
        </w:tc>
        <w:tc>
          <w:tcPr>
            <w:tcW w:type="dxa" w:w="7710"/>
          </w:tcPr>
          <w:p>
            <w:pPr>
              <w:pStyle w:val="Celda9RXJ"/>
            </w:pPr>
            <w:r/>
            <w:r>
              <w:rPr>
                <w:b/>
              </w:rPr>
              <w:t>¿Cuánto pesa el trigo de Sissa?</w:t>
            </w:r>
          </w:p>
        </w:tc>
      </w:tr>
      <w:tr>
        <w:trPr>
          <w:cantSplit w:val="true"/>
        </w:trPr>
        <w:tc>
          <w:tcPr>
            <w:tcW w:type="dxa" w:w="1928"/>
          </w:tcPr>
          <w:p>
            <w:pPr>
              <w:pStyle w:val="Celda8_5N1F3A5FJ"/>
            </w:pPr>
            <w:r/>
            <w:r>
              <w:t>Aprendizaje esperado</w:t>
            </w:r>
          </w:p>
        </w:tc>
        <w:tc>
          <w:tcPr>
            <w:tcW w:type="dxa" w:w="7710"/>
          </w:tcPr>
          <w:p>
            <w:pPr>
              <w:pStyle w:val="Celda9RXJ"/>
            </w:pPr>
            <w:r/>
            <w:r>
              <w:t>5.3. Calcular con potencias de 2 y notación científica la cantidad de granos de la leyenda de Sissa y comparar ese número con datos reales.</w:t>
            </w:r>
          </w:p>
        </w:tc>
      </w:tr>
      <w:tr>
        <w:trPr>
          <w:cantSplit w:val="true"/>
        </w:trPr>
        <w:tc>
          <w:tcPr>
            <w:tcW w:type="dxa" w:w="1928"/>
          </w:tcPr>
          <w:p>
            <w:pPr>
              <w:pStyle w:val="Celda8_5N1F3A5FJ"/>
            </w:pPr>
            <w:r/>
            <w:r>
              <w:t>Objetivo</w:t>
            </w:r>
          </w:p>
        </w:tc>
        <w:tc>
          <w:tcPr>
            <w:tcW w:type="dxa" w:w="7710"/>
          </w:tcPr>
          <w:p>
            <w:pPr>
              <w:pStyle w:val="Celda9RXJ"/>
            </w:pPr>
            <w:r/>
            <w:r>
              <w:t>Estimar la masa del trigo y compararla con la cosecha mundial.</w:t>
            </w:r>
          </w:p>
        </w:tc>
      </w:tr>
      <w:tr>
        <w:trPr>
          <w:cantSplit w:val="true"/>
        </w:trPr>
        <w:tc>
          <w:tcPr>
            <w:tcW w:type="dxa" w:w="1928"/>
          </w:tcPr>
          <w:p>
            <w:pPr>
              <w:pStyle w:val="Celda8_5N1F3A5FJ"/>
            </w:pPr>
            <w:r/>
            <w:r>
              <w:t>Focalización (5 min)</w:t>
            </w:r>
          </w:p>
        </w:tc>
        <w:tc>
          <w:tcPr>
            <w:tcW w:type="dxa" w:w="7710"/>
          </w:tcPr>
          <w:p>
            <w:pPr>
              <w:pStyle w:val="Celda9RXJ"/>
            </w:pPr>
            <w:r/>
            <w:r>
              <w:t>Se revisan las respuestas de las familias. Luego se pregunta: ¿cómo saber si el rey podía pagar?</w:t>
            </w:r>
          </w:p>
        </w:tc>
      </w:tr>
      <w:tr>
        <w:trPr>
          <w:cantSplit w:val="true"/>
        </w:trPr>
        <w:tc>
          <w:tcPr>
            <w:tcW w:type="dxa" w:w="1928"/>
          </w:tcPr>
          <w:p>
            <w:pPr>
              <w:pStyle w:val="Celda8_5N1F3A5FJ"/>
            </w:pPr>
            <w:r/>
            <w:r>
              <w:t>Exploración (15 min)</w:t>
            </w:r>
          </w:p>
        </w:tc>
        <w:tc>
          <w:tcPr>
            <w:tcW w:type="dxa" w:w="7710"/>
          </w:tcPr>
          <w:p>
            <w:pPr>
              <w:pStyle w:val="Celda9RXJ"/>
            </w:pPr>
            <w:r/>
            <w:r>
              <w:t>En grupos, con los datos dados por la persona docente (unos 0,04 gramos por grano y una cosecha mundial de unos 780 millones de toneladas al año), se calcula la masa total en toneladas y los años de cosecha que harían falta.</w:t>
            </w:r>
          </w:p>
        </w:tc>
      </w:tr>
      <w:tr>
        <w:trPr>
          <w:cantSplit w:val="true"/>
        </w:trPr>
        <w:tc>
          <w:tcPr>
            <w:tcW w:type="dxa" w:w="1928"/>
          </w:tcPr>
          <w:p>
            <w:pPr>
              <w:pStyle w:val="Celda8_5N1F3A5FJ"/>
            </w:pPr>
            <w:r/>
            <w:r>
              <w:t>Contrastación (10 min)</w:t>
            </w:r>
          </w:p>
        </w:tc>
        <w:tc>
          <w:tcPr>
            <w:tcW w:type="dxa" w:w="7710"/>
          </w:tcPr>
          <w:p>
            <w:pPr>
              <w:pStyle w:val="Celda9RXJ"/>
            </w:pPr>
            <w:r/>
            <w:r>
              <w:t>Se revisan los cálculos: unas 7,4 por 10 elevado a 11 toneladas, cerca de 950 años de cosecha mundial. Se discute cómo cambia el resultado si el grano pesa más o menos.</w:t>
            </w:r>
          </w:p>
        </w:tc>
      </w:tr>
      <w:tr>
        <w:trPr>
          <w:cantSplit w:val="true"/>
        </w:trPr>
        <w:tc>
          <w:tcPr>
            <w:tcW w:type="dxa" w:w="1928"/>
          </w:tcPr>
          <w:p>
            <w:pPr>
              <w:pStyle w:val="Celda8_5N1F3A5FJ"/>
            </w:pPr>
            <w:r/>
            <w:r>
              <w:t>Aplicación (10 min)</w:t>
            </w:r>
          </w:p>
        </w:tc>
        <w:tc>
          <w:tcPr>
            <w:tcW w:type="dxa" w:w="7710"/>
          </w:tcPr>
          <w:p>
            <w:pPr>
              <w:pStyle w:val="Celda9RXJ"/>
            </w:pPr>
            <w:r/>
            <w:r>
              <w:t>Cada grupo escribe su resultado con unidades y una frase de conclusión.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cálculos con unidades correctas.</w:t>
            </w:r>
          </w:p>
        </w:tc>
      </w:tr>
      <w:tr>
        <w:trPr>
          <w:cantSplit w:val="true"/>
        </w:trPr>
        <w:tc>
          <w:tcPr>
            <w:tcW w:type="dxa" w:w="1928"/>
          </w:tcPr>
          <w:p>
            <w:pPr>
              <w:pStyle w:val="Celda8_5N1F3A5FJ"/>
              <w:keepNext w:val="0"/>
            </w:pPr>
            <w:r/>
            <w:r>
              <w:t>Materiales</w:t>
            </w:r>
          </w:p>
        </w:tc>
        <w:tc>
          <w:tcPr>
            <w:tcW w:type="dxa" w:w="7710"/>
          </w:tcPr>
          <w:p>
            <w:pPr>
              <w:pStyle w:val="Celda9RXJ"/>
              <w:keepNext w:val="0"/>
            </w:pPr>
            <w:r/>
            <w:r>
              <w:t>Calculadora u hoja de cálculo, hoja de datos.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150   ·   Semana 30, día 5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crecimiento exponencial en el ambiente</w:t>
            </w:r>
          </w:p>
        </w:tc>
      </w:tr>
      <w:tr>
        <w:trPr>
          <w:cantSplit w:val="true"/>
        </w:trPr>
        <w:tc>
          <w:tcPr>
            <w:tcW w:type="dxa" w:w="1928"/>
          </w:tcPr>
          <w:p>
            <w:pPr>
              <w:pStyle w:val="Celda8_5N1F3A5FJ"/>
            </w:pPr>
            <w:r/>
            <w:r>
              <w:t>Aprendizaje esperado</w:t>
            </w:r>
          </w:p>
        </w:tc>
        <w:tc>
          <w:tcPr>
            <w:tcW w:type="dxa" w:w="7710"/>
          </w:tcPr>
          <w:p>
            <w:pPr>
              <w:pStyle w:val="Celda9RXJ"/>
            </w:pPr>
            <w:r/>
            <w:r>
              <w:t>5.3. Calcular con potencias de 2 y notación científica la cantidad de granos de la leyenda de Sissa y comparar ese número con datos reales.</w:t>
            </w:r>
          </w:p>
        </w:tc>
      </w:tr>
      <w:tr>
        <w:trPr>
          <w:cantSplit w:val="true"/>
        </w:trPr>
        <w:tc>
          <w:tcPr>
            <w:tcW w:type="dxa" w:w="1928"/>
          </w:tcPr>
          <w:p>
            <w:pPr>
              <w:pStyle w:val="Celda8_5N1F3A5FJ"/>
            </w:pPr>
            <w:r/>
            <w:r>
              <w:t>Objetivo</w:t>
            </w:r>
          </w:p>
        </w:tc>
        <w:tc>
          <w:tcPr>
            <w:tcW w:type="dxa" w:w="7710"/>
          </w:tcPr>
          <w:p>
            <w:pPr>
              <w:pStyle w:val="Celda9RXJ"/>
            </w:pPr>
            <w:r/>
            <w:r>
              <w:t>Relacionar la duplicación de la leyenda con fenómenos ambientales.</w:t>
            </w:r>
          </w:p>
        </w:tc>
      </w:tr>
      <w:tr>
        <w:trPr>
          <w:cantSplit w:val="true"/>
        </w:trPr>
        <w:tc>
          <w:tcPr>
            <w:tcW w:type="dxa" w:w="1928"/>
          </w:tcPr>
          <w:p>
            <w:pPr>
              <w:pStyle w:val="Celda8_5N1F3A5FJ"/>
            </w:pPr>
            <w:r/>
            <w:r>
              <w:t>Focalización (5 min)</w:t>
            </w:r>
          </w:p>
        </w:tc>
        <w:tc>
          <w:tcPr>
            <w:tcW w:type="dxa" w:w="7710"/>
          </w:tcPr>
          <w:p>
            <w:pPr>
              <w:pStyle w:val="Celda9RXJ"/>
            </w:pPr>
            <w:r/>
            <w:r>
              <w:t>Pregunta: ¿qué otras cosas se duplican cada cierto tiempo? Se anotan ejemplos: bacterias, deudas, plantas invasoras.</w:t>
            </w:r>
          </w:p>
        </w:tc>
      </w:tr>
      <w:tr>
        <w:trPr>
          <w:cantSplit w:val="true"/>
        </w:trPr>
        <w:tc>
          <w:tcPr>
            <w:tcW w:type="dxa" w:w="1928"/>
          </w:tcPr>
          <w:p>
            <w:pPr>
              <w:pStyle w:val="Celda8_5N1F3A5FJ"/>
            </w:pPr>
            <w:r/>
            <w:r>
              <w:t>Exploración (15 min)</w:t>
            </w:r>
          </w:p>
        </w:tc>
        <w:tc>
          <w:tcPr>
            <w:tcW w:type="dxa" w:w="7710"/>
          </w:tcPr>
          <w:p>
            <w:pPr>
              <w:pStyle w:val="Celda9RXJ"/>
            </w:pPr>
            <w:r/>
            <w:r>
              <w:t>En grupos, se resuelve un problema clásico: una planta acuática duplica su área cada día y cubre la laguna en 30 días. ¿Qué día cubría la mitad? Luego cada grupo hace una tabla de duplicación en hoja de cálculo.</w:t>
            </w:r>
          </w:p>
        </w:tc>
      </w:tr>
      <w:tr>
        <w:trPr>
          <w:cantSplit w:val="true"/>
        </w:trPr>
        <w:tc>
          <w:tcPr>
            <w:tcW w:type="dxa" w:w="1928"/>
          </w:tcPr>
          <w:p>
            <w:pPr>
              <w:pStyle w:val="Celda8_5N1F3A5FJ"/>
            </w:pPr>
            <w:r/>
            <w:r>
              <w:t>Contrastación (10 min)</w:t>
            </w:r>
          </w:p>
        </w:tc>
        <w:tc>
          <w:tcPr>
            <w:tcW w:type="dxa" w:w="7710"/>
          </w:tcPr>
          <w:p>
            <w:pPr>
              <w:pStyle w:val="Celda9RXJ"/>
            </w:pPr>
            <w:r/>
            <w:r>
              <w:t>Se concluye que en el crecimiento exponencial el problema parece pequeño hasta muy cerca del final. Se relaciona con el eje de Cultura ambiental y con la importancia de actuar a tiempo, como en la profilaxis.</w:t>
            </w:r>
          </w:p>
        </w:tc>
      </w:tr>
      <w:tr>
        <w:trPr>
          <w:cantSplit w:val="true"/>
        </w:trPr>
        <w:tc>
          <w:tcPr>
            <w:tcW w:type="dxa" w:w="1928"/>
          </w:tcPr>
          <w:p>
            <w:pPr>
              <w:pStyle w:val="Celda8_5N1F3A5FJ"/>
            </w:pPr>
            <w:r/>
            <w:r>
              <w:t>Aplicación (10 min)</w:t>
            </w:r>
          </w:p>
        </w:tc>
        <w:tc>
          <w:tcPr>
            <w:tcW w:type="dxa" w:w="7710"/>
          </w:tcPr>
          <w:p>
            <w:pPr>
              <w:pStyle w:val="Celda9RXJ"/>
            </w:pPr>
            <w:r/>
            <w:r>
              <w:t>Cada estudiante escribe un párrafo de 60 palabras para la sección de matemática del boletín.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párrafo y de la tabla.</w:t>
            </w:r>
          </w:p>
        </w:tc>
      </w:tr>
      <w:tr>
        <w:trPr>
          <w:cantSplit w:val="true"/>
        </w:trPr>
        <w:tc>
          <w:tcPr>
            <w:tcW w:type="dxa" w:w="1928"/>
          </w:tcPr>
          <w:p>
            <w:pPr>
              <w:pStyle w:val="Celda8_5N1F3A5FJ"/>
              <w:keepNext w:val="0"/>
            </w:pPr>
            <w:r/>
            <w:r>
              <w:t>Materiales</w:t>
            </w:r>
          </w:p>
        </w:tc>
        <w:tc>
          <w:tcPr>
            <w:tcW w:type="dxa" w:w="7710"/>
          </w:tcPr>
          <w:p>
            <w:pPr>
              <w:pStyle w:val="Celda9RXJ"/>
              <w:keepNext w:val="0"/>
            </w:pPr>
            <w:r/>
            <w:r>
              <w:t>Hoja de cálculo,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151   ·   Semana 31, día 1   ·   Fecha: ____________</w:t>
            </w:r>
          </w:p>
        </w:tc>
      </w:tr>
      <w:tr>
        <w:trPr>
          <w:cantSplit w:val="true"/>
        </w:trPr>
        <w:tc>
          <w:tcPr>
            <w:tcW w:type="dxa" w:w="1928"/>
          </w:tcPr>
          <w:p>
            <w:pPr>
              <w:pStyle w:val="Celda8_5N1F3A5FJ"/>
            </w:pPr>
            <w:r/>
            <w:r>
              <w:t>Tema</w:t>
            </w:r>
          </w:p>
        </w:tc>
        <w:tc>
          <w:tcPr>
            <w:tcW w:type="dxa" w:w="7710"/>
          </w:tcPr>
          <w:p>
            <w:pPr>
              <w:pStyle w:val="Celda9RXJ"/>
            </w:pPr>
            <w:r/>
            <w:r>
              <w:rPr>
                <w:b/>
              </w:rPr>
              <w:t>¿Cuántas partidas de ajedrez existen?</w:t>
            </w:r>
          </w:p>
        </w:tc>
      </w:tr>
      <w:tr>
        <w:trPr>
          <w:cantSplit w:val="true"/>
        </w:trPr>
        <w:tc>
          <w:tcPr>
            <w:tcW w:type="dxa" w:w="1928"/>
          </w:tcPr>
          <w:p>
            <w:pPr>
              <w:pStyle w:val="Celda8_5N1F3A5FJ"/>
            </w:pPr>
            <w:r/>
            <w:r>
              <w:t>Aprendizaje esperado</w:t>
            </w:r>
          </w:p>
        </w:tc>
        <w:tc>
          <w:tcPr>
            <w:tcW w:type="dxa" w:w="7710"/>
          </w:tcPr>
          <w:p>
            <w:pPr>
              <w:pStyle w:val="Celda9RXJ"/>
            </w:pPr>
            <w:r/>
            <w:r>
              <w:t>5.3. Calcular con potencias de 2 y notación científica la cantidad de granos de la leyenda de Sissa y comparar ese número con datos reales.</w:t>
            </w:r>
          </w:p>
        </w:tc>
      </w:tr>
      <w:tr>
        <w:trPr>
          <w:cantSplit w:val="true"/>
        </w:trPr>
        <w:tc>
          <w:tcPr>
            <w:tcW w:type="dxa" w:w="1928"/>
          </w:tcPr>
          <w:p>
            <w:pPr>
              <w:pStyle w:val="Celda8_5N1F3A5FJ"/>
            </w:pPr>
            <w:r/>
            <w:r>
              <w:t>Objetivo</w:t>
            </w:r>
          </w:p>
        </w:tc>
        <w:tc>
          <w:tcPr>
            <w:tcW w:type="dxa" w:w="7710"/>
          </w:tcPr>
          <w:p>
            <w:pPr>
              <w:pStyle w:val="Celda9RXJ"/>
            </w:pPr>
            <w:r/>
            <w:r>
              <w:t>Estimar el número de posiciones y partidas posibles con razonamiento de conteo.</w:t>
            </w:r>
          </w:p>
        </w:tc>
      </w:tr>
      <w:tr>
        <w:trPr>
          <w:cantSplit w:val="true"/>
        </w:trPr>
        <w:tc>
          <w:tcPr>
            <w:tcW w:type="dxa" w:w="1928"/>
          </w:tcPr>
          <w:p>
            <w:pPr>
              <w:pStyle w:val="Celda8_5N1F3A5FJ"/>
            </w:pPr>
            <w:r/>
            <w:r>
              <w:t>Focalización (5 min)</w:t>
            </w:r>
          </w:p>
        </w:tc>
        <w:tc>
          <w:tcPr>
            <w:tcW w:type="dxa" w:w="7710"/>
          </w:tcPr>
          <w:p>
            <w:pPr>
              <w:pStyle w:val="Celda9RXJ"/>
            </w:pPr>
            <w:r/>
            <w:r>
              <w:t>Pregunta: ¿se acabará algún día el ajedrez porque ya se jugaron todas las partidas?</w:t>
            </w:r>
          </w:p>
        </w:tc>
      </w:tr>
      <w:tr>
        <w:trPr>
          <w:cantSplit w:val="true"/>
        </w:trPr>
        <w:tc>
          <w:tcPr>
            <w:tcW w:type="dxa" w:w="1928"/>
          </w:tcPr>
          <w:p>
            <w:pPr>
              <w:pStyle w:val="Celda8_5N1F3A5FJ"/>
            </w:pPr>
            <w:r/>
            <w:r>
              <w:t>Exploración (15 min)</w:t>
            </w:r>
          </w:p>
        </w:tc>
        <w:tc>
          <w:tcPr>
            <w:tcW w:type="dxa" w:w="7710"/>
          </w:tcPr>
          <w:p>
            <w:pPr>
              <w:pStyle w:val="Celda9RXJ"/>
            </w:pPr>
            <w:r/>
            <w:r>
              <w:t>En parejas, se cuentan las primeras jugadas posibles del blanco (16 de peón y 4 de caballo) y luego las del negro. Se calcula cuántas posiciones hay después de una jugada de cada bando.</w:t>
            </w:r>
          </w:p>
        </w:tc>
      </w:tr>
      <w:tr>
        <w:trPr>
          <w:cantSplit w:val="true"/>
        </w:trPr>
        <w:tc>
          <w:tcPr>
            <w:tcW w:type="dxa" w:w="1928"/>
          </w:tcPr>
          <w:p>
            <w:pPr>
              <w:pStyle w:val="Celda8_5N1F3A5FJ"/>
            </w:pPr>
            <w:r/>
            <w:r>
              <w:t>Contrastación (10 min)</w:t>
            </w:r>
          </w:p>
        </w:tc>
        <w:tc>
          <w:tcPr>
            <w:tcW w:type="dxa" w:w="7710"/>
          </w:tcPr>
          <w:p>
            <w:pPr>
              <w:pStyle w:val="Celda9RXJ"/>
            </w:pPr>
            <w:r/>
            <w:r>
              <w:t>Se confirma: 20 primeras jugadas y 400 posiciones tras la respuesta negra; después de dos jugadas por bando ya hay 197 281 partidas posibles. Se presenta la estimación de Claude Shannon (1950), cerca de 10 elevado a 120 partidas.</w:t>
            </w:r>
          </w:p>
        </w:tc>
      </w:tr>
      <w:tr>
        <w:trPr>
          <w:cantSplit w:val="true"/>
        </w:trPr>
        <w:tc>
          <w:tcPr>
            <w:tcW w:type="dxa" w:w="1928"/>
          </w:tcPr>
          <w:p>
            <w:pPr>
              <w:pStyle w:val="Celda8_5N1F3A5FJ"/>
            </w:pPr>
            <w:r/>
            <w:r>
              <w:t>Aplicación (10 min)</w:t>
            </w:r>
          </w:p>
        </w:tc>
        <w:tc>
          <w:tcPr>
            <w:tcW w:type="dxa" w:w="7710"/>
          </w:tcPr>
          <w:p>
            <w:pPr>
              <w:pStyle w:val="Celda9RXJ"/>
            </w:pPr>
            <w:r/>
            <w:r>
              <w:t>Cada estudiante compara 10 elevado a 120 con el número de granos de Sissa y escribe cuántas veces más grande es en potencias de 10.</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conteo y de la comparación.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calculadora,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152   ·   Semana 31,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sistema Elo: medir la fuerza de juego</w:t>
            </w:r>
          </w:p>
        </w:tc>
      </w:tr>
      <w:tr>
        <w:trPr>
          <w:cantSplit w:val="true"/>
        </w:trPr>
        <w:tc>
          <w:tcPr>
            <w:tcW w:type="dxa" w:w="1928"/>
          </w:tcPr>
          <w:p>
            <w:pPr>
              <w:pStyle w:val="Celda8_5N1F3A5FJ"/>
            </w:pPr>
            <w:r/>
            <w:r>
              <w:t>Aprendizaje esperado</w:t>
            </w:r>
          </w:p>
        </w:tc>
        <w:tc>
          <w:tcPr>
            <w:tcW w:type="dxa" w:w="7710"/>
          </w:tcPr>
          <w:p>
            <w:pPr>
              <w:pStyle w:val="Celda9RXJ"/>
            </w:pPr>
            <w:r/>
            <w:r>
              <w:t>5.4. Interpretar la idea del sistema Elo calculando la expectativa de resultado y la variación del rating.</w:t>
            </w:r>
          </w:p>
        </w:tc>
      </w:tr>
      <w:tr>
        <w:trPr>
          <w:cantSplit w:val="true"/>
        </w:trPr>
        <w:tc>
          <w:tcPr>
            <w:tcW w:type="dxa" w:w="1928"/>
          </w:tcPr>
          <w:p>
            <w:pPr>
              <w:pStyle w:val="Celda8_5N1F3A5FJ"/>
            </w:pPr>
            <w:r/>
            <w:r>
              <w:t>Objetivo</w:t>
            </w:r>
          </w:p>
        </w:tc>
        <w:tc>
          <w:tcPr>
            <w:tcW w:type="dxa" w:w="7710"/>
          </w:tcPr>
          <w:p>
            <w:pPr>
              <w:pStyle w:val="Celda9RXJ"/>
            </w:pPr>
            <w:r/>
            <w:r>
              <w:t>Conocer el origen y la idea central del sistema Elo.</w:t>
            </w:r>
          </w:p>
        </w:tc>
      </w:tr>
      <w:tr>
        <w:trPr>
          <w:cantSplit w:val="true"/>
        </w:trPr>
        <w:tc>
          <w:tcPr>
            <w:tcW w:type="dxa" w:w="1928"/>
          </w:tcPr>
          <w:p>
            <w:pPr>
              <w:pStyle w:val="Celda8_5N1F3A5FJ"/>
            </w:pPr>
            <w:r/>
            <w:r>
              <w:t>Focalización (5 min)</w:t>
            </w:r>
          </w:p>
        </w:tc>
        <w:tc>
          <w:tcPr>
            <w:tcW w:type="dxa" w:w="7710"/>
          </w:tcPr>
          <w:p>
            <w:pPr>
              <w:pStyle w:val="Celda9RXJ"/>
            </w:pPr>
            <w:r/>
            <w:r>
              <w:t>Pregunta: ¿cómo se sabe quién juega mejor si nunca se han enfrentado? Se escuchan propuestas.</w:t>
            </w:r>
          </w:p>
        </w:tc>
      </w:tr>
      <w:tr>
        <w:trPr>
          <w:cantSplit w:val="true"/>
        </w:trPr>
        <w:tc>
          <w:tcPr>
            <w:tcW w:type="dxa" w:w="1928"/>
          </w:tcPr>
          <w:p>
            <w:pPr>
              <w:pStyle w:val="Celda8_5N1F3A5FJ"/>
            </w:pPr>
            <w:r/>
            <w:r>
              <w:t>Exploración (15 min)</w:t>
            </w:r>
          </w:p>
        </w:tc>
        <w:tc>
          <w:tcPr>
            <w:tcW w:type="dxa" w:w="7710"/>
          </w:tcPr>
          <w:p>
            <w:pPr>
              <w:pStyle w:val="Celda9RXJ"/>
            </w:pPr>
            <w:r/>
            <w:r>
              <w:t>En grupos, se propone un sistema propio para ordenar a los jugadores del grupo con los resultados del torneo del día 100. Cada grupo explica qué premia su sistema.</w:t>
            </w:r>
          </w:p>
        </w:tc>
      </w:tr>
      <w:tr>
        <w:trPr>
          <w:cantSplit w:val="true"/>
        </w:trPr>
        <w:tc>
          <w:tcPr>
            <w:tcW w:type="dxa" w:w="1928"/>
          </w:tcPr>
          <w:p>
            <w:pPr>
              <w:pStyle w:val="Celda8_5N1F3A5FJ"/>
            </w:pPr>
            <w:r/>
            <w:r>
              <w:t>Contrastación (10 min)</w:t>
            </w:r>
          </w:p>
        </w:tc>
        <w:tc>
          <w:tcPr>
            <w:tcW w:type="dxa" w:w="7710"/>
          </w:tcPr>
          <w:p>
            <w:pPr>
              <w:pStyle w:val="Celda9RXJ"/>
            </w:pPr>
            <w:r/>
            <w:r>
              <w:t>La persona docente presenta a Arpad Elo, físico que propuso el sistema adoptado por la FIDE en 1970. La idea: cada rating predice un resultado esperado y el rating cambia según lo que se obtiene frente a lo esperado.</w:t>
            </w:r>
          </w:p>
        </w:tc>
      </w:tr>
      <w:tr>
        <w:trPr>
          <w:cantSplit w:val="true"/>
        </w:trPr>
        <w:tc>
          <w:tcPr>
            <w:tcW w:type="dxa" w:w="1928"/>
          </w:tcPr>
          <w:p>
            <w:pPr>
              <w:pStyle w:val="Celda8_5N1F3A5FJ"/>
            </w:pPr>
            <w:r/>
            <w:r>
              <w:t>Aplicación (10 min)</w:t>
            </w:r>
          </w:p>
        </w:tc>
        <w:tc>
          <w:tcPr>
            <w:tcW w:type="dxa" w:w="7710"/>
          </w:tcPr>
          <w:p>
            <w:pPr>
              <w:pStyle w:val="Celda9RXJ"/>
            </w:pPr>
            <w:r/>
            <w:r>
              <w:t>Cada estudiante escribe la diferencia entre una tabla de posiciones de un torneo y un rating.</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propuesta de grupo y de la diferencia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Resultados del torneo del día 100, pizarra,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153   ·   Semana 31,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expectativa de resultado</w:t>
            </w:r>
          </w:p>
        </w:tc>
      </w:tr>
      <w:tr>
        <w:trPr>
          <w:cantSplit w:val="true"/>
        </w:trPr>
        <w:tc>
          <w:tcPr>
            <w:tcW w:type="dxa" w:w="1928"/>
          </w:tcPr>
          <w:p>
            <w:pPr>
              <w:pStyle w:val="Celda8_5N1F3A5FJ"/>
            </w:pPr>
            <w:r/>
            <w:r>
              <w:t>Aprendizaje esperado</w:t>
            </w:r>
          </w:p>
        </w:tc>
        <w:tc>
          <w:tcPr>
            <w:tcW w:type="dxa" w:w="7710"/>
          </w:tcPr>
          <w:p>
            <w:pPr>
              <w:pStyle w:val="Celda9RXJ"/>
            </w:pPr>
            <w:r/>
            <w:r>
              <w:t>5.4. Interpretar la idea del sistema Elo calculando la expectativa de resultado y la variación del rating.</w:t>
            </w:r>
          </w:p>
        </w:tc>
      </w:tr>
      <w:tr>
        <w:trPr>
          <w:cantSplit w:val="true"/>
        </w:trPr>
        <w:tc>
          <w:tcPr>
            <w:tcW w:type="dxa" w:w="1928"/>
          </w:tcPr>
          <w:p>
            <w:pPr>
              <w:pStyle w:val="Celda8_5N1F3A5FJ"/>
            </w:pPr>
            <w:r/>
            <w:r>
              <w:t>Objetivo</w:t>
            </w:r>
          </w:p>
        </w:tc>
        <w:tc>
          <w:tcPr>
            <w:tcW w:type="dxa" w:w="7710"/>
          </w:tcPr>
          <w:p>
            <w:pPr>
              <w:pStyle w:val="Celda9RXJ"/>
            </w:pPr>
            <w:r/>
            <w:r>
              <w:t>Calcular la expectativa de resultado según la diferencia de puntos.</w:t>
            </w:r>
          </w:p>
        </w:tc>
      </w:tr>
      <w:tr>
        <w:trPr>
          <w:cantSplit w:val="true"/>
        </w:trPr>
        <w:tc>
          <w:tcPr>
            <w:tcW w:type="dxa" w:w="1928"/>
          </w:tcPr>
          <w:p>
            <w:pPr>
              <w:pStyle w:val="Celda8_5N1F3A5FJ"/>
            </w:pPr>
            <w:r/>
            <w:r>
              <w:t>Focalización (5 min)</w:t>
            </w:r>
          </w:p>
        </w:tc>
        <w:tc>
          <w:tcPr>
            <w:tcW w:type="dxa" w:w="7710"/>
          </w:tcPr>
          <w:p>
            <w:pPr>
              <w:pStyle w:val="Celda9RXJ"/>
            </w:pPr>
            <w:r/>
            <w:r>
              <w:t>Pregunta: si alguien tiene 200 puntos más, ¿cuánto se espera que saque de cada partida? Se anotan apuestas.</w:t>
            </w:r>
          </w:p>
        </w:tc>
      </w:tr>
      <w:tr>
        <w:trPr>
          <w:cantSplit w:val="true"/>
        </w:trPr>
        <w:tc>
          <w:tcPr>
            <w:tcW w:type="dxa" w:w="1928"/>
          </w:tcPr>
          <w:p>
            <w:pPr>
              <w:pStyle w:val="Celda8_5N1F3A5FJ"/>
            </w:pPr>
            <w:r/>
            <w:r>
              <w:t>Exploración (15 min)</w:t>
            </w:r>
          </w:p>
        </w:tc>
        <w:tc>
          <w:tcPr>
            <w:tcW w:type="dxa" w:w="7710"/>
          </w:tcPr>
          <w:p>
            <w:pPr>
              <w:pStyle w:val="Celda9RXJ"/>
            </w:pPr>
            <w:r/>
            <w:r>
              <w:t>Se presenta la fórmula: la expectativa es 1 entre 1 más 10 elevado a menos la diferencia dividida entre 400. En parejas, se calcula para diferencias de 0, 100, 200 y 400 puntos con calculadora o hoja de cálculo.</w:t>
            </w:r>
          </w:p>
        </w:tc>
      </w:tr>
      <w:tr>
        <w:trPr>
          <w:cantSplit w:val="true"/>
        </w:trPr>
        <w:tc>
          <w:tcPr>
            <w:tcW w:type="dxa" w:w="1928"/>
          </w:tcPr>
          <w:p>
            <w:pPr>
              <w:pStyle w:val="Celda8_5N1F3A5FJ"/>
            </w:pPr>
            <w:r/>
            <w:r>
              <w:t>Contrastación (10 min)</w:t>
            </w:r>
          </w:p>
        </w:tc>
        <w:tc>
          <w:tcPr>
            <w:tcW w:type="dxa" w:w="7710"/>
          </w:tcPr>
          <w:p>
            <w:pPr>
              <w:pStyle w:val="Celda9RXJ"/>
            </w:pPr>
            <w:r/>
            <w:r>
              <w:t>Se comparan los resultados: 0,50; cerca de 0,64; cerca de 0,76; cerca de 0,91. Se observa que la suma de las expectativas de los dos jugadores siempre da 1.</w:t>
            </w:r>
          </w:p>
        </w:tc>
      </w:tr>
      <w:tr>
        <w:trPr>
          <w:cantSplit w:val="true"/>
        </w:trPr>
        <w:tc>
          <w:tcPr>
            <w:tcW w:type="dxa" w:w="1928"/>
          </w:tcPr>
          <w:p>
            <w:pPr>
              <w:pStyle w:val="Celda8_5N1F3A5FJ"/>
            </w:pPr>
            <w:r/>
            <w:r>
              <w:t>Aplicación (10 min)</w:t>
            </w:r>
          </w:p>
        </w:tc>
        <w:tc>
          <w:tcPr>
            <w:tcW w:type="dxa" w:w="7710"/>
          </w:tcPr>
          <w:p>
            <w:pPr>
              <w:pStyle w:val="Celda9RXJ"/>
            </w:pPr>
            <w:r/>
            <w:r>
              <w:t>Cada pareja completa la tabla para diferencias de 50 en 50 hasta 400 y la grafica.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y del gráfico.</w:t>
            </w:r>
          </w:p>
        </w:tc>
      </w:tr>
      <w:tr>
        <w:trPr>
          <w:cantSplit w:val="true"/>
        </w:trPr>
        <w:tc>
          <w:tcPr>
            <w:tcW w:type="dxa" w:w="1928"/>
          </w:tcPr>
          <w:p>
            <w:pPr>
              <w:pStyle w:val="Celda8_5N1F3A5FJ"/>
              <w:keepNext w:val="0"/>
            </w:pPr>
            <w:r/>
            <w:r>
              <w:t>Materiales</w:t>
            </w:r>
          </w:p>
        </w:tc>
        <w:tc>
          <w:tcPr>
            <w:tcW w:type="dxa" w:w="7710"/>
          </w:tcPr>
          <w:p>
            <w:pPr>
              <w:pStyle w:val="Celda9RXJ"/>
              <w:keepNext w:val="0"/>
            </w:pPr>
            <w:r/>
            <w:r>
              <w:t>Calculadora u hoja de cálculo,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154   ·   Semana 31, día 4   ·   Fecha: ____________</w:t>
            </w:r>
          </w:p>
        </w:tc>
      </w:tr>
      <w:tr>
        <w:trPr>
          <w:cantSplit w:val="true"/>
        </w:trPr>
        <w:tc>
          <w:tcPr>
            <w:tcW w:type="dxa" w:w="1928"/>
          </w:tcPr>
          <w:p>
            <w:pPr>
              <w:pStyle w:val="Celda8_5N1F3A5FJ"/>
            </w:pPr>
            <w:r/>
            <w:r>
              <w:t>Tema</w:t>
            </w:r>
          </w:p>
        </w:tc>
        <w:tc>
          <w:tcPr>
            <w:tcW w:type="dxa" w:w="7710"/>
          </w:tcPr>
          <w:p>
            <w:pPr>
              <w:pStyle w:val="Celda9RXJ"/>
            </w:pPr>
            <w:r/>
            <w:r>
              <w:rPr>
                <w:b/>
              </w:rPr>
              <w:t>Cómo cambia el rating después de una partida</w:t>
            </w:r>
          </w:p>
        </w:tc>
      </w:tr>
      <w:tr>
        <w:trPr>
          <w:cantSplit w:val="true"/>
        </w:trPr>
        <w:tc>
          <w:tcPr>
            <w:tcW w:type="dxa" w:w="1928"/>
          </w:tcPr>
          <w:p>
            <w:pPr>
              <w:pStyle w:val="Celda8_5N1F3A5FJ"/>
            </w:pPr>
            <w:r/>
            <w:r>
              <w:t>Aprendizaje esperado</w:t>
            </w:r>
          </w:p>
        </w:tc>
        <w:tc>
          <w:tcPr>
            <w:tcW w:type="dxa" w:w="7710"/>
          </w:tcPr>
          <w:p>
            <w:pPr>
              <w:pStyle w:val="Celda9RXJ"/>
            </w:pPr>
            <w:r/>
            <w:r>
              <w:t>5.4. Interpretar la idea del sistema Elo calculando la expectativa de resultado y la variación del rating.</w:t>
            </w:r>
          </w:p>
        </w:tc>
      </w:tr>
      <w:tr>
        <w:trPr>
          <w:cantSplit w:val="true"/>
        </w:trPr>
        <w:tc>
          <w:tcPr>
            <w:tcW w:type="dxa" w:w="1928"/>
          </w:tcPr>
          <w:p>
            <w:pPr>
              <w:pStyle w:val="Celda8_5N1F3A5FJ"/>
            </w:pPr>
            <w:r/>
            <w:r>
              <w:t>Objetivo</w:t>
            </w:r>
          </w:p>
        </w:tc>
        <w:tc>
          <w:tcPr>
            <w:tcW w:type="dxa" w:w="7710"/>
          </w:tcPr>
          <w:p>
            <w:pPr>
              <w:pStyle w:val="Celda9RXJ"/>
            </w:pPr>
            <w:r/>
            <w:r>
              <w:t>Calcular la variación del rating con el coeficiente K.</w:t>
            </w:r>
          </w:p>
        </w:tc>
      </w:tr>
      <w:tr>
        <w:trPr>
          <w:cantSplit w:val="true"/>
        </w:trPr>
        <w:tc>
          <w:tcPr>
            <w:tcW w:type="dxa" w:w="1928"/>
          </w:tcPr>
          <w:p>
            <w:pPr>
              <w:pStyle w:val="Celda8_5N1F3A5FJ"/>
            </w:pPr>
            <w:r/>
            <w:r>
              <w:t>Focalización (5 min)</w:t>
            </w:r>
          </w:p>
        </w:tc>
        <w:tc>
          <w:tcPr>
            <w:tcW w:type="dxa" w:w="7710"/>
          </w:tcPr>
          <w:p>
            <w:pPr>
              <w:pStyle w:val="Celda9RXJ"/>
            </w:pPr>
            <w:r/>
            <w:r>
              <w:t>Se plantea el caso: una persona de 1500 le gana a una de 1600. ¿Cuántos puntos debería ganar?</w:t>
            </w:r>
          </w:p>
        </w:tc>
      </w:tr>
      <w:tr>
        <w:trPr>
          <w:cantSplit w:val="true"/>
        </w:trPr>
        <w:tc>
          <w:tcPr>
            <w:tcW w:type="dxa" w:w="1928"/>
          </w:tcPr>
          <w:p>
            <w:pPr>
              <w:pStyle w:val="Celda8_5N1F3A5FJ"/>
            </w:pPr>
            <w:r/>
            <w:r>
              <w:t>Exploración (15 min)</w:t>
            </w:r>
          </w:p>
        </w:tc>
        <w:tc>
          <w:tcPr>
            <w:tcW w:type="dxa" w:w="7710"/>
          </w:tcPr>
          <w:p>
            <w:pPr>
              <w:pStyle w:val="Celda9RXJ"/>
            </w:pPr>
            <w:r/>
            <w:r>
              <w:t>Se presenta la fórmula: nuevo rating igual al anterior más K por la diferencia entre el resultado y la expectativa. Con K = 40, las parejas calculan los tres casos: ganar, empatar y perder.</w:t>
            </w:r>
          </w:p>
        </w:tc>
      </w:tr>
      <w:tr>
        <w:trPr>
          <w:cantSplit w:val="true"/>
        </w:trPr>
        <w:tc>
          <w:tcPr>
            <w:tcW w:type="dxa" w:w="1928"/>
          </w:tcPr>
          <w:p>
            <w:pPr>
              <w:pStyle w:val="Celda8_5N1F3A5FJ"/>
            </w:pPr>
            <w:r/>
            <w:r>
              <w:t>Contrastación (10 min)</w:t>
            </w:r>
          </w:p>
        </w:tc>
        <w:tc>
          <w:tcPr>
            <w:tcW w:type="dxa" w:w="7710"/>
          </w:tcPr>
          <w:p>
            <w:pPr>
              <w:pStyle w:val="Celda9RXJ"/>
            </w:pPr>
            <w:r/>
            <w:r>
              <w:t>Se revisan: ganar suma cerca de 26 puntos, empatar suma cerca de 6 y perder resta cerca de 14. La persona docente explica que la FIDE usa K = 40 para jugadores nuevos y menores de 18 años con menos de 2300, y valores menores para el resto.</w:t>
            </w:r>
          </w:p>
        </w:tc>
      </w:tr>
      <w:tr>
        <w:trPr>
          <w:cantSplit w:val="true"/>
        </w:trPr>
        <w:tc>
          <w:tcPr>
            <w:tcW w:type="dxa" w:w="1928"/>
          </w:tcPr>
          <w:p>
            <w:pPr>
              <w:pStyle w:val="Celda8_5N1F3A5FJ"/>
            </w:pPr>
            <w:r/>
            <w:r>
              <w:t>Aplicación (10 min)</w:t>
            </w:r>
          </w:p>
        </w:tc>
        <w:tc>
          <w:tcPr>
            <w:tcW w:type="dxa" w:w="7710"/>
          </w:tcPr>
          <w:p>
            <w:pPr>
              <w:pStyle w:val="Celda9RXJ"/>
            </w:pPr>
            <w:r/>
            <w:r>
              <w:t>Cada estudiante resuelve dos casos nuevos y explica por qué ganarle al favorito suma más.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cálculos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Calculadora, cuaderno,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155   ·   Semana 31, día 5   ·   Fecha: ____________</w:t>
            </w:r>
          </w:p>
        </w:tc>
      </w:tr>
      <w:tr>
        <w:trPr>
          <w:cantSplit w:val="true"/>
        </w:trPr>
        <w:tc>
          <w:tcPr>
            <w:tcW w:type="dxa" w:w="1928"/>
          </w:tcPr>
          <w:p>
            <w:pPr>
              <w:pStyle w:val="Celda8_5N1F3A5FJ"/>
            </w:pPr>
            <w:r/>
            <w:r>
              <w:t>Tema</w:t>
            </w:r>
          </w:p>
        </w:tc>
        <w:tc>
          <w:tcPr>
            <w:tcW w:type="dxa" w:w="7710"/>
          </w:tcPr>
          <w:p>
            <w:pPr>
              <w:pStyle w:val="Celda9RXJ"/>
            </w:pPr>
            <w:r/>
            <w:r>
              <w:rPr>
                <w:b/>
              </w:rPr>
              <w:t>Rating de aula: torneo con cálculo en vivo</w:t>
            </w:r>
          </w:p>
        </w:tc>
      </w:tr>
      <w:tr>
        <w:trPr>
          <w:cantSplit w:val="true"/>
        </w:trPr>
        <w:tc>
          <w:tcPr>
            <w:tcW w:type="dxa" w:w="1928"/>
          </w:tcPr>
          <w:p>
            <w:pPr>
              <w:pStyle w:val="Celda8_5N1F3A5FJ"/>
            </w:pPr>
            <w:r/>
            <w:r>
              <w:t>Aprendizaje esperado</w:t>
            </w:r>
          </w:p>
        </w:tc>
        <w:tc>
          <w:tcPr>
            <w:tcW w:type="dxa" w:w="7710"/>
          </w:tcPr>
          <w:p>
            <w:pPr>
              <w:pStyle w:val="Celda9RXJ"/>
            </w:pPr>
            <w:r/>
            <w:r>
              <w:t>5.4. Interpretar la idea del sistema Elo calculando la expectativa de resultado y la variación del rating.</w:t>
            </w:r>
          </w:p>
        </w:tc>
      </w:tr>
      <w:tr>
        <w:trPr>
          <w:cantSplit w:val="true"/>
        </w:trPr>
        <w:tc>
          <w:tcPr>
            <w:tcW w:type="dxa" w:w="1928"/>
          </w:tcPr>
          <w:p>
            <w:pPr>
              <w:pStyle w:val="Celda8_5N1F3A5FJ"/>
            </w:pPr>
            <w:r/>
            <w:r>
              <w:t>Objetivo</w:t>
            </w:r>
          </w:p>
        </w:tc>
        <w:tc>
          <w:tcPr>
            <w:tcW w:type="dxa" w:w="7710"/>
          </w:tcPr>
          <w:p>
            <w:pPr>
              <w:pStyle w:val="Celda9RXJ"/>
            </w:pPr>
            <w:r/>
            <w:r>
              <w:t>Aplicar el sistema Elo a un torneo real del grupo.</w:t>
            </w:r>
          </w:p>
        </w:tc>
      </w:tr>
      <w:tr>
        <w:trPr>
          <w:cantSplit w:val="true"/>
        </w:trPr>
        <w:tc>
          <w:tcPr>
            <w:tcW w:type="dxa" w:w="1928"/>
          </w:tcPr>
          <w:p>
            <w:pPr>
              <w:pStyle w:val="Celda8_5N1F3A5FJ"/>
            </w:pPr>
            <w:r/>
            <w:r>
              <w:t>Focalización (5 min)</w:t>
            </w:r>
          </w:p>
        </w:tc>
        <w:tc>
          <w:tcPr>
            <w:tcW w:type="dxa" w:w="7710"/>
          </w:tcPr>
          <w:p>
            <w:pPr>
              <w:pStyle w:val="Celda9RXJ"/>
            </w:pPr>
            <w:r/>
            <w:r>
              <w:t>Se asigna a cada estudiante un rating inicial de 1500 y se explica que se actualizará después de cada ronda.</w:t>
            </w:r>
          </w:p>
        </w:tc>
      </w:tr>
      <w:tr>
        <w:trPr>
          <w:cantSplit w:val="true"/>
        </w:trPr>
        <w:tc>
          <w:tcPr>
            <w:tcW w:type="dxa" w:w="1928"/>
          </w:tcPr>
          <w:p>
            <w:pPr>
              <w:pStyle w:val="Celda8_5N1F3A5FJ"/>
            </w:pPr>
            <w:r/>
            <w:r>
              <w:t>Exploración (15 min)</w:t>
            </w:r>
          </w:p>
        </w:tc>
        <w:tc>
          <w:tcPr>
            <w:tcW w:type="dxa" w:w="7710"/>
          </w:tcPr>
          <w:p>
            <w:pPr>
              <w:pStyle w:val="Celda9RXJ"/>
            </w:pPr>
            <w:r/>
            <w:r>
              <w:t>Se juegan dos rondas de 8 minutos por bando. Después de cada partida, la pareja calcula su expectativa y su nuevo rating con K = 40 y lo escribe en la tabla de la pizarra.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algunos cálculos en voz alta. Se observa que en la primera ronda todas las expectativas son 0,5 y que en la segunda ya cambian.</w:t>
            </w:r>
          </w:p>
        </w:tc>
      </w:tr>
      <w:tr>
        <w:trPr>
          <w:cantSplit w:val="true"/>
        </w:trPr>
        <w:tc>
          <w:tcPr>
            <w:tcW w:type="dxa" w:w="1928"/>
          </w:tcPr>
          <w:p>
            <w:pPr>
              <w:pStyle w:val="Celda8_5N1F3A5FJ"/>
            </w:pPr>
            <w:r/>
            <w:r>
              <w:t>Aplicación (10 min)</w:t>
            </w:r>
          </w:p>
        </w:tc>
        <w:tc>
          <w:tcPr>
            <w:tcW w:type="dxa" w:w="7710"/>
          </w:tcPr>
          <w:p>
            <w:pPr>
              <w:pStyle w:val="Celda9RXJ"/>
            </w:pPr>
            <w:r/>
            <w:r>
              <w:t>Cada estudiante anota su rating después de cada ronda en una hoja de seguimiento.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cálculos de la tabla.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calculadora, tabla en la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156   ·   Semana 32,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rating en la hoja de cálculo</w:t>
            </w:r>
          </w:p>
        </w:tc>
      </w:tr>
      <w:tr>
        <w:trPr>
          <w:cantSplit w:val="true"/>
        </w:trPr>
        <w:tc>
          <w:tcPr>
            <w:tcW w:type="dxa" w:w="1928"/>
          </w:tcPr>
          <w:p>
            <w:pPr>
              <w:pStyle w:val="Celda8_5N1F3A5FJ"/>
            </w:pPr>
            <w:r/>
            <w:r>
              <w:t>Aprendizaje esperado</w:t>
            </w:r>
          </w:p>
        </w:tc>
        <w:tc>
          <w:tcPr>
            <w:tcW w:type="dxa" w:w="7710"/>
          </w:tcPr>
          <w:p>
            <w:pPr>
              <w:pStyle w:val="Celda9RXJ"/>
            </w:pPr>
            <w:r/>
            <w:r>
              <w:t>5.4. Interpretar la idea del sistema Elo calculando la expectativa de resultado y la variación del rating.</w:t>
            </w:r>
          </w:p>
        </w:tc>
      </w:tr>
      <w:tr>
        <w:trPr>
          <w:cantSplit w:val="true"/>
        </w:trPr>
        <w:tc>
          <w:tcPr>
            <w:tcW w:type="dxa" w:w="1928"/>
          </w:tcPr>
          <w:p>
            <w:pPr>
              <w:pStyle w:val="Celda8_5N1F3A5FJ"/>
            </w:pPr>
            <w:r/>
            <w:r>
              <w:t>Objetivo</w:t>
            </w:r>
          </w:p>
        </w:tc>
        <w:tc>
          <w:tcPr>
            <w:tcW w:type="dxa" w:w="7710"/>
          </w:tcPr>
          <w:p>
            <w:pPr>
              <w:pStyle w:val="Celda9RXJ"/>
            </w:pPr>
            <w:r/>
            <w:r>
              <w:t>Automatizar el cálculo del rating y graficar su evolución.</w:t>
            </w:r>
          </w:p>
        </w:tc>
      </w:tr>
      <w:tr>
        <w:trPr>
          <w:cantSplit w:val="true"/>
        </w:trPr>
        <w:tc>
          <w:tcPr>
            <w:tcW w:type="dxa" w:w="1928"/>
          </w:tcPr>
          <w:p>
            <w:pPr>
              <w:pStyle w:val="Celda8_5N1F3A5FJ"/>
            </w:pPr>
            <w:r/>
            <w:r>
              <w:t>Focalización (5 min)</w:t>
            </w:r>
          </w:p>
        </w:tc>
        <w:tc>
          <w:tcPr>
            <w:tcW w:type="dxa" w:w="7710"/>
          </w:tcPr>
          <w:p>
            <w:pPr>
              <w:pStyle w:val="Celda9RXJ"/>
            </w:pPr>
            <w:r/>
            <w:r>
              <w:t>Pregunta: si el torneo tuviera 50 personas, ¿calcularían todo a mano?</w:t>
            </w:r>
          </w:p>
        </w:tc>
      </w:tr>
      <w:tr>
        <w:trPr>
          <w:cantSplit w:val="true"/>
        </w:trPr>
        <w:tc>
          <w:tcPr>
            <w:tcW w:type="dxa" w:w="1928"/>
          </w:tcPr>
          <w:p>
            <w:pPr>
              <w:pStyle w:val="Celda8_5N1F3A5FJ"/>
            </w:pPr>
            <w:r/>
            <w:r>
              <w:t>Exploración (15 min)</w:t>
            </w:r>
          </w:p>
        </w:tc>
        <w:tc>
          <w:tcPr>
            <w:tcW w:type="dxa" w:w="7710"/>
          </w:tcPr>
          <w:p>
            <w:pPr>
              <w:pStyle w:val="Celda9RXJ"/>
            </w:pPr>
            <w:r/>
            <w:r>
              <w:t>En el laboratorio o con celulares, cada pareja construye una hoja de cálculo con columnas para rating propio, rating rival, resultado, expectativa y nuevo rating, y la llena con los datos del día anterior. Luego agrega una tercera ronda jugada en el momento.</w:t>
            </w:r>
          </w:p>
        </w:tc>
      </w:tr>
      <w:tr>
        <w:trPr>
          <w:cantSplit w:val="true"/>
        </w:trPr>
        <w:tc>
          <w:tcPr>
            <w:tcW w:type="dxa" w:w="1928"/>
          </w:tcPr>
          <w:p>
            <w:pPr>
              <w:pStyle w:val="Celda8_5N1F3A5FJ"/>
            </w:pPr>
            <w:r/>
            <w:r>
              <w:t>Contrastación (10 min)</w:t>
            </w:r>
          </w:p>
        </w:tc>
        <w:tc>
          <w:tcPr>
            <w:tcW w:type="dxa" w:w="7710"/>
          </w:tcPr>
          <w:p>
            <w:pPr>
              <w:pStyle w:val="Celda9RXJ"/>
            </w:pPr>
            <w:r/>
            <w:r>
              <w:t>Se revisan las fórmulas de dos parejas en voz alta y se corrigen errores de paréntesis en la potencia.</w:t>
            </w:r>
          </w:p>
        </w:tc>
      </w:tr>
      <w:tr>
        <w:trPr>
          <w:cantSplit w:val="true"/>
        </w:trPr>
        <w:tc>
          <w:tcPr>
            <w:tcW w:type="dxa" w:w="1928"/>
          </w:tcPr>
          <w:p>
            <w:pPr>
              <w:pStyle w:val="Celda8_5N1F3A5FJ"/>
            </w:pPr>
            <w:r/>
            <w:r>
              <w:t>Aplicación (10 min)</w:t>
            </w:r>
          </w:p>
        </w:tc>
        <w:tc>
          <w:tcPr>
            <w:tcW w:type="dxa" w:w="7710"/>
          </w:tcPr>
          <w:p>
            <w:pPr>
              <w:pStyle w:val="Celda9RXJ"/>
            </w:pPr>
            <w:r/>
            <w:r>
              <w:t>Cada pareja hace un gráfico de líneas con la evolución de sus ratings.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de cálculo con lista de cotejo.</w:t>
            </w:r>
          </w:p>
        </w:tc>
      </w:tr>
      <w:tr>
        <w:trPr>
          <w:cantSplit w:val="true"/>
        </w:trPr>
        <w:tc>
          <w:tcPr>
            <w:tcW w:type="dxa" w:w="1928"/>
          </w:tcPr>
          <w:p>
            <w:pPr>
              <w:pStyle w:val="Celda8_5N1F3A5FJ"/>
            </w:pPr>
            <w:r/>
            <w:r>
              <w:t>Materiales</w:t>
            </w:r>
          </w:p>
        </w:tc>
        <w:tc>
          <w:tcPr>
            <w:tcW w:type="dxa" w:w="7710"/>
          </w:tcPr>
          <w:p>
            <w:pPr>
              <w:pStyle w:val="Celda9RXJ"/>
            </w:pPr>
            <w:r/>
            <w:r>
              <w:t>Computadoras o celulares con hoja de cálculo, tableros, relojes.</w:t>
            </w:r>
          </w:p>
        </w:tc>
      </w:tr>
      <w:tr>
        <w:trPr>
          <w:cantSplit w:val="true"/>
        </w:trPr>
        <w:tc>
          <w:tcPr>
            <w:tcW w:type="dxa" w:w="1928"/>
          </w:tcPr>
          <w:p>
            <w:pPr>
              <w:pStyle w:val="Celda8_5N1F3A5FJ"/>
              <w:keepNext w:val="0"/>
            </w:pPr>
            <w:r/>
            <w:r>
              <w:t>Tarea</w:t>
            </w:r>
          </w:p>
        </w:tc>
        <w:tc>
          <w:tcPr>
            <w:tcW w:type="dxa" w:w="7710"/>
          </w:tcPr>
          <w:p>
            <w:pPr>
              <w:pStyle w:val="Celda9RXJ"/>
              <w:keepNext w:val="0"/>
            </w:pPr>
            <w:r/>
            <w:r>
              <w:t>Buscar el rating FIDE de una jugadora y un jugador de Costa Rica en la página de la FIDE y calcular la expectativa si se enfrentaran.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157   ·   Semana 32, día 2   ·   Fecha: ____________</w:t>
            </w:r>
          </w:p>
        </w:tc>
      </w:tr>
      <w:tr>
        <w:trPr>
          <w:cantSplit w:val="true"/>
        </w:trPr>
        <w:tc>
          <w:tcPr>
            <w:tcW w:type="dxa" w:w="1928"/>
          </w:tcPr>
          <w:p>
            <w:pPr>
              <w:pStyle w:val="Celda8_5N1F3A5FJ"/>
            </w:pPr>
            <w:r/>
            <w:r>
              <w:t>Tema</w:t>
            </w:r>
          </w:p>
        </w:tc>
        <w:tc>
          <w:tcPr>
            <w:tcW w:type="dxa" w:w="7710"/>
          </w:tcPr>
          <w:p>
            <w:pPr>
              <w:pStyle w:val="Celda9RXJ"/>
            </w:pPr>
            <w:r/>
            <w:r>
              <w:rPr>
                <w:b/>
              </w:rPr>
              <w:t>Probabilidad y sorpresa: ¿por qué gana el de menos rating?</w:t>
            </w:r>
          </w:p>
        </w:tc>
      </w:tr>
      <w:tr>
        <w:trPr>
          <w:cantSplit w:val="true"/>
        </w:trPr>
        <w:tc>
          <w:tcPr>
            <w:tcW w:type="dxa" w:w="1928"/>
          </w:tcPr>
          <w:p>
            <w:pPr>
              <w:pStyle w:val="Celda8_5N1F3A5FJ"/>
            </w:pPr>
            <w:r/>
            <w:r>
              <w:t>Aprendizaje esperado</w:t>
            </w:r>
          </w:p>
        </w:tc>
        <w:tc>
          <w:tcPr>
            <w:tcW w:type="dxa" w:w="7710"/>
          </w:tcPr>
          <w:p>
            <w:pPr>
              <w:pStyle w:val="Celda9RXJ"/>
            </w:pPr>
            <w:r/>
            <w:r>
              <w:t>5.4. Interpretar la idea del sistema Elo calculando la expectativa de resultado y la variación del rating.</w:t>
            </w:r>
          </w:p>
        </w:tc>
      </w:tr>
      <w:tr>
        <w:trPr>
          <w:cantSplit w:val="true"/>
        </w:trPr>
        <w:tc>
          <w:tcPr>
            <w:tcW w:type="dxa" w:w="1928"/>
          </w:tcPr>
          <w:p>
            <w:pPr>
              <w:pStyle w:val="Celda8_5N1F3A5FJ"/>
            </w:pPr>
            <w:r/>
            <w:r>
              <w:t>Objetivo</w:t>
            </w:r>
          </w:p>
        </w:tc>
        <w:tc>
          <w:tcPr>
            <w:tcW w:type="dxa" w:w="7710"/>
          </w:tcPr>
          <w:p>
            <w:pPr>
              <w:pStyle w:val="Celda9RXJ"/>
            </w:pPr>
            <w:r/>
            <w:r>
              <w:t>Interpretar la expectativa como un promedio a largo plazo y no como una predicción segura.</w:t>
            </w:r>
          </w:p>
        </w:tc>
      </w:tr>
      <w:tr>
        <w:trPr>
          <w:cantSplit w:val="true"/>
        </w:trPr>
        <w:tc>
          <w:tcPr>
            <w:tcW w:type="dxa" w:w="1928"/>
          </w:tcPr>
          <w:p>
            <w:pPr>
              <w:pStyle w:val="Celda8_5N1F3A5FJ"/>
            </w:pPr>
            <w:r/>
            <w:r>
              <w:t>Focalización (5 min)</w:t>
            </w:r>
          </w:p>
        </w:tc>
        <w:tc>
          <w:tcPr>
            <w:tcW w:type="dxa" w:w="7710"/>
          </w:tcPr>
          <w:p>
            <w:pPr>
              <w:pStyle w:val="Celda9RXJ"/>
            </w:pPr>
            <w:r/>
            <w:r>
              <w:t>Se revisan dos ejemplos de la tarea. Luego se pregunta: si la expectativa es 0,76, ¿el favorito siempre gana?</w:t>
            </w:r>
          </w:p>
        </w:tc>
      </w:tr>
      <w:tr>
        <w:trPr>
          <w:cantSplit w:val="true"/>
        </w:trPr>
        <w:tc>
          <w:tcPr>
            <w:tcW w:type="dxa" w:w="1928"/>
          </w:tcPr>
          <w:p>
            <w:pPr>
              <w:pStyle w:val="Celda8_5N1F3A5FJ"/>
            </w:pPr>
            <w:r/>
            <w:r>
              <w:t>Exploración (15 min)</w:t>
            </w:r>
          </w:p>
        </w:tc>
        <w:tc>
          <w:tcPr>
            <w:tcW w:type="dxa" w:w="7710"/>
          </w:tcPr>
          <w:p>
            <w:pPr>
              <w:pStyle w:val="Celda9RXJ"/>
            </w:pPr>
            <w:r/>
            <w:r>
              <w:t>En grupos se hace una simulación con dados: el favorito gana con 1 a 4 y pierde con 5 o 6. Cada grupo lanza 30 veces y registra los resultados, luego suma sus datos con los del resto del grupo.</w:t>
            </w:r>
          </w:p>
        </w:tc>
      </w:tr>
      <w:tr>
        <w:trPr>
          <w:cantSplit w:val="true"/>
        </w:trPr>
        <w:tc>
          <w:tcPr>
            <w:tcW w:type="dxa" w:w="1928"/>
          </w:tcPr>
          <w:p>
            <w:pPr>
              <w:pStyle w:val="Celda8_5N1F3A5FJ"/>
            </w:pPr>
            <w:r/>
            <w:r>
              <w:t>Contrastación (10 min)</w:t>
            </w:r>
          </w:p>
        </w:tc>
        <w:tc>
          <w:tcPr>
            <w:tcW w:type="dxa" w:w="7710"/>
          </w:tcPr>
          <w:p>
            <w:pPr>
              <w:pStyle w:val="Celda9RXJ"/>
            </w:pPr>
            <w:r/>
            <w:r>
              <w:t>Se observa que con pocas partidas el resultado varía mucho y con muchas se acerca a lo esperado. La persona docente nombra la ley de los grandes números.</w:t>
            </w:r>
          </w:p>
        </w:tc>
      </w:tr>
      <w:tr>
        <w:trPr>
          <w:cantSplit w:val="true"/>
        </w:trPr>
        <w:tc>
          <w:tcPr>
            <w:tcW w:type="dxa" w:w="1928"/>
          </w:tcPr>
          <w:p>
            <w:pPr>
              <w:pStyle w:val="Celda8_5N1F3A5FJ"/>
            </w:pPr>
            <w:r/>
            <w:r>
              <w:t>Aplicación (10 min)</w:t>
            </w:r>
          </w:p>
        </w:tc>
        <w:tc>
          <w:tcPr>
            <w:tcW w:type="dxa" w:w="7710"/>
          </w:tcPr>
          <w:p>
            <w:pPr>
              <w:pStyle w:val="Celda9RXJ"/>
            </w:pPr>
            <w:r/>
            <w:r>
              <w:t>Cada estudiante escribe por qué un rating con pocas partidas es poco confiable.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registro de lanzamientos y de la conclusión.</w:t>
            </w:r>
          </w:p>
        </w:tc>
      </w:tr>
      <w:tr>
        <w:trPr>
          <w:cantSplit w:val="true"/>
        </w:trPr>
        <w:tc>
          <w:tcPr>
            <w:tcW w:type="dxa" w:w="1928"/>
          </w:tcPr>
          <w:p>
            <w:pPr>
              <w:pStyle w:val="Celda8_5N1F3A5FJ"/>
              <w:keepNext w:val="0"/>
            </w:pPr>
            <w:r/>
            <w:r>
              <w:t>Materiales</w:t>
            </w:r>
          </w:p>
        </w:tc>
        <w:tc>
          <w:tcPr>
            <w:tcW w:type="dxa" w:w="7710"/>
          </w:tcPr>
          <w:p>
            <w:pPr>
              <w:pStyle w:val="Celda9RXJ"/>
              <w:keepNext w:val="0"/>
            </w:pPr>
            <w:r/>
            <w:r>
              <w:t>Dados, hoja de registro, calculadora.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158   ·   Semana 32,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rendimiento en un torneo</w:t>
            </w:r>
          </w:p>
        </w:tc>
      </w:tr>
      <w:tr>
        <w:trPr>
          <w:cantSplit w:val="true"/>
        </w:trPr>
        <w:tc>
          <w:tcPr>
            <w:tcW w:type="dxa" w:w="1928"/>
          </w:tcPr>
          <w:p>
            <w:pPr>
              <w:pStyle w:val="Celda8_5N1F3A5FJ"/>
            </w:pPr>
            <w:r/>
            <w:r>
              <w:t>Aprendizaje esperado</w:t>
            </w:r>
          </w:p>
        </w:tc>
        <w:tc>
          <w:tcPr>
            <w:tcW w:type="dxa" w:w="7710"/>
          </w:tcPr>
          <w:p>
            <w:pPr>
              <w:pStyle w:val="Celda9RXJ"/>
            </w:pPr>
            <w:r/>
            <w:r>
              <w:t>5.4. Interpretar la idea del sistema Elo calculando la expectativa de resultado y la variación del rating.</w:t>
            </w:r>
          </w:p>
        </w:tc>
      </w:tr>
      <w:tr>
        <w:trPr>
          <w:cantSplit w:val="true"/>
        </w:trPr>
        <w:tc>
          <w:tcPr>
            <w:tcW w:type="dxa" w:w="1928"/>
          </w:tcPr>
          <w:p>
            <w:pPr>
              <w:pStyle w:val="Celda8_5N1F3A5FJ"/>
            </w:pPr>
            <w:r/>
            <w:r>
              <w:t>Objetivo</w:t>
            </w:r>
          </w:p>
        </w:tc>
        <w:tc>
          <w:tcPr>
            <w:tcW w:type="dxa" w:w="7710"/>
          </w:tcPr>
          <w:p>
            <w:pPr>
              <w:pStyle w:val="Celda9RXJ"/>
            </w:pPr>
            <w:r/>
            <w:r>
              <w:t>Calcular un rendimiento aproximado de torneo.</w:t>
            </w:r>
          </w:p>
        </w:tc>
      </w:tr>
      <w:tr>
        <w:trPr>
          <w:cantSplit w:val="true"/>
        </w:trPr>
        <w:tc>
          <w:tcPr>
            <w:tcW w:type="dxa" w:w="1928"/>
          </w:tcPr>
          <w:p>
            <w:pPr>
              <w:pStyle w:val="Celda8_5N1F3A5FJ"/>
            </w:pPr>
            <w:r/>
            <w:r>
              <w:t>Focalización (5 min)</w:t>
            </w:r>
          </w:p>
        </w:tc>
        <w:tc>
          <w:tcPr>
            <w:tcW w:type="dxa" w:w="7710"/>
          </w:tcPr>
          <w:p>
            <w:pPr>
              <w:pStyle w:val="Celda9RXJ"/>
            </w:pPr>
            <w:r/>
            <w:r>
              <w:t>Pregunta: si alguien saca 3 de 4 contra rivales de 1600, ¿jugó como alguien de cuánto?</w:t>
            </w:r>
          </w:p>
        </w:tc>
      </w:tr>
      <w:tr>
        <w:trPr>
          <w:cantSplit w:val="true"/>
        </w:trPr>
        <w:tc>
          <w:tcPr>
            <w:tcW w:type="dxa" w:w="1928"/>
          </w:tcPr>
          <w:p>
            <w:pPr>
              <w:pStyle w:val="Celda8_5N1F3A5FJ"/>
            </w:pPr>
            <w:r/>
            <w:r>
              <w:t>Exploración (15 min)</w:t>
            </w:r>
          </w:p>
        </w:tc>
        <w:tc>
          <w:tcPr>
            <w:tcW w:type="dxa" w:w="7710"/>
          </w:tcPr>
          <w:p>
            <w:pPr>
              <w:pStyle w:val="Celda9RXJ"/>
            </w:pPr>
            <w:r/>
            <w:r>
              <w:t>Se presenta la aproximación lineal: promedio de los ratings rivales más 400 por la diferencia entre ganadas y perdidas, dividido entre el número de partidas. Las parejas la aplican a sus resultados del rating de aula.</w:t>
            </w:r>
          </w:p>
        </w:tc>
      </w:tr>
      <w:tr>
        <w:trPr>
          <w:cantSplit w:val="true"/>
        </w:trPr>
        <w:tc>
          <w:tcPr>
            <w:tcW w:type="dxa" w:w="1928"/>
          </w:tcPr>
          <w:p>
            <w:pPr>
              <w:pStyle w:val="Celda8_5N1F3A5FJ"/>
            </w:pPr>
            <w:r/>
            <w:r>
              <w:t>Contrastación (10 min)</w:t>
            </w:r>
          </w:p>
        </w:tc>
        <w:tc>
          <w:tcPr>
            <w:tcW w:type="dxa" w:w="7710"/>
          </w:tcPr>
          <w:p>
            <w:pPr>
              <w:pStyle w:val="Celda9RXJ"/>
            </w:pPr>
            <w:r/>
            <w:r>
              <w:t>Se comparan los rendimientos con los ratings finales. La persona docente aclara que es una aproximación útil y que la FIDE usa tablas más precisas.</w:t>
            </w:r>
          </w:p>
        </w:tc>
      </w:tr>
      <w:tr>
        <w:trPr>
          <w:cantSplit w:val="true"/>
        </w:trPr>
        <w:tc>
          <w:tcPr>
            <w:tcW w:type="dxa" w:w="1928"/>
          </w:tcPr>
          <w:p>
            <w:pPr>
              <w:pStyle w:val="Celda8_5N1F3A5FJ"/>
            </w:pPr>
            <w:r/>
            <w:r>
              <w:t>Aplicación (10 min)</w:t>
            </w:r>
          </w:p>
        </w:tc>
        <w:tc>
          <w:tcPr>
            <w:tcW w:type="dxa" w:w="7710"/>
          </w:tcPr>
          <w:p>
            <w:pPr>
              <w:pStyle w:val="Celda9RXJ"/>
            </w:pPr>
            <w:r/>
            <w:r>
              <w:t>Cada estudiante calcula su rendimiento y escribe si jugó por encima o por debajo de su rating.</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cálculo del rendimiento.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 de cálculo o calculadora, tabla de resultados.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159   ·   Semana 32, día 4   ·   Fecha: ____________</w:t>
            </w:r>
          </w:p>
        </w:tc>
      </w:tr>
      <w:tr>
        <w:trPr>
          <w:cantSplit w:val="true"/>
        </w:trPr>
        <w:tc>
          <w:tcPr>
            <w:tcW w:type="dxa" w:w="1928"/>
          </w:tcPr>
          <w:p>
            <w:pPr>
              <w:pStyle w:val="Celda8_5N1F3A5FJ"/>
            </w:pPr>
            <w:r/>
            <w:r>
              <w:t>Tema</w:t>
            </w:r>
          </w:p>
        </w:tc>
        <w:tc>
          <w:tcPr>
            <w:tcW w:type="dxa" w:w="7710"/>
          </w:tcPr>
          <w:p>
            <w:pPr>
              <w:pStyle w:val="Celda9RXJ"/>
            </w:pPr>
            <w:r/>
            <w:r>
              <w:rPr>
                <w:b/>
              </w:rPr>
              <w:t>Cómo piensa un motor</w:t>
            </w:r>
          </w:p>
        </w:tc>
      </w:tr>
      <w:tr>
        <w:trPr>
          <w:cantSplit w:val="true"/>
        </w:trPr>
        <w:tc>
          <w:tcPr>
            <w:tcW w:type="dxa" w:w="1928"/>
          </w:tcPr>
          <w:p>
            <w:pPr>
              <w:pStyle w:val="Celda8_5N1F3A5FJ"/>
            </w:pPr>
            <w:r/>
            <w:r>
              <w:t>Aprendizaje esperado</w:t>
            </w:r>
          </w:p>
        </w:tc>
        <w:tc>
          <w:tcPr>
            <w:tcW w:type="dxa" w:w="7710"/>
          </w:tcPr>
          <w:p>
            <w:pPr>
              <w:pStyle w:val="Celda9RXJ"/>
            </w:pPr>
            <w:r/>
            <w:r>
              <w:t>5.2. Resolver el problema de las ocho damas con un método sistemático y reconocer sus simetrías.</w:t>
            </w:r>
          </w:p>
        </w:tc>
      </w:tr>
      <w:tr>
        <w:trPr>
          <w:cantSplit w:val="true"/>
        </w:trPr>
        <w:tc>
          <w:tcPr>
            <w:tcW w:type="dxa" w:w="1928"/>
          </w:tcPr>
          <w:p>
            <w:pPr>
              <w:pStyle w:val="Celda8_5N1F3A5FJ"/>
            </w:pPr>
            <w:r/>
            <w:r>
              <w:t>Objetivo</w:t>
            </w:r>
          </w:p>
        </w:tc>
        <w:tc>
          <w:tcPr>
            <w:tcW w:type="dxa" w:w="7710"/>
          </w:tcPr>
          <w:p>
            <w:pPr>
              <w:pStyle w:val="Celda9RXJ"/>
            </w:pPr>
            <w:r/>
            <w:r>
              <w:t>Comprender la idea del árbol de búsqueda y comparar el pensamiento del motor con el humano.</w:t>
            </w:r>
          </w:p>
        </w:tc>
      </w:tr>
      <w:tr>
        <w:trPr>
          <w:cantSplit w:val="true"/>
        </w:trPr>
        <w:tc>
          <w:tcPr>
            <w:tcW w:type="dxa" w:w="1928"/>
          </w:tcPr>
          <w:p>
            <w:pPr>
              <w:pStyle w:val="Celda8_5N1F3A5FJ"/>
            </w:pPr>
            <w:r/>
            <w:r>
              <w:t>Focalización (5 min)</w:t>
            </w:r>
          </w:p>
        </w:tc>
        <w:tc>
          <w:tcPr>
            <w:tcW w:type="dxa" w:w="7710"/>
          </w:tcPr>
          <w:p>
            <w:pPr>
              <w:pStyle w:val="Celda9RXJ"/>
            </w:pPr>
            <w:r/>
            <w:r>
              <w:t>Se recuerda la vuelta atrás de las ocho damas. ¿Cómo elegiría una computadora su jugada?</w:t>
            </w:r>
          </w:p>
        </w:tc>
      </w:tr>
      <w:tr>
        <w:trPr>
          <w:cantSplit w:val="true"/>
        </w:trPr>
        <w:tc>
          <w:tcPr>
            <w:tcW w:type="dxa" w:w="1928"/>
          </w:tcPr>
          <w:p>
            <w:pPr>
              <w:pStyle w:val="Celda8_5N1F3A5FJ"/>
            </w:pPr>
            <w:r/>
            <w:r>
              <w:t>Exploración (15 min)</w:t>
            </w:r>
          </w:p>
        </w:tc>
        <w:tc>
          <w:tcPr>
            <w:tcW w:type="dxa" w:w="7710"/>
          </w:tcPr>
          <w:p>
            <w:pPr>
              <w:pStyle w:val="Celda9RXJ"/>
            </w:pPr>
            <w:r/>
            <w:r>
              <w:t>En grupos se dibuja un árbol de dos jugadas por bando desde una posición sencilla del Manual 5, con tres candidatas por nivel. Se asigna a cada hoja una evaluación con conteo de material y se elige la jugada como haría un motor: lo mejor para mí suponiendo lo mejor para el rival.</w:t>
            </w:r>
          </w:p>
        </w:tc>
      </w:tr>
      <w:tr>
        <w:trPr>
          <w:cantSplit w:val="true"/>
        </w:trPr>
        <w:tc>
          <w:tcPr>
            <w:tcW w:type="dxa" w:w="1928"/>
          </w:tcPr>
          <w:p>
            <w:pPr>
              <w:pStyle w:val="Celda8_5N1F3A5FJ"/>
            </w:pPr>
            <w:r/>
            <w:r>
              <w:t>Contrastación (10 min)</w:t>
            </w:r>
          </w:p>
        </w:tc>
        <w:tc>
          <w:tcPr>
            <w:tcW w:type="dxa" w:w="7710"/>
          </w:tcPr>
          <w:p>
            <w:pPr>
              <w:pStyle w:val="Celda9RXJ"/>
            </w:pPr>
            <w:r/>
            <w:r>
              <w:t>La persona docente nombra el procedimiento minimax y explica que los motores evalúan millones de posiciones por segundo. Se contrasta con la persona que juega, que piensa en planes y pocas jugadas.</w:t>
            </w:r>
          </w:p>
        </w:tc>
      </w:tr>
      <w:tr>
        <w:trPr>
          <w:cantSplit w:val="true"/>
        </w:trPr>
        <w:tc>
          <w:tcPr>
            <w:tcW w:type="dxa" w:w="1928"/>
          </w:tcPr>
          <w:p>
            <w:pPr>
              <w:pStyle w:val="Celda8_5N1F3A5FJ"/>
            </w:pPr>
            <w:r/>
            <w:r>
              <w:t>Aplicación (10 min)</w:t>
            </w:r>
          </w:p>
        </w:tc>
        <w:tc>
          <w:tcPr>
            <w:tcW w:type="dxa" w:w="7710"/>
          </w:tcPr>
          <w:p>
            <w:pPr>
              <w:pStyle w:val="Celda9RXJ"/>
            </w:pPr>
            <w:r/>
            <w:r>
              <w:t>Cada estudiante escribe una ventaja del pensamiento humano y una del motor.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árbol y de la comparación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 periódico, Manual 5, marcadores.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160   ·   Semana 32, día 5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cuadrados y rectángulos del tablero</w:t>
            </w:r>
          </w:p>
        </w:tc>
      </w:tr>
      <w:tr>
        <w:trPr>
          <w:cantSplit w:val="true"/>
        </w:trPr>
        <w:tc>
          <w:tcPr>
            <w:tcW w:type="dxa" w:w="1928"/>
          </w:tcPr>
          <w:p>
            <w:pPr>
              <w:pStyle w:val="Celda8_5N1F3A5FJ"/>
            </w:pPr>
            <w:r/>
            <w:r>
              <w:t>Aprendizaje esperado</w:t>
            </w:r>
          </w:p>
        </w:tc>
        <w:tc>
          <w:tcPr>
            <w:tcW w:type="dxa" w:w="7710"/>
          </w:tcPr>
          <w:p>
            <w:pPr>
              <w:pStyle w:val="Celda9RXJ"/>
            </w:pPr>
            <w:r/>
            <w:r>
              <w:t>5.2. Resolver el problema de las ocho damas con un método sistemático y reconocer sus simetrías.</w:t>
            </w:r>
          </w:p>
        </w:tc>
      </w:tr>
      <w:tr>
        <w:trPr>
          <w:cantSplit w:val="true"/>
        </w:trPr>
        <w:tc>
          <w:tcPr>
            <w:tcW w:type="dxa" w:w="1928"/>
          </w:tcPr>
          <w:p>
            <w:pPr>
              <w:pStyle w:val="Celda8_5N1F3A5FJ"/>
            </w:pPr>
            <w:r/>
            <w:r>
              <w:t>Objetivo</w:t>
            </w:r>
          </w:p>
        </w:tc>
        <w:tc>
          <w:tcPr>
            <w:tcW w:type="dxa" w:w="7710"/>
          </w:tcPr>
          <w:p>
            <w:pPr>
              <w:pStyle w:val="Celda9RXJ"/>
            </w:pPr>
            <w:r/>
            <w:r>
              <w:t>Contar sistemáticamente figuras en el tablero.</w:t>
            </w:r>
          </w:p>
        </w:tc>
      </w:tr>
      <w:tr>
        <w:trPr>
          <w:cantSplit w:val="true"/>
        </w:trPr>
        <w:tc>
          <w:tcPr>
            <w:tcW w:type="dxa" w:w="1928"/>
          </w:tcPr>
          <w:p>
            <w:pPr>
              <w:pStyle w:val="Celda8_5N1F3A5FJ"/>
            </w:pPr>
            <w:r/>
            <w:r>
              <w:t>Focalización (5 min)</w:t>
            </w:r>
          </w:p>
        </w:tc>
        <w:tc>
          <w:tcPr>
            <w:tcW w:type="dxa" w:w="7710"/>
          </w:tcPr>
          <w:p>
            <w:pPr>
              <w:pStyle w:val="Celda9RXJ"/>
            </w:pPr>
            <w:r/>
            <w:r>
              <w:t>Pregunta: ¿cuántos cuadrados hay en un tablero? La mayoría dirá 64.</w:t>
            </w:r>
          </w:p>
        </w:tc>
      </w:tr>
      <w:tr>
        <w:trPr>
          <w:cantSplit w:val="true"/>
        </w:trPr>
        <w:tc>
          <w:tcPr>
            <w:tcW w:type="dxa" w:w="1928"/>
          </w:tcPr>
          <w:p>
            <w:pPr>
              <w:pStyle w:val="Celda8_5N1F3A5FJ"/>
            </w:pPr>
            <w:r/>
            <w:r>
              <w:t>Exploración (15 min)</w:t>
            </w:r>
          </w:p>
        </w:tc>
        <w:tc>
          <w:tcPr>
            <w:tcW w:type="dxa" w:w="7710"/>
          </w:tcPr>
          <w:p>
            <w:pPr>
              <w:pStyle w:val="Celda9RXJ"/>
            </w:pPr>
            <w:r/>
            <w:r>
              <w:t>Las parejas cuentan cuadrados de 1 × 1, 2 × 2 y así hasta 8 × 8, buscando cuántas posiciones tiene cada tamaño. Luego intentan contar los rectángulos eligiendo dos líneas verticales y dos horizontales.</w:t>
            </w:r>
          </w:p>
        </w:tc>
      </w:tr>
      <w:tr>
        <w:trPr>
          <w:cantSplit w:val="true"/>
        </w:trPr>
        <w:tc>
          <w:tcPr>
            <w:tcW w:type="dxa" w:w="1928"/>
          </w:tcPr>
          <w:p>
            <w:pPr>
              <w:pStyle w:val="Celda8_5N1F3A5FJ"/>
            </w:pPr>
            <w:r/>
            <w:r>
              <w:t>Contrastación (10 min)</w:t>
            </w:r>
          </w:p>
        </w:tc>
        <w:tc>
          <w:tcPr>
            <w:tcW w:type="dxa" w:w="7710"/>
          </w:tcPr>
          <w:p>
            <w:pPr>
              <w:pStyle w:val="Celda9RXJ"/>
            </w:pPr>
            <w:r/>
            <w:r>
              <w:t>Se revisa: 64 + 49 + 36 + 25 + 16 + 9 + 4 + 1 = 204 cuadrados. Para los rectángulos, se eligen 2 de las 9 líneas en cada dirección: 36 por 36, igual a 1296.</w:t>
            </w:r>
          </w:p>
        </w:tc>
      </w:tr>
      <w:tr>
        <w:trPr>
          <w:cantSplit w:val="true"/>
        </w:trPr>
        <w:tc>
          <w:tcPr>
            <w:tcW w:type="dxa" w:w="1928"/>
          </w:tcPr>
          <w:p>
            <w:pPr>
              <w:pStyle w:val="Celda8_5N1F3A5FJ"/>
            </w:pPr>
            <w:r/>
            <w:r>
              <w:t>Aplicación (10 min)</w:t>
            </w:r>
          </w:p>
        </w:tc>
        <w:tc>
          <w:tcPr>
            <w:tcW w:type="dxa" w:w="7710"/>
          </w:tcPr>
          <w:p>
            <w:pPr>
              <w:pStyle w:val="Celda9RXJ"/>
            </w:pPr>
            <w:r/>
            <w:r>
              <w:t>Cada pareja generaliza el conteo de cuadrados para un tablero de 10 × 10.</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conteo y de la generalización.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 calculadora.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161   ·   Semana 33, día 1   ·   Fecha: ____________</w:t>
            </w:r>
          </w:p>
        </w:tc>
      </w:tr>
      <w:tr>
        <w:trPr>
          <w:cantSplit w:val="true"/>
        </w:trPr>
        <w:tc>
          <w:tcPr>
            <w:tcW w:type="dxa" w:w="1928"/>
          </w:tcPr>
          <w:p>
            <w:pPr>
              <w:pStyle w:val="Celda8_5N1F3A5FJ"/>
            </w:pPr>
            <w:r/>
            <w:r>
              <w:t>Tema</w:t>
            </w:r>
          </w:p>
        </w:tc>
        <w:tc>
          <w:tcPr>
            <w:tcW w:type="dxa" w:w="7710"/>
          </w:tcPr>
          <w:p>
            <w:pPr>
              <w:pStyle w:val="Celda9RXJ"/>
            </w:pPr>
            <w:r/>
            <w:r>
              <w:rPr>
                <w:b/>
              </w:rPr>
              <w:t>Estadística de las partidas del grupo</w:t>
            </w:r>
          </w:p>
        </w:tc>
      </w:tr>
      <w:tr>
        <w:trPr>
          <w:cantSplit w:val="true"/>
        </w:trPr>
        <w:tc>
          <w:tcPr>
            <w:tcW w:type="dxa" w:w="1928"/>
          </w:tcPr>
          <w:p>
            <w:pPr>
              <w:pStyle w:val="Celda8_5N1F3A5FJ"/>
            </w:pPr>
            <w:r/>
            <w:r>
              <w:t>Aprendizaje esperado</w:t>
            </w:r>
          </w:p>
        </w:tc>
        <w:tc>
          <w:tcPr>
            <w:tcW w:type="dxa" w:w="7710"/>
          </w:tcPr>
          <w:p>
            <w:pPr>
              <w:pStyle w:val="Celda9RXJ"/>
            </w:pPr>
            <w:r/>
            <w:r>
              <w:t>5.4. Interpretar la idea del sistema Elo calculando la expectativa de resultado y la variación del rating.</w:t>
            </w:r>
          </w:p>
        </w:tc>
      </w:tr>
      <w:tr>
        <w:trPr>
          <w:cantSplit w:val="true"/>
        </w:trPr>
        <w:tc>
          <w:tcPr>
            <w:tcW w:type="dxa" w:w="1928"/>
          </w:tcPr>
          <w:p>
            <w:pPr>
              <w:pStyle w:val="Celda8_5N1F3A5FJ"/>
            </w:pPr>
            <w:r/>
            <w:r>
              <w:t>Objetivo</w:t>
            </w:r>
          </w:p>
        </w:tc>
        <w:tc>
          <w:tcPr>
            <w:tcW w:type="dxa" w:w="7710"/>
          </w:tcPr>
          <w:p>
            <w:pPr>
              <w:pStyle w:val="Celda9RXJ"/>
            </w:pPr>
            <w:r/>
            <w:r>
              <w:t>Organizar y analizar datos reales de las partidas jugadas durante el año.</w:t>
            </w:r>
          </w:p>
        </w:tc>
      </w:tr>
      <w:tr>
        <w:trPr>
          <w:cantSplit w:val="true"/>
        </w:trPr>
        <w:tc>
          <w:tcPr>
            <w:tcW w:type="dxa" w:w="1928"/>
          </w:tcPr>
          <w:p>
            <w:pPr>
              <w:pStyle w:val="Celda8_5N1F3A5FJ"/>
            </w:pPr>
            <w:r/>
            <w:r>
              <w:t>Focalización (5 min)</w:t>
            </w:r>
          </w:p>
        </w:tc>
        <w:tc>
          <w:tcPr>
            <w:tcW w:type="dxa" w:w="7710"/>
          </w:tcPr>
          <w:p>
            <w:pPr>
              <w:pStyle w:val="Celda9RXJ"/>
            </w:pPr>
            <w:r/>
            <w:r>
              <w:t>Pregunta: ¿se gana más con blancas que con negras en este grupo?</w:t>
            </w:r>
          </w:p>
        </w:tc>
      </w:tr>
      <w:tr>
        <w:trPr>
          <w:cantSplit w:val="true"/>
        </w:trPr>
        <w:tc>
          <w:tcPr>
            <w:tcW w:type="dxa" w:w="1928"/>
          </w:tcPr>
          <w:p>
            <w:pPr>
              <w:pStyle w:val="Celda8_5N1F3A5FJ"/>
            </w:pPr>
            <w:r/>
            <w:r>
              <w:t>Exploración (15 min)</w:t>
            </w:r>
          </w:p>
        </w:tc>
        <w:tc>
          <w:tcPr>
            <w:tcW w:type="dxa" w:w="7710"/>
          </w:tcPr>
          <w:p>
            <w:pPr>
              <w:pStyle w:val="Celda9RXJ"/>
            </w:pPr>
            <w:r/>
            <w:r>
              <w:t>En grupos, se recogen los resultados de las planillas del año y se tabulan: partidas con blancas y negras, ganadas, tablas y perdidas, y primera jugada blanca. Se calculan porcentajes en la hoja de cálculo.</w:t>
            </w:r>
          </w:p>
        </w:tc>
      </w:tr>
      <w:tr>
        <w:trPr>
          <w:cantSplit w:val="true"/>
        </w:trPr>
        <w:tc>
          <w:tcPr>
            <w:tcW w:type="dxa" w:w="1928"/>
          </w:tcPr>
          <w:p>
            <w:pPr>
              <w:pStyle w:val="Celda8_5N1F3A5FJ"/>
            </w:pPr>
            <w:r/>
            <w:r>
              <w:t>Contrastación (10 min)</w:t>
            </w:r>
          </w:p>
        </w:tc>
        <w:tc>
          <w:tcPr>
            <w:tcW w:type="dxa" w:w="7710"/>
          </w:tcPr>
          <w:p>
            <w:pPr>
              <w:pStyle w:val="Celda9RXJ"/>
            </w:pPr>
            <w:r/>
            <w:r>
              <w:t>Se comparan los porcentajes del grupo con el dato general de que las blancas obtienen algo más de la mitad de los puntos en partidas de torneo. Se discute si la muestra es suficiente.</w:t>
            </w:r>
          </w:p>
        </w:tc>
      </w:tr>
      <w:tr>
        <w:trPr>
          <w:cantSplit w:val="true"/>
        </w:trPr>
        <w:tc>
          <w:tcPr>
            <w:tcW w:type="dxa" w:w="1928"/>
          </w:tcPr>
          <w:p>
            <w:pPr>
              <w:pStyle w:val="Celda8_5N1F3A5FJ"/>
            </w:pPr>
            <w:r/>
            <w:r>
              <w:t>Aplicación (10 min)</w:t>
            </w:r>
          </w:p>
        </w:tc>
        <w:tc>
          <w:tcPr>
            <w:tcW w:type="dxa" w:w="7710"/>
          </w:tcPr>
          <w:p>
            <w:pPr>
              <w:pStyle w:val="Celda9RXJ"/>
            </w:pPr>
            <w:r/>
            <w:r>
              <w:t>Cada grupo hace un gráfico y escribe dos conclusiones para la sección de matemática del boletín.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el gráfico y las conclusiones.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del año, hoja de cálculo.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162   ·   Semana 33, día 2   ·   Fecha: ____________</w:t>
            </w:r>
          </w:p>
        </w:tc>
      </w:tr>
      <w:tr>
        <w:trPr>
          <w:cantSplit w:val="true"/>
        </w:trPr>
        <w:tc>
          <w:tcPr>
            <w:tcW w:type="dxa" w:w="1928"/>
          </w:tcPr>
          <w:p>
            <w:pPr>
              <w:pStyle w:val="Celda8_5N1F3A5FJ"/>
            </w:pPr>
            <w:r/>
            <w:r>
              <w:t>Tema</w:t>
            </w:r>
          </w:p>
        </w:tc>
        <w:tc>
          <w:tcPr>
            <w:tcW w:type="dxa" w:w="7710"/>
          </w:tcPr>
          <w:p>
            <w:pPr>
              <w:pStyle w:val="Celda9RXJ"/>
            </w:pPr>
            <w:r/>
            <w:r>
              <w:rPr>
                <w:b/>
              </w:rPr>
              <w:t>Feria de matemática ajedrecística</w:t>
            </w:r>
          </w:p>
        </w:tc>
      </w:tr>
      <w:tr>
        <w:trPr>
          <w:cantSplit w:val="true"/>
        </w:trPr>
        <w:tc>
          <w:tcPr>
            <w:tcW w:type="dxa" w:w="1928"/>
          </w:tcPr>
          <w:p>
            <w:pPr>
              <w:pStyle w:val="Celda8_5N1F3A5FJ"/>
            </w:pPr>
            <w:r/>
            <w:r>
              <w:t>Aprendizaje esperado</w:t>
            </w:r>
          </w:p>
        </w:tc>
        <w:tc>
          <w:tcPr>
            <w:tcW w:type="dxa" w:w="7710"/>
          </w:tcPr>
          <w:p>
            <w:pPr>
              <w:pStyle w:val="Celda9RXJ"/>
            </w:pPr>
            <w:r/>
            <w:r>
              <w:t>5.1. Modelar el movimiento del caballo como un grafo y construir recorridos con la regla de Warnsdorff.</w:t>
            </w:r>
          </w:p>
        </w:tc>
      </w:tr>
      <w:tr>
        <w:trPr>
          <w:cantSplit w:val="true"/>
        </w:trPr>
        <w:tc>
          <w:tcPr>
            <w:tcW w:type="dxa" w:w="1928"/>
          </w:tcPr>
          <w:p>
            <w:pPr>
              <w:pStyle w:val="Celda8_5N1F3A5FJ"/>
            </w:pPr>
            <w:r/>
            <w:r>
              <w:t>Objetivo</w:t>
            </w:r>
          </w:p>
        </w:tc>
        <w:tc>
          <w:tcPr>
            <w:tcW w:type="dxa" w:w="7710"/>
          </w:tcPr>
          <w:p>
            <w:pPr>
              <w:pStyle w:val="Celda9RXJ"/>
            </w:pPr>
            <w:r/>
            <w:r>
              <w:t>Explicar a otras personas un problema matemático del tablero.</w:t>
            </w:r>
          </w:p>
        </w:tc>
      </w:tr>
      <w:tr>
        <w:trPr>
          <w:cantSplit w:val="true"/>
        </w:trPr>
        <w:tc>
          <w:tcPr>
            <w:tcW w:type="dxa" w:w="1928"/>
          </w:tcPr>
          <w:p>
            <w:pPr>
              <w:pStyle w:val="Celda8_5N1F3A5FJ"/>
            </w:pPr>
            <w:r/>
            <w:r>
              <w:t>Focalización (5 min)</w:t>
            </w:r>
          </w:p>
        </w:tc>
        <w:tc>
          <w:tcPr>
            <w:tcW w:type="dxa" w:w="7710"/>
          </w:tcPr>
          <w:p>
            <w:pPr>
              <w:pStyle w:val="Celda9RXJ"/>
            </w:pPr>
            <w:r/>
            <w:r>
              <w:t>Se explica el formato: cada equipo arma una estación con un problema de la unidad y lo presenta a los demás.</w:t>
            </w:r>
          </w:p>
        </w:tc>
      </w:tr>
      <w:tr>
        <w:trPr>
          <w:cantSplit w:val="true"/>
        </w:trPr>
        <w:tc>
          <w:tcPr>
            <w:tcW w:type="dxa" w:w="1928"/>
          </w:tcPr>
          <w:p>
            <w:pPr>
              <w:pStyle w:val="Celda8_5N1F3A5FJ"/>
            </w:pPr>
            <w:r/>
            <w:r>
              <w:t>Exploración (15 min)</w:t>
            </w:r>
          </w:p>
        </w:tc>
        <w:tc>
          <w:tcPr>
            <w:tcW w:type="dxa" w:w="7710"/>
          </w:tcPr>
          <w:p>
            <w:pPr>
              <w:pStyle w:val="Celda9RXJ"/>
            </w:pPr>
            <w:r/>
            <w:r>
              <w:t>Cinco estaciones preparadas por equipos: recorrido del caballo, ocho damas, Sissa, Elo y cuadrados del tablero. Los visitantes rotan cada cinco minutos y resuelven el reto de cada estación.</w:t>
            </w:r>
          </w:p>
        </w:tc>
      </w:tr>
      <w:tr>
        <w:trPr>
          <w:cantSplit w:val="true"/>
        </w:trPr>
        <w:tc>
          <w:tcPr>
            <w:tcW w:type="dxa" w:w="1928"/>
          </w:tcPr>
          <w:p>
            <w:pPr>
              <w:pStyle w:val="Celda8_5N1F3A5FJ"/>
            </w:pPr>
            <w:r/>
            <w:r>
              <w:t>Contrastación (10 min)</w:t>
            </w:r>
          </w:p>
        </w:tc>
        <w:tc>
          <w:tcPr>
            <w:tcW w:type="dxa" w:w="7710"/>
          </w:tcPr>
          <w:p>
            <w:pPr>
              <w:pStyle w:val="Celda9RXJ"/>
            </w:pPr>
            <w:r/>
            <w:r>
              <w:t>Al final, cada equipo comenta el error más común de sus visitantes y cómo lo explicó.</w:t>
            </w:r>
          </w:p>
        </w:tc>
      </w:tr>
      <w:tr>
        <w:trPr>
          <w:cantSplit w:val="true"/>
        </w:trPr>
        <w:tc>
          <w:tcPr>
            <w:tcW w:type="dxa" w:w="1928"/>
          </w:tcPr>
          <w:p>
            <w:pPr>
              <w:pStyle w:val="Celda8_5N1F3A5FJ"/>
            </w:pPr>
            <w:r/>
            <w:r>
              <w:t>Aplicación (10 min)</w:t>
            </w:r>
          </w:p>
        </w:tc>
        <w:tc>
          <w:tcPr>
            <w:tcW w:type="dxa" w:w="7710"/>
          </w:tcPr>
          <w:p>
            <w:pPr>
              <w:pStyle w:val="Celda9RXJ"/>
            </w:pPr>
            <w:r/>
            <w:r>
              <w:t>Cada estudiante coevalúa dos estaciones con criterios de claridad y exactitud.</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de estaciones con escala breve.</w:t>
            </w:r>
          </w:p>
        </w:tc>
      </w:tr>
      <w:tr>
        <w:trPr>
          <w:cantSplit w:val="true"/>
        </w:trPr>
        <w:tc>
          <w:tcPr>
            <w:tcW w:type="dxa" w:w="1928"/>
          </w:tcPr>
          <w:p>
            <w:pPr>
              <w:pStyle w:val="Celda8_5N1F3A5FJ"/>
              <w:keepNext w:val="0"/>
            </w:pPr>
            <w:r/>
            <w:r>
              <w:t>Materiales</w:t>
            </w:r>
          </w:p>
        </w:tc>
        <w:tc>
          <w:tcPr>
            <w:tcW w:type="dxa" w:w="7710"/>
          </w:tcPr>
          <w:p>
            <w:pPr>
              <w:pStyle w:val="Celda9RXJ"/>
              <w:keepNext w:val="0"/>
            </w:pPr>
            <w:r/>
            <w:r>
              <w:t>Materiales de cada estación, tableros, calculadoras.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163   ·   Semana 33, día 3   ·   Fecha: ____________</w:t>
            </w:r>
          </w:p>
        </w:tc>
      </w:tr>
      <w:tr>
        <w:trPr>
          <w:cantSplit w:val="true"/>
        </w:trPr>
        <w:tc>
          <w:tcPr>
            <w:tcW w:type="dxa" w:w="1928"/>
          </w:tcPr>
          <w:p>
            <w:pPr>
              <w:pStyle w:val="Celda8_5N1F3A5FJ"/>
            </w:pPr>
            <w:r/>
            <w:r>
              <w:t>Tema</w:t>
            </w:r>
          </w:p>
        </w:tc>
        <w:tc>
          <w:tcPr>
            <w:tcW w:type="dxa" w:w="7710"/>
          </w:tcPr>
          <w:p>
            <w:pPr>
              <w:pStyle w:val="Celda9RXJ"/>
            </w:pPr>
            <w:r/>
            <w:r>
              <w:rPr>
                <w:b/>
              </w:rPr>
              <w:t>Escribir divulgación: el artículo de matemática</w:t>
            </w:r>
          </w:p>
        </w:tc>
      </w:tr>
      <w:tr>
        <w:trPr>
          <w:cantSplit w:val="true"/>
        </w:trPr>
        <w:tc>
          <w:tcPr>
            <w:tcW w:type="dxa" w:w="1928"/>
          </w:tcPr>
          <w:p>
            <w:pPr>
              <w:pStyle w:val="Celda8_5N1F3A5FJ"/>
            </w:pPr>
            <w:r/>
            <w:r>
              <w:t>Aprendizaje esperado</w:t>
            </w:r>
          </w:p>
        </w:tc>
        <w:tc>
          <w:tcPr>
            <w:tcW w:type="dxa" w:w="7710"/>
          </w:tcPr>
          <w:p>
            <w:pPr>
              <w:pStyle w:val="Celda9RXJ"/>
            </w:pPr>
            <w:r/>
            <w:r>
              <w:t>5.3. Calcular con potencias de 2 y notación científica la cantidad de granos de la leyenda de Sissa y comparar ese número con datos reales.</w:t>
            </w:r>
          </w:p>
        </w:tc>
      </w:tr>
      <w:tr>
        <w:trPr>
          <w:cantSplit w:val="true"/>
        </w:trPr>
        <w:tc>
          <w:tcPr>
            <w:tcW w:type="dxa" w:w="1928"/>
          </w:tcPr>
          <w:p>
            <w:pPr>
              <w:pStyle w:val="Celda8_5N1F3A5FJ"/>
            </w:pPr>
            <w:r/>
            <w:r>
              <w:t>Objetivo</w:t>
            </w:r>
          </w:p>
        </w:tc>
        <w:tc>
          <w:tcPr>
            <w:tcW w:type="dxa" w:w="7710"/>
          </w:tcPr>
          <w:p>
            <w:pPr>
              <w:pStyle w:val="Celda9RXJ"/>
            </w:pPr>
            <w:r/>
            <w:r>
              <w:t>Redactar un artículo breve de divulgación sobre ajedrez y matemática para el boletín.</w:t>
            </w:r>
          </w:p>
        </w:tc>
      </w:tr>
      <w:tr>
        <w:trPr>
          <w:cantSplit w:val="true"/>
        </w:trPr>
        <w:tc>
          <w:tcPr>
            <w:tcW w:type="dxa" w:w="1928"/>
          </w:tcPr>
          <w:p>
            <w:pPr>
              <w:pStyle w:val="Celda8_5N1F3A5FJ"/>
            </w:pPr>
            <w:r/>
            <w:r>
              <w:t>Focalización (5 min)</w:t>
            </w:r>
          </w:p>
        </w:tc>
        <w:tc>
          <w:tcPr>
            <w:tcW w:type="dxa" w:w="7710"/>
          </w:tcPr>
          <w:p>
            <w:pPr>
              <w:pStyle w:val="Celda9RXJ"/>
            </w:pPr>
            <w:r/>
            <w:r>
              <w:t>Se lee un párrafo de divulgación y se pregunta: ¿qué lo hace fácil de entender?</w:t>
            </w:r>
          </w:p>
        </w:tc>
      </w:tr>
      <w:tr>
        <w:trPr>
          <w:cantSplit w:val="true"/>
        </w:trPr>
        <w:tc>
          <w:tcPr>
            <w:tcW w:type="dxa" w:w="1928"/>
          </w:tcPr>
          <w:p>
            <w:pPr>
              <w:pStyle w:val="Celda8_5N1F3A5FJ"/>
            </w:pPr>
            <w:r/>
            <w:r>
              <w:t>Exploración (15 min)</w:t>
            </w:r>
          </w:p>
        </w:tc>
        <w:tc>
          <w:tcPr>
            <w:tcW w:type="dxa" w:w="7710"/>
          </w:tcPr>
          <w:p>
            <w:pPr>
              <w:pStyle w:val="Celda9RXJ"/>
            </w:pPr>
            <w:r/>
            <w:r>
              <w:t>En equipos, se redacta un artículo de 250 a 350 palabras sobre uno de los temas de la unidad, con un dato calculado por el equipo, una figura y una pregunta para el lector.</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con cada equipo la exactitud de los datos y la cita de fuentes, como el Manual 1 para la leyenda de Sissa.</w:t>
            </w:r>
          </w:p>
        </w:tc>
      </w:tr>
      <w:tr>
        <w:trPr>
          <w:cantSplit w:val="true"/>
        </w:trPr>
        <w:tc>
          <w:tcPr>
            <w:tcW w:type="dxa" w:w="1928"/>
          </w:tcPr>
          <w:p>
            <w:pPr>
              <w:pStyle w:val="Celda8_5N1F3A5FJ"/>
            </w:pPr>
            <w:r/>
            <w:r>
              <w:t>Aplicación (10 min)</w:t>
            </w:r>
          </w:p>
        </w:tc>
        <w:tc>
          <w:tcPr>
            <w:tcW w:type="dxa" w:w="7710"/>
          </w:tcPr>
          <w:p>
            <w:pPr>
              <w:pStyle w:val="Celda9RXJ"/>
            </w:pPr>
            <w:r/>
            <w:r>
              <w:t>Cada equipo deja el borrador listo para la revisión del día 165.</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borrador con lista de cotejo de divulgación.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Computadoras o cuaderno, datos de la unidad, Manual 1.</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164   ·   Semana 33, día 4   ·   Fecha: ____________</w:t>
            </w:r>
          </w:p>
        </w:tc>
      </w:tr>
      <w:tr>
        <w:trPr>
          <w:cantSplit w:val="true"/>
        </w:trPr>
        <w:tc>
          <w:tcPr>
            <w:tcW w:type="dxa" w:w="1928"/>
          </w:tcPr>
          <w:p>
            <w:pPr>
              <w:pStyle w:val="Celda8_5N1F3A5FJ"/>
            </w:pPr>
            <w:r/>
            <w:r>
              <w:t>Tema</w:t>
            </w:r>
          </w:p>
        </w:tc>
        <w:tc>
          <w:tcPr>
            <w:tcW w:type="dxa" w:w="7710"/>
          </w:tcPr>
          <w:p>
            <w:pPr>
              <w:pStyle w:val="Celda9RXJ"/>
            </w:pPr>
            <w:r/>
            <w:r>
              <w:rPr>
                <w:b/>
              </w:rPr>
              <w:t>Repaso de la unidad con problemas</w:t>
            </w:r>
          </w:p>
        </w:tc>
      </w:tr>
      <w:tr>
        <w:trPr>
          <w:cantSplit w:val="true"/>
        </w:trPr>
        <w:tc>
          <w:tcPr>
            <w:tcW w:type="dxa" w:w="1928"/>
          </w:tcPr>
          <w:p>
            <w:pPr>
              <w:pStyle w:val="Celda8_5N1F3A5FJ"/>
            </w:pPr>
            <w:r/>
            <w:r>
              <w:t>Aprendizaje esperado</w:t>
            </w:r>
          </w:p>
        </w:tc>
        <w:tc>
          <w:tcPr>
            <w:tcW w:type="dxa" w:w="7710"/>
          </w:tcPr>
          <w:p>
            <w:pPr>
              <w:pStyle w:val="Celda9RXJ"/>
            </w:pPr>
            <w:r/>
            <w:r>
              <w:t>5.4. Interpretar la idea del sistema Elo calculando la expectativa de resultado y la variación del rating.</w:t>
            </w:r>
          </w:p>
        </w:tc>
      </w:tr>
      <w:tr>
        <w:trPr>
          <w:cantSplit w:val="true"/>
        </w:trPr>
        <w:tc>
          <w:tcPr>
            <w:tcW w:type="dxa" w:w="1928"/>
          </w:tcPr>
          <w:p>
            <w:pPr>
              <w:pStyle w:val="Celda8_5N1F3A5FJ"/>
            </w:pPr>
            <w:r/>
            <w:r>
              <w:t>Objetivo</w:t>
            </w:r>
          </w:p>
        </w:tc>
        <w:tc>
          <w:tcPr>
            <w:tcW w:type="dxa" w:w="7710"/>
          </w:tcPr>
          <w:p>
            <w:pPr>
              <w:pStyle w:val="Celda9RXJ"/>
            </w:pPr>
            <w:r/>
            <w:r>
              <w:t>Repasar los cálculos de la unidad antes de la evaluación sumativa.</w:t>
            </w:r>
          </w:p>
        </w:tc>
      </w:tr>
      <w:tr>
        <w:trPr>
          <w:cantSplit w:val="true"/>
        </w:trPr>
        <w:tc>
          <w:tcPr>
            <w:tcW w:type="dxa" w:w="1928"/>
          </w:tcPr>
          <w:p>
            <w:pPr>
              <w:pStyle w:val="Celda8_5N1F3A5FJ"/>
            </w:pPr>
            <w:r/>
            <w:r>
              <w:t>Focalización (5 min)</w:t>
            </w:r>
          </w:p>
        </w:tc>
        <w:tc>
          <w:tcPr>
            <w:tcW w:type="dxa" w:w="7710"/>
          </w:tcPr>
          <w:p>
            <w:pPr>
              <w:pStyle w:val="Celda9RXJ"/>
            </w:pPr>
            <w:r/>
            <w:r>
              <w:t>La persona docente escribe cinco preguntas rápidas en la pizarra: grado de una casilla, una solución de damas, granos de una casilla, una expectativa, un cambio de rating.</w:t>
            </w:r>
          </w:p>
        </w:tc>
      </w:tr>
      <w:tr>
        <w:trPr>
          <w:cantSplit w:val="true"/>
        </w:trPr>
        <w:tc>
          <w:tcPr>
            <w:tcW w:type="dxa" w:w="1928"/>
          </w:tcPr>
          <w:p>
            <w:pPr>
              <w:pStyle w:val="Celda8_5N1F3A5FJ"/>
            </w:pPr>
            <w:r/>
            <w:r>
              <w:t>Exploración (15 min)</w:t>
            </w:r>
          </w:p>
        </w:tc>
        <w:tc>
          <w:tcPr>
            <w:tcW w:type="dxa" w:w="7710"/>
          </w:tcPr>
          <w:p>
            <w:pPr>
              <w:pStyle w:val="Celda9RXJ"/>
            </w:pPr>
            <w:r/>
            <w:r>
              <w:t>En parejas se resuelven problemas de práctica de cada tema, con calculadora. Quien termina ayuda a otra pareja.</w:t>
            </w:r>
          </w:p>
        </w:tc>
      </w:tr>
      <w:tr>
        <w:trPr>
          <w:cantSplit w:val="true"/>
        </w:trPr>
        <w:tc>
          <w:tcPr>
            <w:tcW w:type="dxa" w:w="1928"/>
          </w:tcPr>
          <w:p>
            <w:pPr>
              <w:pStyle w:val="Celda8_5N1F3A5FJ"/>
            </w:pPr>
            <w:r/>
            <w:r>
              <w:t>Contrastación (10 min)</w:t>
            </w:r>
          </w:p>
        </w:tc>
        <w:tc>
          <w:tcPr>
            <w:tcW w:type="dxa" w:w="7710"/>
          </w:tcPr>
          <w:p>
            <w:pPr>
              <w:pStyle w:val="Celda9RXJ"/>
            </w:pPr>
            <w:r/>
            <w:r>
              <w:t>Se corrigen en plenaria y se aclaran errores frecuentes: signos en la diferencia de rating y potencias mal escritas.</w:t>
            </w:r>
          </w:p>
        </w:tc>
      </w:tr>
      <w:tr>
        <w:trPr>
          <w:cantSplit w:val="true"/>
        </w:trPr>
        <w:tc>
          <w:tcPr>
            <w:tcW w:type="dxa" w:w="1928"/>
          </w:tcPr>
          <w:p>
            <w:pPr>
              <w:pStyle w:val="Celda8_5N1F3A5FJ"/>
            </w:pPr>
            <w:r/>
            <w:r>
              <w:t>Aplicación (10 min)</w:t>
            </w:r>
          </w:p>
        </w:tc>
        <w:tc>
          <w:tcPr>
            <w:tcW w:type="dxa" w:w="7710"/>
          </w:tcPr>
          <w:p>
            <w:pPr>
              <w:pStyle w:val="Celda9RXJ"/>
            </w:pPr>
            <w:r/>
            <w:r>
              <w:t>Cada estudiante hace una hoja resumen con las fórmulas de la unidad.</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la escala de la unidad.</w:t>
            </w:r>
          </w:p>
        </w:tc>
      </w:tr>
      <w:tr>
        <w:trPr>
          <w:cantSplit w:val="true"/>
        </w:trPr>
        <w:tc>
          <w:tcPr>
            <w:tcW w:type="dxa" w:w="1928"/>
          </w:tcPr>
          <w:p>
            <w:pPr>
              <w:pStyle w:val="Celda8_5N1F3A5FJ"/>
              <w:keepNext w:val="0"/>
            </w:pPr>
            <w:r/>
            <w:r>
              <w:t>Materiales</w:t>
            </w:r>
          </w:p>
        </w:tc>
        <w:tc>
          <w:tcPr>
            <w:tcW w:type="dxa" w:w="7710"/>
          </w:tcPr>
          <w:p>
            <w:pPr>
              <w:pStyle w:val="Celda9RXJ"/>
              <w:keepNext w:val="0"/>
            </w:pPr>
            <w:r/>
            <w:r>
              <w:t>Hoja de problemas, calculadora,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165   ·   Semana 33, día 5   ·   Fecha: ____________</w:t>
            </w:r>
          </w:p>
        </w:tc>
      </w:tr>
      <w:tr>
        <w:trPr>
          <w:cantSplit w:val="true"/>
        </w:trPr>
        <w:tc>
          <w:tcPr>
            <w:tcW w:type="dxa" w:w="1928"/>
          </w:tcPr>
          <w:p>
            <w:pPr>
              <w:pStyle w:val="Celda8_5N1F3A5FJ"/>
            </w:pPr>
            <w:r/>
            <w:r>
              <w:t>Tema</w:t>
            </w:r>
          </w:p>
        </w:tc>
        <w:tc>
          <w:tcPr>
            <w:tcW w:type="dxa" w:w="7710"/>
          </w:tcPr>
          <w:p>
            <w:pPr>
              <w:pStyle w:val="Celda9RXJ"/>
            </w:pPr>
            <w:r/>
            <w:r>
              <w:rPr>
                <w:b/>
              </w:rPr>
              <w:t>Avance del boletín: revisión de artículos</w:t>
            </w:r>
          </w:p>
        </w:tc>
      </w:tr>
      <w:tr>
        <w:trPr>
          <w:cantSplit w:val="true"/>
        </w:trPr>
        <w:tc>
          <w:tcPr>
            <w:tcW w:type="dxa" w:w="1928"/>
          </w:tcPr>
          <w:p>
            <w:pPr>
              <w:pStyle w:val="Celda8_5N1F3A5FJ"/>
            </w:pPr>
            <w:r/>
            <w:r>
              <w:t>Aprendizaje esperado</w:t>
            </w:r>
          </w:p>
        </w:tc>
        <w:tc>
          <w:tcPr>
            <w:tcW w:type="dxa" w:w="7710"/>
          </w:tcPr>
          <w:p>
            <w:pPr>
              <w:pStyle w:val="Celda9RXJ"/>
            </w:pPr>
            <w:r/>
            <w:r>
              <w:t>5.3. Calcular con potencias de 2 y notación científica la cantidad de granos de la leyenda de Sissa y comparar ese número con datos reales.</w:t>
            </w:r>
          </w:p>
        </w:tc>
      </w:tr>
      <w:tr>
        <w:trPr>
          <w:cantSplit w:val="true"/>
        </w:trPr>
        <w:tc>
          <w:tcPr>
            <w:tcW w:type="dxa" w:w="1928"/>
          </w:tcPr>
          <w:p>
            <w:pPr>
              <w:pStyle w:val="Celda8_5N1F3A5FJ"/>
            </w:pPr>
            <w:r/>
            <w:r>
              <w:t>Objetivo</w:t>
            </w:r>
          </w:p>
        </w:tc>
        <w:tc>
          <w:tcPr>
            <w:tcW w:type="dxa" w:w="7710"/>
          </w:tcPr>
          <w:p>
            <w:pPr>
              <w:pStyle w:val="Celda9RXJ"/>
            </w:pPr>
            <w:r/>
            <w:r>
              <w:t>Revisar entre equipos los artículos de divulgación del boletín.</w:t>
            </w:r>
          </w:p>
        </w:tc>
      </w:tr>
      <w:tr>
        <w:trPr>
          <w:cantSplit w:val="true"/>
        </w:trPr>
        <w:tc>
          <w:tcPr>
            <w:tcW w:type="dxa" w:w="1928"/>
          </w:tcPr>
          <w:p>
            <w:pPr>
              <w:pStyle w:val="Celda8_5N1F3A5FJ"/>
            </w:pPr>
            <w:r/>
            <w:r>
              <w:t>Focalización (5 min)</w:t>
            </w:r>
          </w:p>
        </w:tc>
        <w:tc>
          <w:tcPr>
            <w:tcW w:type="dxa" w:w="7710"/>
          </w:tcPr>
          <w:p>
            <w:pPr>
              <w:pStyle w:val="Celda9RXJ"/>
            </w:pPr>
            <w:r/>
            <w:r>
              <w:t>Se recuerda el avance del proyecto: hoy se entrega el artículo listo para revisión.</w:t>
            </w:r>
          </w:p>
        </w:tc>
      </w:tr>
      <w:tr>
        <w:trPr>
          <w:cantSplit w:val="true"/>
        </w:trPr>
        <w:tc>
          <w:tcPr>
            <w:tcW w:type="dxa" w:w="1928"/>
          </w:tcPr>
          <w:p>
            <w:pPr>
              <w:pStyle w:val="Celda8_5N1F3A5FJ"/>
            </w:pPr>
            <w:r/>
            <w:r>
              <w:t>Exploración (15 min)</w:t>
            </w:r>
          </w:p>
        </w:tc>
        <w:tc>
          <w:tcPr>
            <w:tcW w:type="dxa" w:w="7710"/>
          </w:tcPr>
          <w:p>
            <w:pPr>
              <w:pStyle w:val="Celda9RXJ"/>
            </w:pPr>
            <w:r/>
            <w:r>
              <w:t>Cada equipo lee el artículo de otro y lo revisa con tres preguntas: ¿los datos son correctos?, ¿se entiende sin ser experto?, ¿está citada la fuente? Rehacen los cálculos para verificar.</w:t>
            </w:r>
          </w:p>
        </w:tc>
      </w:tr>
      <w:tr>
        <w:trPr>
          <w:cantSplit w:val="true"/>
        </w:trPr>
        <w:tc>
          <w:tcPr>
            <w:tcW w:type="dxa" w:w="1928"/>
          </w:tcPr>
          <w:p>
            <w:pPr>
              <w:pStyle w:val="Celda8_5N1F3A5FJ"/>
            </w:pPr>
            <w:r/>
            <w:r>
              <w:t>Contrastación (10 min)</w:t>
            </w:r>
          </w:p>
        </w:tc>
        <w:tc>
          <w:tcPr>
            <w:tcW w:type="dxa" w:w="7710"/>
          </w:tcPr>
          <w:p>
            <w:pPr>
              <w:pStyle w:val="Celda9RXJ"/>
            </w:pPr>
            <w:r/>
            <w:r>
              <w:t>Se devuelven los artículos con comentarios. La persona docente revisa que los números coincidan con los calculados en clase.</w:t>
            </w:r>
          </w:p>
        </w:tc>
      </w:tr>
      <w:tr>
        <w:trPr>
          <w:cantSplit w:val="true"/>
        </w:trPr>
        <w:tc>
          <w:tcPr>
            <w:tcW w:type="dxa" w:w="1928"/>
          </w:tcPr>
          <w:p>
            <w:pPr>
              <w:pStyle w:val="Celda8_5N1F3A5FJ"/>
            </w:pPr>
            <w:r/>
            <w:r>
              <w:t>Aplicación (10 min)</w:t>
            </w:r>
          </w:p>
        </w:tc>
        <w:tc>
          <w:tcPr>
            <w:tcW w:type="dxa" w:w="7710"/>
          </w:tcPr>
          <w:p>
            <w:pPr>
              <w:pStyle w:val="Celda9RXJ"/>
            </w:pPr>
            <w:r/>
            <w:r>
              <w:t>Cada equipo corrige su artículo y lo entrega al consejo editorial.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del artículo y revisión del avance del proyecto.</w:t>
            </w:r>
          </w:p>
        </w:tc>
      </w:tr>
      <w:tr>
        <w:trPr>
          <w:cantSplit w:val="true"/>
        </w:trPr>
        <w:tc>
          <w:tcPr>
            <w:tcW w:type="dxa" w:w="1928"/>
          </w:tcPr>
          <w:p>
            <w:pPr>
              <w:pStyle w:val="Celda8_5N1F3A5FJ"/>
              <w:keepNext w:val="0"/>
            </w:pPr>
            <w:r/>
            <w:r>
              <w:t>Materiales</w:t>
            </w:r>
          </w:p>
        </w:tc>
        <w:tc>
          <w:tcPr>
            <w:tcW w:type="dxa" w:w="7710"/>
          </w:tcPr>
          <w:p>
            <w:pPr>
              <w:pStyle w:val="Celda9RXJ"/>
              <w:keepNext w:val="0"/>
            </w:pPr>
            <w:r/>
            <w:r>
              <w:t>Borradores, hoja de revisión, calculadora.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166   ·   Semana 34, día 1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sumativa de la unidad 5</w:t>
            </w:r>
          </w:p>
        </w:tc>
      </w:tr>
      <w:tr>
        <w:trPr>
          <w:cantSplit w:val="true"/>
        </w:trPr>
        <w:tc>
          <w:tcPr>
            <w:tcW w:type="dxa" w:w="1928"/>
          </w:tcPr>
          <w:p>
            <w:pPr>
              <w:pStyle w:val="Celda8_5N1F3A5FJ"/>
            </w:pPr>
            <w:r/>
            <w:r>
              <w:t>Aprendizaje esperado</w:t>
            </w:r>
          </w:p>
        </w:tc>
        <w:tc>
          <w:tcPr>
            <w:tcW w:type="dxa" w:w="7710"/>
          </w:tcPr>
          <w:p>
            <w:pPr>
              <w:pStyle w:val="Celda9RXJ"/>
            </w:pPr>
            <w:r/>
            <w:r>
              <w:t>5.4. Interpretar la idea del sistema Elo calculando la expectativa de resultado y la variación del rating.</w:t>
            </w:r>
          </w:p>
        </w:tc>
      </w:tr>
      <w:tr>
        <w:trPr>
          <w:cantSplit w:val="true"/>
        </w:trPr>
        <w:tc>
          <w:tcPr>
            <w:tcW w:type="dxa" w:w="1928"/>
          </w:tcPr>
          <w:p>
            <w:pPr>
              <w:pStyle w:val="Celda8_5N1F3A5FJ"/>
            </w:pPr>
            <w:r/>
            <w:r>
              <w:t>Objetivo</w:t>
            </w:r>
          </w:p>
        </w:tc>
        <w:tc>
          <w:tcPr>
            <w:tcW w:type="dxa" w:w="7710"/>
          </w:tcPr>
          <w:p>
            <w:pPr>
              <w:pStyle w:val="Celda9RXJ"/>
            </w:pPr>
            <w:r/>
            <w:r>
              <w:t>Demostrar el cálculo y la interpretación de los problemas matemáticos del tablero.</w:t>
            </w:r>
          </w:p>
        </w:tc>
      </w:tr>
      <w:tr>
        <w:trPr>
          <w:cantSplit w:val="true"/>
        </w:trPr>
        <w:tc>
          <w:tcPr>
            <w:tcW w:type="dxa" w:w="1928"/>
          </w:tcPr>
          <w:p>
            <w:pPr>
              <w:pStyle w:val="Celda8_5N1F3A5FJ"/>
            </w:pPr>
            <w:r/>
            <w:r>
              <w:t>Focalización (5 min)</w:t>
            </w:r>
          </w:p>
        </w:tc>
        <w:tc>
          <w:tcPr>
            <w:tcW w:type="dxa" w:w="7710"/>
          </w:tcPr>
          <w:p>
            <w:pPr>
              <w:pStyle w:val="Celda9RXJ"/>
            </w:pPr>
            <w:r/>
            <w:r>
              <w:t>Se leen las instrucciones y la escala de desempeño. Se permite la calculadora.</w:t>
            </w:r>
          </w:p>
        </w:tc>
      </w:tr>
      <w:tr>
        <w:trPr>
          <w:cantSplit w:val="true"/>
        </w:trPr>
        <w:tc>
          <w:tcPr>
            <w:tcW w:type="dxa" w:w="1928"/>
          </w:tcPr>
          <w:p>
            <w:pPr>
              <w:pStyle w:val="Celda8_5N1F3A5FJ"/>
            </w:pPr>
            <w:r/>
            <w:r>
              <w:t>Exploración (15 min)</w:t>
            </w:r>
          </w:p>
        </w:tc>
        <w:tc>
          <w:tcPr>
            <w:tcW w:type="dxa" w:w="7710"/>
          </w:tcPr>
          <w:p>
            <w:pPr>
              <w:pStyle w:val="Celda9RXJ"/>
            </w:pPr>
            <w:r/>
            <w:r>
              <w:t>La persona estudiante resuelve cuatro problemas: un grado del grafo del caballo y un argumento de paridad, una solución de ocho damas verificada, el total de granos en notación científica y el cálculo de expectativa y nuevo rating de una partida.</w:t>
            </w:r>
          </w:p>
        </w:tc>
      </w:tr>
      <w:tr>
        <w:trPr>
          <w:cantSplit w:val="true"/>
        </w:trPr>
        <w:tc>
          <w:tcPr>
            <w:tcW w:type="dxa" w:w="1928"/>
          </w:tcPr>
          <w:p>
            <w:pPr>
              <w:pStyle w:val="Celda8_5N1F3A5FJ"/>
            </w:pPr>
            <w:r/>
            <w:r>
              <w:t>Contrastación (10 min)</w:t>
            </w:r>
          </w:p>
        </w:tc>
        <w:tc>
          <w:tcPr>
            <w:tcW w:type="dxa" w:w="7710"/>
          </w:tcPr>
          <w:p>
            <w:pPr>
              <w:pStyle w:val="Celda9RXJ"/>
            </w:pPr>
            <w:r/>
            <w:r>
              <w:t>Al terminar, se revisan en plenaria los procedimientos sin revelar notas.</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tema de la unidad le gustaría seguir estudiando.</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escrita de ejecución calificada con escala de desempeño de la unidad 5.</w:t>
            </w:r>
          </w:p>
        </w:tc>
      </w:tr>
      <w:tr>
        <w:trPr>
          <w:cantSplit w:val="true"/>
        </w:trPr>
        <w:tc>
          <w:tcPr>
            <w:tcW w:type="dxa" w:w="1928"/>
          </w:tcPr>
          <w:p>
            <w:pPr>
              <w:pStyle w:val="Celda8_5N1F3A5FJ"/>
              <w:keepNext w:val="0"/>
            </w:pPr>
            <w:r/>
            <w:r>
              <w:t>Materiales</w:t>
            </w:r>
          </w:p>
        </w:tc>
        <w:tc>
          <w:tcPr>
            <w:tcW w:type="dxa" w:w="7710"/>
          </w:tcPr>
          <w:p>
            <w:pPr>
              <w:pStyle w:val="Celda9RXJ"/>
              <w:keepNext w:val="0"/>
            </w:pPr>
            <w:r/>
            <w:r>
              <w:t>Hoja de prueba, calculadora, tablero.</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Décimo año  ·  Unidad 5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Décimo año · Unidad 5</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Décimo año. Unidad 5</dc:title>
  <dc:subject>Planeamiento de las lecciones 135 a 166 de Ajedrez, Décimo año</dc:subject>
  <dc:creator>Oscar Angulo Cubero</dc:creator>
  <cp:keywords>ajedrez; planeamiento didáctico; lecciones; décimo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