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Cuarto año  ·  II Ciclo de la Educación General Básica</w:t>
      </w:r>
    </w:p>
    <w:p>
      <w:pPr>
        <w:spacing w:after="80"/>
        <w:jc w:val="center"/>
      </w:pPr>
      <w:r>
        <w:rPr>
          <w:b/>
          <w:color w:val="1F3A5F"/>
          <w:sz w:val="56"/>
        </w:rPr>
        <w:t>Unidad 6</w:t>
      </w:r>
    </w:p>
    <w:p>
      <w:pPr>
        <w:spacing w:after="120"/>
        <w:jc w:val="center"/>
      </w:pPr>
      <w:r>
        <w:rPr>
          <w:sz w:val="32"/>
        </w:rPr>
        <w:t>Una apertura abierta: la Italiana; torneo de aula</w:t>
      </w:r>
    </w:p>
    <w:p>
      <w:pPr>
        <w:spacing w:after="1000"/>
        <w:jc w:val="center"/>
      </w:pPr>
      <w:r>
        <w:rPr>
          <w:color w:val="555555"/>
          <w:sz w:val="22"/>
        </w:rPr>
        <w:t>Lecciones 169 a 200  ·  semanas 34 a 40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6. Una apertura abierta: la Italiana; torneo de aula</w:t>
      </w:r>
    </w:p>
    <w:p>
      <w:pPr>
        <w:jc w:val="both"/>
      </w:pPr>
      <w:r>
        <w:rPr>
          <w:b/>
        </w:rPr>
        <w:t>Propósito.</w:t>
      </w:r>
      <w:r>
        <w:t xml:space="preserve"> Que la persona estudiante juegue la Italiana (1.e4 e5 2.Cf3 Cc6 3.Ac4 Ac5) entendiendo el propósito de cada jugada a la luz de las reglas de oro, reconozca sus trampas tácticas (el punto f7, el ataque doble de Greco en 1620, la celada de 3...Cd4) y participe en un torneo de aula con reloj, planilla y árbitros del grupo. El año cierra con la prueba de ejecución final, la feria de retos del proyecto y un festival con las familias.</w:t>
      </w:r>
    </w:p>
    <w:p>
      <w:r>
        <w:rPr>
          <w:b/>
        </w:rPr>
        <w:t>Eje transversal:</w:t>
      </w:r>
      <w:r>
        <w:t xml:space="preserve"> Vivencia de los derechos humanos para la democracia y la paz.   </w:t>
      </w:r>
      <w:r>
        <w:rPr>
          <w:b/>
        </w:rPr>
        <w:t>Valores:</w:t>
      </w:r>
      <w:r>
        <w:t xml:space="preserve"> juego limpio, respeto, solidaridad.</w:t>
      </w:r>
    </w:p>
    <w:p>
      <w:pPr>
        <w:spacing w:after="40"/>
      </w:pPr>
      <w:r>
        <w:rPr>
          <w:b/>
        </w:rPr>
        <w:t>Aprendizajes esperados de la unidad:</w:t>
      </w:r>
    </w:p>
    <w:p>
      <w:pPr>
        <w:spacing w:after="40"/>
        <w:ind w:left="340"/>
      </w:pPr>
      <w:r>
        <w:rPr>
          <w:b/>
        </w:rPr>
        <w:t>6.1</w:t>
      </w:r>
      <w:r>
        <w:t xml:space="preserve">  Jugar las primeras jugadas de la Italiana explicando el propósito de cada una según las reglas de oro de la apertura.</w:t>
      </w:r>
    </w:p>
    <w:p>
      <w:pPr>
        <w:spacing w:after="40"/>
        <w:ind w:left="340"/>
      </w:pPr>
      <w:r>
        <w:rPr>
          <w:b/>
        </w:rPr>
        <w:t>6.2</w:t>
      </w:r>
      <w:r>
        <w:t xml:space="preserve">  Reconocer celadas y temas tácticos típicos de la Italiana usando partidas reales.</w:t>
      </w:r>
    </w:p>
    <w:p>
      <w:pPr>
        <w:spacing w:after="40"/>
        <w:ind w:left="340"/>
      </w:pPr>
      <w:r>
        <w:rPr>
          <w:b/>
        </w:rPr>
        <w:t>6.3</w:t>
      </w:r>
      <w:r>
        <w:t xml:space="preserve">  Participar en un torneo de aula con reloj y planilla, respetando el reglamento y valorando el juego limpio.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34</w:t>
            </w:r>
          </w:p>
        </w:tc>
        <w:tc>
          <w:tcPr>
            <w:tcW w:type="dxa" w:w="1361"/>
          </w:tcPr>
          <w:p>
            <w:pPr>
              <w:pStyle w:val="Celda8_5RXS"/>
            </w:pPr>
            <w:r/>
            <w:r>
              <w:t>169 a 170</w:t>
            </w:r>
          </w:p>
        </w:tc>
        <w:tc>
          <w:tcPr>
            <w:tcW w:type="dxa" w:w="7257"/>
          </w:tcPr>
          <w:p>
            <w:pPr>
              <w:pStyle w:val="Celda8_5RXS"/>
            </w:pPr>
            <w:r/>
            <w:r>
              <w:t>• 169. Las reglas de oro de la apertura</w:t>
            </w:r>
          </w:p>
          <w:p>
            <w:pPr>
              <w:pStyle w:val="Celda8_5RXS"/>
            </w:pPr>
            <w:r>
              <w:t>• 170. 1.e4 e5: la lucha por el centro</w:t>
            </w:r>
          </w:p>
        </w:tc>
      </w:tr>
      <w:tr>
        <w:tc>
          <w:tcPr>
            <w:tcW w:type="dxa" w:w="1020"/>
          </w:tcPr>
          <w:p>
            <w:pPr>
              <w:pStyle w:val="Celda8_5RXS"/>
            </w:pPr>
            <w:r/>
            <w:r>
              <w:t>35</w:t>
            </w:r>
          </w:p>
        </w:tc>
        <w:tc>
          <w:tcPr>
            <w:tcW w:type="dxa" w:w="1361"/>
          </w:tcPr>
          <w:p>
            <w:pPr>
              <w:pStyle w:val="Celda8_5RXS"/>
            </w:pPr>
            <w:r/>
            <w:r>
              <w:t>171 a 175</w:t>
            </w:r>
          </w:p>
        </w:tc>
        <w:tc>
          <w:tcPr>
            <w:tcW w:type="dxa" w:w="7257"/>
          </w:tcPr>
          <w:p>
            <w:pPr>
              <w:pStyle w:val="Celda8_5RXS"/>
            </w:pPr>
            <w:r/>
            <w:r>
              <w:t>• 171. 2.Cf3 Cc6: atacar y defender</w:t>
            </w:r>
          </w:p>
          <w:p>
            <w:pPr>
              <w:pStyle w:val="Celda8_5RXS"/>
            </w:pPr>
            <w:r>
              <w:t>• 172. 3.Ac4 Ac5: la Italiana y el punto f7</w:t>
            </w:r>
          </w:p>
          <w:p>
            <w:pPr>
              <w:pStyle w:val="Celda8_5RXS"/>
            </w:pPr>
            <w:r>
              <w:t>• 173. Dos planes para las blancas: c3 y d4, o d3 y enroque</w:t>
            </w:r>
          </w:p>
          <w:p>
            <w:pPr>
              <w:pStyle w:val="Celda8_5RXS"/>
            </w:pPr>
            <w:r>
              <w:t>• 174. Greco otra vez: dónde se equivocó el negro</w:t>
            </w:r>
          </w:p>
          <w:p>
            <w:pPr>
              <w:pStyle w:val="Celda8_5RXS"/>
            </w:pPr>
            <w:r>
              <w:t>• 175. Horwitz contra Bledov, Berlín 1837: perder tiempos</w:t>
            </w:r>
          </w:p>
        </w:tc>
      </w:tr>
      <w:tr>
        <w:tc>
          <w:tcPr>
            <w:tcW w:type="dxa" w:w="1020"/>
          </w:tcPr>
          <w:p>
            <w:pPr>
              <w:pStyle w:val="Celda8_5RXS"/>
            </w:pPr>
            <w:r/>
            <w:r>
              <w:t>36</w:t>
            </w:r>
          </w:p>
        </w:tc>
        <w:tc>
          <w:tcPr>
            <w:tcW w:type="dxa" w:w="1361"/>
          </w:tcPr>
          <w:p>
            <w:pPr>
              <w:pStyle w:val="Celda8_5RXS"/>
            </w:pPr>
            <w:r/>
            <w:r>
              <w:t>176 a 180</w:t>
            </w:r>
          </w:p>
        </w:tc>
        <w:tc>
          <w:tcPr>
            <w:tcW w:type="dxa" w:w="7257"/>
          </w:tcPr>
          <w:p>
            <w:pPr>
              <w:pStyle w:val="Celda8_5RXS"/>
            </w:pPr>
            <w:r/>
            <w:r>
              <w:t>• 176. La Italiana con negras</w:t>
            </w:r>
          </w:p>
          <w:p>
            <w:pPr>
              <w:pStyle w:val="Celda8_5RXS"/>
            </w:pPr>
            <w:r>
              <w:t>• 177. La celada de 3...Cd4 desde los dos lados</w:t>
            </w:r>
          </w:p>
          <w:p>
            <w:pPr>
              <w:pStyle w:val="Celda8_5RXS"/>
            </w:pPr>
            <w:r>
              <w:t>• 178. El mate de Légal y la clavada de Ag4</w:t>
            </w:r>
          </w:p>
          <w:p>
            <w:pPr>
              <w:pStyle w:val="Celda8_5RXS"/>
            </w:pPr>
            <w:r>
              <w:t>• 179. Partidas temáticas desde la Italiana</w:t>
            </w:r>
          </w:p>
          <w:p>
            <w:pPr>
              <w:pStyle w:val="Celda8_5RXS"/>
            </w:pPr>
            <w:r>
              <w:t>• 180. Una jugada, una razón</w:t>
            </w:r>
          </w:p>
        </w:tc>
      </w:tr>
      <w:tr>
        <w:tc>
          <w:tcPr>
            <w:tcW w:type="dxa" w:w="1020"/>
          </w:tcPr>
          <w:p>
            <w:pPr>
              <w:pStyle w:val="Celda8_5RXS"/>
            </w:pPr>
            <w:r/>
            <w:r>
              <w:t>37</w:t>
            </w:r>
          </w:p>
        </w:tc>
        <w:tc>
          <w:tcPr>
            <w:tcW w:type="dxa" w:w="1361"/>
          </w:tcPr>
          <w:p>
            <w:pPr>
              <w:pStyle w:val="Celda8_5RXS"/>
            </w:pPr>
            <w:r/>
            <w:r>
              <w:t>181 a 185</w:t>
            </w:r>
          </w:p>
        </w:tc>
        <w:tc>
          <w:tcPr>
            <w:tcW w:type="dxa" w:w="7257"/>
          </w:tcPr>
          <w:p>
            <w:pPr>
              <w:pStyle w:val="Celda8_5RXS"/>
            </w:pPr>
            <w:r/>
            <w:r>
              <w:t>• 181. Proyecto: la Italiana en la feria</w:t>
            </w:r>
          </w:p>
          <w:p>
            <w:pPr>
              <w:pStyle w:val="Celda8_5RXS"/>
            </w:pPr>
            <w:r>
              <w:t>• 182. Ampliación: partidas temáticas con negras (flexible)</w:t>
            </w:r>
          </w:p>
          <w:p>
            <w:pPr>
              <w:pStyle w:val="Celda8_5RXS"/>
            </w:pPr>
            <w:r>
              <w:t>• 183. Organizamos el torneo de aula</w:t>
            </w:r>
          </w:p>
          <w:p>
            <w:pPr>
              <w:pStyle w:val="Celda8_5RXS"/>
            </w:pPr>
            <w:r>
              <w:t>• 184. Torneo de aula: ronda 1</w:t>
            </w:r>
          </w:p>
          <w:p>
            <w:pPr>
              <w:pStyle w:val="Celda8_5RXS"/>
            </w:pPr>
            <w:r>
              <w:t>• 185. Torneo de aula: ronda 2</w:t>
            </w:r>
          </w:p>
        </w:tc>
      </w:tr>
      <w:tr>
        <w:tc>
          <w:tcPr>
            <w:tcW w:type="dxa" w:w="1020"/>
          </w:tcPr>
          <w:p>
            <w:pPr>
              <w:pStyle w:val="Celda8_5RXS"/>
            </w:pPr>
            <w:r/>
            <w:r>
              <w:t>38</w:t>
            </w:r>
          </w:p>
        </w:tc>
        <w:tc>
          <w:tcPr>
            <w:tcW w:type="dxa" w:w="1361"/>
          </w:tcPr>
          <w:p>
            <w:pPr>
              <w:pStyle w:val="Celda8_5RXS"/>
            </w:pPr>
            <w:r/>
            <w:r>
              <w:t>186 a 190</w:t>
            </w:r>
          </w:p>
        </w:tc>
        <w:tc>
          <w:tcPr>
            <w:tcW w:type="dxa" w:w="7257"/>
          </w:tcPr>
          <w:p>
            <w:pPr>
              <w:pStyle w:val="Celda8_5RXS"/>
            </w:pPr>
            <w:r/>
            <w:r>
              <w:t>• 186. Análisis de las rondas 1 y 2</w:t>
            </w:r>
          </w:p>
          <w:p>
            <w:pPr>
              <w:pStyle w:val="Celda8_5RXS"/>
            </w:pPr>
            <w:r>
              <w:t>• 187. Torneo de aula: ronda 3</w:t>
            </w:r>
          </w:p>
          <w:p>
            <w:pPr>
              <w:pStyle w:val="Celda8_5RXS"/>
            </w:pPr>
            <w:r>
              <w:t>• 188. Torneo de aula: ronda 4</w:t>
            </w:r>
          </w:p>
          <w:p>
            <w:pPr>
              <w:pStyle w:val="Celda8_5RXS"/>
            </w:pPr>
            <w:r>
              <w:t>• 189. Los temas tácticos del torneo</w:t>
            </w:r>
          </w:p>
          <w:p>
            <w:pPr>
              <w:pStyle w:val="Celda8_5RXS"/>
            </w:pPr>
            <w:r>
              <w:t>• 190. Torneo de aula: ronda 5</w:t>
            </w:r>
          </w:p>
        </w:tc>
      </w:tr>
      <w:tr>
        <w:tc>
          <w:tcPr>
            <w:tcW w:type="dxa" w:w="1020"/>
          </w:tcPr>
          <w:p>
            <w:pPr>
              <w:pStyle w:val="Celda8_5RXS"/>
            </w:pPr>
            <w:r/>
            <w:r>
              <w:t>39</w:t>
            </w:r>
          </w:p>
        </w:tc>
        <w:tc>
          <w:tcPr>
            <w:tcW w:type="dxa" w:w="1361"/>
          </w:tcPr>
          <w:p>
            <w:pPr>
              <w:pStyle w:val="Celda8_5RXS"/>
            </w:pPr>
            <w:r/>
            <w:r>
              <w:t>191 a 195</w:t>
            </w:r>
          </w:p>
        </w:tc>
        <w:tc>
          <w:tcPr>
            <w:tcW w:type="dxa" w:w="7257"/>
          </w:tcPr>
          <w:p>
            <w:pPr>
              <w:pStyle w:val="Celda8_5RXS"/>
            </w:pPr>
            <w:r/>
            <w:r>
              <w:t>• 191. Partida comentada entre quienes van adelante (flexible)</w:t>
            </w:r>
          </w:p>
          <w:p>
            <w:pPr>
              <w:pStyle w:val="Celda8_5RXS"/>
            </w:pPr>
            <w:r>
              <w:t>• 192. Torneo de aula: ronda final</w:t>
            </w:r>
          </w:p>
          <w:p>
            <w:pPr>
              <w:pStyle w:val="Celda8_5RXS"/>
            </w:pPr>
            <w:r>
              <w:t>• 193. Reconocimientos y juego limpio</w:t>
            </w:r>
          </w:p>
          <w:p>
            <w:pPr>
              <w:pStyle w:val="Celda8_5RXS"/>
            </w:pPr>
            <w:r>
              <w:t>• 194. Ensayo de la feria de retos</w:t>
            </w:r>
          </w:p>
          <w:p>
            <w:pPr>
              <w:pStyle w:val="Celda8_5RXS"/>
            </w:pPr>
            <w:r>
              <w:t>• 195. Evaluación de la unidad 6: la Italiana y el torneo</w:t>
            </w:r>
          </w:p>
        </w:tc>
      </w:tr>
      <w:tr>
        <w:tc>
          <w:tcPr>
            <w:tcW w:type="dxa" w:w="1020"/>
          </w:tcPr>
          <w:p>
            <w:pPr>
              <w:pStyle w:val="Celda8_5RXS"/>
            </w:pPr>
            <w:r/>
            <w:r>
              <w:t>40</w:t>
            </w:r>
          </w:p>
        </w:tc>
        <w:tc>
          <w:tcPr>
            <w:tcW w:type="dxa" w:w="1361"/>
          </w:tcPr>
          <w:p>
            <w:pPr>
              <w:pStyle w:val="Celda8_5RXS"/>
            </w:pPr>
            <w:r/>
            <w:r>
              <w:t>196 a 200</w:t>
            </w:r>
          </w:p>
        </w:tc>
        <w:tc>
          <w:tcPr>
            <w:tcW w:type="dxa" w:w="7257"/>
          </w:tcPr>
          <w:p>
            <w:pPr>
              <w:pStyle w:val="Celda8_5RXS"/>
            </w:pPr>
            <w:r/>
            <w:r>
              <w:t>• 196. Prueba final: estaciones tácticas</w:t>
            </w:r>
          </w:p>
          <w:p>
            <w:pPr>
              <w:pStyle w:val="Celda8_5RXS"/>
            </w:pPr>
            <w:r>
              <w:t>• 197. Prueba final: finales y apertura</w:t>
            </w:r>
          </w:p>
          <w:p>
            <w:pPr>
              <w:pStyle w:val="Celda8_5RXS"/>
            </w:pPr>
            <w:r>
              <w:t>• 198. Feria de retos para tercer año</w:t>
            </w:r>
          </w:p>
          <w:p>
            <w:pPr>
              <w:pStyle w:val="Celda8_5RXS"/>
            </w:pPr>
            <w:r>
              <w:t>• 199. Festival de cierre con las familias</w:t>
            </w:r>
          </w:p>
          <w:p>
            <w:pPr>
              <w:pStyle w:val="Celda8_5RXS"/>
            </w:pPr>
            <w:r>
              <w:t>• 200. Autoevaluación del año y despedida</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169   ·   Semana 34, día 4   ·   Fecha: ____________</w:t>
            </w:r>
          </w:p>
        </w:tc>
      </w:tr>
      <w:tr>
        <w:trPr>
          <w:cantSplit w:val="true"/>
        </w:trPr>
        <w:tc>
          <w:tcPr>
            <w:tcW w:type="dxa" w:w="1928"/>
          </w:tcPr>
          <w:p>
            <w:pPr>
              <w:pStyle w:val="Celda8_5N1F3A5FJ"/>
            </w:pPr>
            <w:r/>
            <w:r>
              <w:t>Tema</w:t>
            </w:r>
          </w:p>
        </w:tc>
        <w:tc>
          <w:tcPr>
            <w:tcW w:type="dxa" w:w="7710"/>
          </w:tcPr>
          <w:p>
            <w:pPr>
              <w:pStyle w:val="Celda9RXJ"/>
            </w:pPr>
            <w:r/>
            <w:r>
              <w:rPr>
                <w:b/>
              </w:rPr>
              <w:t>Las reglas de oro de la apertura</w:t>
            </w:r>
          </w:p>
        </w:tc>
      </w:tr>
      <w:tr>
        <w:trPr>
          <w:cantSplit w:val="true"/>
        </w:trPr>
        <w:tc>
          <w:tcPr>
            <w:tcW w:type="dxa" w:w="1928"/>
          </w:tcPr>
          <w:p>
            <w:pPr>
              <w:pStyle w:val="Celda8_5N1F3A5FJ"/>
            </w:pPr>
            <w:r/>
            <w:r>
              <w:t>Aprendizaje esperado</w:t>
            </w:r>
          </w:p>
        </w:tc>
        <w:tc>
          <w:tcPr>
            <w:tcW w:type="dxa" w:w="7710"/>
          </w:tcPr>
          <w:p>
            <w:pPr>
              <w:pStyle w:val="Celda9RXJ"/>
            </w:pPr>
            <w:r/>
            <w:r>
              <w:t>6.1. Jugar las primeras jugadas de la Italiana explicando el propósito de cada una según las reglas de oro de la apertura.</w:t>
            </w:r>
          </w:p>
        </w:tc>
      </w:tr>
      <w:tr>
        <w:trPr>
          <w:cantSplit w:val="true"/>
        </w:trPr>
        <w:tc>
          <w:tcPr>
            <w:tcW w:type="dxa" w:w="1928"/>
          </w:tcPr>
          <w:p>
            <w:pPr>
              <w:pStyle w:val="Celda8_5N1F3A5FJ"/>
            </w:pPr>
            <w:r/>
            <w:r>
              <w:t>Objetivo</w:t>
            </w:r>
          </w:p>
        </w:tc>
        <w:tc>
          <w:tcPr>
            <w:tcW w:type="dxa" w:w="7710"/>
          </w:tcPr>
          <w:p>
            <w:pPr>
              <w:pStyle w:val="Celda9RXJ"/>
            </w:pPr>
            <w:r/>
            <w:r>
              <w:t>Recordar las reglas de oro de la apertura antes de estudiar la Italiana.</w:t>
            </w:r>
          </w:p>
        </w:tc>
      </w:tr>
      <w:tr>
        <w:trPr>
          <w:cantSplit w:val="true"/>
        </w:trPr>
        <w:tc>
          <w:tcPr>
            <w:tcW w:type="dxa" w:w="1928"/>
          </w:tcPr>
          <w:p>
            <w:pPr>
              <w:pStyle w:val="Celda8_5N1F3A5FJ"/>
            </w:pPr>
            <w:r/>
            <w:r>
              <w:t>Focalización (5 min)</w:t>
            </w:r>
          </w:p>
        </w:tc>
        <w:tc>
          <w:tcPr>
            <w:tcW w:type="dxa" w:w="7710"/>
          </w:tcPr>
          <w:p>
            <w:pPr>
              <w:pStyle w:val="Celda9RXJ"/>
            </w:pPr>
            <w:r/>
            <w:r>
              <w:t>Se pregunta: «¿Qué consejos de la apertura recuerdan de tercer año?». Se escriben en la pizarra.</w:t>
            </w:r>
          </w:p>
        </w:tc>
      </w:tr>
      <w:tr>
        <w:trPr>
          <w:cantSplit w:val="true"/>
        </w:trPr>
        <w:tc>
          <w:tcPr>
            <w:tcW w:type="dxa" w:w="1928"/>
          </w:tcPr>
          <w:p>
            <w:pPr>
              <w:pStyle w:val="Celda8_5N1F3A5FJ"/>
            </w:pPr>
            <w:r/>
            <w:r>
              <w:t>Exploración (15 min)</w:t>
            </w:r>
          </w:p>
        </w:tc>
        <w:tc>
          <w:tcPr>
            <w:tcW w:type="dxa" w:w="7710"/>
          </w:tcPr>
          <w:p>
            <w:pPr>
              <w:pStyle w:val="Celda9RXJ"/>
            </w:pPr>
            <w:r/>
            <w:r>
              <w:t>En parejas se juegan dos partidas de 10 minutos. Al terminar, la pareja revisa las primeras diez jugadas con las cuatro reglas de Ajedrez en el aula 3, unidad 5: sacar las piezas rápido, no mover dos veces la misma pieza, enrocar pronto y sacar la dama de última. Se anota cuántas reglas se cumplieron.</w:t>
            </w:r>
          </w:p>
        </w:tc>
      </w:tr>
      <w:tr>
        <w:trPr>
          <w:cantSplit w:val="true"/>
        </w:trPr>
        <w:tc>
          <w:tcPr>
            <w:tcW w:type="dxa" w:w="1928"/>
          </w:tcPr>
          <w:p>
            <w:pPr>
              <w:pStyle w:val="Celda8_5N1F3A5FJ"/>
            </w:pPr>
            <w:r/>
            <w:r>
              <w:t>Contrastación (10 min)</w:t>
            </w:r>
          </w:p>
        </w:tc>
        <w:tc>
          <w:tcPr>
            <w:tcW w:type="dxa" w:w="7710"/>
          </w:tcPr>
          <w:p>
            <w:pPr>
              <w:pStyle w:val="Celda9RXJ"/>
            </w:pPr>
            <w:r/>
            <w:r>
              <w:t>Se compara la lista de la pizarra con las cuatro reglas. Se agrega la idea del centro: los peones de e4, d4, e5 y d5.</w:t>
            </w:r>
          </w:p>
        </w:tc>
      </w:tr>
      <w:tr>
        <w:trPr>
          <w:cantSplit w:val="true"/>
        </w:trPr>
        <w:tc>
          <w:tcPr>
            <w:tcW w:type="dxa" w:w="1928"/>
          </w:tcPr>
          <w:p>
            <w:pPr>
              <w:pStyle w:val="Celda8_5N1F3A5FJ"/>
            </w:pPr>
            <w:r/>
            <w:r>
              <w:t>Aplicación (10 min)</w:t>
            </w:r>
          </w:p>
        </w:tc>
        <w:tc>
          <w:tcPr>
            <w:tcW w:type="dxa" w:w="7710"/>
          </w:tcPr>
          <w:p>
            <w:pPr>
              <w:pStyle w:val="Celda9RXJ"/>
            </w:pPr>
            <w:r/>
            <w:r>
              <w:t>Cada estudiante copia las reglas en una ficha de apertura que usará toda la unidad.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diez primeras jugadas con las reglas de oro.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fichas, Ajedrez en el aula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170   ·   Semana 34, día 5   ·   Fecha: ____________</w:t>
            </w:r>
          </w:p>
        </w:tc>
      </w:tr>
      <w:tr>
        <w:trPr>
          <w:cantSplit w:val="true"/>
        </w:trPr>
        <w:tc>
          <w:tcPr>
            <w:tcW w:type="dxa" w:w="1928"/>
          </w:tcPr>
          <w:p>
            <w:pPr>
              <w:pStyle w:val="Celda8_5N1F3A5FJ"/>
            </w:pPr>
            <w:r/>
            <w:r>
              <w:t>Tema</w:t>
            </w:r>
          </w:p>
        </w:tc>
        <w:tc>
          <w:tcPr>
            <w:tcW w:type="dxa" w:w="7710"/>
          </w:tcPr>
          <w:p>
            <w:pPr>
              <w:pStyle w:val="Celda9RXJ"/>
            </w:pPr>
            <w:r/>
            <w:r>
              <w:rPr>
                <w:b/>
              </w:rPr>
              <w:t>1.e4 e5: la lucha por el centro</w:t>
            </w:r>
          </w:p>
        </w:tc>
      </w:tr>
      <w:tr>
        <w:trPr>
          <w:cantSplit w:val="true"/>
        </w:trPr>
        <w:tc>
          <w:tcPr>
            <w:tcW w:type="dxa" w:w="1928"/>
          </w:tcPr>
          <w:p>
            <w:pPr>
              <w:pStyle w:val="Celda8_5N1F3A5FJ"/>
            </w:pPr>
            <w:r/>
            <w:r>
              <w:t>Aprendizaje esperado</w:t>
            </w:r>
          </w:p>
        </w:tc>
        <w:tc>
          <w:tcPr>
            <w:tcW w:type="dxa" w:w="7710"/>
          </w:tcPr>
          <w:p>
            <w:pPr>
              <w:pStyle w:val="Celda9RXJ"/>
            </w:pPr>
            <w:r/>
            <w:r>
              <w:t>6.1. Jugar las primeras jugadas de la Italiana explicando el propósito de cada una según las reglas de oro de la apertura.</w:t>
            </w:r>
          </w:p>
        </w:tc>
      </w:tr>
      <w:tr>
        <w:trPr>
          <w:cantSplit w:val="true"/>
        </w:trPr>
        <w:tc>
          <w:tcPr>
            <w:tcW w:type="dxa" w:w="1928"/>
          </w:tcPr>
          <w:p>
            <w:pPr>
              <w:pStyle w:val="Celda8_5N1F3A5FJ"/>
            </w:pPr>
            <w:r/>
            <w:r>
              <w:t>Objetivo</w:t>
            </w:r>
          </w:p>
        </w:tc>
        <w:tc>
          <w:tcPr>
            <w:tcW w:type="dxa" w:w="7710"/>
          </w:tcPr>
          <w:p>
            <w:pPr>
              <w:pStyle w:val="Celda9RXJ"/>
            </w:pPr>
            <w:r/>
            <w:r>
              <w:t>Explicar por qué las primeras jugadas buscan el centro.</w:t>
            </w:r>
          </w:p>
        </w:tc>
      </w:tr>
      <w:tr>
        <w:trPr>
          <w:cantSplit w:val="true"/>
        </w:trPr>
        <w:tc>
          <w:tcPr>
            <w:tcW w:type="dxa" w:w="1928"/>
          </w:tcPr>
          <w:p>
            <w:pPr>
              <w:pStyle w:val="Celda8_5N1F3A5FJ"/>
            </w:pPr>
            <w:r/>
            <w:r>
              <w:t>Focalización (5 min)</w:t>
            </w:r>
          </w:p>
        </w:tc>
        <w:tc>
          <w:tcPr>
            <w:tcW w:type="dxa" w:w="7710"/>
          </w:tcPr>
          <w:p>
            <w:pPr>
              <w:pStyle w:val="Celda9RXJ"/>
            </w:pPr>
            <w:r/>
            <w:r>
              <w:t>La persona docente juega en el tablero mural 1.e4 y pregunta: «¿Qué casillas controla este peón? ¿Qué piezas libera?».</w:t>
            </w:r>
          </w:p>
        </w:tc>
      </w:tr>
      <w:tr>
        <w:trPr>
          <w:cantSplit w:val="true"/>
        </w:trPr>
        <w:tc>
          <w:tcPr>
            <w:tcW w:type="dxa" w:w="1928"/>
          </w:tcPr>
          <w:p>
            <w:pPr>
              <w:pStyle w:val="Celda8_5N1F3A5FJ"/>
            </w:pPr>
            <w:r/>
            <w:r>
              <w:t>Exploración (15 min)</w:t>
            </w:r>
          </w:p>
        </w:tc>
        <w:tc>
          <w:tcPr>
            <w:tcW w:type="dxa" w:w="7710"/>
          </w:tcPr>
          <w:p>
            <w:pPr>
              <w:pStyle w:val="Celda9RXJ"/>
            </w:pPr>
            <w:r/>
            <w:r>
              <w:t>En parejas se compara 1.e4 con 1.a4 y 1.h4: se cuentan las casillas centrales controladas y las piezas que pueden salir. Luego se juega 1...e5 y se repite el conteo para las negras.</w:t>
            </w:r>
          </w:p>
        </w:tc>
      </w:tr>
      <w:tr>
        <w:trPr>
          <w:cantSplit w:val="true"/>
        </w:trPr>
        <w:tc>
          <w:tcPr>
            <w:tcW w:type="dxa" w:w="1928"/>
          </w:tcPr>
          <w:p>
            <w:pPr>
              <w:pStyle w:val="Celda8_5N1F3A5FJ"/>
            </w:pPr>
            <w:r/>
            <w:r>
              <w:t>Contrastación (10 min)</w:t>
            </w:r>
          </w:p>
        </w:tc>
        <w:tc>
          <w:tcPr>
            <w:tcW w:type="dxa" w:w="7710"/>
          </w:tcPr>
          <w:p>
            <w:pPr>
              <w:pStyle w:val="Celda9RXJ"/>
            </w:pPr>
            <w:r/>
            <w:r>
              <w:t>Se nombra la apertura abierta: ambos bandos avanzan su peón de rey dos casillas. Se explica que el peón de e4 abre camino a la dama y al alfil de f1.</w:t>
            </w:r>
          </w:p>
        </w:tc>
      </w:tr>
      <w:tr>
        <w:trPr>
          <w:cantSplit w:val="true"/>
        </w:trPr>
        <w:tc>
          <w:tcPr>
            <w:tcW w:type="dxa" w:w="1928"/>
          </w:tcPr>
          <w:p>
            <w:pPr>
              <w:pStyle w:val="Celda8_5N1F3A5FJ"/>
            </w:pPr>
            <w:r/>
            <w:r>
              <w:t>Aplicación (10 min)</w:t>
            </w:r>
          </w:p>
        </w:tc>
        <w:tc>
          <w:tcPr>
            <w:tcW w:type="dxa" w:w="7710"/>
          </w:tcPr>
          <w:p>
            <w:pPr>
              <w:pStyle w:val="Celda9RXJ"/>
            </w:pPr>
            <w:r/>
            <w:r>
              <w:t>En los últimos minutos, cada estudiante escribe en su ficha qué hace 1.e4 y qué hace 1...e5.</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de apertura.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171   ·   Semana 35, día 1   ·   Fecha: ____________</w:t>
            </w:r>
          </w:p>
        </w:tc>
      </w:tr>
      <w:tr>
        <w:trPr>
          <w:cantSplit w:val="true"/>
        </w:trPr>
        <w:tc>
          <w:tcPr>
            <w:tcW w:type="dxa" w:w="1928"/>
          </w:tcPr>
          <w:p>
            <w:pPr>
              <w:pStyle w:val="Celda8_5N1F3A5FJ"/>
            </w:pPr>
            <w:r/>
            <w:r>
              <w:t>Tema</w:t>
            </w:r>
          </w:p>
        </w:tc>
        <w:tc>
          <w:tcPr>
            <w:tcW w:type="dxa" w:w="7710"/>
          </w:tcPr>
          <w:p>
            <w:pPr>
              <w:pStyle w:val="Celda9RXJ"/>
            </w:pPr>
            <w:r/>
            <w:r>
              <w:rPr>
                <w:b/>
              </w:rPr>
              <w:t>2.Cf3 Cc6: atacar y defender</w:t>
            </w:r>
          </w:p>
        </w:tc>
      </w:tr>
      <w:tr>
        <w:trPr>
          <w:cantSplit w:val="true"/>
        </w:trPr>
        <w:tc>
          <w:tcPr>
            <w:tcW w:type="dxa" w:w="1928"/>
          </w:tcPr>
          <w:p>
            <w:pPr>
              <w:pStyle w:val="Celda8_5N1F3A5FJ"/>
            </w:pPr>
            <w:r/>
            <w:r>
              <w:t>Aprendizaje esperado</w:t>
            </w:r>
          </w:p>
        </w:tc>
        <w:tc>
          <w:tcPr>
            <w:tcW w:type="dxa" w:w="7710"/>
          </w:tcPr>
          <w:p>
            <w:pPr>
              <w:pStyle w:val="Celda9RXJ"/>
            </w:pPr>
            <w:r/>
            <w:r>
              <w:t>6.1. Jugar las primeras jugadas de la Italiana explicando el propósito de cada una según las reglas de oro de la apertura.</w:t>
            </w:r>
          </w:p>
        </w:tc>
      </w:tr>
      <w:tr>
        <w:trPr>
          <w:cantSplit w:val="true"/>
        </w:trPr>
        <w:tc>
          <w:tcPr>
            <w:tcW w:type="dxa" w:w="1928"/>
          </w:tcPr>
          <w:p>
            <w:pPr>
              <w:pStyle w:val="Celda8_5N1F3A5FJ"/>
            </w:pPr>
            <w:r/>
            <w:r>
              <w:t>Objetivo</w:t>
            </w:r>
          </w:p>
        </w:tc>
        <w:tc>
          <w:tcPr>
            <w:tcW w:type="dxa" w:w="7710"/>
          </w:tcPr>
          <w:p>
            <w:pPr>
              <w:pStyle w:val="Celda9RXJ"/>
            </w:pPr>
            <w:r/>
            <w:r>
              <w:t>Reconocer el ataque y la defensa en las segundas jugadas.</w:t>
            </w:r>
          </w:p>
        </w:tc>
      </w:tr>
      <w:tr>
        <w:trPr>
          <w:cantSplit w:val="true"/>
        </w:trPr>
        <w:tc>
          <w:tcPr>
            <w:tcW w:type="dxa" w:w="1928"/>
          </w:tcPr>
          <w:p>
            <w:pPr>
              <w:pStyle w:val="Celda8_5N1F3A5FJ"/>
            </w:pPr>
            <w:r/>
            <w:r>
              <w:t>Focalización (5 min)</w:t>
            </w:r>
          </w:p>
        </w:tc>
        <w:tc>
          <w:tcPr>
            <w:tcW w:type="dxa" w:w="7710"/>
          </w:tcPr>
          <w:p>
            <w:pPr>
              <w:pStyle w:val="Celda9RXJ"/>
            </w:pPr>
            <w:r/>
            <w:r>
              <w:t>Pregunta de entrada: «¿Qué pieza blanca puede atacar el peón de e5 en la segunda jugada?».</w:t>
            </w:r>
          </w:p>
        </w:tc>
      </w:tr>
      <w:tr>
        <w:trPr>
          <w:cantSplit w:val="true"/>
        </w:trPr>
        <w:tc>
          <w:tcPr>
            <w:tcW w:type="dxa" w:w="1928"/>
          </w:tcPr>
          <w:p>
            <w:pPr>
              <w:pStyle w:val="Celda8_5N1F3A5FJ"/>
            </w:pPr>
            <w:r/>
            <w:r>
              <w:t>Exploración (15 min)</w:t>
            </w:r>
          </w:p>
        </w:tc>
        <w:tc>
          <w:tcPr>
            <w:tcW w:type="dxa" w:w="7710"/>
          </w:tcPr>
          <w:p>
            <w:pPr>
              <w:pStyle w:val="Celda9RXJ"/>
            </w:pPr>
            <w:r/>
            <w:r>
              <w:t>En parejas se juega 2.Cf3 y se prueban todas las defensas del peón de e5 que el grupo proponga (Cc6, d6, Df6, f6). Para cada una se cuentan las reglas de oro que cumple. Se elige la que mejor cumple.</w:t>
            </w:r>
          </w:p>
        </w:tc>
      </w:tr>
      <w:tr>
        <w:trPr>
          <w:cantSplit w:val="true"/>
        </w:trPr>
        <w:tc>
          <w:tcPr>
            <w:tcW w:type="dxa" w:w="1928"/>
          </w:tcPr>
          <w:p>
            <w:pPr>
              <w:pStyle w:val="Celda8_5N1F3A5FJ"/>
            </w:pPr>
            <w:r/>
            <w:r>
              <w:t>Contrastación (10 min)</w:t>
            </w:r>
          </w:p>
        </w:tc>
        <w:tc>
          <w:tcPr>
            <w:tcW w:type="dxa" w:w="7710"/>
          </w:tcPr>
          <w:p>
            <w:pPr>
              <w:pStyle w:val="Celda9RXJ"/>
            </w:pPr>
            <w:r/>
            <w:r>
              <w:t>Se concluye que 2...Cc6 defiende el peón y saca una pieza. Se comenta por qué 2...f6 debilita al rey y 2...Df6 saca la dama demasiado pronto.</w:t>
            </w:r>
          </w:p>
        </w:tc>
      </w:tr>
      <w:tr>
        <w:trPr>
          <w:cantSplit w:val="true"/>
        </w:trPr>
        <w:tc>
          <w:tcPr>
            <w:tcW w:type="dxa" w:w="1928"/>
          </w:tcPr>
          <w:p>
            <w:pPr>
              <w:pStyle w:val="Celda8_5N1F3A5FJ"/>
            </w:pPr>
            <w:r/>
            <w:r>
              <w:t>Aplicación (10 min)</w:t>
            </w:r>
          </w:p>
        </w:tc>
        <w:tc>
          <w:tcPr>
            <w:tcW w:type="dxa" w:w="7710"/>
          </w:tcPr>
          <w:p>
            <w:pPr>
              <w:pStyle w:val="Celda9RXJ"/>
            </w:pPr>
            <w:r/>
            <w:r>
              <w:t>Salida: cada estudiante agrega a su ficha la razón de 2.Cf3 y de 2...Cc6.</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172   ·   Semana 35, día 2   ·   Fecha: ____________</w:t>
            </w:r>
          </w:p>
        </w:tc>
      </w:tr>
      <w:tr>
        <w:trPr>
          <w:cantSplit w:val="true"/>
        </w:trPr>
        <w:tc>
          <w:tcPr>
            <w:tcW w:type="dxa" w:w="1928"/>
          </w:tcPr>
          <w:p>
            <w:pPr>
              <w:pStyle w:val="Celda8_5N1F3A5FJ"/>
            </w:pPr>
            <w:r/>
            <w:r>
              <w:t>Tema</w:t>
            </w:r>
          </w:p>
        </w:tc>
        <w:tc>
          <w:tcPr>
            <w:tcW w:type="dxa" w:w="7710"/>
          </w:tcPr>
          <w:p>
            <w:pPr>
              <w:pStyle w:val="Celda9RXJ"/>
            </w:pPr>
            <w:r/>
            <w:r>
              <w:rPr>
                <w:b/>
              </w:rPr>
              <w:t>3.Ac4 Ac5: la Italiana y el punto f7</w:t>
            </w:r>
          </w:p>
        </w:tc>
      </w:tr>
      <w:tr>
        <w:trPr>
          <w:cantSplit w:val="true"/>
        </w:trPr>
        <w:tc>
          <w:tcPr>
            <w:tcW w:type="dxa" w:w="1928"/>
          </w:tcPr>
          <w:p>
            <w:pPr>
              <w:pStyle w:val="Celda8_5N1F3A5FJ"/>
            </w:pPr>
            <w:r/>
            <w:r>
              <w:t>Aprendizaje esperado</w:t>
            </w:r>
          </w:p>
        </w:tc>
        <w:tc>
          <w:tcPr>
            <w:tcW w:type="dxa" w:w="7710"/>
          </w:tcPr>
          <w:p>
            <w:pPr>
              <w:pStyle w:val="Celda9RXJ"/>
            </w:pPr>
            <w:r/>
            <w:r>
              <w:t>6.1. Jugar las primeras jugadas de la Italiana explicando el propósito de cada una según las reglas de oro de la apertura.</w:t>
            </w:r>
          </w:p>
        </w:tc>
      </w:tr>
      <w:tr>
        <w:trPr>
          <w:cantSplit w:val="true"/>
        </w:trPr>
        <w:tc>
          <w:tcPr>
            <w:tcW w:type="dxa" w:w="1928"/>
          </w:tcPr>
          <w:p>
            <w:pPr>
              <w:pStyle w:val="Celda8_5N1F3A5FJ"/>
            </w:pPr>
            <w:r/>
            <w:r>
              <w:t>Objetivo</w:t>
            </w:r>
          </w:p>
        </w:tc>
        <w:tc>
          <w:tcPr>
            <w:tcW w:type="dxa" w:w="7710"/>
          </w:tcPr>
          <w:p>
            <w:pPr>
              <w:pStyle w:val="Celda9RXJ"/>
            </w:pPr>
            <w:r/>
            <w:r>
              <w:t>Reconocer la posición de la Italiana y la importancia del punto f7.</w:t>
            </w:r>
          </w:p>
        </w:tc>
      </w:tr>
      <w:tr>
        <w:trPr>
          <w:cantSplit w:val="true"/>
        </w:trPr>
        <w:tc>
          <w:tcPr>
            <w:tcW w:type="dxa" w:w="1928"/>
          </w:tcPr>
          <w:p>
            <w:pPr>
              <w:pStyle w:val="Celda8_5N1F3A5FJ"/>
            </w:pPr>
            <w:r/>
            <w:r>
              <w:t>Focalización (5 min)</w:t>
            </w:r>
          </w:p>
        </w:tc>
        <w:tc>
          <w:tcPr>
            <w:tcW w:type="dxa" w:w="7710"/>
          </w:tcPr>
          <w:p>
            <w:pPr>
              <w:pStyle w:val="Celda9RXJ"/>
            </w:pPr>
            <w:r/>
            <w:r>
              <w:t>Se cuenta que la Italiana se llama también Giuoco Piano, «juego tranquilo» en italiano, y que se juega desde hace más de cuatro siglos.</w:t>
            </w:r>
          </w:p>
        </w:tc>
      </w:tr>
      <w:tr>
        <w:trPr>
          <w:cantSplit w:val="true"/>
        </w:trPr>
        <w:tc>
          <w:tcPr>
            <w:tcW w:type="dxa" w:w="1928"/>
          </w:tcPr>
          <w:p>
            <w:pPr>
              <w:pStyle w:val="Celda8_5N1F3A5FJ"/>
            </w:pPr>
            <w:r/>
            <w:r>
              <w:t>Exploración (15 min)</w:t>
            </w:r>
          </w:p>
        </w:tc>
        <w:tc>
          <w:tcPr>
            <w:tcW w:type="dxa" w:w="7710"/>
          </w:tcPr>
          <w:p>
            <w:pPr>
              <w:pStyle w:val="Celda9RXJ"/>
            </w:pPr>
            <w:r/>
            <w:r>
              <w:t>Primero, se juega 3.Ac4 en el tablero mural. Las parejas buscan qué ataca el alfil y recuerdan el mate del pastor. Luego juegan 3...Ac5 y comparan las dos posiciones: cada alfil apunta al punto débil del rival (f7 y f2), defendido solo por el rey.</w:t>
            </w:r>
          </w:p>
        </w:tc>
      </w:tr>
      <w:tr>
        <w:trPr>
          <w:cantSplit w:val="true"/>
        </w:trPr>
        <w:tc>
          <w:tcPr>
            <w:tcW w:type="dxa" w:w="1928"/>
          </w:tcPr>
          <w:p>
            <w:pPr>
              <w:pStyle w:val="Celda8_5N1F3A5FJ"/>
            </w:pPr>
            <w:r/>
            <w:r>
              <w:t>Contrastación (10 min)</w:t>
            </w:r>
          </w:p>
        </w:tc>
        <w:tc>
          <w:tcPr>
            <w:tcW w:type="dxa" w:w="7710"/>
          </w:tcPr>
          <w:p>
            <w:pPr>
              <w:pStyle w:val="Celda9RXJ"/>
            </w:pPr>
            <w:r/>
            <w:r>
              <w:t>Se nombra la posición de la Italiana y se explica por qué f7 y f2 son puntos débiles al inicio.</w:t>
            </w:r>
          </w:p>
        </w:tc>
      </w:tr>
      <w:tr>
        <w:trPr>
          <w:cantSplit w:val="true"/>
        </w:trPr>
        <w:tc>
          <w:tcPr>
            <w:tcW w:type="dxa" w:w="1928"/>
          </w:tcPr>
          <w:p>
            <w:pPr>
              <w:pStyle w:val="Celda8_5N1F3A5FJ"/>
            </w:pPr>
            <w:r/>
            <w:r>
              <w:t>Aplicación (10 min)</w:t>
            </w:r>
          </w:p>
        </w:tc>
        <w:tc>
          <w:tcPr>
            <w:tcW w:type="dxa" w:w="7710"/>
          </w:tcPr>
          <w:p>
            <w:pPr>
              <w:pStyle w:val="Celda9RXJ"/>
            </w:pPr>
            <w:r/>
            <w:r>
              <w:t>Al final de la lección, cada estudiante agrega a su ficha las jugadas 3.Ac4 y 3...Ac5 con su razón.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173   ·   Semana 35, día 3   ·   Fecha: ____________</w:t>
            </w:r>
          </w:p>
        </w:tc>
      </w:tr>
      <w:tr>
        <w:trPr>
          <w:cantSplit w:val="true"/>
        </w:trPr>
        <w:tc>
          <w:tcPr>
            <w:tcW w:type="dxa" w:w="1928"/>
          </w:tcPr>
          <w:p>
            <w:pPr>
              <w:pStyle w:val="Celda8_5N1F3A5FJ"/>
            </w:pPr>
            <w:r/>
            <w:r>
              <w:t>Tema</w:t>
            </w:r>
          </w:p>
        </w:tc>
        <w:tc>
          <w:tcPr>
            <w:tcW w:type="dxa" w:w="7710"/>
          </w:tcPr>
          <w:p>
            <w:pPr>
              <w:pStyle w:val="Celda9RXJ"/>
            </w:pPr>
            <w:r/>
            <w:r>
              <w:rPr>
                <w:b/>
              </w:rPr>
              <w:t>Dos planes para las blancas: c3 y d4, o d3 y enroque</w:t>
            </w:r>
          </w:p>
        </w:tc>
      </w:tr>
      <w:tr>
        <w:trPr>
          <w:cantSplit w:val="true"/>
        </w:trPr>
        <w:tc>
          <w:tcPr>
            <w:tcW w:type="dxa" w:w="1928"/>
          </w:tcPr>
          <w:p>
            <w:pPr>
              <w:pStyle w:val="Celda8_5N1F3A5FJ"/>
            </w:pPr>
            <w:r/>
            <w:r>
              <w:t>Aprendizaje esperado</w:t>
            </w:r>
          </w:p>
        </w:tc>
        <w:tc>
          <w:tcPr>
            <w:tcW w:type="dxa" w:w="7710"/>
          </w:tcPr>
          <w:p>
            <w:pPr>
              <w:pStyle w:val="Celda9RXJ"/>
            </w:pPr>
            <w:r/>
            <w:r>
              <w:t>6.1. Jugar las primeras jugadas de la Italiana explicando el propósito de cada una según las reglas de oro de la apertura.</w:t>
            </w:r>
          </w:p>
        </w:tc>
      </w:tr>
      <w:tr>
        <w:trPr>
          <w:cantSplit w:val="true"/>
        </w:trPr>
        <w:tc>
          <w:tcPr>
            <w:tcW w:type="dxa" w:w="1928"/>
          </w:tcPr>
          <w:p>
            <w:pPr>
              <w:pStyle w:val="Celda8_5N1F3A5FJ"/>
            </w:pPr>
            <w:r/>
            <w:r>
              <w:t>Objetivo</w:t>
            </w:r>
          </w:p>
        </w:tc>
        <w:tc>
          <w:tcPr>
            <w:tcW w:type="dxa" w:w="7710"/>
          </w:tcPr>
          <w:p>
            <w:pPr>
              <w:pStyle w:val="Celda9RXJ"/>
            </w:pPr>
            <w:r/>
            <w:r>
              <w:t>Distinguir dos planes del blanco en la Italiana.</w:t>
            </w:r>
          </w:p>
        </w:tc>
      </w:tr>
      <w:tr>
        <w:trPr>
          <w:cantSplit w:val="true"/>
        </w:trPr>
        <w:tc>
          <w:tcPr>
            <w:tcW w:type="dxa" w:w="1928"/>
          </w:tcPr>
          <w:p>
            <w:pPr>
              <w:pStyle w:val="Celda8_5N1F3A5FJ"/>
            </w:pPr>
            <w:r/>
            <w:r>
              <w:t>Focalización (5 min)</w:t>
            </w:r>
          </w:p>
        </w:tc>
        <w:tc>
          <w:tcPr>
            <w:tcW w:type="dxa" w:w="7710"/>
          </w:tcPr>
          <w:p>
            <w:pPr>
              <w:pStyle w:val="Celda9RXJ"/>
            </w:pPr>
            <w:r/>
            <w:r>
              <w:t>Se pregunta: «Si ya sacamos caballo y alfil, ¿qué sigue según las reglas de oro?».</w:t>
            </w:r>
          </w:p>
        </w:tc>
      </w:tr>
      <w:tr>
        <w:trPr>
          <w:cantSplit w:val="true"/>
        </w:trPr>
        <w:tc>
          <w:tcPr>
            <w:tcW w:type="dxa" w:w="1928"/>
          </w:tcPr>
          <w:p>
            <w:pPr>
              <w:pStyle w:val="Celda8_5N1F3A5FJ"/>
            </w:pPr>
            <w:r/>
            <w:r>
              <w:t>Exploración (15 min)</w:t>
            </w:r>
          </w:p>
        </w:tc>
        <w:tc>
          <w:tcPr>
            <w:tcW w:type="dxa" w:w="7710"/>
          </w:tcPr>
          <w:p>
            <w:pPr>
              <w:pStyle w:val="Celda9RXJ"/>
            </w:pPr>
            <w:r/>
            <w:r>
              <w:t>En parejas se juegan dos líneas desde la posición de la Italiana. Primera: 4.c3 para preparar d4 y formar un centro de peones, como Greco en 1620. Segunda: 4.d3 seguido de enroque y desarrollo tranquilo. Para cada una se juegan diez jugadas más y se anota qué plan siguió el negro.</w:t>
            </w:r>
          </w:p>
        </w:tc>
      </w:tr>
      <w:tr>
        <w:trPr>
          <w:cantSplit w:val="true"/>
        </w:trPr>
        <w:tc>
          <w:tcPr>
            <w:tcW w:type="dxa" w:w="1928"/>
          </w:tcPr>
          <w:p>
            <w:pPr>
              <w:pStyle w:val="Celda8_5N1F3A5FJ"/>
            </w:pPr>
            <w:r/>
            <w:r>
              <w:t>Contrastación (10 min)</w:t>
            </w:r>
          </w:p>
        </w:tc>
        <w:tc>
          <w:tcPr>
            <w:tcW w:type="dxa" w:w="7710"/>
          </w:tcPr>
          <w:p>
            <w:pPr>
              <w:pStyle w:val="Celda9RXJ"/>
            </w:pPr>
            <w:r/>
            <w:r>
              <w:t>Se comparan los dos planes: uno busca el centro de inmediato; el otro, terminar el desarrollo. Se explica que ambos respetan las reglas de oro.</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ficha cuál plan prefiere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con el plan elegido.</w:t>
            </w:r>
          </w:p>
        </w:tc>
      </w:tr>
      <w:tr>
        <w:trPr>
          <w:cantSplit w:val="true"/>
        </w:trPr>
        <w:tc>
          <w:tcPr>
            <w:tcW w:type="dxa" w:w="1928"/>
          </w:tcPr>
          <w:p>
            <w:pPr>
              <w:pStyle w:val="Celda8_5N1F3A5FJ"/>
            </w:pPr>
            <w:r/>
            <w:r>
              <w:t>Materiales</w:t>
            </w:r>
          </w:p>
        </w:tc>
        <w:tc>
          <w:tcPr>
            <w:tcW w:type="dxa" w:w="7710"/>
          </w:tcPr>
          <w:p>
            <w:pPr>
              <w:pStyle w:val="Celda9RXJ"/>
            </w:pPr>
            <w:r/>
            <w:r>
              <w:t>Tableros, fichas, planillas.</w:t>
            </w:r>
          </w:p>
        </w:tc>
      </w:tr>
      <w:tr>
        <w:trPr>
          <w:cantSplit w:val="true"/>
        </w:trPr>
        <w:tc>
          <w:tcPr>
            <w:tcW w:type="dxa" w:w="1928"/>
          </w:tcPr>
          <w:p>
            <w:pPr>
              <w:pStyle w:val="Celda8_5N1F3A5FJ"/>
              <w:keepNext w:val="0"/>
            </w:pPr>
            <w:r/>
            <w:r>
              <w:t>Tarea</w:t>
            </w:r>
          </w:p>
        </w:tc>
        <w:tc>
          <w:tcPr>
            <w:tcW w:type="dxa" w:w="7710"/>
          </w:tcPr>
          <w:p>
            <w:pPr>
              <w:pStyle w:val="Celda9RXJ"/>
              <w:keepNext w:val="0"/>
            </w:pPr>
            <w:r/>
            <w:r>
              <w:t>Jugar la Italiana en la casa con alguien de la familia y anotar las primeras diez jugadas.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174   ·   Semana 35, día 4   ·   Fecha: ____________</w:t>
            </w:r>
          </w:p>
        </w:tc>
      </w:tr>
      <w:tr>
        <w:trPr>
          <w:cantSplit w:val="true"/>
        </w:trPr>
        <w:tc>
          <w:tcPr>
            <w:tcW w:type="dxa" w:w="1928"/>
          </w:tcPr>
          <w:p>
            <w:pPr>
              <w:pStyle w:val="Celda8_5N1F3A5FJ"/>
            </w:pPr>
            <w:r/>
            <w:r>
              <w:t>Tema</w:t>
            </w:r>
          </w:p>
        </w:tc>
        <w:tc>
          <w:tcPr>
            <w:tcW w:type="dxa" w:w="7710"/>
          </w:tcPr>
          <w:p>
            <w:pPr>
              <w:pStyle w:val="Celda9RXJ"/>
            </w:pPr>
            <w:r/>
            <w:r>
              <w:rPr>
                <w:b/>
              </w:rPr>
              <w:t>Greco otra vez: dónde se equivocó el negro</w:t>
            </w:r>
          </w:p>
        </w:tc>
      </w:tr>
      <w:tr>
        <w:trPr>
          <w:cantSplit w:val="true"/>
        </w:trPr>
        <w:tc>
          <w:tcPr>
            <w:tcW w:type="dxa" w:w="1928"/>
          </w:tcPr>
          <w:p>
            <w:pPr>
              <w:pStyle w:val="Celda8_5N1F3A5FJ"/>
            </w:pPr>
            <w:r/>
            <w:r>
              <w:t>Aprendizaje esperado</w:t>
            </w:r>
          </w:p>
        </w:tc>
        <w:tc>
          <w:tcPr>
            <w:tcW w:type="dxa" w:w="7710"/>
          </w:tcPr>
          <w:p>
            <w:pPr>
              <w:pStyle w:val="Celda9RXJ"/>
            </w:pPr>
            <w:r/>
            <w:r>
              <w:t>6.2. Reconocer celadas y temas tácticos típicos de la Italiana usando partidas reales.</w:t>
            </w:r>
          </w:p>
        </w:tc>
      </w:tr>
      <w:tr>
        <w:trPr>
          <w:cantSplit w:val="true"/>
        </w:trPr>
        <w:tc>
          <w:tcPr>
            <w:tcW w:type="dxa" w:w="1928"/>
          </w:tcPr>
          <w:p>
            <w:pPr>
              <w:pStyle w:val="Celda8_5N1F3A5FJ"/>
            </w:pPr>
            <w:r/>
            <w:r>
              <w:t>Objetivo</w:t>
            </w:r>
          </w:p>
        </w:tc>
        <w:tc>
          <w:tcPr>
            <w:tcW w:type="dxa" w:w="7710"/>
          </w:tcPr>
          <w:p>
            <w:pPr>
              <w:pStyle w:val="Celda9RXJ"/>
            </w:pPr>
            <w:r/>
            <w:r>
              <w:t>Analizar el error de apertura en la partida de Greco.</w:t>
            </w:r>
          </w:p>
        </w:tc>
      </w:tr>
      <w:tr>
        <w:trPr>
          <w:cantSplit w:val="true"/>
        </w:trPr>
        <w:tc>
          <w:tcPr>
            <w:tcW w:type="dxa" w:w="1928"/>
          </w:tcPr>
          <w:p>
            <w:pPr>
              <w:pStyle w:val="Celda8_5N1F3A5FJ"/>
            </w:pPr>
            <w:r/>
            <w:r>
              <w:t>Focalización (5 min)</w:t>
            </w:r>
          </w:p>
        </w:tc>
        <w:tc>
          <w:tcPr>
            <w:tcW w:type="dxa" w:w="7710"/>
          </w:tcPr>
          <w:p>
            <w:pPr>
              <w:pStyle w:val="Celda9RXJ"/>
            </w:pPr>
            <w:r/>
            <w:r>
              <w:t>Se revisan las planillas de la tarea: ¿alguien llegó a la posición de la Italiana?</w:t>
            </w:r>
          </w:p>
        </w:tc>
      </w:tr>
      <w:tr>
        <w:trPr>
          <w:cantSplit w:val="true"/>
        </w:trPr>
        <w:tc>
          <w:tcPr>
            <w:tcW w:type="dxa" w:w="1928"/>
          </w:tcPr>
          <w:p>
            <w:pPr>
              <w:pStyle w:val="Celda8_5N1F3A5FJ"/>
            </w:pPr>
            <w:r/>
            <w:r>
              <w:t>Exploración (15 min)</w:t>
            </w:r>
          </w:p>
        </w:tc>
        <w:tc>
          <w:tcPr>
            <w:tcW w:type="dxa" w:w="7710"/>
          </w:tcPr>
          <w:p>
            <w:pPr>
              <w:pStyle w:val="Celda9RXJ"/>
            </w:pPr>
            <w:r/>
            <w:r>
              <w:t>Las parejas reproducen otra vez Greco contra un aficionado (Italia, 1620), ahora con la mirada de la apertura. Se detienen en la jugada 5 y leen el comentario del Manual 3: en lugar de 5...Ab6, la continuación correcta es 5...exd4 6.cxd4 Ab4+. Prueban esa línea y siguen jugando entre ellas.</w:t>
            </w:r>
          </w:p>
        </w:tc>
      </w:tr>
      <w:tr>
        <w:trPr>
          <w:cantSplit w:val="true"/>
        </w:trPr>
        <w:tc>
          <w:tcPr>
            <w:tcW w:type="dxa" w:w="1928"/>
          </w:tcPr>
          <w:p>
            <w:pPr>
              <w:pStyle w:val="Celda8_5N1F3A5FJ"/>
            </w:pPr>
            <w:r/>
            <w:r>
              <w:t>Contrastación (10 min)</w:t>
            </w:r>
          </w:p>
        </w:tc>
        <w:tc>
          <w:tcPr>
            <w:tcW w:type="dxa" w:w="7710"/>
          </w:tcPr>
          <w:p>
            <w:pPr>
              <w:pStyle w:val="Celda9RXJ"/>
            </w:pPr>
            <w:r/>
            <w:r>
              <w:t>Se recuerda el ataque doble 7.Dd5 y se nombra la lección del Manual 3: las piezas desprotegidas son debilidades que hay que detectar.</w:t>
            </w:r>
          </w:p>
        </w:tc>
      </w:tr>
      <w:tr>
        <w:trPr>
          <w:cantSplit w:val="true"/>
        </w:trPr>
        <w:tc>
          <w:tcPr>
            <w:tcW w:type="dxa" w:w="1928"/>
          </w:tcPr>
          <w:p>
            <w:pPr>
              <w:pStyle w:val="Celda8_5N1F3A5FJ"/>
            </w:pPr>
            <w:r/>
            <w:r>
              <w:t>Aplicación (10 min)</w:t>
            </w:r>
          </w:p>
        </w:tc>
        <w:tc>
          <w:tcPr>
            <w:tcW w:type="dxa" w:w="7710"/>
          </w:tcPr>
          <w:p>
            <w:pPr>
              <w:pStyle w:val="Celda9RXJ"/>
            </w:pPr>
            <w:r/>
            <w:r>
              <w:t>Para el portafolio: cada estudiante agrega a su ficha la jugada correcta 5...exd4.</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y de la línea jugada.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Manual 3,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175   ·   Semana 35, día 5   ·   Fecha: ____________</w:t>
            </w:r>
          </w:p>
        </w:tc>
      </w:tr>
      <w:tr>
        <w:trPr>
          <w:cantSplit w:val="true"/>
        </w:trPr>
        <w:tc>
          <w:tcPr>
            <w:tcW w:type="dxa" w:w="1928"/>
          </w:tcPr>
          <w:p>
            <w:pPr>
              <w:pStyle w:val="Celda8_5N1F3A5FJ"/>
            </w:pPr>
            <w:r/>
            <w:r>
              <w:t>Tema</w:t>
            </w:r>
          </w:p>
        </w:tc>
        <w:tc>
          <w:tcPr>
            <w:tcW w:type="dxa" w:w="7710"/>
          </w:tcPr>
          <w:p>
            <w:pPr>
              <w:pStyle w:val="Celda9RXJ"/>
            </w:pPr>
            <w:r/>
            <w:r>
              <w:rPr>
                <w:b/>
              </w:rPr>
              <w:t>Horwitz contra Bledov, Berlín 1837: perder tiempos</w:t>
            </w:r>
          </w:p>
        </w:tc>
      </w:tr>
      <w:tr>
        <w:trPr>
          <w:cantSplit w:val="true"/>
        </w:trPr>
        <w:tc>
          <w:tcPr>
            <w:tcW w:type="dxa" w:w="1928"/>
          </w:tcPr>
          <w:p>
            <w:pPr>
              <w:pStyle w:val="Celda8_5N1F3A5FJ"/>
            </w:pPr>
            <w:r/>
            <w:r>
              <w:t>Aprendizaje esperado</w:t>
            </w:r>
          </w:p>
        </w:tc>
        <w:tc>
          <w:tcPr>
            <w:tcW w:type="dxa" w:w="7710"/>
          </w:tcPr>
          <w:p>
            <w:pPr>
              <w:pStyle w:val="Celda9RXJ"/>
            </w:pPr>
            <w:r/>
            <w:r>
              <w:t>6.2. Reconocer celadas y temas tácticos típicos de la Italiana usando partidas reales.</w:t>
            </w:r>
          </w:p>
        </w:tc>
      </w:tr>
      <w:tr>
        <w:trPr>
          <w:cantSplit w:val="true"/>
        </w:trPr>
        <w:tc>
          <w:tcPr>
            <w:tcW w:type="dxa" w:w="1928"/>
          </w:tcPr>
          <w:p>
            <w:pPr>
              <w:pStyle w:val="Celda8_5N1F3A5FJ"/>
            </w:pPr>
            <w:r/>
            <w:r>
              <w:t>Objetivo</w:t>
            </w:r>
          </w:p>
        </w:tc>
        <w:tc>
          <w:tcPr>
            <w:tcW w:type="dxa" w:w="7710"/>
          </w:tcPr>
          <w:p>
            <w:pPr>
              <w:pStyle w:val="Celda9RXJ"/>
            </w:pPr>
            <w:r/>
            <w:r>
              <w:t>Reconocer el costo de mover dos veces la misma pieza en la apertura.</w:t>
            </w:r>
          </w:p>
        </w:tc>
      </w:tr>
      <w:tr>
        <w:trPr>
          <w:cantSplit w:val="true"/>
        </w:trPr>
        <w:tc>
          <w:tcPr>
            <w:tcW w:type="dxa" w:w="1928"/>
          </w:tcPr>
          <w:p>
            <w:pPr>
              <w:pStyle w:val="Celda8_5N1F3A5FJ"/>
            </w:pPr>
            <w:r/>
            <w:r>
              <w:t>Focalización (5 min)</w:t>
            </w:r>
          </w:p>
        </w:tc>
        <w:tc>
          <w:tcPr>
            <w:tcW w:type="dxa" w:w="7710"/>
          </w:tcPr>
          <w:p>
            <w:pPr>
              <w:pStyle w:val="Celda9RXJ"/>
            </w:pPr>
            <w:r/>
            <w:r>
              <w:t>Para arrancar, la pregunta es: «¿Qué pasa si en la apertura muevo el mismo alfil tres veces?».</w:t>
            </w:r>
          </w:p>
        </w:tc>
      </w:tr>
      <w:tr>
        <w:trPr>
          <w:cantSplit w:val="true"/>
        </w:trPr>
        <w:tc>
          <w:tcPr>
            <w:tcW w:type="dxa" w:w="1928"/>
          </w:tcPr>
          <w:p>
            <w:pPr>
              <w:pStyle w:val="Celda8_5N1F3A5FJ"/>
            </w:pPr>
            <w:r/>
            <w:r>
              <w:t>Exploración (15 min)</w:t>
            </w:r>
          </w:p>
        </w:tc>
        <w:tc>
          <w:tcPr>
            <w:tcW w:type="dxa" w:w="7710"/>
          </w:tcPr>
          <w:p>
            <w:pPr>
              <w:pStyle w:val="Celda9RXJ"/>
            </w:pPr>
            <w:r/>
            <w:r>
              <w:t>En parejas se reproduce el inicio de Horwitz contra Bledov (Berlín, 1837) del Manual 3: 1.e4 e5 2.Cf3 Cc6 3.Ac4 Ac5 4.c3 De7 5.d4 Ab6 6.d5 Cd8 7.Ae2 d6 8.h3 f5. Las parejas cuentan cuántas veces se movió cada pieza blanca y comparan con las negras.</w:t>
            </w:r>
          </w:p>
        </w:tc>
      </w:tr>
      <w:tr>
        <w:trPr>
          <w:cantSplit w:val="true"/>
        </w:trPr>
        <w:tc>
          <w:tcPr>
            <w:tcW w:type="dxa" w:w="1928"/>
          </w:tcPr>
          <w:p>
            <w:pPr>
              <w:pStyle w:val="Celda8_5N1F3A5FJ"/>
            </w:pPr>
            <w:r/>
            <w:r>
              <w:t>Contrastación (10 min)</w:t>
            </w:r>
          </w:p>
        </w:tc>
        <w:tc>
          <w:tcPr>
            <w:tcW w:type="dxa" w:w="7710"/>
          </w:tcPr>
          <w:p>
            <w:pPr>
              <w:pStyle w:val="Celda9RXJ"/>
            </w:pPr>
            <w:r/>
            <w:r>
              <w:t>Se leen los comentarios del Manual 3: 7.Ae2 pierde tiempo y 8.h3 fue un error; era mejor enrocar o desarrollar. Se nombra la regla de oro que se rompió.</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ficha una jugada de Horwitz que no haría.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Manual 3, planillas,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176   ·   Semana 36,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Italiana con negras</w:t>
            </w:r>
          </w:p>
        </w:tc>
      </w:tr>
      <w:tr>
        <w:trPr>
          <w:cantSplit w:val="true"/>
        </w:trPr>
        <w:tc>
          <w:tcPr>
            <w:tcW w:type="dxa" w:w="1928"/>
          </w:tcPr>
          <w:p>
            <w:pPr>
              <w:pStyle w:val="Celda8_5N1F3A5FJ"/>
            </w:pPr>
            <w:r/>
            <w:r>
              <w:t>Aprendizaje esperado</w:t>
            </w:r>
          </w:p>
        </w:tc>
        <w:tc>
          <w:tcPr>
            <w:tcW w:type="dxa" w:w="7710"/>
          </w:tcPr>
          <w:p>
            <w:pPr>
              <w:pStyle w:val="Celda9RXJ"/>
            </w:pPr>
            <w:r/>
            <w:r>
              <w:t>6.1. Jugar las primeras jugadas de la Italiana explicando el propósito de cada una según las reglas de oro de la apertura.</w:t>
            </w:r>
          </w:p>
        </w:tc>
      </w:tr>
      <w:tr>
        <w:trPr>
          <w:cantSplit w:val="true"/>
        </w:trPr>
        <w:tc>
          <w:tcPr>
            <w:tcW w:type="dxa" w:w="1928"/>
          </w:tcPr>
          <w:p>
            <w:pPr>
              <w:pStyle w:val="Celda8_5N1F3A5FJ"/>
            </w:pPr>
            <w:r/>
            <w:r>
              <w:t>Objetivo</w:t>
            </w:r>
          </w:p>
        </w:tc>
        <w:tc>
          <w:tcPr>
            <w:tcW w:type="dxa" w:w="7710"/>
          </w:tcPr>
          <w:p>
            <w:pPr>
              <w:pStyle w:val="Celda9RXJ"/>
            </w:pPr>
            <w:r/>
            <w:r>
              <w:t>Jugar la Italiana con las piezas negras siguiendo las reglas de oro.</w:t>
            </w:r>
          </w:p>
        </w:tc>
      </w:tr>
      <w:tr>
        <w:trPr>
          <w:cantSplit w:val="true"/>
        </w:trPr>
        <w:tc>
          <w:tcPr>
            <w:tcW w:type="dxa" w:w="1928"/>
          </w:tcPr>
          <w:p>
            <w:pPr>
              <w:pStyle w:val="Celda8_5N1F3A5FJ"/>
            </w:pPr>
            <w:r/>
            <w:r>
              <w:t>Focalización (5 min)</w:t>
            </w:r>
          </w:p>
        </w:tc>
        <w:tc>
          <w:tcPr>
            <w:tcW w:type="dxa" w:w="7710"/>
          </w:tcPr>
          <w:p>
            <w:pPr>
              <w:pStyle w:val="Celda9RXJ"/>
            </w:pPr>
            <w:r/>
            <w:r>
              <w:t>Se pregunta: «¿Qué cambia cuando eres quien responde?».</w:t>
            </w:r>
          </w:p>
        </w:tc>
      </w:tr>
      <w:tr>
        <w:trPr>
          <w:cantSplit w:val="true"/>
        </w:trPr>
        <w:tc>
          <w:tcPr>
            <w:tcW w:type="dxa" w:w="1928"/>
          </w:tcPr>
          <w:p>
            <w:pPr>
              <w:pStyle w:val="Celda8_5N1F3A5FJ"/>
            </w:pPr>
            <w:r/>
            <w:r>
              <w:t>Exploración (15 min)</w:t>
            </w:r>
          </w:p>
        </w:tc>
        <w:tc>
          <w:tcPr>
            <w:tcW w:type="dxa" w:w="7710"/>
          </w:tcPr>
          <w:p>
            <w:pPr>
              <w:pStyle w:val="Celda9RXJ"/>
            </w:pPr>
            <w:r/>
            <w:r>
              <w:t>En parejas se juegan partidas en las que las blancas empiezan con 1.e4 e5 2.Cf3 Cc6 3.Ac4 y las negras deben responder 3...Ac5, enrocar pronto y vigilar el punto f7. Se juegan dos partidas de 10 minutos por bando, y quien tuvo negras revisa si cumplió las reglas.</w:t>
            </w:r>
          </w:p>
        </w:tc>
      </w:tr>
      <w:tr>
        <w:trPr>
          <w:cantSplit w:val="true"/>
        </w:trPr>
        <w:tc>
          <w:tcPr>
            <w:tcW w:type="dxa" w:w="1928"/>
          </w:tcPr>
          <w:p>
            <w:pPr>
              <w:pStyle w:val="Celda8_5N1F3A5FJ"/>
            </w:pPr>
            <w:r/>
            <w:r>
              <w:t>Contrastación (10 min)</w:t>
            </w:r>
          </w:p>
        </w:tc>
        <w:tc>
          <w:tcPr>
            <w:tcW w:type="dxa" w:w="7710"/>
          </w:tcPr>
          <w:p>
            <w:pPr>
              <w:pStyle w:val="Celda9RXJ"/>
            </w:pPr>
            <w:r/>
            <w:r>
              <w:t>Se comentan los problemas de las negras: el alfil de c5 atacado por d4, el punto f7. La persona docente muestra cómo el enroque corto ayuda a proteger f7.</w:t>
            </w:r>
          </w:p>
        </w:tc>
      </w:tr>
      <w:tr>
        <w:trPr>
          <w:cantSplit w:val="true"/>
        </w:trPr>
        <w:tc>
          <w:tcPr>
            <w:tcW w:type="dxa" w:w="1928"/>
          </w:tcPr>
          <w:p>
            <w:pPr>
              <w:pStyle w:val="Celda8_5N1F3A5FJ"/>
            </w:pPr>
            <w:r/>
            <w:r>
              <w:t>Aplicación (10 min)</w:t>
            </w:r>
          </w:p>
        </w:tc>
        <w:tc>
          <w:tcPr>
            <w:tcW w:type="dxa" w:w="7710"/>
          </w:tcPr>
          <w:p>
            <w:pPr>
              <w:pStyle w:val="Celda9RXJ"/>
            </w:pPr>
            <w:r/>
            <w:r>
              <w:t>Para cerrar, cada estudiante agrega a su ficha tres consejos para las negras.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partidas con negras y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177   ·   Semana 36,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celada de 3...Cd4 desde los dos lados</w:t>
            </w:r>
          </w:p>
        </w:tc>
      </w:tr>
      <w:tr>
        <w:trPr>
          <w:cantSplit w:val="true"/>
        </w:trPr>
        <w:tc>
          <w:tcPr>
            <w:tcW w:type="dxa" w:w="1928"/>
          </w:tcPr>
          <w:p>
            <w:pPr>
              <w:pStyle w:val="Celda8_5N1F3A5FJ"/>
            </w:pPr>
            <w:r/>
            <w:r>
              <w:t>Aprendizaje esperado</w:t>
            </w:r>
          </w:p>
        </w:tc>
        <w:tc>
          <w:tcPr>
            <w:tcW w:type="dxa" w:w="7710"/>
          </w:tcPr>
          <w:p>
            <w:pPr>
              <w:pStyle w:val="Celda9RXJ"/>
            </w:pPr>
            <w:r/>
            <w:r>
              <w:t>6.2. Reconocer celadas y temas tácticos típicos de la Italiana usando partidas reales.</w:t>
            </w:r>
          </w:p>
        </w:tc>
      </w:tr>
      <w:tr>
        <w:trPr>
          <w:cantSplit w:val="true"/>
        </w:trPr>
        <w:tc>
          <w:tcPr>
            <w:tcW w:type="dxa" w:w="1928"/>
          </w:tcPr>
          <w:p>
            <w:pPr>
              <w:pStyle w:val="Celda8_5N1F3A5FJ"/>
            </w:pPr>
            <w:r/>
            <w:r>
              <w:t>Objetivo</w:t>
            </w:r>
          </w:p>
        </w:tc>
        <w:tc>
          <w:tcPr>
            <w:tcW w:type="dxa" w:w="7710"/>
          </w:tcPr>
          <w:p>
            <w:pPr>
              <w:pStyle w:val="Celda9RXJ"/>
            </w:pPr>
            <w:r/>
            <w:r>
              <w:t>Evitar la celada de 3...Cd4 con blancas y entender su idea con negras.</w:t>
            </w:r>
          </w:p>
        </w:tc>
      </w:tr>
      <w:tr>
        <w:trPr>
          <w:cantSplit w:val="true"/>
        </w:trPr>
        <w:tc>
          <w:tcPr>
            <w:tcW w:type="dxa" w:w="1928"/>
          </w:tcPr>
          <w:p>
            <w:pPr>
              <w:pStyle w:val="Celda8_5N1F3A5FJ"/>
            </w:pPr>
            <w:r/>
            <w:r>
              <w:t>Focalización (5 min)</w:t>
            </w:r>
          </w:p>
        </w:tc>
        <w:tc>
          <w:tcPr>
            <w:tcW w:type="dxa" w:w="7710"/>
          </w:tcPr>
          <w:p>
            <w:pPr>
              <w:pStyle w:val="Celda9RXJ"/>
            </w:pPr>
            <w:r/>
            <w:r>
              <w:t>Se pregunta quién recuerda la partida Hansen contra Hertzig del día 54.</w:t>
            </w:r>
          </w:p>
        </w:tc>
      </w:tr>
      <w:tr>
        <w:trPr>
          <w:cantSplit w:val="true"/>
        </w:trPr>
        <w:tc>
          <w:tcPr>
            <w:tcW w:type="dxa" w:w="1928"/>
          </w:tcPr>
          <w:p>
            <w:pPr>
              <w:pStyle w:val="Celda8_5N1F3A5FJ"/>
            </w:pPr>
            <w:r/>
            <w:r>
              <w:t>Exploración (15 min)</w:t>
            </w:r>
          </w:p>
        </w:tc>
        <w:tc>
          <w:tcPr>
            <w:tcW w:type="dxa" w:w="7710"/>
          </w:tcPr>
          <w:p>
            <w:pPr>
              <w:pStyle w:val="Celda9RXJ"/>
            </w:pPr>
            <w:r/>
            <w:r>
              <w:t>En parejas se reproduce otra vez la celada: 1.e4 e5 2.Cf3 Cc6 3.Ac4 Cd4 4.Cxe5 Dg5. Luego se juega desde la posición después de 3...Cd4 con la jugada correcta de las blancas, 4.O-O o 4.c3. Se juegan dos partidas cambiando de color.</w:t>
            </w:r>
          </w:p>
        </w:tc>
      </w:tr>
      <w:tr>
        <w:trPr>
          <w:cantSplit w:val="true"/>
        </w:trPr>
        <w:tc>
          <w:tcPr>
            <w:tcW w:type="dxa" w:w="1928"/>
          </w:tcPr>
          <w:p>
            <w:pPr>
              <w:pStyle w:val="Celda8_5N1F3A5FJ"/>
            </w:pPr>
            <w:r/>
            <w:r>
              <w:t>Contrastación (10 min)</w:t>
            </w:r>
          </w:p>
        </w:tc>
        <w:tc>
          <w:tcPr>
            <w:tcW w:type="dxa" w:w="7710"/>
          </w:tcPr>
          <w:p>
            <w:pPr>
              <w:pStyle w:val="Celda9RXJ"/>
            </w:pPr>
            <w:r/>
            <w:r>
              <w:t>Se concluye que la celada funciona solo si el blanco es codicioso. Se recuerda que 3...Cd4 mueve dos veces la misma pieza y deja el peón de e5 sin defensa: si el blanco no cae, el negro no gana nada.</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en su ficha la regla: antes de capturar, revisar la respuesta del rival.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y observación de las partidas.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Manual 2,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178   ·   Semana 36,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mate de Légal y la clavada de Ag4</w:t>
            </w:r>
          </w:p>
        </w:tc>
      </w:tr>
      <w:tr>
        <w:trPr>
          <w:cantSplit w:val="true"/>
        </w:trPr>
        <w:tc>
          <w:tcPr>
            <w:tcW w:type="dxa" w:w="1928"/>
          </w:tcPr>
          <w:p>
            <w:pPr>
              <w:pStyle w:val="Celda8_5N1F3A5FJ"/>
            </w:pPr>
            <w:r/>
            <w:r>
              <w:t>Aprendizaje esperado</w:t>
            </w:r>
          </w:p>
        </w:tc>
        <w:tc>
          <w:tcPr>
            <w:tcW w:type="dxa" w:w="7710"/>
          </w:tcPr>
          <w:p>
            <w:pPr>
              <w:pStyle w:val="Celda9RXJ"/>
            </w:pPr>
            <w:r/>
            <w:r>
              <w:t>6.2. Reconocer celadas y temas tácticos típicos de la Italiana usando partidas reales.</w:t>
            </w:r>
          </w:p>
        </w:tc>
      </w:tr>
      <w:tr>
        <w:trPr>
          <w:cantSplit w:val="true"/>
        </w:trPr>
        <w:tc>
          <w:tcPr>
            <w:tcW w:type="dxa" w:w="1928"/>
          </w:tcPr>
          <w:p>
            <w:pPr>
              <w:pStyle w:val="Celda8_5N1F3A5FJ"/>
            </w:pPr>
            <w:r/>
            <w:r>
              <w:t>Objetivo</w:t>
            </w:r>
          </w:p>
        </w:tc>
        <w:tc>
          <w:tcPr>
            <w:tcW w:type="dxa" w:w="7710"/>
          </w:tcPr>
          <w:p>
            <w:pPr>
              <w:pStyle w:val="Celda9RXJ"/>
            </w:pPr>
            <w:r/>
            <w:r>
              <w:t>Reconocer el peligro de clavar el caballo de f3 sin revisar.</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«¿En qué se parece el mate de Légal a la Italiana?».</w:t>
            </w:r>
          </w:p>
        </w:tc>
      </w:tr>
      <w:tr>
        <w:trPr>
          <w:cantSplit w:val="true"/>
        </w:trPr>
        <w:tc>
          <w:tcPr>
            <w:tcW w:type="dxa" w:w="1928"/>
          </w:tcPr>
          <w:p>
            <w:pPr>
              <w:pStyle w:val="Celda8_5N1F3A5FJ"/>
            </w:pPr>
            <w:r/>
            <w:r>
              <w:t>Exploración (15 min)</w:t>
            </w:r>
          </w:p>
        </w:tc>
        <w:tc>
          <w:tcPr>
            <w:tcW w:type="dxa" w:w="7710"/>
          </w:tcPr>
          <w:p>
            <w:pPr>
              <w:pStyle w:val="Celda9RXJ"/>
            </w:pPr>
            <w:r/>
            <w:r>
              <w:t>Las parejas reproducen el mate de Légal y marcan las jugadas que son de la Italiana (1.e4 e5 2.Cf3 Cc6 3.Ac4). Luego analizan la clavada 4...Ag4 y prueban qué pasa si el negro, en lugar de capturar la dama, responde 5...Cxe5 o 5...dxe5.</w:t>
            </w:r>
          </w:p>
        </w:tc>
      </w:tr>
      <w:tr>
        <w:trPr>
          <w:cantSplit w:val="true"/>
        </w:trPr>
        <w:tc>
          <w:tcPr>
            <w:tcW w:type="dxa" w:w="1928"/>
          </w:tcPr>
          <w:p>
            <w:pPr>
              <w:pStyle w:val="Celda8_5N1F3A5FJ"/>
            </w:pPr>
            <w:r/>
            <w:r>
              <w:t>Contrastación (10 min)</w:t>
            </w:r>
          </w:p>
        </w:tc>
        <w:tc>
          <w:tcPr>
            <w:tcW w:type="dxa" w:w="7710"/>
          </w:tcPr>
          <w:p>
            <w:pPr>
              <w:pStyle w:val="Celda9RXJ"/>
            </w:pPr>
            <w:r/>
            <w:r>
              <w:t>Se repasa la diferencia entre clavada absoluta y relativa, y que una clavada relativa se puede romper si a cambio se gana más.</w:t>
            </w:r>
          </w:p>
        </w:tc>
      </w:tr>
      <w:tr>
        <w:trPr>
          <w:cantSplit w:val="true"/>
        </w:trPr>
        <w:tc>
          <w:tcPr>
            <w:tcW w:type="dxa" w:w="1928"/>
          </w:tcPr>
          <w:p>
            <w:pPr>
              <w:pStyle w:val="Celda8_5N1F3A5FJ"/>
            </w:pPr>
            <w:r/>
            <w:r>
              <w:t>Aplicación (10 min)</w:t>
            </w:r>
          </w:p>
        </w:tc>
        <w:tc>
          <w:tcPr>
            <w:tcW w:type="dxa" w:w="7710"/>
          </w:tcPr>
          <w:p>
            <w:pPr>
              <w:pStyle w:val="Celda9RXJ"/>
            </w:pPr>
            <w:r/>
            <w:r>
              <w:t>Cierre: cada estudiante agrega el mate de Légal a su ficha como trampa que conviene conocer.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179   ·   Semana 36,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Partidas temáticas desde la Italiana</w:t>
            </w:r>
          </w:p>
        </w:tc>
      </w:tr>
      <w:tr>
        <w:trPr>
          <w:cantSplit w:val="true"/>
        </w:trPr>
        <w:tc>
          <w:tcPr>
            <w:tcW w:type="dxa" w:w="1928"/>
          </w:tcPr>
          <w:p>
            <w:pPr>
              <w:pStyle w:val="Celda8_5N1F3A5FJ"/>
            </w:pPr>
            <w:r/>
            <w:r>
              <w:t>Aprendizaje esperado</w:t>
            </w:r>
          </w:p>
        </w:tc>
        <w:tc>
          <w:tcPr>
            <w:tcW w:type="dxa" w:w="7710"/>
          </w:tcPr>
          <w:p>
            <w:pPr>
              <w:pStyle w:val="Celda9RXJ"/>
            </w:pPr>
            <w:r/>
            <w:r>
              <w:t>6.1. Jugar las primeras jugadas de la Italiana explicando el propósito de cada una según las reglas de oro de la apertura.</w:t>
            </w:r>
          </w:p>
        </w:tc>
      </w:tr>
      <w:tr>
        <w:trPr>
          <w:cantSplit w:val="true"/>
        </w:trPr>
        <w:tc>
          <w:tcPr>
            <w:tcW w:type="dxa" w:w="1928"/>
          </w:tcPr>
          <w:p>
            <w:pPr>
              <w:pStyle w:val="Celda8_5N1F3A5FJ"/>
            </w:pPr>
            <w:r/>
            <w:r>
              <w:t>Objetivo</w:t>
            </w:r>
          </w:p>
        </w:tc>
        <w:tc>
          <w:tcPr>
            <w:tcW w:type="dxa" w:w="7710"/>
          </w:tcPr>
          <w:p>
            <w:pPr>
              <w:pStyle w:val="Celda9RXJ"/>
            </w:pPr>
            <w:r/>
            <w:r>
              <w:t>Aplicar las ideas de la Italiana en partidas con reloj.</w:t>
            </w:r>
          </w:p>
        </w:tc>
      </w:tr>
      <w:tr>
        <w:trPr>
          <w:cantSplit w:val="true"/>
        </w:trPr>
        <w:tc>
          <w:tcPr>
            <w:tcW w:type="dxa" w:w="1928"/>
          </w:tcPr>
          <w:p>
            <w:pPr>
              <w:pStyle w:val="Celda8_5N1F3A5FJ"/>
            </w:pPr>
            <w:r/>
            <w:r>
              <w:t>Focalización (5 min)</w:t>
            </w:r>
          </w:p>
        </w:tc>
        <w:tc>
          <w:tcPr>
            <w:tcW w:type="dxa" w:w="7710"/>
          </w:tcPr>
          <w:p>
            <w:pPr>
              <w:pStyle w:val="Celda9RXJ"/>
            </w:pPr>
            <w:r/>
            <w:r>
              <w:t>Se reparten las fichas de apertura y se pide a cada estudiante que lea en silencio sus anotaciones.</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que empiezan desde la posición después de 3...Ac5. Se juegan dos partidas cambiando de color, con planilla. Al terminar, cada estudiante marca con una estrella las jugadas de la apertura que coinciden con su ficha.</w:t>
            </w:r>
          </w:p>
        </w:tc>
      </w:tr>
      <w:tr>
        <w:trPr>
          <w:cantSplit w:val="true"/>
        </w:trPr>
        <w:tc>
          <w:tcPr>
            <w:tcW w:type="dxa" w:w="1928"/>
          </w:tcPr>
          <w:p>
            <w:pPr>
              <w:pStyle w:val="Celda8_5N1F3A5FJ"/>
            </w:pPr>
            <w:r/>
            <w:r>
              <w:t>Contrastación (10 min)</w:t>
            </w:r>
          </w:p>
        </w:tc>
        <w:tc>
          <w:tcPr>
            <w:tcW w:type="dxa" w:w="7710"/>
          </w:tcPr>
          <w:p>
            <w:pPr>
              <w:pStyle w:val="Celda9RXJ"/>
            </w:pPr>
            <w:r/>
            <w:r>
              <w:t>Se comentan los planes que siguieron las blancas y las respuestas de las negras.</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ficha una idea nueva que descubrió jugando.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estrellas y ficha actualizada.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180   ·   Semana 36, día 5   ·   Fecha: ____________</w:t>
            </w:r>
          </w:p>
        </w:tc>
      </w:tr>
      <w:tr>
        <w:trPr>
          <w:cantSplit w:val="true"/>
        </w:trPr>
        <w:tc>
          <w:tcPr>
            <w:tcW w:type="dxa" w:w="1928"/>
          </w:tcPr>
          <w:p>
            <w:pPr>
              <w:pStyle w:val="Celda8_5N1F3A5FJ"/>
            </w:pPr>
            <w:r/>
            <w:r>
              <w:t>Tema</w:t>
            </w:r>
          </w:p>
        </w:tc>
        <w:tc>
          <w:tcPr>
            <w:tcW w:type="dxa" w:w="7710"/>
          </w:tcPr>
          <w:p>
            <w:pPr>
              <w:pStyle w:val="Celda9RXJ"/>
            </w:pPr>
            <w:r/>
            <w:r>
              <w:rPr>
                <w:b/>
              </w:rPr>
              <w:t>Una jugada, una razón</w:t>
            </w:r>
          </w:p>
        </w:tc>
      </w:tr>
      <w:tr>
        <w:trPr>
          <w:cantSplit w:val="true"/>
        </w:trPr>
        <w:tc>
          <w:tcPr>
            <w:tcW w:type="dxa" w:w="1928"/>
          </w:tcPr>
          <w:p>
            <w:pPr>
              <w:pStyle w:val="Celda8_5N1F3A5FJ"/>
            </w:pPr>
            <w:r/>
            <w:r>
              <w:t>Aprendizaje esperado</w:t>
            </w:r>
          </w:p>
        </w:tc>
        <w:tc>
          <w:tcPr>
            <w:tcW w:type="dxa" w:w="7710"/>
          </w:tcPr>
          <w:p>
            <w:pPr>
              <w:pStyle w:val="Celda9RXJ"/>
            </w:pPr>
            <w:r/>
            <w:r>
              <w:t>6.1. Jugar las primeras jugadas de la Italiana explicando el propósito de cada una según las reglas de oro de la apertura.</w:t>
            </w:r>
          </w:p>
        </w:tc>
      </w:tr>
      <w:tr>
        <w:trPr>
          <w:cantSplit w:val="true"/>
        </w:trPr>
        <w:tc>
          <w:tcPr>
            <w:tcW w:type="dxa" w:w="1928"/>
          </w:tcPr>
          <w:p>
            <w:pPr>
              <w:pStyle w:val="Celda8_5N1F3A5FJ"/>
            </w:pPr>
            <w:r/>
            <w:r>
              <w:t>Objetivo</w:t>
            </w:r>
          </w:p>
        </w:tc>
        <w:tc>
          <w:tcPr>
            <w:tcW w:type="dxa" w:w="7710"/>
          </w:tcPr>
          <w:p>
            <w:pPr>
              <w:pStyle w:val="Celda9RXJ"/>
            </w:pPr>
            <w:r/>
            <w:r>
              <w:t>Explicar por escrito el propósito de cada jugada de la Italiana.</w:t>
            </w:r>
          </w:p>
        </w:tc>
      </w:tr>
      <w:tr>
        <w:trPr>
          <w:cantSplit w:val="true"/>
        </w:trPr>
        <w:tc>
          <w:tcPr>
            <w:tcW w:type="dxa" w:w="1928"/>
          </w:tcPr>
          <w:p>
            <w:pPr>
              <w:pStyle w:val="Celda8_5N1F3A5FJ"/>
            </w:pPr>
            <w:r/>
            <w:r>
              <w:t>Focalización (5 min)</w:t>
            </w:r>
          </w:p>
        </w:tc>
        <w:tc>
          <w:tcPr>
            <w:tcW w:type="dxa" w:w="7710"/>
          </w:tcPr>
          <w:p>
            <w:pPr>
              <w:pStyle w:val="Celda9RXJ"/>
            </w:pPr>
            <w:r/>
            <w:r>
              <w:t>La persona docente juega en el tablero mural las primeras seis jugadas de la Italiana y pide al grupo que diga la razón de cada una.</w:t>
            </w:r>
          </w:p>
        </w:tc>
      </w:tr>
      <w:tr>
        <w:trPr>
          <w:cantSplit w:val="true"/>
        </w:trPr>
        <w:tc>
          <w:tcPr>
            <w:tcW w:type="dxa" w:w="1928"/>
          </w:tcPr>
          <w:p>
            <w:pPr>
              <w:pStyle w:val="Celda8_5N1F3A5FJ"/>
            </w:pPr>
            <w:r/>
            <w:r>
              <w:t>Exploración (15 min)</w:t>
            </w:r>
          </w:p>
        </w:tc>
        <w:tc>
          <w:tcPr>
            <w:tcW w:type="dxa" w:w="7710"/>
          </w:tcPr>
          <w:p>
            <w:pPr>
              <w:pStyle w:val="Celda9RXJ"/>
            </w:pPr>
            <w:r/>
            <w:r>
              <w:t>Cada estudiante completa una ficha limpia con dos columnas: jugada y razón, para las primeras ocho jugadas de una línea de la Italiana elegida por la persona estudiante. Luego explica la ficha a su pareja jugada por jugada en el tablero.</w:t>
            </w:r>
          </w:p>
        </w:tc>
      </w:tr>
      <w:tr>
        <w:trPr>
          <w:cantSplit w:val="true"/>
        </w:trPr>
        <w:tc>
          <w:tcPr>
            <w:tcW w:type="dxa" w:w="1928"/>
          </w:tcPr>
          <w:p>
            <w:pPr>
              <w:pStyle w:val="Celda8_5N1F3A5FJ"/>
            </w:pPr>
            <w:r/>
            <w:r>
              <w:t>Contrastación (10 min)</w:t>
            </w:r>
          </w:p>
        </w:tc>
        <w:tc>
          <w:tcPr>
            <w:tcW w:type="dxa" w:w="7710"/>
          </w:tcPr>
          <w:p>
            <w:pPr>
              <w:pStyle w:val="Celda9RXJ"/>
            </w:pPr>
            <w:r/>
            <w:r>
              <w:t>Se revisan dos fichas en voz alta. La persona docente corrige razones confusas.</w:t>
            </w:r>
          </w:p>
        </w:tc>
      </w:tr>
      <w:tr>
        <w:trPr>
          <w:cantSplit w:val="true"/>
        </w:trPr>
        <w:tc>
          <w:tcPr>
            <w:tcW w:type="dxa" w:w="1928"/>
          </w:tcPr>
          <w:p>
            <w:pPr>
              <w:pStyle w:val="Celda8_5N1F3A5FJ"/>
            </w:pPr>
            <w:r/>
            <w:r>
              <w:t>Aplicación (10 min)</w:t>
            </w:r>
          </w:p>
        </w:tc>
        <w:tc>
          <w:tcPr>
            <w:tcW w:type="dxa" w:w="7710"/>
          </w:tcPr>
          <w:p>
            <w:pPr>
              <w:pStyle w:val="Celda9RXJ"/>
            </w:pPr>
            <w:r/>
            <w:r>
              <w:t>Cada pareja coevalúa la ficha de la otra con dos preguntas: ¿cada jugada tiene razón?, ¿la razón usa una regla de oro?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 ficha de apertura.</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181   ·   Semana 37, día 1   ·   Fecha: ____________</w:t>
            </w:r>
          </w:p>
        </w:tc>
      </w:tr>
      <w:tr>
        <w:trPr>
          <w:cantSplit w:val="true"/>
        </w:trPr>
        <w:tc>
          <w:tcPr>
            <w:tcW w:type="dxa" w:w="1928"/>
          </w:tcPr>
          <w:p>
            <w:pPr>
              <w:pStyle w:val="Celda8_5N1F3A5FJ"/>
            </w:pPr>
            <w:r/>
            <w:r>
              <w:t>Tema</w:t>
            </w:r>
          </w:p>
        </w:tc>
        <w:tc>
          <w:tcPr>
            <w:tcW w:type="dxa" w:w="7710"/>
          </w:tcPr>
          <w:p>
            <w:pPr>
              <w:pStyle w:val="Celda9RXJ"/>
            </w:pPr>
            <w:r/>
            <w:r>
              <w:rPr>
                <w:b/>
              </w:rPr>
              <w:t>Proyecto: la Italiana en la feria</w:t>
            </w:r>
          </w:p>
        </w:tc>
      </w:tr>
      <w:tr>
        <w:trPr>
          <w:cantSplit w:val="true"/>
        </w:trPr>
        <w:tc>
          <w:tcPr>
            <w:tcW w:type="dxa" w:w="1928"/>
          </w:tcPr>
          <w:p>
            <w:pPr>
              <w:pStyle w:val="Celda8_5N1F3A5FJ"/>
            </w:pPr>
            <w:r/>
            <w:r>
              <w:t>Aprendizaje esperado</w:t>
            </w:r>
          </w:p>
        </w:tc>
        <w:tc>
          <w:tcPr>
            <w:tcW w:type="dxa" w:w="7710"/>
          </w:tcPr>
          <w:p>
            <w:pPr>
              <w:pStyle w:val="Celda9RXJ"/>
            </w:pPr>
            <w:r/>
            <w:r>
              <w:t>6.2. Reconocer celadas y temas tácticos típicos de la Italiana usando partidas reales.</w:t>
            </w:r>
          </w:p>
        </w:tc>
      </w:tr>
      <w:tr>
        <w:trPr>
          <w:cantSplit w:val="true"/>
        </w:trPr>
        <w:tc>
          <w:tcPr>
            <w:tcW w:type="dxa" w:w="1928"/>
          </w:tcPr>
          <w:p>
            <w:pPr>
              <w:pStyle w:val="Celda8_5N1F3A5FJ"/>
            </w:pPr>
            <w:r/>
            <w:r>
              <w:t>Objetivo</w:t>
            </w:r>
          </w:p>
        </w:tc>
        <w:tc>
          <w:tcPr>
            <w:tcW w:type="dxa" w:w="7710"/>
          </w:tcPr>
          <w:p>
            <w:pPr>
              <w:pStyle w:val="Celda9RXJ"/>
            </w:pPr>
            <w:r/>
            <w:r>
              <w:t>Preparar el material de apertura para la feria de retos y ajustar las demás láminas.</w:t>
            </w:r>
          </w:p>
        </w:tc>
      </w:tr>
      <w:tr>
        <w:trPr>
          <w:cantSplit w:val="true"/>
        </w:trPr>
        <w:tc>
          <w:tcPr>
            <w:tcW w:type="dxa" w:w="1928"/>
          </w:tcPr>
          <w:p>
            <w:pPr>
              <w:pStyle w:val="Celda8_5N1F3A5FJ"/>
            </w:pPr>
            <w:r/>
            <w:r>
              <w:t>Focalización (5 min)</w:t>
            </w:r>
          </w:p>
        </w:tc>
        <w:tc>
          <w:tcPr>
            <w:tcW w:type="dxa" w:w="7710"/>
          </w:tcPr>
          <w:p>
            <w:pPr>
              <w:pStyle w:val="Celda9RXJ"/>
            </w:pPr>
            <w:r/>
            <w:r>
              <w:t>Pregunta de entrada: «¿Cómo explicaríamos la Italiana a alguien de tercer año en dos minutos?».</w:t>
            </w:r>
          </w:p>
        </w:tc>
      </w:tr>
      <w:tr>
        <w:trPr>
          <w:cantSplit w:val="true"/>
        </w:trPr>
        <w:tc>
          <w:tcPr>
            <w:tcW w:type="dxa" w:w="1928"/>
          </w:tcPr>
          <w:p>
            <w:pPr>
              <w:pStyle w:val="Celda8_5N1F3A5FJ"/>
            </w:pPr>
            <w:r/>
            <w:r>
              <w:t>Exploración (15 min)</w:t>
            </w:r>
          </w:p>
        </w:tc>
        <w:tc>
          <w:tcPr>
            <w:tcW w:type="dxa" w:w="7710"/>
          </w:tcPr>
          <w:p>
            <w:pPr>
              <w:pStyle w:val="Celda9RXJ"/>
            </w:pPr>
            <w:r/>
            <w:r>
              <w:t>Las parejas que eligieron la Italiana o la celada de 3...Cd4 preparan su lámina con las jugadas y un reto (por ejemplo, «¿qué jugada evita la celada?»). Las demás parejas revisan su lámina con los criterios del proyecto y la corrigen.</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cada estación y propone ajustes.</w:t>
            </w:r>
          </w:p>
        </w:tc>
      </w:tr>
      <w:tr>
        <w:trPr>
          <w:cantSplit w:val="true"/>
        </w:trPr>
        <w:tc>
          <w:tcPr>
            <w:tcW w:type="dxa" w:w="1928"/>
          </w:tcPr>
          <w:p>
            <w:pPr>
              <w:pStyle w:val="Celda8_5N1F3A5FJ"/>
            </w:pPr>
            <w:r/>
            <w:r>
              <w:t>Aplicación (10 min)</w:t>
            </w:r>
          </w:p>
        </w:tc>
        <w:tc>
          <w:tcPr>
            <w:tcW w:type="dxa" w:w="7710"/>
          </w:tcPr>
          <w:p>
            <w:pPr>
              <w:pStyle w:val="Celda9RXJ"/>
            </w:pPr>
            <w:r/>
            <w:r>
              <w:t>Cada pareja escribe qué le falta para la feria.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Tercer avance del proyecto revisado con los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Cartulinas, marcadores, tableros, láminas.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182   ·   Semana 37,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partidas temáticas con negras</w:t>
            </w:r>
          </w:p>
        </w:tc>
      </w:tr>
      <w:tr>
        <w:trPr>
          <w:cantSplit w:val="true"/>
        </w:trPr>
        <w:tc>
          <w:tcPr>
            <w:tcW w:type="dxa" w:w="1928"/>
          </w:tcPr>
          <w:p>
            <w:pPr>
              <w:pStyle w:val="Celda8_5N1F3A5FJ"/>
            </w:pPr>
            <w:r/>
            <w:r>
              <w:t>Aprendizaje esperado</w:t>
            </w:r>
          </w:p>
        </w:tc>
        <w:tc>
          <w:tcPr>
            <w:tcW w:type="dxa" w:w="7710"/>
          </w:tcPr>
          <w:p>
            <w:pPr>
              <w:pStyle w:val="Celda9RXJ"/>
            </w:pPr>
            <w:r/>
            <w:r>
              <w:t>6.1. Jugar las primeras jugadas de la Italiana explicando el propósito de cada una según las reglas de oro de la apertura.</w:t>
            </w:r>
          </w:p>
        </w:tc>
      </w:tr>
      <w:tr>
        <w:trPr>
          <w:cantSplit w:val="true"/>
        </w:trPr>
        <w:tc>
          <w:tcPr>
            <w:tcW w:type="dxa" w:w="1928"/>
          </w:tcPr>
          <w:p>
            <w:pPr>
              <w:pStyle w:val="Celda8_5N1F3A5FJ"/>
            </w:pPr>
            <w:r/>
            <w:r>
              <w:t>Objetivo</w:t>
            </w:r>
          </w:p>
        </w:tc>
        <w:tc>
          <w:tcPr>
            <w:tcW w:type="dxa" w:w="7710"/>
          </w:tcPr>
          <w:p>
            <w:pPr>
              <w:pStyle w:val="Celda9RXJ"/>
            </w:pPr>
            <w:r/>
            <w:r>
              <w:t>Reforzar la defensa de la Italiana con las piezas negras.</w:t>
            </w:r>
          </w:p>
        </w:tc>
      </w:tr>
      <w:tr>
        <w:trPr>
          <w:cantSplit w:val="true"/>
        </w:trPr>
        <w:tc>
          <w:tcPr>
            <w:tcW w:type="dxa" w:w="1928"/>
          </w:tcPr>
          <w:p>
            <w:pPr>
              <w:pStyle w:val="Celda8_5N1F3A5FJ"/>
            </w:pPr>
            <w:r/>
            <w:r>
              <w:t>Focalización (5 min)</w:t>
            </w:r>
          </w:p>
        </w:tc>
        <w:tc>
          <w:tcPr>
            <w:tcW w:type="dxa" w:w="7710"/>
          </w:tcPr>
          <w:p>
            <w:pPr>
              <w:pStyle w:val="Celda9RXJ"/>
            </w:pPr>
            <w:r/>
            <w:r>
              <w:t>Se forman dos grupos: refuerzo de la Italiana con negras y práctica libre.</w:t>
            </w:r>
          </w:p>
        </w:tc>
      </w:tr>
      <w:tr>
        <w:trPr>
          <w:cantSplit w:val="true"/>
        </w:trPr>
        <w:tc>
          <w:tcPr>
            <w:tcW w:type="dxa" w:w="1928"/>
          </w:tcPr>
          <w:p>
            <w:pPr>
              <w:pStyle w:val="Celda8_5N1F3A5FJ"/>
            </w:pPr>
            <w:r/>
            <w:r>
              <w:t>Exploración (15 min)</w:t>
            </w:r>
          </w:p>
        </w:tc>
        <w:tc>
          <w:tcPr>
            <w:tcW w:type="dxa" w:w="7710"/>
          </w:tcPr>
          <w:p>
            <w:pPr>
              <w:pStyle w:val="Celda9RXJ"/>
            </w:pPr>
            <w:r/>
            <w:r>
              <w:t>En el grupo de refuerzo, la persona docente juega la Italiana con blancas contra varias personas a la vez y comenta cada respuesta de las negras. En práctica libre, las parejas juegan partidas de 10 minutos por bando desde 1.e4 e5 2.Cf3 Cc6 3.Ac4, siempre cambiando de color.</w:t>
            </w:r>
          </w:p>
        </w:tc>
      </w:tr>
      <w:tr>
        <w:trPr>
          <w:cantSplit w:val="true"/>
        </w:trPr>
        <w:tc>
          <w:tcPr>
            <w:tcW w:type="dxa" w:w="1928"/>
          </w:tcPr>
          <w:p>
            <w:pPr>
              <w:pStyle w:val="Celda8_5N1F3A5FJ"/>
            </w:pPr>
            <w:r/>
            <w:r>
              <w:t>Contrastación (10 min)</w:t>
            </w:r>
          </w:p>
        </w:tc>
        <w:tc>
          <w:tcPr>
            <w:tcW w:type="dxa" w:w="7710"/>
          </w:tcPr>
          <w:p>
            <w:pPr>
              <w:pStyle w:val="Celda9RXJ"/>
            </w:pPr>
            <w:r/>
            <w:r>
              <w:t>Se reúnen los dos grupos y cada uno comparte una idea nueva.</w:t>
            </w:r>
          </w:p>
        </w:tc>
      </w:tr>
      <w:tr>
        <w:trPr>
          <w:cantSplit w:val="true"/>
        </w:trPr>
        <w:tc>
          <w:tcPr>
            <w:tcW w:type="dxa" w:w="1928"/>
          </w:tcPr>
          <w:p>
            <w:pPr>
              <w:pStyle w:val="Celda8_5N1F3A5FJ"/>
            </w:pPr>
            <w:r/>
            <w:r>
              <w:t>Aplicación (10 min)</w:t>
            </w:r>
          </w:p>
        </w:tc>
        <w:tc>
          <w:tcPr>
            <w:tcW w:type="dxa" w:w="7710"/>
          </w:tcPr>
          <w:p>
            <w:pPr>
              <w:pStyle w:val="Celda9RXJ"/>
            </w:pPr>
            <w:r/>
            <w:r>
              <w:t>En los últimos minutos, cada estudiante actualiza su ficha.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las respuestas con negras.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183   ·   Semana 37, día 3   ·   Fecha: ____________</w:t>
            </w:r>
          </w:p>
        </w:tc>
      </w:tr>
      <w:tr>
        <w:trPr>
          <w:cantSplit w:val="true"/>
        </w:trPr>
        <w:tc>
          <w:tcPr>
            <w:tcW w:type="dxa" w:w="1928"/>
          </w:tcPr>
          <w:p>
            <w:pPr>
              <w:pStyle w:val="Celda8_5N1F3A5FJ"/>
            </w:pPr>
            <w:r/>
            <w:r>
              <w:t>Tema</w:t>
            </w:r>
          </w:p>
        </w:tc>
        <w:tc>
          <w:tcPr>
            <w:tcW w:type="dxa" w:w="7710"/>
          </w:tcPr>
          <w:p>
            <w:pPr>
              <w:pStyle w:val="Celda9RXJ"/>
            </w:pPr>
            <w:r/>
            <w:r>
              <w:rPr>
                <w:b/>
              </w:rPr>
              <w:t>Organizamos el torneo de aula</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Acordar las reglas y los roles del torneo de aula.</w:t>
            </w:r>
          </w:p>
        </w:tc>
      </w:tr>
      <w:tr>
        <w:trPr>
          <w:cantSplit w:val="true"/>
        </w:trPr>
        <w:tc>
          <w:tcPr>
            <w:tcW w:type="dxa" w:w="1928"/>
          </w:tcPr>
          <w:p>
            <w:pPr>
              <w:pStyle w:val="Celda8_5N1F3A5FJ"/>
            </w:pPr>
            <w:r/>
            <w:r>
              <w:t>Focalización (5 min)</w:t>
            </w:r>
          </w:p>
        </w:tc>
        <w:tc>
          <w:tcPr>
            <w:tcW w:type="dxa" w:w="7710"/>
          </w:tcPr>
          <w:p>
            <w:pPr>
              <w:pStyle w:val="Celda9RXJ"/>
            </w:pPr>
            <w:r/>
            <w:r>
              <w:t>Se pregunta: «¿Cómo hacemos para que el torneo sea justo para todas las personas?».</w:t>
            </w:r>
          </w:p>
        </w:tc>
      </w:tr>
      <w:tr>
        <w:trPr>
          <w:cantSplit w:val="true"/>
        </w:trPr>
        <w:tc>
          <w:tcPr>
            <w:tcW w:type="dxa" w:w="1928"/>
          </w:tcPr>
          <w:p>
            <w:pPr>
              <w:pStyle w:val="Celda8_5N1F3A5FJ"/>
            </w:pPr>
            <w:r/>
            <w:r>
              <w:t>Exploración (15 min)</w:t>
            </w:r>
          </w:p>
        </w:tc>
        <w:tc>
          <w:tcPr>
            <w:tcW w:type="dxa" w:w="7710"/>
          </w:tcPr>
          <w:p>
            <w:pPr>
              <w:pStyle w:val="Celda9RXJ"/>
            </w:pPr>
            <w:r/>
            <w:r>
              <w:t>Para empezar, se explica el formato: seis rondas por sistema suizo sencillo (en cada ronda juegan entre sí quienes tienen puntos parecidos), 15 minutos por bando, planilla obligatoria. El grupo acuerda las normas de conducta y el desempate. Se nombran árbitros rotativos con tarjeta de reglas y una comisión que lleva la tabla en la pizarra.</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la puntuación (1, ½, 0) y cómo se resuelven reclamos: se detiene el reloj y se llama a la persona árbitro.</w:t>
            </w:r>
          </w:p>
        </w:tc>
      </w:tr>
      <w:tr>
        <w:trPr>
          <w:cantSplit w:val="true"/>
        </w:trPr>
        <w:tc>
          <w:tcPr>
            <w:tcW w:type="dxa" w:w="1928"/>
          </w:tcPr>
          <w:p>
            <w:pPr>
              <w:pStyle w:val="Celda8_5N1F3A5FJ"/>
            </w:pPr>
            <w:r/>
            <w:r>
              <w:t>Aplicación (10 min)</w:t>
            </w:r>
          </w:p>
        </w:tc>
        <w:tc>
          <w:tcPr>
            <w:tcW w:type="dxa" w:w="7710"/>
          </w:tcPr>
          <w:p>
            <w:pPr>
              <w:pStyle w:val="Celda9RXJ"/>
            </w:pPr>
            <w:r/>
            <w:r>
              <w:t>Salida: cada estudiante firma el acta de normas del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Participación en la elaboración de normas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Pizarra, tarjetas de árbitro, acta de normas.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184   ·   Semana 37, día 4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ronda 1</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Jugar la primera ronda con reloj y planilla respetando el reglamento.</w:t>
            </w:r>
          </w:p>
        </w:tc>
      </w:tr>
      <w:tr>
        <w:trPr>
          <w:cantSplit w:val="true"/>
        </w:trPr>
        <w:tc>
          <w:tcPr>
            <w:tcW w:type="dxa" w:w="1928"/>
          </w:tcPr>
          <w:p>
            <w:pPr>
              <w:pStyle w:val="Celda8_5N1F3A5FJ"/>
            </w:pPr>
            <w:r/>
            <w:r>
              <w:t>Focalización (5 min)</w:t>
            </w:r>
          </w:p>
        </w:tc>
        <w:tc>
          <w:tcPr>
            <w:tcW w:type="dxa" w:w="7710"/>
          </w:tcPr>
          <w:p>
            <w:pPr>
              <w:pStyle w:val="Celda9RXJ"/>
            </w:pPr>
            <w:r/>
            <w:r>
              <w:t>La comisión lee los pareos en voz alta. Las parejas se saludan.</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Dos estudiantes arbitran, cada uno a cargo de varias mesas. Al terminar, las dos personas firman la planilla y entregan el resultado a la comisión.</w:t>
            </w:r>
          </w:p>
        </w:tc>
      </w:tr>
      <w:tr>
        <w:trPr>
          <w:cantSplit w:val="true"/>
        </w:trPr>
        <w:tc>
          <w:tcPr>
            <w:tcW w:type="dxa" w:w="1928"/>
          </w:tcPr>
          <w:p>
            <w:pPr>
              <w:pStyle w:val="Celda8_5N1F3A5FJ"/>
            </w:pPr>
            <w:r/>
            <w:r>
              <w:t>Contrastación (10 min)</w:t>
            </w:r>
          </w:p>
        </w:tc>
        <w:tc>
          <w:tcPr>
            <w:tcW w:type="dxa" w:w="7710"/>
          </w:tcPr>
          <w:p>
            <w:pPr>
              <w:pStyle w:val="Celda9RXJ"/>
            </w:pPr>
            <w:r/>
            <w:r>
              <w:t>Se comentan las dudas de reglamento que surgieron y cómo se resolvieron.</w:t>
            </w:r>
          </w:p>
        </w:tc>
      </w:tr>
      <w:tr>
        <w:trPr>
          <w:cantSplit w:val="true"/>
        </w:trPr>
        <w:tc>
          <w:tcPr>
            <w:tcW w:type="dxa" w:w="1928"/>
          </w:tcPr>
          <w:p>
            <w:pPr>
              <w:pStyle w:val="Celda8_5N1F3A5FJ"/>
            </w:pPr>
            <w:r/>
            <w:r>
              <w:t>Aplicación (10 min)</w:t>
            </w:r>
          </w:p>
        </w:tc>
        <w:tc>
          <w:tcPr>
            <w:tcW w:type="dxa" w:w="7710"/>
          </w:tcPr>
          <w:p>
            <w:pPr>
              <w:pStyle w:val="Celda9RXJ"/>
            </w:pPr>
            <w:r/>
            <w:r>
              <w:t>La comisión actualiza la tabla y cada estudiante guarda su planilla.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partida con reloj y planilla.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tabla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185   ·   Semana 37, día 5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ronda 2</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Jugar la segunda ronda aplicando las ideas de la apertura.</w:t>
            </w:r>
          </w:p>
        </w:tc>
      </w:tr>
      <w:tr>
        <w:trPr>
          <w:cantSplit w:val="true"/>
        </w:trPr>
        <w:tc>
          <w:tcPr>
            <w:tcW w:type="dxa" w:w="1928"/>
          </w:tcPr>
          <w:p>
            <w:pPr>
              <w:pStyle w:val="Celda8_5N1F3A5FJ"/>
            </w:pPr>
            <w:r/>
            <w:r>
              <w:t>Focalización (5 min)</w:t>
            </w:r>
          </w:p>
        </w:tc>
        <w:tc>
          <w:tcPr>
            <w:tcW w:type="dxa" w:w="7710"/>
          </w:tcPr>
          <w:p>
            <w:pPr>
              <w:pStyle w:val="Celda9RXJ"/>
            </w:pPr>
            <w:r/>
            <w:r>
              <w:t>La comisión anuncia los pareos según los puntos de la ronda 1. La persona docente pide que quien juegue con blancas intente la Italiana.</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Rotan los árbitros. Quien termina antes analiza su partida con la persona rival en silencio, sin molestar a las demás mesas.</w:t>
            </w:r>
          </w:p>
        </w:tc>
      </w:tr>
      <w:tr>
        <w:trPr>
          <w:cantSplit w:val="true"/>
        </w:trPr>
        <w:tc>
          <w:tcPr>
            <w:tcW w:type="dxa" w:w="1928"/>
          </w:tcPr>
          <w:p>
            <w:pPr>
              <w:pStyle w:val="Celda8_5N1F3A5FJ"/>
            </w:pPr>
            <w:r/>
            <w:r>
              <w:t>Contrastación (10 min)</w:t>
            </w:r>
          </w:p>
        </w:tc>
        <w:tc>
          <w:tcPr>
            <w:tcW w:type="dxa" w:w="7710"/>
          </w:tcPr>
          <w:p>
            <w:pPr>
              <w:pStyle w:val="Celda9RXJ"/>
            </w:pPr>
            <w:r/>
            <w:r>
              <w:t>Se comentan dos partidas en las que apareció la Italiana.</w:t>
            </w:r>
          </w:p>
        </w:tc>
      </w:tr>
      <w:tr>
        <w:trPr>
          <w:cantSplit w:val="true"/>
        </w:trPr>
        <w:tc>
          <w:tcPr>
            <w:tcW w:type="dxa" w:w="1928"/>
          </w:tcPr>
          <w:p>
            <w:pPr>
              <w:pStyle w:val="Celda8_5N1F3A5FJ"/>
            </w:pPr>
            <w:r/>
            <w:r>
              <w:t>Aplicación (10 min)</w:t>
            </w:r>
          </w:p>
        </w:tc>
        <w:tc>
          <w:tcPr>
            <w:tcW w:type="dxa" w:w="7710"/>
          </w:tcPr>
          <w:p>
            <w:pPr>
              <w:pStyle w:val="Celda9RXJ"/>
            </w:pPr>
            <w:r/>
            <w:r>
              <w:t>La comisión actualiza la tabla de puntos y las planillas firmadas pasan al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partida con reloj y planilla.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tabla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186   ·   Semana 38, día 1   ·   Fecha: ____________</w:t>
            </w:r>
          </w:p>
        </w:tc>
      </w:tr>
      <w:tr>
        <w:trPr>
          <w:cantSplit w:val="true"/>
        </w:trPr>
        <w:tc>
          <w:tcPr>
            <w:tcW w:type="dxa" w:w="1928"/>
          </w:tcPr>
          <w:p>
            <w:pPr>
              <w:pStyle w:val="Celda8_5N1F3A5FJ"/>
            </w:pPr>
            <w:r/>
            <w:r>
              <w:t>Tema</w:t>
            </w:r>
          </w:p>
        </w:tc>
        <w:tc>
          <w:tcPr>
            <w:tcW w:type="dxa" w:w="7710"/>
          </w:tcPr>
          <w:p>
            <w:pPr>
              <w:pStyle w:val="Celda9RXJ"/>
            </w:pPr>
            <w:r/>
            <w:r>
              <w:rPr>
                <w:b/>
              </w:rPr>
              <w:t>Análisis de las rondas 1 y 2</w:t>
            </w:r>
          </w:p>
        </w:tc>
      </w:tr>
      <w:tr>
        <w:trPr>
          <w:cantSplit w:val="true"/>
        </w:trPr>
        <w:tc>
          <w:tcPr>
            <w:tcW w:type="dxa" w:w="1928"/>
          </w:tcPr>
          <w:p>
            <w:pPr>
              <w:pStyle w:val="Celda8_5N1F3A5FJ"/>
            </w:pPr>
            <w:r/>
            <w:r>
              <w:t>Aprendizaje esperado</w:t>
            </w:r>
          </w:p>
        </w:tc>
        <w:tc>
          <w:tcPr>
            <w:tcW w:type="dxa" w:w="7710"/>
          </w:tcPr>
          <w:p>
            <w:pPr>
              <w:pStyle w:val="Celda9RXJ"/>
            </w:pPr>
            <w:r/>
            <w:r>
              <w:t>6.2. Reconocer celadas y temas tácticos típicos de la Italiana usando partidas reales.</w:t>
            </w:r>
          </w:p>
        </w:tc>
      </w:tr>
      <w:tr>
        <w:trPr>
          <w:cantSplit w:val="true"/>
        </w:trPr>
        <w:tc>
          <w:tcPr>
            <w:tcW w:type="dxa" w:w="1928"/>
          </w:tcPr>
          <w:p>
            <w:pPr>
              <w:pStyle w:val="Celda8_5N1F3A5FJ"/>
            </w:pPr>
            <w:r/>
            <w:r>
              <w:t>Objetivo</w:t>
            </w:r>
          </w:p>
        </w:tc>
        <w:tc>
          <w:tcPr>
            <w:tcW w:type="dxa" w:w="7710"/>
          </w:tcPr>
          <w:p>
            <w:pPr>
              <w:pStyle w:val="Celda9RXJ"/>
            </w:pPr>
            <w:r/>
            <w:r>
              <w:t>Analizar las partidas del torneo buscando temas tácticos y errores de apertura.</w:t>
            </w:r>
          </w:p>
        </w:tc>
      </w:tr>
      <w:tr>
        <w:trPr>
          <w:cantSplit w:val="true"/>
        </w:trPr>
        <w:tc>
          <w:tcPr>
            <w:tcW w:type="dxa" w:w="1928"/>
          </w:tcPr>
          <w:p>
            <w:pPr>
              <w:pStyle w:val="Celda8_5N1F3A5FJ"/>
            </w:pPr>
            <w:r/>
            <w:r>
              <w:t>Focalización (5 min)</w:t>
            </w:r>
          </w:p>
        </w:tc>
        <w:tc>
          <w:tcPr>
            <w:tcW w:type="dxa" w:w="7710"/>
          </w:tcPr>
          <w:p>
            <w:pPr>
              <w:pStyle w:val="Celda9RXJ"/>
            </w:pPr>
            <w:r/>
            <w:r>
              <w:t>Para arrancar, la pregunta es: «¿Qué partida de las dos primeras rondas les gustaría ver en el tablero mural?».</w:t>
            </w:r>
          </w:p>
        </w:tc>
      </w:tr>
      <w:tr>
        <w:trPr>
          <w:cantSplit w:val="true"/>
        </w:trPr>
        <w:tc>
          <w:tcPr>
            <w:tcW w:type="dxa" w:w="1928"/>
          </w:tcPr>
          <w:p>
            <w:pPr>
              <w:pStyle w:val="Celda8_5N1F3A5FJ"/>
            </w:pPr>
            <w:r/>
            <w:r>
              <w:t>Exploración (15 min)</w:t>
            </w:r>
          </w:p>
        </w:tc>
        <w:tc>
          <w:tcPr>
            <w:tcW w:type="dxa" w:w="7710"/>
          </w:tcPr>
          <w:p>
            <w:pPr>
              <w:pStyle w:val="Celda9RXJ"/>
            </w:pPr>
            <w:r/>
            <w:r>
              <w:t>En parejas (las mismas que se enfrentaron) se analizan las dos partidas jugadas. Se buscan: un error de apertura, un tema táctico (ataque doble, clavada, descubierta) y el momento en que cambió el resultado. Se escriben tres comentarios con signos.</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en el tablero mural una partida elegida por el grupo y se comentan sus momentos clave.</w:t>
            </w:r>
          </w:p>
        </w:tc>
      </w:tr>
      <w:tr>
        <w:trPr>
          <w:cantSplit w:val="true"/>
        </w:trPr>
        <w:tc>
          <w:tcPr>
            <w:tcW w:type="dxa" w:w="1928"/>
          </w:tcPr>
          <w:p>
            <w:pPr>
              <w:pStyle w:val="Celda8_5N1F3A5FJ"/>
            </w:pPr>
            <w:r/>
            <w:r>
              <w:t>Aplicación (10 min)</w:t>
            </w:r>
          </w:p>
        </w:tc>
        <w:tc>
          <w:tcPr>
            <w:tcW w:type="dxa" w:w="7710"/>
          </w:tcPr>
          <w:p>
            <w:pPr>
              <w:pStyle w:val="Celda9RXJ"/>
            </w:pPr>
            <w:r/>
            <w:r>
              <w:t>Al final de la lección, cada estudiante escribe una cosa que hará distinta en la próxima ronda.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comentada.</w:t>
            </w:r>
          </w:p>
        </w:tc>
      </w:tr>
      <w:tr>
        <w:trPr>
          <w:cantSplit w:val="true"/>
        </w:trPr>
        <w:tc>
          <w:tcPr>
            <w:tcW w:type="dxa" w:w="1928"/>
          </w:tcPr>
          <w:p>
            <w:pPr>
              <w:pStyle w:val="Celda8_5N1F3A5FJ"/>
            </w:pPr>
            <w:r/>
            <w:r>
              <w:t>Materiales</w:t>
            </w:r>
          </w:p>
        </w:tc>
        <w:tc>
          <w:tcPr>
            <w:tcW w:type="dxa" w:w="7710"/>
          </w:tcPr>
          <w:p>
            <w:pPr>
              <w:pStyle w:val="Celda9RXJ"/>
            </w:pPr>
            <w:r/>
            <w:r>
              <w:t>Planillas del torneo, tableros, tablero mural.</w:t>
            </w:r>
          </w:p>
        </w:tc>
      </w:tr>
      <w:tr>
        <w:trPr>
          <w:cantSplit w:val="true"/>
        </w:trPr>
        <w:tc>
          <w:tcPr>
            <w:tcW w:type="dxa" w:w="1928"/>
          </w:tcPr>
          <w:p>
            <w:pPr>
              <w:pStyle w:val="Celda8_5N1F3A5FJ"/>
              <w:keepNext w:val="0"/>
            </w:pPr>
            <w:r/>
            <w:r>
              <w:t>Tarea</w:t>
            </w:r>
          </w:p>
        </w:tc>
        <w:tc>
          <w:tcPr>
            <w:tcW w:type="dxa" w:w="7710"/>
          </w:tcPr>
          <w:p>
            <w:pPr>
              <w:pStyle w:val="Celda9RXJ"/>
              <w:keepNext w:val="0"/>
            </w:pPr>
            <w:r/>
            <w:r>
              <w:t>Elegir la mejor jugada propia del torneo y explicarla por escrito en tres frases.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187   ·   Semana 38,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ronda 3</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Jugar la tercera ronda manejando bien el tiempo.</w:t>
            </w:r>
          </w:p>
        </w:tc>
      </w:tr>
      <w:tr>
        <w:trPr>
          <w:cantSplit w:val="true"/>
        </w:trPr>
        <w:tc>
          <w:tcPr>
            <w:tcW w:type="dxa" w:w="1928"/>
          </w:tcPr>
          <w:p>
            <w:pPr>
              <w:pStyle w:val="Celda8_5N1F3A5FJ"/>
            </w:pPr>
            <w:r/>
            <w:r>
              <w:t>Focalización (5 min)</w:t>
            </w:r>
          </w:p>
        </w:tc>
        <w:tc>
          <w:tcPr>
            <w:tcW w:type="dxa" w:w="7710"/>
          </w:tcPr>
          <w:p>
            <w:pPr>
              <w:pStyle w:val="Celda9RXJ"/>
            </w:pPr>
            <w:r/>
            <w:r>
              <w:t>Se leen dos explicaciones de la tarea. La persona docente recuerda la referencia de tiempo: no gastar más de la tercera parte en las primeras diez jugadas.</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Cada estudiante anota en la planilla los minutos que le quedaban en la jugada 10. Rotan los árbitros.</w:t>
            </w:r>
          </w:p>
        </w:tc>
      </w:tr>
      <w:tr>
        <w:trPr>
          <w:cantSplit w:val="true"/>
        </w:trPr>
        <w:tc>
          <w:tcPr>
            <w:tcW w:type="dxa" w:w="1928"/>
          </w:tcPr>
          <w:p>
            <w:pPr>
              <w:pStyle w:val="Celda8_5N1F3A5FJ"/>
            </w:pPr>
            <w:r/>
            <w:r>
              <w:t>Contrastación (10 min)</w:t>
            </w:r>
          </w:p>
        </w:tc>
        <w:tc>
          <w:tcPr>
            <w:tcW w:type="dxa" w:w="7710"/>
          </w:tcPr>
          <w:p>
            <w:pPr>
              <w:pStyle w:val="Celda9RXJ"/>
            </w:pPr>
            <w:r/>
            <w:r>
              <w:t>Se comparan los tiempos anotados con la referencia.</w:t>
            </w:r>
          </w:p>
        </w:tc>
      </w:tr>
      <w:tr>
        <w:trPr>
          <w:cantSplit w:val="true"/>
        </w:trPr>
        <w:tc>
          <w:tcPr>
            <w:tcW w:type="dxa" w:w="1928"/>
          </w:tcPr>
          <w:p>
            <w:pPr>
              <w:pStyle w:val="Celda8_5N1F3A5FJ"/>
            </w:pPr>
            <w:r/>
            <w:r>
              <w:t>Aplicación (10 min)</w:t>
            </w:r>
          </w:p>
        </w:tc>
        <w:tc>
          <w:tcPr>
            <w:tcW w:type="dxa" w:w="7710"/>
          </w:tcPr>
          <w:p>
            <w:pPr>
              <w:pStyle w:val="Celda9RXJ"/>
            </w:pPr>
            <w:r/>
            <w:r>
              <w:t>Para terminar, se lee en voz alta la tabla actualizada y se pregunta quién mejoró su tiempo en la jugada 10.</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partida con reloj y planilla.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tabla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188   ·   Semana 38,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ronda 4</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Jugar la cuarta ronda aplicando las preguntas de control.</w:t>
            </w:r>
          </w:p>
        </w:tc>
      </w:tr>
      <w:tr>
        <w:trPr>
          <w:cantSplit w:val="true"/>
        </w:trPr>
        <w:tc>
          <w:tcPr>
            <w:tcW w:type="dxa" w:w="1928"/>
          </w:tcPr>
          <w:p>
            <w:pPr>
              <w:pStyle w:val="Celda8_5N1F3A5FJ"/>
            </w:pPr>
            <w:r/>
            <w:r>
              <w:t>Focalización (5 min)</w:t>
            </w:r>
          </w:p>
        </w:tc>
        <w:tc>
          <w:tcPr>
            <w:tcW w:type="dxa" w:w="7710"/>
          </w:tcPr>
          <w:p>
            <w:pPr>
              <w:pStyle w:val="Celda9RXJ"/>
            </w:pPr>
            <w:r/>
            <w:r>
              <w:t>Se reparte otra vez la tarjeta de preguntas de control y se lee en voz alta.</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y tarjeta de control junto al tablero. Rotan los árbitros. Quien termina antes ayuda a la comisión a revisar las planillas entregadas.</w:t>
            </w:r>
          </w:p>
        </w:tc>
      </w:tr>
      <w:tr>
        <w:trPr>
          <w:cantSplit w:val="true"/>
        </w:trPr>
        <w:tc>
          <w:tcPr>
            <w:tcW w:type="dxa" w:w="1928"/>
          </w:tcPr>
          <w:p>
            <w:pPr>
              <w:pStyle w:val="Celda8_5N1F3A5FJ"/>
            </w:pPr>
            <w:r/>
            <w:r>
              <w:t>Contrastación (10 min)</w:t>
            </w:r>
          </w:p>
        </w:tc>
        <w:tc>
          <w:tcPr>
            <w:tcW w:type="dxa" w:w="7710"/>
          </w:tcPr>
          <w:p>
            <w:pPr>
              <w:pStyle w:val="Celda9RXJ"/>
            </w:pPr>
            <w:r/>
            <w:r>
              <w:t>Se comenta una partida donde la tarjeta evitó un error.</w:t>
            </w:r>
          </w:p>
        </w:tc>
      </w:tr>
      <w:tr>
        <w:trPr>
          <w:cantSplit w:val="true"/>
        </w:trPr>
        <w:tc>
          <w:tcPr>
            <w:tcW w:type="dxa" w:w="1928"/>
          </w:tcPr>
          <w:p>
            <w:pPr>
              <w:pStyle w:val="Celda8_5N1F3A5FJ"/>
            </w:pPr>
            <w:r/>
            <w:r>
              <w:t>Aplicación (10 min)</w:t>
            </w:r>
          </w:p>
        </w:tc>
        <w:tc>
          <w:tcPr>
            <w:tcW w:type="dxa" w:w="7710"/>
          </w:tcPr>
          <w:p>
            <w:pPr>
              <w:pStyle w:val="Celda9RXJ"/>
            </w:pPr>
            <w:r/>
            <w:r>
              <w:t>Quien terminó primero ayuda a la comisión a sumar puntos; las planillas se guardan en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partida con reloj y planilla.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tarjetas de control, tabla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189   ·   Semana 38, día 4   ·   Fecha: ____________</w:t>
            </w:r>
          </w:p>
        </w:tc>
      </w:tr>
      <w:tr>
        <w:trPr>
          <w:cantSplit w:val="true"/>
        </w:trPr>
        <w:tc>
          <w:tcPr>
            <w:tcW w:type="dxa" w:w="1928"/>
          </w:tcPr>
          <w:p>
            <w:pPr>
              <w:pStyle w:val="Celda8_5N1F3A5FJ"/>
            </w:pPr>
            <w:r/>
            <w:r>
              <w:t>Tema</w:t>
            </w:r>
          </w:p>
        </w:tc>
        <w:tc>
          <w:tcPr>
            <w:tcW w:type="dxa" w:w="7710"/>
          </w:tcPr>
          <w:p>
            <w:pPr>
              <w:pStyle w:val="Celda9RXJ"/>
            </w:pPr>
            <w:r/>
            <w:r>
              <w:rPr>
                <w:b/>
              </w:rPr>
              <w:t>Los temas tácticos del torneo</w:t>
            </w:r>
          </w:p>
        </w:tc>
      </w:tr>
      <w:tr>
        <w:trPr>
          <w:cantSplit w:val="true"/>
        </w:trPr>
        <w:tc>
          <w:tcPr>
            <w:tcW w:type="dxa" w:w="1928"/>
          </w:tcPr>
          <w:p>
            <w:pPr>
              <w:pStyle w:val="Celda8_5N1F3A5FJ"/>
            </w:pPr>
            <w:r/>
            <w:r>
              <w:t>Aprendizaje esperado</w:t>
            </w:r>
          </w:p>
        </w:tc>
        <w:tc>
          <w:tcPr>
            <w:tcW w:type="dxa" w:w="7710"/>
          </w:tcPr>
          <w:p>
            <w:pPr>
              <w:pStyle w:val="Celda9RXJ"/>
            </w:pPr>
            <w:r/>
            <w:r>
              <w:t>6.2. Reconocer celadas y temas tácticos típicos de la Italiana usando partidas reales.</w:t>
            </w:r>
          </w:p>
        </w:tc>
      </w:tr>
      <w:tr>
        <w:trPr>
          <w:cantSplit w:val="true"/>
        </w:trPr>
        <w:tc>
          <w:tcPr>
            <w:tcW w:type="dxa" w:w="1928"/>
          </w:tcPr>
          <w:p>
            <w:pPr>
              <w:pStyle w:val="Celda8_5N1F3A5FJ"/>
            </w:pPr>
            <w:r/>
            <w:r>
              <w:t>Objetivo</w:t>
            </w:r>
          </w:p>
        </w:tc>
        <w:tc>
          <w:tcPr>
            <w:tcW w:type="dxa" w:w="7710"/>
          </w:tcPr>
          <w:p>
            <w:pPr>
              <w:pStyle w:val="Celda9RXJ"/>
            </w:pPr>
            <w:r/>
            <w:r>
              <w:t>Identificar los temas tácticos que aparecieron en las partidas del torneo.</w:t>
            </w:r>
          </w:p>
        </w:tc>
      </w:tr>
      <w:tr>
        <w:trPr>
          <w:cantSplit w:val="true"/>
        </w:trPr>
        <w:tc>
          <w:tcPr>
            <w:tcW w:type="dxa" w:w="1928"/>
          </w:tcPr>
          <w:p>
            <w:pPr>
              <w:pStyle w:val="Celda8_5N1F3A5FJ"/>
            </w:pPr>
            <w:r/>
            <w:r>
              <w:t>Focalización (5 min)</w:t>
            </w:r>
          </w:p>
        </w:tc>
        <w:tc>
          <w:tcPr>
            <w:tcW w:type="dxa" w:w="7710"/>
          </w:tcPr>
          <w:p>
            <w:pPr>
              <w:pStyle w:val="Celda9RXJ"/>
            </w:pPr>
            <w:r/>
            <w:r>
              <w:t>Se pregunta: «¿Qué tema táctico creen que apareció más en el torneo?». Se vota.</w:t>
            </w:r>
          </w:p>
        </w:tc>
      </w:tr>
      <w:tr>
        <w:trPr>
          <w:cantSplit w:val="true"/>
        </w:trPr>
        <w:tc>
          <w:tcPr>
            <w:tcW w:type="dxa" w:w="1928"/>
          </w:tcPr>
          <w:p>
            <w:pPr>
              <w:pStyle w:val="Celda8_5N1F3A5FJ"/>
            </w:pPr>
            <w:r/>
            <w:r>
              <w:t>Exploración (15 min)</w:t>
            </w:r>
          </w:p>
        </w:tc>
        <w:tc>
          <w:tcPr>
            <w:tcW w:type="dxa" w:w="7710"/>
          </w:tcPr>
          <w:p>
            <w:pPr>
              <w:pStyle w:val="Celda9RXJ"/>
            </w:pPr>
            <w:r/>
            <w:r>
              <w:t>En grupos mixtos de cuatro se revisan las planillas de las rondas 3 y 4. Cada grupo arma una tabla con los temas encontrados (ataque doble, clavada, enfilada, descubierta, final de peones) y monta en un tablero el mejor ejemplo.</w:t>
            </w:r>
          </w:p>
        </w:tc>
      </w:tr>
      <w:tr>
        <w:trPr>
          <w:cantSplit w:val="true"/>
        </w:trPr>
        <w:tc>
          <w:tcPr>
            <w:tcW w:type="dxa" w:w="1928"/>
          </w:tcPr>
          <w:p>
            <w:pPr>
              <w:pStyle w:val="Celda8_5N1F3A5FJ"/>
            </w:pPr>
            <w:r/>
            <w:r>
              <w:t>Contrastación (10 min)</w:t>
            </w:r>
          </w:p>
        </w:tc>
        <w:tc>
          <w:tcPr>
            <w:tcW w:type="dxa" w:w="7710"/>
          </w:tcPr>
          <w:p>
            <w:pPr>
              <w:pStyle w:val="Celda9RXJ"/>
            </w:pPr>
            <w:r/>
            <w:r>
              <w:t>Cada grupo muestra su ejemplo y se comparan los resultados con la votación inicial.</w:t>
            </w:r>
          </w:p>
        </w:tc>
      </w:tr>
      <w:tr>
        <w:trPr>
          <w:cantSplit w:val="true"/>
        </w:trPr>
        <w:tc>
          <w:tcPr>
            <w:tcW w:type="dxa" w:w="1928"/>
          </w:tcPr>
          <w:p>
            <w:pPr>
              <w:pStyle w:val="Celda8_5N1F3A5FJ"/>
            </w:pPr>
            <w:r/>
            <w:r>
              <w:t>Aplicación (10 min)</w:t>
            </w:r>
          </w:p>
        </w:tc>
        <w:tc>
          <w:tcPr>
            <w:tcW w:type="dxa" w:w="7710"/>
          </w:tcPr>
          <w:p>
            <w:pPr>
              <w:pStyle w:val="Celda9RXJ"/>
            </w:pPr>
            <w:r/>
            <w:r>
              <w:t>Al final, cada estudiante elige un ejemplo para agregarlo a su cuaderno de táctica.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temas por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torneo, tableros, papelógrafos.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190   ·   Semana 38, día 5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ronda 5</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Jugar la quinta ronda con autonomía en reloj, planilla y arbitraje.</w:t>
            </w:r>
          </w:p>
        </w:tc>
      </w:tr>
      <w:tr>
        <w:trPr>
          <w:cantSplit w:val="true"/>
        </w:trPr>
        <w:tc>
          <w:tcPr>
            <w:tcW w:type="dxa" w:w="1928"/>
          </w:tcPr>
          <w:p>
            <w:pPr>
              <w:pStyle w:val="Celda8_5N1F3A5FJ"/>
            </w:pPr>
            <w:r/>
            <w:r>
              <w:t>Focalización (5 min)</w:t>
            </w:r>
          </w:p>
        </w:tc>
        <w:tc>
          <w:tcPr>
            <w:tcW w:type="dxa" w:w="7710"/>
          </w:tcPr>
          <w:p>
            <w:pPr>
              <w:pStyle w:val="Celda9RXJ"/>
            </w:pPr>
            <w:r/>
            <w:r>
              <w:t>La comisión lee los pareos. Se recuerda que la penúltima ronda suele ser decisiva para el desempate.</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Esta vez la persona docente no interviene salvo en reclamos: árbitros y comisión resuelven todo lo demás.</w:t>
            </w:r>
          </w:p>
        </w:tc>
      </w:tr>
      <w:tr>
        <w:trPr>
          <w:cantSplit w:val="true"/>
        </w:trPr>
        <w:tc>
          <w:tcPr>
            <w:tcW w:type="dxa" w:w="1928"/>
          </w:tcPr>
          <w:p>
            <w:pPr>
              <w:pStyle w:val="Celda8_5N1F3A5FJ"/>
            </w:pPr>
            <w:r/>
            <w:r>
              <w:t>Contrastación (10 min)</w:t>
            </w:r>
          </w:p>
        </w:tc>
        <w:tc>
          <w:tcPr>
            <w:tcW w:type="dxa" w:w="7710"/>
          </w:tcPr>
          <w:p>
            <w:pPr>
              <w:pStyle w:val="Celda9RXJ"/>
            </w:pPr>
            <w:r/>
            <w:r>
              <w:t>Se comenta cómo funcionó el arbitraje del estudiantado.</w:t>
            </w:r>
          </w:p>
        </w:tc>
      </w:tr>
      <w:tr>
        <w:trPr>
          <w:cantSplit w:val="true"/>
        </w:trPr>
        <w:tc>
          <w:tcPr>
            <w:tcW w:type="dxa" w:w="1928"/>
          </w:tcPr>
          <w:p>
            <w:pPr>
              <w:pStyle w:val="Celda8_5N1F3A5FJ"/>
            </w:pPr>
            <w:r/>
            <w:r>
              <w:t>Aplicación (10 min)</w:t>
            </w:r>
          </w:p>
        </w:tc>
        <w:tc>
          <w:tcPr>
            <w:tcW w:type="dxa" w:w="7710"/>
          </w:tcPr>
          <w:p>
            <w:pPr>
              <w:pStyle w:val="Celda9RXJ"/>
            </w:pPr>
            <w:r/>
            <w:r>
              <w:t>La comisión publica en la pizarra la tabla y los pareos tentativos de la ronda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partida con reloj y planilla, y registro anecdótico del arbitraje.</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tabla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191   ·   Semana 39,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comentada entre quienes van adelante</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Seguir y comentar en grupo una partida del torneo.</w:t>
            </w:r>
          </w:p>
        </w:tc>
      </w:tr>
      <w:tr>
        <w:trPr>
          <w:cantSplit w:val="true"/>
        </w:trPr>
        <w:tc>
          <w:tcPr>
            <w:tcW w:type="dxa" w:w="1928"/>
          </w:tcPr>
          <w:p>
            <w:pPr>
              <w:pStyle w:val="Celda8_5N1F3A5FJ"/>
            </w:pPr>
            <w:r/>
            <w:r>
              <w:t>Focalización (5 min)</w:t>
            </w:r>
          </w:p>
        </w:tc>
        <w:tc>
          <w:tcPr>
            <w:tcW w:type="dxa" w:w="7710"/>
          </w:tcPr>
          <w:p>
            <w:pPr>
              <w:pStyle w:val="Celda9RXJ"/>
            </w:pPr>
            <w:r/>
            <w:r>
              <w:t>Se elige con el grupo una partida para jugar en el tablero mural entre dos estudiantes que van adelante en la tabla, o entre la persona docente y un voluntario.</w:t>
            </w:r>
          </w:p>
        </w:tc>
      </w:tr>
      <w:tr>
        <w:trPr>
          <w:cantSplit w:val="true"/>
        </w:trPr>
        <w:tc>
          <w:tcPr>
            <w:tcW w:type="dxa" w:w="1928"/>
          </w:tcPr>
          <w:p>
            <w:pPr>
              <w:pStyle w:val="Celda8_5N1F3A5FJ"/>
            </w:pPr>
            <w:r/>
            <w:r>
              <w:t>Exploración (15 min)</w:t>
            </w:r>
          </w:p>
        </w:tc>
        <w:tc>
          <w:tcPr>
            <w:tcW w:type="dxa" w:w="7710"/>
          </w:tcPr>
          <w:p>
            <w:pPr>
              <w:pStyle w:val="Celda9RXJ"/>
            </w:pPr>
            <w:r/>
            <w:r>
              <w:t>Las dos personas juegan en una mesa al frente con reloj de 10 minutos y una tercera persona reproduce cada jugada en el tablero mural. El resto del grupo, en silencio, anota en su cuaderno la jugada que haría en tres momentos que señala la persona docente.</w:t>
            </w:r>
          </w:p>
        </w:tc>
      </w:tr>
      <w:tr>
        <w:trPr>
          <w:cantSplit w:val="true"/>
        </w:trPr>
        <w:tc>
          <w:tcPr>
            <w:tcW w:type="dxa" w:w="1928"/>
          </w:tcPr>
          <w:p>
            <w:pPr>
              <w:pStyle w:val="Celda8_5N1F3A5FJ"/>
            </w:pPr>
            <w:r/>
            <w:r>
              <w:t>Contrastación (10 min)</w:t>
            </w:r>
          </w:p>
        </w:tc>
        <w:tc>
          <w:tcPr>
            <w:tcW w:type="dxa" w:w="7710"/>
          </w:tcPr>
          <w:p>
            <w:pPr>
              <w:pStyle w:val="Celda9RXJ"/>
            </w:pPr>
            <w:r/>
            <w:r>
              <w:t>Al terminar, se comparan las jugadas propuestas con las jugadas reales y las dos personas explican qué pensaron.</w:t>
            </w:r>
          </w:p>
        </w:tc>
      </w:tr>
      <w:tr>
        <w:trPr>
          <w:cantSplit w:val="true"/>
        </w:trPr>
        <w:tc>
          <w:tcPr>
            <w:tcW w:type="dxa" w:w="1928"/>
          </w:tcPr>
          <w:p>
            <w:pPr>
              <w:pStyle w:val="Celda8_5N1F3A5FJ"/>
            </w:pPr>
            <w:r/>
            <w:r>
              <w:t>Aplicación (10 min)</w:t>
            </w:r>
          </w:p>
        </w:tc>
        <w:tc>
          <w:tcPr>
            <w:tcW w:type="dxa" w:w="7710"/>
          </w:tcPr>
          <w:p>
            <w:pPr>
              <w:pStyle w:val="Celda9RXJ"/>
            </w:pPr>
            <w:r/>
            <w:r>
              <w:t>Para el portafolio: cada estudiante escribe qué aprendió de la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Jugadas propuestas por el estudiantado en los tres momentos.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reloj, mesa al frente,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192   ·   Semana 39,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ronda final</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Jugar la última ronda del torneo con juego limpio.</w:t>
            </w:r>
          </w:p>
        </w:tc>
      </w:tr>
      <w:tr>
        <w:trPr>
          <w:cantSplit w:val="true"/>
        </w:trPr>
        <w:tc>
          <w:tcPr>
            <w:tcW w:type="dxa" w:w="1928"/>
          </w:tcPr>
          <w:p>
            <w:pPr>
              <w:pStyle w:val="Celda8_5N1F3A5FJ"/>
            </w:pPr>
            <w:r/>
            <w:r>
              <w:t>Focalización (5 min)</w:t>
            </w:r>
          </w:p>
        </w:tc>
        <w:tc>
          <w:tcPr>
            <w:tcW w:type="dxa" w:w="7710"/>
          </w:tcPr>
          <w:p>
            <w:pPr>
              <w:pStyle w:val="Celda9RXJ"/>
            </w:pPr>
            <w:r/>
            <w:r>
              <w:t>La comisión lee los pareos de la ronda final y la persona docente recuerda las normas de conducta firmadas.</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Al terminar, cada pareja firma la planilla y se da la mano. La comisión calcula la tabla final y el desempate acordado.</w:t>
            </w:r>
          </w:p>
        </w:tc>
      </w:tr>
      <w:tr>
        <w:trPr>
          <w:cantSplit w:val="true"/>
        </w:trPr>
        <w:tc>
          <w:tcPr>
            <w:tcW w:type="dxa" w:w="1928"/>
          </w:tcPr>
          <w:p>
            <w:pPr>
              <w:pStyle w:val="Celda8_5N1F3A5FJ"/>
            </w:pPr>
            <w:r/>
            <w:r>
              <w:t>Contrastación (10 min)</w:t>
            </w:r>
          </w:p>
        </w:tc>
        <w:tc>
          <w:tcPr>
            <w:tcW w:type="dxa" w:w="7710"/>
          </w:tcPr>
          <w:p>
            <w:pPr>
              <w:pStyle w:val="Celda9RXJ"/>
            </w:pPr>
            <w:r/>
            <w:r>
              <w:t>Se presenta la tabla final en la pizarra. Se reconoce también a las personas árbitro y a la comisión.</w:t>
            </w:r>
          </w:p>
        </w:tc>
      </w:tr>
      <w:tr>
        <w:trPr>
          <w:cantSplit w:val="true"/>
        </w:trPr>
        <w:tc>
          <w:tcPr>
            <w:tcW w:type="dxa" w:w="1928"/>
          </w:tcPr>
          <w:p>
            <w:pPr>
              <w:pStyle w:val="Celda8_5N1F3A5FJ"/>
            </w:pPr>
            <w:r/>
            <w:r>
              <w:t>Aplicación (10 min)</w:t>
            </w:r>
          </w:p>
        </w:tc>
        <w:tc>
          <w:tcPr>
            <w:tcW w:type="dxa" w:w="7710"/>
          </w:tcPr>
          <w:p>
            <w:pPr>
              <w:pStyle w:val="Celda9RXJ"/>
            </w:pPr>
            <w:r/>
            <w:r>
              <w:t>Cada estudiante entrega su colección de planillas del torneo para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partida con reloj y planilla.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tabla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193   ·   Semana 39, día 3   ·   Fecha: ____________</w:t>
            </w:r>
          </w:p>
        </w:tc>
      </w:tr>
      <w:tr>
        <w:trPr>
          <w:cantSplit w:val="true"/>
        </w:trPr>
        <w:tc>
          <w:tcPr>
            <w:tcW w:type="dxa" w:w="1928"/>
          </w:tcPr>
          <w:p>
            <w:pPr>
              <w:pStyle w:val="Celda8_5N1F3A5FJ"/>
            </w:pPr>
            <w:r/>
            <w:r>
              <w:t>Tema</w:t>
            </w:r>
          </w:p>
        </w:tc>
        <w:tc>
          <w:tcPr>
            <w:tcW w:type="dxa" w:w="7710"/>
          </w:tcPr>
          <w:p>
            <w:pPr>
              <w:pStyle w:val="Celda9RXJ"/>
            </w:pPr>
            <w:r/>
            <w:r>
              <w:rPr>
                <w:b/>
              </w:rPr>
              <w:t>Reconocimientos y juego limpio</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Reflexionar sobre el torneo y reconocer el juego limpio.</w:t>
            </w:r>
          </w:p>
        </w:tc>
      </w:tr>
      <w:tr>
        <w:trPr>
          <w:cantSplit w:val="true"/>
        </w:trPr>
        <w:tc>
          <w:tcPr>
            <w:tcW w:type="dxa" w:w="1928"/>
          </w:tcPr>
          <w:p>
            <w:pPr>
              <w:pStyle w:val="Celda8_5N1F3A5FJ"/>
            </w:pPr>
            <w:r/>
            <w:r>
              <w:t>Focalización (5 min)</w:t>
            </w:r>
          </w:p>
        </w:tc>
        <w:tc>
          <w:tcPr>
            <w:tcW w:type="dxa" w:w="7710"/>
          </w:tcPr>
          <w:p>
            <w:pPr>
              <w:pStyle w:val="Celda9RXJ"/>
            </w:pPr>
            <w:r/>
            <w:r>
              <w:t>Pregunta de entrada: «¿Qué momento del torneo los hizo sentir orgullosos, aunque no hayan ganado?».</w:t>
            </w:r>
          </w:p>
        </w:tc>
      </w:tr>
      <w:tr>
        <w:trPr>
          <w:cantSplit w:val="true"/>
        </w:trPr>
        <w:tc>
          <w:tcPr>
            <w:tcW w:type="dxa" w:w="1928"/>
          </w:tcPr>
          <w:p>
            <w:pPr>
              <w:pStyle w:val="Celda8_5N1F3A5FJ"/>
            </w:pPr>
            <w:r/>
            <w:r>
              <w:t>Exploración (15 min)</w:t>
            </w:r>
          </w:p>
        </w:tc>
        <w:tc>
          <w:tcPr>
            <w:tcW w:type="dxa" w:w="7710"/>
          </w:tcPr>
          <w:p>
            <w:pPr>
              <w:pStyle w:val="Celda9RXJ"/>
            </w:pPr>
            <w:r/>
            <w:r>
              <w:t>En grupos se proponen reconocimientos que no dependen de los puntos: juego limpio, mejor planilla, mejor arbitraje, mayor mejora. Cada grupo justifica su propuesta con un hecho concreto del torneo. Luego se vota.</w:t>
            </w:r>
          </w:p>
        </w:tc>
      </w:tr>
      <w:tr>
        <w:trPr>
          <w:cantSplit w:val="true"/>
        </w:trPr>
        <w:tc>
          <w:tcPr>
            <w:tcW w:type="dxa" w:w="1928"/>
          </w:tcPr>
          <w:p>
            <w:pPr>
              <w:pStyle w:val="Celda8_5N1F3A5FJ"/>
            </w:pPr>
            <w:r/>
            <w:r>
              <w:t>Contrastación (10 min)</w:t>
            </w:r>
          </w:p>
        </w:tc>
        <w:tc>
          <w:tcPr>
            <w:tcW w:type="dxa" w:w="7710"/>
          </w:tcPr>
          <w:p>
            <w:pPr>
              <w:pStyle w:val="Celda9RXJ"/>
            </w:pPr>
            <w:r/>
            <w:r>
              <w:t>La persona docente entrega los reconocimientos y comenta lo que observó sobre el respeto entre rivales.</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una carta corta de agradecimiento a una persona rival del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reflexión grupal.</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reconocimientos impresos.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194   ·   Semana 39, día 4   ·   Fecha: ____________</w:t>
            </w:r>
          </w:p>
        </w:tc>
      </w:tr>
      <w:tr>
        <w:trPr>
          <w:cantSplit w:val="true"/>
        </w:trPr>
        <w:tc>
          <w:tcPr>
            <w:tcW w:type="dxa" w:w="1928"/>
          </w:tcPr>
          <w:p>
            <w:pPr>
              <w:pStyle w:val="Celda8_5N1F3A5FJ"/>
            </w:pPr>
            <w:r/>
            <w:r>
              <w:t>Tema</w:t>
            </w:r>
          </w:p>
        </w:tc>
        <w:tc>
          <w:tcPr>
            <w:tcW w:type="dxa" w:w="7710"/>
          </w:tcPr>
          <w:p>
            <w:pPr>
              <w:pStyle w:val="Celda9RXJ"/>
            </w:pPr>
            <w:r/>
            <w:r>
              <w:rPr>
                <w:b/>
              </w:rPr>
              <w:t>Ensayo de la feria de retos</w:t>
            </w:r>
          </w:p>
        </w:tc>
      </w:tr>
      <w:tr>
        <w:trPr>
          <w:cantSplit w:val="true"/>
        </w:trPr>
        <w:tc>
          <w:tcPr>
            <w:tcW w:type="dxa" w:w="1928"/>
          </w:tcPr>
          <w:p>
            <w:pPr>
              <w:pStyle w:val="Celda8_5N1F3A5FJ"/>
            </w:pPr>
            <w:r/>
            <w:r>
              <w:t>Aprendizaje esperado</w:t>
            </w:r>
          </w:p>
        </w:tc>
        <w:tc>
          <w:tcPr>
            <w:tcW w:type="dxa" w:w="7710"/>
          </w:tcPr>
          <w:p>
            <w:pPr>
              <w:pStyle w:val="Celda9RXJ"/>
            </w:pPr>
            <w:r/>
            <w:r>
              <w:t>6.2. Reconocer celadas y temas tácticos típicos de la Italiana usando partidas reales.</w:t>
            </w:r>
          </w:p>
        </w:tc>
      </w:tr>
      <w:tr>
        <w:trPr>
          <w:cantSplit w:val="true"/>
        </w:trPr>
        <w:tc>
          <w:tcPr>
            <w:tcW w:type="dxa" w:w="1928"/>
          </w:tcPr>
          <w:p>
            <w:pPr>
              <w:pStyle w:val="Celda8_5N1F3A5FJ"/>
            </w:pPr>
            <w:r/>
            <w:r>
              <w:t>Objetivo</w:t>
            </w:r>
          </w:p>
        </w:tc>
        <w:tc>
          <w:tcPr>
            <w:tcW w:type="dxa" w:w="7710"/>
          </w:tcPr>
          <w:p>
            <w:pPr>
              <w:pStyle w:val="Celda9RXJ"/>
            </w:pPr>
            <w:r/>
            <w:r>
              <w:t>Ensayar la explicación de la estación ante otra pareja.</w:t>
            </w:r>
          </w:p>
        </w:tc>
      </w:tr>
      <w:tr>
        <w:trPr>
          <w:cantSplit w:val="true"/>
        </w:trPr>
        <w:tc>
          <w:tcPr>
            <w:tcW w:type="dxa" w:w="1928"/>
          </w:tcPr>
          <w:p>
            <w:pPr>
              <w:pStyle w:val="Celda8_5N1F3A5FJ"/>
            </w:pPr>
            <w:r/>
            <w:r>
              <w:t>Focalización (5 min)</w:t>
            </w:r>
          </w:p>
        </w:tc>
        <w:tc>
          <w:tcPr>
            <w:tcW w:type="dxa" w:w="7710"/>
          </w:tcPr>
          <w:p>
            <w:pPr>
              <w:pStyle w:val="Celda9RXJ"/>
            </w:pPr>
            <w:r/>
            <w:r>
              <w:t>Se recuerda que la feria será con un grupo de tercer año y las familias.</w:t>
            </w:r>
          </w:p>
        </w:tc>
      </w:tr>
      <w:tr>
        <w:trPr>
          <w:cantSplit w:val="true"/>
        </w:trPr>
        <w:tc>
          <w:tcPr>
            <w:tcW w:type="dxa" w:w="1928"/>
          </w:tcPr>
          <w:p>
            <w:pPr>
              <w:pStyle w:val="Celda8_5N1F3A5FJ"/>
            </w:pPr>
            <w:r/>
            <w:r>
              <w:t>Exploración (15 min)</w:t>
            </w:r>
          </w:p>
        </w:tc>
        <w:tc>
          <w:tcPr>
            <w:tcW w:type="dxa" w:w="7710"/>
          </w:tcPr>
          <w:p>
            <w:pPr>
              <w:pStyle w:val="Celda9RXJ"/>
            </w:pPr>
            <w:r/>
            <w:r>
              <w:t>Cada pareja presenta su estación a otra pareja como si fuera visita: explica la lámina, plantea el reto y comprueba la solución. La pareja visitante evalúa con los criterios del proyecto. Luego se intercambian los papeles.</w:t>
            </w:r>
          </w:p>
        </w:tc>
      </w:tr>
      <w:tr>
        <w:trPr>
          <w:cantSplit w:val="true"/>
        </w:trPr>
        <w:tc>
          <w:tcPr>
            <w:tcW w:type="dxa" w:w="1928"/>
          </w:tcPr>
          <w:p>
            <w:pPr>
              <w:pStyle w:val="Celda8_5N1F3A5FJ"/>
            </w:pPr>
            <w:r/>
            <w:r>
              <w:t>Contrastación (10 min)</w:t>
            </w:r>
          </w:p>
        </w:tc>
        <w:tc>
          <w:tcPr>
            <w:tcW w:type="dxa" w:w="7710"/>
          </w:tcPr>
          <w:p>
            <w:pPr>
              <w:pStyle w:val="Celda9RXJ"/>
            </w:pPr>
            <w:r/>
            <w:r>
              <w:t>Se comentan los consejos recibidos. La persona docente sugiere hablar despacio, dejar pensar a la persona visitante y no dar la respuesta enseguida.</w:t>
            </w:r>
          </w:p>
        </w:tc>
      </w:tr>
      <w:tr>
        <w:trPr>
          <w:cantSplit w:val="true"/>
        </w:trPr>
        <w:tc>
          <w:tcPr>
            <w:tcW w:type="dxa" w:w="1928"/>
          </w:tcPr>
          <w:p>
            <w:pPr>
              <w:pStyle w:val="Celda8_5N1F3A5FJ"/>
            </w:pPr>
            <w:r/>
            <w:r>
              <w:t>Aplicación (10 min)</w:t>
            </w:r>
          </w:p>
        </w:tc>
        <w:tc>
          <w:tcPr>
            <w:tcW w:type="dxa" w:w="7710"/>
          </w:tcPr>
          <w:p>
            <w:pPr>
              <w:pStyle w:val="Celda9RXJ"/>
            </w:pPr>
            <w:r/>
            <w:r>
              <w:t>Cada pareja corrige lo necesario en su estación.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del ensayo con los criterios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Láminas, tableros con retos, tarjetas de solución, criterios del proyecto.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195   ·   Semana 39,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6: la Italiana y el torneo</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Demostrar el dominio de la Italiana y el desempeño en el torneo.</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que la evaluación tiene dos partes y que el torneo ya se observó con la lista de cotejo.</w:t>
            </w:r>
          </w:p>
        </w:tc>
      </w:tr>
      <w:tr>
        <w:trPr>
          <w:cantSplit w:val="true"/>
        </w:trPr>
        <w:tc>
          <w:tcPr>
            <w:tcW w:type="dxa" w:w="1928"/>
          </w:tcPr>
          <w:p>
            <w:pPr>
              <w:pStyle w:val="Celda8_5N1F3A5FJ"/>
            </w:pPr>
            <w:r/>
            <w:r>
              <w:t>Exploración (15 min)</w:t>
            </w:r>
          </w:p>
        </w:tc>
        <w:tc>
          <w:tcPr>
            <w:tcW w:type="dxa" w:w="7710"/>
          </w:tcPr>
          <w:p>
            <w:pPr>
              <w:pStyle w:val="Celda9RXJ"/>
            </w:pPr>
            <w:r/>
            <w:r>
              <w:t>Primera parte: cada estudiante juega con la persona docente las primeras ocho jugadas de la Italiana, con blancas o negras según se sortee, explicando cada jugada. Segunda parte: hoja escrita con la celada de 3...Cd4, el ataque doble de Greco y una pregunta sobre las reglas de oro.</w:t>
            </w:r>
          </w:p>
        </w:tc>
      </w:tr>
      <w:tr>
        <w:trPr>
          <w:cantSplit w:val="true"/>
        </w:trPr>
        <w:tc>
          <w:tcPr>
            <w:tcW w:type="dxa" w:w="1928"/>
          </w:tcPr>
          <w:p>
            <w:pPr>
              <w:pStyle w:val="Celda8_5N1F3A5FJ"/>
            </w:pPr>
            <w:r/>
            <w:r>
              <w:t>Contrastación (10 min)</w:t>
            </w:r>
          </w:p>
        </w:tc>
        <w:tc>
          <w:tcPr>
            <w:tcW w:type="dxa" w:w="7710"/>
          </w:tcPr>
          <w:p>
            <w:pPr>
              <w:pStyle w:val="Celda9RXJ"/>
            </w:pPr>
            <w:r/>
            <w:r>
              <w:t>Se comentan las respuestas de la hoja con el grupo.</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guarda la hoja en el portafolio.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Trabajo cotidiano: escala de desempeño de la unidad 6 con la explicación de la Italiana, la hoja escrita y las listas de cotejo del torneo.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hojas de evaluación, listas de cotejo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196   ·   Semana 40, día 1   ·   Fecha: ____________</w:t>
            </w:r>
          </w:p>
        </w:tc>
      </w:tr>
      <w:tr>
        <w:trPr>
          <w:cantSplit w:val="true"/>
        </w:trPr>
        <w:tc>
          <w:tcPr>
            <w:tcW w:type="dxa" w:w="1928"/>
          </w:tcPr>
          <w:p>
            <w:pPr>
              <w:pStyle w:val="Celda8_5N1F3A5FJ"/>
            </w:pPr>
            <w:r/>
            <w:r>
              <w:t>Tema</w:t>
            </w:r>
          </w:p>
        </w:tc>
        <w:tc>
          <w:tcPr>
            <w:tcW w:type="dxa" w:w="7710"/>
          </w:tcPr>
          <w:p>
            <w:pPr>
              <w:pStyle w:val="Celda9RXJ"/>
            </w:pPr>
            <w:r/>
            <w:r>
              <w:rPr>
                <w:b/>
              </w:rPr>
              <w:t>Prueba final: estaciones tácticas</w:t>
            </w:r>
          </w:p>
        </w:tc>
      </w:tr>
      <w:tr>
        <w:trPr>
          <w:cantSplit w:val="true"/>
        </w:trPr>
        <w:tc>
          <w:tcPr>
            <w:tcW w:type="dxa" w:w="1928"/>
          </w:tcPr>
          <w:p>
            <w:pPr>
              <w:pStyle w:val="Celda8_5N1F3A5FJ"/>
            </w:pPr>
            <w:r/>
            <w:r>
              <w:t>Aprendizaje esperado</w:t>
            </w:r>
          </w:p>
        </w:tc>
        <w:tc>
          <w:tcPr>
            <w:tcW w:type="dxa" w:w="7710"/>
          </w:tcPr>
          <w:p>
            <w:pPr>
              <w:pStyle w:val="Celda9RXJ"/>
            </w:pPr>
            <w:r/>
            <w:r>
              <w:t>6.2. Reconocer celadas y temas tácticos típicos de la Italiana usando partidas reales.</w:t>
            </w:r>
          </w:p>
        </w:tc>
      </w:tr>
      <w:tr>
        <w:trPr>
          <w:cantSplit w:val="true"/>
        </w:trPr>
        <w:tc>
          <w:tcPr>
            <w:tcW w:type="dxa" w:w="1928"/>
          </w:tcPr>
          <w:p>
            <w:pPr>
              <w:pStyle w:val="Celda8_5N1F3A5FJ"/>
            </w:pPr>
            <w:r/>
            <w:r>
              <w:t>Objetivo</w:t>
            </w:r>
          </w:p>
        </w:tc>
        <w:tc>
          <w:tcPr>
            <w:tcW w:type="dxa" w:w="7710"/>
          </w:tcPr>
          <w:p>
            <w:pPr>
              <w:pStyle w:val="Celda9RXJ"/>
            </w:pPr>
            <w:r/>
            <w:r>
              <w:t>Resolver en estaciones ejercicios de todos los temas tácticos del año.</w:t>
            </w:r>
          </w:p>
        </w:tc>
      </w:tr>
      <w:tr>
        <w:trPr>
          <w:cantSplit w:val="true"/>
        </w:trPr>
        <w:tc>
          <w:tcPr>
            <w:tcW w:type="dxa" w:w="1928"/>
          </w:tcPr>
          <w:p>
            <w:pPr>
              <w:pStyle w:val="Celda8_5N1F3A5FJ"/>
            </w:pPr>
            <w:r/>
            <w:r>
              <w:t>Focalización (5 min)</w:t>
            </w:r>
          </w:p>
        </w:tc>
        <w:tc>
          <w:tcPr>
            <w:tcW w:type="dxa" w:w="7710"/>
          </w:tcPr>
          <w:p>
            <w:pPr>
              <w:pStyle w:val="Celda9RXJ"/>
            </w:pPr>
            <w:r/>
            <w:r>
              <w:t>Se explica el recorrido: seis estaciones, cinco minutos en cada una, trabajo individual.</w:t>
            </w:r>
          </w:p>
        </w:tc>
      </w:tr>
      <w:tr>
        <w:trPr>
          <w:cantSplit w:val="true"/>
        </w:trPr>
        <w:tc>
          <w:tcPr>
            <w:tcW w:type="dxa" w:w="1928"/>
          </w:tcPr>
          <w:p>
            <w:pPr>
              <w:pStyle w:val="Celda8_5N1F3A5FJ"/>
            </w:pPr>
            <w:r/>
            <w:r>
              <w:t>Exploración (15 min)</w:t>
            </w:r>
          </w:p>
        </w:tc>
        <w:tc>
          <w:tcPr>
            <w:tcW w:type="dxa" w:w="7710"/>
          </w:tcPr>
          <w:p>
            <w:pPr>
              <w:pStyle w:val="Celda9RXJ"/>
            </w:pPr>
            <w:r/>
            <w:r>
              <w:t>Estaciones: piezas indefensas, ataque doble, clavada y enfilada, ataque a la descubierta, jaque doble, ejercicios mixtos. En cada estación hay dos posiciones montadas. Cada estudiante escribe tema y jugada sin mover las piezas.</w:t>
            </w:r>
          </w:p>
        </w:tc>
      </w:tr>
      <w:tr>
        <w:trPr>
          <w:cantSplit w:val="true"/>
        </w:trPr>
        <w:tc>
          <w:tcPr>
            <w:tcW w:type="dxa" w:w="1928"/>
          </w:tcPr>
          <w:p>
            <w:pPr>
              <w:pStyle w:val="Celda8_5N1F3A5FJ"/>
            </w:pPr>
            <w:r/>
            <w:r>
              <w:t>Contrastación (10 min)</w:t>
            </w:r>
          </w:p>
        </w:tc>
        <w:tc>
          <w:tcPr>
            <w:tcW w:type="dxa" w:w="7710"/>
          </w:tcPr>
          <w:p>
            <w:pPr>
              <w:pStyle w:val="Celda9RXJ"/>
            </w:pPr>
            <w:r/>
            <w:r>
              <w:t>Al final se resuelve en el tablero mural una posición de cada estación.</w:t>
            </w:r>
          </w:p>
        </w:tc>
      </w:tr>
      <w:tr>
        <w:trPr>
          <w:cantSplit w:val="true"/>
        </w:trPr>
        <w:tc>
          <w:tcPr>
            <w:tcW w:type="dxa" w:w="1928"/>
          </w:tcPr>
          <w:p>
            <w:pPr>
              <w:pStyle w:val="Celda8_5N1F3A5FJ"/>
            </w:pPr>
            <w:r/>
            <w:r>
              <w:t>Aplicación (10 min)</w:t>
            </w:r>
          </w:p>
        </w:tc>
        <w:tc>
          <w:tcPr>
            <w:tcW w:type="dxa" w:w="7710"/>
          </w:tcPr>
          <w:p>
            <w:pPr>
              <w:pStyle w:val="Celda9RXJ"/>
            </w:pPr>
            <w:r/>
            <w:r>
              <w:t>Cierre: cada estudiante entrega su hoja de respuestas.</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final con escala de desempeño (criterios de temas tácticos y clasificación).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Seis estaciones con posiciones, hojas de respuestas.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197   ·   Semana 40,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final: finales y apertura</w:t>
            </w:r>
          </w:p>
        </w:tc>
      </w:tr>
      <w:tr>
        <w:trPr>
          <w:cantSplit w:val="true"/>
        </w:trPr>
        <w:tc>
          <w:tcPr>
            <w:tcW w:type="dxa" w:w="1928"/>
          </w:tcPr>
          <w:p>
            <w:pPr>
              <w:pStyle w:val="Celda8_5N1F3A5FJ"/>
            </w:pPr>
            <w:r/>
            <w:r>
              <w:t>Aprendizaje esperado</w:t>
            </w:r>
          </w:p>
        </w:tc>
        <w:tc>
          <w:tcPr>
            <w:tcW w:type="dxa" w:w="7710"/>
          </w:tcPr>
          <w:p>
            <w:pPr>
              <w:pStyle w:val="Celda9RXJ"/>
            </w:pPr>
            <w:r/>
            <w:r>
              <w:t>6.1. Jugar las primeras jugadas de la Italiana explicando el propósito de cada una según las reglas de oro de la apertura.</w:t>
            </w:r>
          </w:p>
        </w:tc>
      </w:tr>
      <w:tr>
        <w:trPr>
          <w:cantSplit w:val="true"/>
        </w:trPr>
        <w:tc>
          <w:tcPr>
            <w:tcW w:type="dxa" w:w="1928"/>
          </w:tcPr>
          <w:p>
            <w:pPr>
              <w:pStyle w:val="Celda8_5N1F3A5FJ"/>
            </w:pPr>
            <w:r/>
            <w:r>
              <w:t>Objetivo</w:t>
            </w:r>
          </w:p>
        </w:tc>
        <w:tc>
          <w:tcPr>
            <w:tcW w:type="dxa" w:w="7710"/>
          </w:tcPr>
          <w:p>
            <w:pPr>
              <w:pStyle w:val="Celda9RXJ"/>
            </w:pPr>
            <w:r/>
            <w:r>
              <w:t>Demostrar en el tablero el dominio de los finales de peones y la Italiana.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las tres pruebas cortas que se harán en mesas separadas.</w:t>
            </w:r>
          </w:p>
        </w:tc>
      </w:tr>
      <w:tr>
        <w:trPr>
          <w:cantSplit w:val="true"/>
        </w:trPr>
        <w:tc>
          <w:tcPr>
            <w:tcW w:type="dxa" w:w="1928"/>
          </w:tcPr>
          <w:p>
            <w:pPr>
              <w:pStyle w:val="Celda8_5N1F3A5FJ"/>
            </w:pPr>
            <w:r/>
            <w:r>
              <w:t>Exploración (15 min)</w:t>
            </w:r>
          </w:p>
        </w:tc>
        <w:tc>
          <w:tcPr>
            <w:tcW w:type="dxa" w:w="7710"/>
          </w:tcPr>
          <w:p>
            <w:pPr>
              <w:pStyle w:val="Celda9RXJ"/>
            </w:pPr>
            <w:r/>
            <w:r>
              <w:t>Mesa 1: aplicar la regla del cuadrado en tres posiciones. Mesa 2: jugar una posición de rey y peón contra rey con la persona docente, ganando o defendiendo según el sorteo. Mesa 3: jugar la Italiana con ambos colores durante seis jugadas con una pareja y evitar la celada de 3...Cd4. Mientras esperan, las demás personas preparan su estación de la feria.</w:t>
            </w:r>
          </w:p>
        </w:tc>
      </w:tr>
      <w:tr>
        <w:trPr>
          <w:cantSplit w:val="true"/>
        </w:trPr>
        <w:tc>
          <w:tcPr>
            <w:tcW w:type="dxa" w:w="1928"/>
          </w:tcPr>
          <w:p>
            <w:pPr>
              <w:pStyle w:val="Celda8_5N1F3A5FJ"/>
            </w:pPr>
            <w:r/>
            <w:r>
              <w:t>Contrastación (10 min)</w:t>
            </w:r>
          </w:p>
        </w:tc>
        <w:tc>
          <w:tcPr>
            <w:tcW w:type="dxa" w:w="7710"/>
          </w:tcPr>
          <w:p>
            <w:pPr>
              <w:pStyle w:val="Celda9RXJ"/>
            </w:pPr>
            <w:r/>
            <w:r>
              <w:t>Se comentan al grupo los aciertos generales sin revelar notas individuales.</w:t>
            </w:r>
          </w:p>
        </w:tc>
      </w:tr>
      <w:tr>
        <w:trPr>
          <w:cantSplit w:val="true"/>
        </w:trPr>
        <w:tc>
          <w:tcPr>
            <w:tcW w:type="dxa" w:w="1928"/>
          </w:tcPr>
          <w:p>
            <w:pPr>
              <w:pStyle w:val="Celda8_5N1F3A5FJ"/>
            </w:pPr>
            <w:r/>
            <w:r>
              <w:t>Aplicación (10 min)</w:t>
            </w:r>
          </w:p>
        </w:tc>
        <w:tc>
          <w:tcPr>
            <w:tcW w:type="dxa" w:w="7710"/>
          </w:tcPr>
          <w:p>
            <w:pPr>
              <w:pStyle w:val="Celda9RXJ"/>
            </w:pPr>
            <w:r/>
            <w:r>
              <w:t>Cada estudiante completa la autoevaluación de la prueba final.</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final con escala de desempeño (criterios de regla del cuadrado, rey y peón y la Italiana).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posiciones de finales,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198   ·   Semana 40, día 3   ·   Fecha: ____________</w:t>
            </w:r>
          </w:p>
        </w:tc>
      </w:tr>
      <w:tr>
        <w:trPr>
          <w:cantSplit w:val="true"/>
        </w:trPr>
        <w:tc>
          <w:tcPr>
            <w:tcW w:type="dxa" w:w="1928"/>
          </w:tcPr>
          <w:p>
            <w:pPr>
              <w:pStyle w:val="Celda8_5N1F3A5FJ"/>
            </w:pPr>
            <w:r/>
            <w:r>
              <w:t>Tema</w:t>
            </w:r>
          </w:p>
        </w:tc>
        <w:tc>
          <w:tcPr>
            <w:tcW w:type="dxa" w:w="7710"/>
          </w:tcPr>
          <w:p>
            <w:pPr>
              <w:pStyle w:val="Celda9RXJ"/>
            </w:pPr>
            <w:r/>
            <w:r>
              <w:rPr>
                <w:b/>
              </w:rPr>
              <w:t>Feria de retos para tercer año</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Presentar la estación del proyecto a visitantes de tercer año y familias.</w:t>
            </w:r>
          </w:p>
        </w:tc>
      </w:tr>
      <w:tr>
        <w:trPr>
          <w:cantSplit w:val="true"/>
        </w:trPr>
        <w:tc>
          <w:tcPr>
            <w:tcW w:type="dxa" w:w="1928"/>
          </w:tcPr>
          <w:p>
            <w:pPr>
              <w:pStyle w:val="Celda8_5N1F3A5FJ"/>
            </w:pPr>
            <w:r/>
            <w:r>
              <w:t>Focalización (5 min)</w:t>
            </w:r>
          </w:p>
        </w:tc>
        <w:tc>
          <w:tcPr>
            <w:tcW w:type="dxa" w:w="7710"/>
          </w:tcPr>
          <w:p>
            <w:pPr>
              <w:pStyle w:val="Celda9RXJ"/>
            </w:pPr>
            <w:r/>
            <w:r>
              <w:t>Se organiza el aula en estaciones. La persona docente da la bienvenida al grupo visitante y explica la dinámica.</w:t>
            </w:r>
          </w:p>
        </w:tc>
      </w:tr>
      <w:tr>
        <w:trPr>
          <w:cantSplit w:val="true"/>
        </w:trPr>
        <w:tc>
          <w:tcPr>
            <w:tcW w:type="dxa" w:w="1928"/>
          </w:tcPr>
          <w:p>
            <w:pPr>
              <w:pStyle w:val="Celda8_5N1F3A5FJ"/>
            </w:pPr>
            <w:r/>
            <w:r>
              <w:t>Exploración (15 min)</w:t>
            </w:r>
          </w:p>
        </w:tc>
        <w:tc>
          <w:tcPr>
            <w:tcW w:type="dxa" w:w="7710"/>
          </w:tcPr>
          <w:p>
            <w:pPr>
              <w:pStyle w:val="Celda9RXJ"/>
            </w:pPr>
            <w:r/>
            <w:r>
              <w:t>Las personas visitantes recorren las estaciones en grupos pequeños. En cada estación, la pareja explica su lámina, plantea el reto y ayuda a resolverlo con preguntas, sin dar la respuesta. Cada visitante recibe un sello en una tarjeta por cada reto resuelto.</w:t>
            </w:r>
          </w:p>
        </w:tc>
      </w:tr>
      <w:tr>
        <w:trPr>
          <w:cantSplit w:val="true"/>
        </w:trPr>
        <w:tc>
          <w:tcPr>
            <w:tcW w:type="dxa" w:w="1928"/>
          </w:tcPr>
          <w:p>
            <w:pPr>
              <w:pStyle w:val="Celda8_5N1F3A5FJ"/>
            </w:pPr>
            <w:r/>
            <w:r>
              <w:t>Contrastación (10 min)</w:t>
            </w:r>
          </w:p>
        </w:tc>
        <w:tc>
          <w:tcPr>
            <w:tcW w:type="dxa" w:w="7710"/>
          </w:tcPr>
          <w:p>
            <w:pPr>
              <w:pStyle w:val="Celda9RXJ"/>
            </w:pPr>
            <w:r/>
            <w:r>
              <w:t>Al final, las personas visitantes dicen qué estación les gustó más y por qué.</w:t>
            </w:r>
          </w:p>
        </w:tc>
      </w:tr>
      <w:tr>
        <w:trPr>
          <w:cantSplit w:val="true"/>
        </w:trPr>
        <w:tc>
          <w:tcPr>
            <w:tcW w:type="dxa" w:w="1928"/>
          </w:tcPr>
          <w:p>
            <w:pPr>
              <w:pStyle w:val="Celda8_5N1F3A5FJ"/>
            </w:pPr>
            <w:r/>
            <w:r>
              <w:t>Aplicación (10 min)</w:t>
            </w:r>
          </w:p>
        </w:tc>
        <w:tc>
          <w:tcPr>
            <w:tcW w:type="dxa" w:w="7710"/>
          </w:tcPr>
          <w:p>
            <w:pPr>
              <w:pStyle w:val="Celda9RXJ"/>
            </w:pPr>
            <w:r/>
            <w:r>
              <w:t>Cada pareja escribe cómo se sintió enseñando.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Proyecto del II semestre valorado con sus criterios: lámina, reto, explicación, trato a visitantes y participación de la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Láminas, tableros con retos, tarjetas de sellos, sellos.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199   ·   Semana 40, día 4   ·   Fecha: ____________</w:t>
            </w:r>
          </w:p>
        </w:tc>
      </w:tr>
      <w:tr>
        <w:trPr>
          <w:cantSplit w:val="true"/>
        </w:trPr>
        <w:tc>
          <w:tcPr>
            <w:tcW w:type="dxa" w:w="1928"/>
          </w:tcPr>
          <w:p>
            <w:pPr>
              <w:pStyle w:val="Celda8_5N1F3A5FJ"/>
            </w:pPr>
            <w:r/>
            <w:r>
              <w:t>Tema</w:t>
            </w:r>
          </w:p>
        </w:tc>
        <w:tc>
          <w:tcPr>
            <w:tcW w:type="dxa" w:w="7710"/>
          </w:tcPr>
          <w:p>
            <w:pPr>
              <w:pStyle w:val="Celda9RXJ"/>
            </w:pPr>
            <w:r/>
            <w:r>
              <w:rPr>
                <w:b/>
              </w:rPr>
              <w:t>Festival de cierre con las familias</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Celebrar el cierre del curso jugando con las familias.</w:t>
            </w:r>
          </w:p>
        </w:tc>
      </w:tr>
      <w:tr>
        <w:trPr>
          <w:cantSplit w:val="true"/>
        </w:trPr>
        <w:tc>
          <w:tcPr>
            <w:tcW w:type="dxa" w:w="1928"/>
          </w:tcPr>
          <w:p>
            <w:pPr>
              <w:pStyle w:val="Celda8_5N1F3A5FJ"/>
            </w:pPr>
            <w:r/>
            <w:r>
              <w:t>Focalización (5 min)</w:t>
            </w:r>
          </w:p>
        </w:tc>
        <w:tc>
          <w:tcPr>
            <w:tcW w:type="dxa" w:w="7710"/>
          </w:tcPr>
          <w:p>
            <w:pPr>
              <w:pStyle w:val="Celda9RXJ"/>
            </w:pPr>
            <w:r/>
            <w:r>
              <w:t>Se da la bienvenida a las familias. Una estudiante y un estudiante explican en dos minutos qué se aprendió en el año.</w:t>
            </w:r>
          </w:p>
        </w:tc>
      </w:tr>
      <w:tr>
        <w:trPr>
          <w:cantSplit w:val="true"/>
        </w:trPr>
        <w:tc>
          <w:tcPr>
            <w:tcW w:type="dxa" w:w="1928"/>
          </w:tcPr>
          <w:p>
            <w:pPr>
              <w:pStyle w:val="Celda8_5N1F3A5FJ"/>
            </w:pPr>
            <w:r/>
            <w:r>
              <w:t>Exploración (15 min)</w:t>
            </w:r>
          </w:p>
        </w:tc>
        <w:tc>
          <w:tcPr>
            <w:tcW w:type="dxa" w:w="7710"/>
          </w:tcPr>
          <w:p>
            <w:pPr>
              <w:pStyle w:val="Celda9RXJ"/>
            </w:pPr>
            <w:r/>
            <w:r>
              <w:t>Festival en tres espacios: partidas entre estudiantes y familiares con reloj, una mesa de retos del cuaderno de táctica y un duelo de reyes para quien no sabe jugar. Las personas árbitro del torneo ayudan a organizar las mesas.</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con las familias los avances del grupo y la forma de seguir jugando en vacaciones.</w:t>
            </w:r>
          </w:p>
        </w:tc>
      </w:tr>
      <w:tr>
        <w:trPr>
          <w:cantSplit w:val="true"/>
        </w:trPr>
        <w:tc>
          <w:tcPr>
            <w:tcW w:type="dxa" w:w="1928"/>
          </w:tcPr>
          <w:p>
            <w:pPr>
              <w:pStyle w:val="Celda8_5N1F3A5FJ"/>
            </w:pPr>
            <w:r/>
            <w:r>
              <w:t>Aplicación (10 min)</w:t>
            </w:r>
          </w:p>
        </w:tc>
        <w:tc>
          <w:tcPr>
            <w:tcW w:type="dxa" w:w="7710"/>
          </w:tcPr>
          <w:p>
            <w:pPr>
              <w:pStyle w:val="Celda9RXJ"/>
            </w:pPr>
            <w:r/>
            <w:r>
              <w:t>Cada familia escribe un mensaje corto para el grupo en el mural de cierre.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participación y el trato con las familias.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cuadernos de táctica, mural de cierre.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200   ·   Semana 40, día 5   ·   Fecha: ____________</w:t>
            </w:r>
          </w:p>
        </w:tc>
      </w:tr>
      <w:tr>
        <w:trPr>
          <w:cantSplit w:val="true"/>
        </w:trPr>
        <w:tc>
          <w:tcPr>
            <w:tcW w:type="dxa" w:w="1928"/>
          </w:tcPr>
          <w:p>
            <w:pPr>
              <w:pStyle w:val="Celda8_5N1F3A5FJ"/>
            </w:pPr>
            <w:r/>
            <w:r>
              <w:t>Tema</w:t>
            </w:r>
          </w:p>
        </w:tc>
        <w:tc>
          <w:tcPr>
            <w:tcW w:type="dxa" w:w="7710"/>
          </w:tcPr>
          <w:p>
            <w:pPr>
              <w:pStyle w:val="Celda9RXJ"/>
            </w:pPr>
            <w:r/>
            <w:r>
              <w:rPr>
                <w:b/>
              </w:rPr>
              <w:t>Autoevaluación del año y despedida</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reloj y planilla, respetando el reglamento y valorando el juego limpio.</w:t>
            </w:r>
          </w:p>
        </w:tc>
      </w:tr>
      <w:tr>
        <w:trPr>
          <w:cantSplit w:val="true"/>
        </w:trPr>
        <w:tc>
          <w:tcPr>
            <w:tcW w:type="dxa" w:w="1928"/>
          </w:tcPr>
          <w:p>
            <w:pPr>
              <w:pStyle w:val="Celda8_5N1F3A5FJ"/>
            </w:pPr>
            <w:r/>
            <w:r>
              <w:t>Objetivo</w:t>
            </w:r>
          </w:p>
        </w:tc>
        <w:tc>
          <w:tcPr>
            <w:tcW w:type="dxa" w:w="7710"/>
          </w:tcPr>
          <w:p>
            <w:pPr>
              <w:pStyle w:val="Celda9RXJ"/>
            </w:pPr>
            <w:r/>
            <w:r>
              <w:t>Valorar su aprendizaje del año y proponer metas para quinto año.</w:t>
            </w:r>
          </w:p>
        </w:tc>
      </w:tr>
      <w:tr>
        <w:trPr>
          <w:cantSplit w:val="true"/>
        </w:trPr>
        <w:tc>
          <w:tcPr>
            <w:tcW w:type="dxa" w:w="1928"/>
          </w:tcPr>
          <w:p>
            <w:pPr>
              <w:pStyle w:val="Celda8_5N1F3A5FJ"/>
            </w:pPr>
            <w:r/>
            <w:r>
              <w:t>Focalización (5 min)</w:t>
            </w:r>
          </w:p>
        </w:tc>
        <w:tc>
          <w:tcPr>
            <w:tcW w:type="dxa" w:w="7710"/>
          </w:tcPr>
          <w:p>
            <w:pPr>
              <w:pStyle w:val="Celda9RXJ"/>
            </w:pPr>
            <w:r/>
            <w:r>
              <w:t>Cada estudiante revisa su portafolio: la primera planilla del año y la última del torneo.</w:t>
            </w:r>
          </w:p>
        </w:tc>
      </w:tr>
      <w:tr>
        <w:trPr>
          <w:cantSplit w:val="true"/>
        </w:trPr>
        <w:tc>
          <w:tcPr>
            <w:tcW w:type="dxa" w:w="1928"/>
          </w:tcPr>
          <w:p>
            <w:pPr>
              <w:pStyle w:val="Celda8_5N1F3A5FJ"/>
            </w:pPr>
            <w:r/>
            <w:r>
              <w:t>Exploración (15 min)</w:t>
            </w:r>
          </w:p>
        </w:tc>
        <w:tc>
          <w:tcPr>
            <w:tcW w:type="dxa" w:w="7710"/>
          </w:tcPr>
          <w:p>
            <w:pPr>
              <w:pStyle w:val="Celda9RXJ"/>
            </w:pPr>
            <w:r/>
            <w:r>
              <w:t>Se completa una autoevaluación con la escala del año: reglas y reloj, planilla, temas tácticos, finales de peones, la Italiana y juego limpio. Luego, en parejas, cada persona cuenta a la otra el cambio más grande que nota entre la primera y la última planilla.</w:t>
            </w:r>
          </w:p>
        </w:tc>
      </w:tr>
      <w:tr>
        <w:trPr>
          <w:cantSplit w:val="true"/>
        </w:trPr>
        <w:tc>
          <w:tcPr>
            <w:tcW w:type="dxa" w:w="1928"/>
          </w:tcPr>
          <w:p>
            <w:pPr>
              <w:pStyle w:val="Celda8_5N1F3A5FJ"/>
            </w:pPr>
            <w:r/>
            <w:r>
              <w:t>Contrastación (10 min)</w:t>
            </w:r>
          </w:p>
        </w:tc>
        <w:tc>
          <w:tcPr>
            <w:tcW w:type="dxa" w:w="7710"/>
          </w:tcPr>
          <w:p>
            <w:pPr>
              <w:pStyle w:val="Celda9RXJ"/>
            </w:pPr>
            <w:r/>
            <w:r>
              <w:t>La persona docente anuncia lo que viene en quinto año: desviación, atracción, mates con nombre y nuevos finales de peones.</w:t>
            </w:r>
          </w:p>
        </w:tc>
      </w:tr>
      <w:tr>
        <w:trPr>
          <w:cantSplit w:val="true"/>
        </w:trPr>
        <w:tc>
          <w:tcPr>
            <w:tcW w:type="dxa" w:w="1928"/>
          </w:tcPr>
          <w:p>
            <w:pPr>
              <w:pStyle w:val="Celda8_5N1F3A5FJ"/>
            </w:pPr>
            <w:r/>
            <w:r>
              <w:t>Aplicación (10 min)</w:t>
            </w:r>
          </w:p>
        </w:tc>
        <w:tc>
          <w:tcPr>
            <w:tcW w:type="dxa" w:w="7710"/>
          </w:tcPr>
          <w:p>
            <w:pPr>
              <w:pStyle w:val="Celda9RXJ"/>
            </w:pPr>
            <w:r/>
            <w:r>
              <w:t>En los últimos minutos, cada estudiante escribe una meta de ajedrez para el próximo año y se despide de su pareja de tablero.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del año con escala de desempeño.</w:t>
            </w:r>
          </w:p>
        </w:tc>
      </w:tr>
      <w:tr>
        <w:trPr>
          <w:cantSplit w:val="true"/>
        </w:trPr>
        <w:tc>
          <w:tcPr>
            <w:tcW w:type="dxa" w:w="1928"/>
          </w:tcPr>
          <w:p>
            <w:pPr>
              <w:pStyle w:val="Celda8_5N1F3A5FJ"/>
              <w:keepNext w:val="0"/>
            </w:pPr>
            <w:r/>
            <w:r>
              <w:t>Materiales</w:t>
            </w:r>
          </w:p>
        </w:tc>
        <w:tc>
          <w:tcPr>
            <w:tcW w:type="dxa" w:w="7710"/>
          </w:tcPr>
          <w:p>
            <w:pPr>
              <w:pStyle w:val="Celda9RXJ"/>
              <w:keepNext w:val="0"/>
            </w:pPr>
            <w:r/>
            <w:r>
              <w:t>Portafolios, escala de autoevaluación, cuadernos.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Cuarto año  ·  Unidad 6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Cuarto año · Unidad 6</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Cuarto año. Unidad 6</dc:title>
  <dc:subject>Planeamiento de las lecciones 169 a 200 de Ajedrez, Cuarto año</dc:subject>
  <dc:creator>Oscar Angulo Cubero</dc:creator>
  <cp:keywords>ajedrez; planeamiento didáctico; lecciones; cuarto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