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Quinto año  ·  II Ciclo de la Educación General Básica</w:t>
      </w:r>
    </w:p>
    <w:p>
      <w:pPr>
        <w:spacing w:after="80"/>
        <w:jc w:val="center"/>
      </w:pPr>
      <w:r>
        <w:rPr>
          <w:b/>
          <w:color w:val="1F3A5F"/>
          <w:sz w:val="56"/>
        </w:rPr>
        <w:t>Unidad 4</w:t>
      </w:r>
    </w:p>
    <w:p>
      <w:pPr>
        <w:spacing w:after="120"/>
        <w:jc w:val="center"/>
      </w:pPr>
      <w:r>
        <w:rPr>
          <w:sz w:val="32"/>
        </w:rPr>
        <w:t>Centro, desarrollo y celadas en las aperturas abiertas</w:t>
      </w:r>
    </w:p>
    <w:p>
      <w:pPr>
        <w:spacing w:after="1000"/>
        <w:jc w:val="center"/>
      </w:pPr>
      <w:r>
        <w:rPr>
          <w:color w:val="555555"/>
          <w:sz w:val="22"/>
        </w:rPr>
        <w:t>Lecciones 101 a 134  ·  semanas 21 a 27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4. Centro, desarrollo y celadas en las aperturas abiertas</w:t>
      </w:r>
    </w:p>
    <w:p>
      <w:pPr>
        <w:jc w:val="both"/>
      </w:pPr>
      <w:r>
        <w:rPr>
          <w:b/>
        </w:rPr>
        <w:t>Propósito.</w:t>
      </w:r>
      <w:r>
        <w:t xml:space="preserve"> Volver a la apertura con más herramientas tácticas. La persona estudiante repasa los principios de centro, desarrollo y enroque con las miniaturas de Greco del Manual 2, aprende las ideas (no la memoria) de la Apertura Escocesa y de la Defensa de los Dos Caballos, y estudia celadas reales del Manual 2 y del Manual 3 para no caer en ellas: el mate de Légal, la celada de la Española con el alfil atrapado, Lloyd contra Dean (Londres, 1959), Blumenfeld contra un aficionado (Moscú, 1903) y Freser contra Taubenhaus (París, 1888).</w:t>
      </w:r>
    </w:p>
    <w:p>
      <w:r>
        <w:rPr>
          <w:b/>
        </w:rPr>
        <w:t>Eje transversal:</w:t>
      </w:r>
      <w:r>
        <w:t xml:space="preserve"> Vivencia de los derechos humanos para la democracia y la paz.   </w:t>
      </w:r>
      <w:r>
        <w:rPr>
          <w:b/>
        </w:rPr>
        <w:t>Valores:</w:t>
      </w:r>
      <w:r>
        <w:t xml:space="preserve"> honestidad, juego limpio.</w:t>
      </w:r>
    </w:p>
    <w:p>
      <w:pPr>
        <w:spacing w:after="40"/>
      </w:pPr>
      <w:r>
        <w:rPr>
          <w:b/>
        </w:rPr>
        <w:t>Aprendizajes esperados de la unidad:</w:t>
      </w:r>
    </w:p>
    <w:p>
      <w:pPr>
        <w:spacing w:after="40"/>
        <w:ind w:left="340"/>
      </w:pPr>
      <w:r>
        <w:rPr>
          <w:b/>
        </w:rPr>
        <w:t>4.1</w:t>
      </w:r>
      <w:r>
        <w:t xml:space="preserve">  Aplicar los principios de centro, desarrollo rápido y seguridad del rey en las primeras jugadas.</w:t>
      </w:r>
    </w:p>
    <w:p>
      <w:pPr>
        <w:spacing w:after="40"/>
        <w:ind w:left="340"/>
      </w:pPr>
      <w:r>
        <w:rPr>
          <w:b/>
        </w:rPr>
        <w:t>4.2</w:t>
      </w:r>
      <w:r>
        <w:t xml:space="preserve">  Jugar las primeras jugadas de la Apertura Escocesa explicando el propósito de cada una.</w:t>
      </w:r>
    </w:p>
    <w:p>
      <w:pPr>
        <w:spacing w:after="40"/>
        <w:ind w:left="340"/>
      </w:pPr>
      <w:r>
        <w:rPr>
          <w:b/>
        </w:rPr>
        <w:t>4.3</w:t>
      </w:r>
      <w:r>
        <w:t xml:space="preserve">  Reconocer las ideas de la Defensa de los Dos Caballos y el peligro sobre el punto f7.</w:t>
      </w:r>
    </w:p>
    <w:p>
      <w:pPr>
        <w:spacing w:after="40"/>
        <w:ind w:left="340"/>
      </w:pPr>
      <w:r>
        <w:rPr>
          <w:b/>
        </w:rPr>
        <w:t>4.4</w:t>
      </w:r>
      <w:r>
        <w:t xml:space="preserve">  Identificar y evitar celadas de apertura aplicando las preguntas de control.</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21</w:t>
            </w:r>
          </w:p>
        </w:tc>
        <w:tc>
          <w:tcPr>
            <w:tcW w:type="dxa" w:w="1361"/>
          </w:tcPr>
          <w:p>
            <w:pPr>
              <w:pStyle w:val="Celda8_5RXS"/>
            </w:pPr>
            <w:r/>
            <w:r>
              <w:t>101 a 105</w:t>
            </w:r>
          </w:p>
        </w:tc>
        <w:tc>
          <w:tcPr>
            <w:tcW w:type="dxa" w:w="7257"/>
          </w:tcPr>
          <w:p>
            <w:pPr>
              <w:pStyle w:val="Celda8_5RXS"/>
            </w:pPr>
            <w:r/>
            <w:r>
              <w:t>• 101. Inicio del II semestre: ¿qué hago en mis primeras diez jugadas?</w:t>
            </w:r>
          </w:p>
          <w:p>
            <w:pPr>
              <w:pStyle w:val="Celda8_5RXS"/>
            </w:pPr>
            <w:r>
              <w:t>• 102. El centro: las cuatro casillas que valen más</w:t>
            </w:r>
          </w:p>
          <w:p>
            <w:pPr>
              <w:pStyle w:val="Celda8_5RXS"/>
            </w:pPr>
            <w:r>
              <w:t>• 103. Sacar la dama temprano: una lección de Greco</w:t>
            </w:r>
          </w:p>
          <w:p>
            <w:pPr>
              <w:pStyle w:val="Celda8_5RXS"/>
            </w:pPr>
            <w:r>
              <w:t>• 104. El rey en el centro: el paseo mortal de Greco, 1621</w:t>
            </w:r>
          </w:p>
          <w:p>
            <w:pPr>
              <w:pStyle w:val="Celda8_5RXS"/>
            </w:pPr>
            <w:r>
              <w:t>• 105. Carrera de desarrollo</w:t>
            </w:r>
          </w:p>
        </w:tc>
      </w:tr>
      <w:tr>
        <w:tc>
          <w:tcPr>
            <w:tcW w:type="dxa" w:w="1020"/>
          </w:tcPr>
          <w:p>
            <w:pPr>
              <w:pStyle w:val="Celda8_5RXS"/>
            </w:pPr>
            <w:r/>
            <w:r>
              <w:t>22</w:t>
            </w:r>
          </w:p>
        </w:tc>
        <w:tc>
          <w:tcPr>
            <w:tcW w:type="dxa" w:w="1361"/>
          </w:tcPr>
          <w:p>
            <w:pPr>
              <w:pStyle w:val="Celda8_5RXS"/>
            </w:pPr>
            <w:r/>
            <w:r>
              <w:t>106 a 110</w:t>
            </w:r>
          </w:p>
        </w:tc>
        <w:tc>
          <w:tcPr>
            <w:tcW w:type="dxa" w:w="7257"/>
          </w:tcPr>
          <w:p>
            <w:pPr>
              <w:pStyle w:val="Celda8_5RXS"/>
            </w:pPr>
            <w:r/>
            <w:r>
              <w:t>• 106. La familia de las aperturas abiertas</w:t>
            </w:r>
          </w:p>
          <w:p>
            <w:pPr>
              <w:pStyle w:val="Celda8_5RXS"/>
            </w:pPr>
            <w:r>
              <w:t>• 107. La Apertura Escocesa: abrir el centro con 3.d4</w:t>
            </w:r>
          </w:p>
          <w:p>
            <w:pPr>
              <w:pStyle w:val="Celda8_5RXS"/>
            </w:pPr>
            <w:r>
              <w:t>• 108. Escocesa: las respuestas 4...Cf6 y 4...Ac5</w:t>
            </w:r>
          </w:p>
          <w:p>
            <w:pPr>
              <w:pStyle w:val="Celda8_5RXS"/>
            </w:pPr>
            <w:r>
              <w:t>• 109. Escocesa: la dama atrapada de Freser contra Taubenhaus</w:t>
            </w:r>
          </w:p>
          <w:p>
            <w:pPr>
              <w:pStyle w:val="Celda8_5RXS"/>
            </w:pPr>
            <w:r>
              <w:t>• 110. Una variante venenosa: Blumenfeld, Moscú 1903</w:t>
            </w:r>
          </w:p>
        </w:tc>
      </w:tr>
      <w:tr>
        <w:tc>
          <w:tcPr>
            <w:tcW w:type="dxa" w:w="1020"/>
          </w:tcPr>
          <w:p>
            <w:pPr>
              <w:pStyle w:val="Celda8_5RXS"/>
            </w:pPr>
            <w:r/>
            <w:r>
              <w:t>23</w:t>
            </w:r>
          </w:p>
        </w:tc>
        <w:tc>
          <w:tcPr>
            <w:tcW w:type="dxa" w:w="1361"/>
          </w:tcPr>
          <w:p>
            <w:pPr>
              <w:pStyle w:val="Celda8_5RXS"/>
            </w:pPr>
            <w:r/>
            <w:r>
              <w:t>111 a 115</w:t>
            </w:r>
          </w:p>
        </w:tc>
        <w:tc>
          <w:tcPr>
            <w:tcW w:type="dxa" w:w="7257"/>
          </w:tcPr>
          <w:p>
            <w:pPr>
              <w:pStyle w:val="Celda8_5RXS"/>
            </w:pPr>
            <w:r/>
            <w:r>
              <w:t>• 111. Partidas temáticas de Escocesa</w:t>
            </w:r>
          </w:p>
          <w:p>
            <w:pPr>
              <w:pStyle w:val="Celda8_5RXS"/>
            </w:pPr>
            <w:r>
              <w:t>• 112. Refuerzo: mi esquema de la Escocesa (flexible)</w:t>
            </w:r>
          </w:p>
          <w:p>
            <w:pPr>
              <w:pStyle w:val="Celda8_5RXS"/>
            </w:pPr>
            <w:r>
              <w:t>• 113. La Defensa de los Dos Caballos: el contraataque 3...Cf6</w:t>
            </w:r>
          </w:p>
          <w:p>
            <w:pPr>
              <w:pStyle w:val="Celda8_5RXS"/>
            </w:pPr>
            <w:r>
              <w:t>• 114. Dos Caballos: 4.Cg5 y la defensa 4...d5</w:t>
            </w:r>
          </w:p>
          <w:p>
            <w:pPr>
              <w:pStyle w:val="Celda8_5RXS"/>
            </w:pPr>
            <w:r>
              <w:t>• 115. Dos Caballos: el peligro de 5...Cxd5</w:t>
            </w:r>
          </w:p>
        </w:tc>
      </w:tr>
      <w:tr>
        <w:tc>
          <w:tcPr>
            <w:tcW w:type="dxa" w:w="1020"/>
          </w:tcPr>
          <w:p>
            <w:pPr>
              <w:pStyle w:val="Celda8_5RXS"/>
            </w:pPr>
            <w:r/>
            <w:r>
              <w:t>24</w:t>
            </w:r>
          </w:p>
        </w:tc>
        <w:tc>
          <w:tcPr>
            <w:tcW w:type="dxa" w:w="1361"/>
          </w:tcPr>
          <w:p>
            <w:pPr>
              <w:pStyle w:val="Celda8_5RXS"/>
            </w:pPr>
            <w:r/>
            <w:r>
              <w:t>116 a 120</w:t>
            </w:r>
          </w:p>
        </w:tc>
        <w:tc>
          <w:tcPr>
            <w:tcW w:type="dxa" w:w="7257"/>
          </w:tcPr>
          <w:p>
            <w:pPr>
              <w:pStyle w:val="Celda8_5RXS"/>
            </w:pPr>
            <w:r/>
            <w:r>
              <w:t>• 116. Dos Caballos tranquila: 4.d3</w:t>
            </w:r>
          </w:p>
          <w:p>
            <w:pPr>
              <w:pStyle w:val="Celda8_5RXS"/>
            </w:pPr>
            <w:r>
              <w:t>• 117. Partidas temáticas de la Dos Caballos</w:t>
            </w:r>
          </w:p>
          <w:p>
            <w:pPr>
              <w:pStyle w:val="Celda8_5RXS"/>
            </w:pPr>
            <w:r>
              <w:t>• 118. ¿Qué es una celada?</w:t>
            </w:r>
          </w:p>
          <w:p>
            <w:pPr>
              <w:pStyle w:val="Celda8_5RXS"/>
            </w:pPr>
            <w:r>
              <w:t>• 119. El alfil atrapado: la celada de la Española</w:t>
            </w:r>
          </w:p>
          <w:p>
            <w:pPr>
              <w:pStyle w:val="Celda8_5RXS"/>
            </w:pPr>
            <w:r>
              <w:t>• 120. Un jaque que gana una pieza: Lloyd contra Dean</w:t>
            </w:r>
          </w:p>
        </w:tc>
      </w:tr>
      <w:tr>
        <w:tc>
          <w:tcPr>
            <w:tcW w:type="dxa" w:w="1020"/>
          </w:tcPr>
          <w:p>
            <w:pPr>
              <w:pStyle w:val="Celda8_5RXS"/>
            </w:pPr>
            <w:r/>
            <w:r>
              <w:t>25</w:t>
            </w:r>
          </w:p>
        </w:tc>
        <w:tc>
          <w:tcPr>
            <w:tcW w:type="dxa" w:w="1361"/>
          </w:tcPr>
          <w:p>
            <w:pPr>
              <w:pStyle w:val="Celda8_5RXS"/>
            </w:pPr>
            <w:r/>
            <w:r>
              <w:t>121 a 125</w:t>
            </w:r>
          </w:p>
        </w:tc>
        <w:tc>
          <w:tcPr>
            <w:tcW w:type="dxa" w:w="7257"/>
          </w:tcPr>
          <w:p>
            <w:pPr>
              <w:pStyle w:val="Celda8_5RXS"/>
            </w:pPr>
            <w:r/>
            <w:r>
              <w:t>• 121. Un Légal en la Escandinava: Mieses contra Akvist</w:t>
            </w:r>
          </w:p>
          <w:p>
            <w:pPr>
              <w:pStyle w:val="Celda8_5RXS"/>
            </w:pPr>
            <w:r>
              <w:t>• 122. Atracción en la apertura: Bronstein en Sochi</w:t>
            </w:r>
          </w:p>
          <w:p>
            <w:pPr>
              <w:pStyle w:val="Celda8_5RXS"/>
            </w:pPr>
            <w:r>
              <w:t>• 123. Dama atrapada en la Siciliana: Walkerling contra Janssen</w:t>
            </w:r>
          </w:p>
          <w:p>
            <w:pPr>
              <w:pStyle w:val="Celda8_5RXS"/>
            </w:pPr>
            <w:r>
              <w:t>• 124. La diagonal peligrosa e1-h4</w:t>
            </w:r>
          </w:p>
          <w:p>
            <w:pPr>
              <w:pStyle w:val="Celda8_5RXS"/>
            </w:pPr>
            <w:r>
              <w:t>• 125. Detector de celadas</w:t>
            </w:r>
          </w:p>
        </w:tc>
      </w:tr>
      <w:tr>
        <w:tc>
          <w:tcPr>
            <w:tcW w:type="dxa" w:w="1020"/>
          </w:tcPr>
          <w:p>
            <w:pPr>
              <w:pStyle w:val="Celda8_5RXS"/>
            </w:pPr>
            <w:r/>
            <w:r>
              <w:t>26</w:t>
            </w:r>
          </w:p>
        </w:tc>
        <w:tc>
          <w:tcPr>
            <w:tcW w:type="dxa" w:w="1361"/>
          </w:tcPr>
          <w:p>
            <w:pPr>
              <w:pStyle w:val="Celda8_5RXS"/>
            </w:pPr>
            <w:r/>
            <w:r>
              <w:t>126 a 130</w:t>
            </w:r>
          </w:p>
        </w:tc>
        <w:tc>
          <w:tcPr>
            <w:tcW w:type="dxa" w:w="7257"/>
          </w:tcPr>
          <w:p>
            <w:pPr>
              <w:pStyle w:val="Celda8_5RXS"/>
            </w:pPr>
            <w:r/>
            <w:r>
              <w:t>• 126. Fichero de celadas (flexible)</w:t>
            </w:r>
          </w:p>
          <w:p>
            <w:pPr>
              <w:pStyle w:val="Celda8_5RXS"/>
            </w:pPr>
            <w:r>
              <w:t>• 127. Torneo temático de aperturas, ronda 1: Escocesa</w:t>
            </w:r>
          </w:p>
          <w:p>
            <w:pPr>
              <w:pStyle w:val="Celda8_5RXS"/>
            </w:pPr>
            <w:r>
              <w:t>• 128. Torneo temático de aperturas, ronda 2: Dos Caballos</w:t>
            </w:r>
          </w:p>
          <w:p>
            <w:pPr>
              <w:pStyle w:val="Celda8_5RXS"/>
            </w:pPr>
            <w:r>
              <w:t>• 129. Análisis de las aperturas del torneo</w:t>
            </w:r>
          </w:p>
          <w:p>
            <w:pPr>
              <w:pStyle w:val="Celda8_5RXS"/>
            </w:pPr>
            <w:r>
              <w:t>• 130. Estudiar aperturas en la computadora con cuidado</w:t>
            </w:r>
          </w:p>
        </w:tc>
      </w:tr>
      <w:tr>
        <w:tc>
          <w:tcPr>
            <w:tcW w:type="dxa" w:w="1020"/>
          </w:tcPr>
          <w:p>
            <w:pPr>
              <w:pStyle w:val="Celda8_5RXS"/>
            </w:pPr>
            <w:r/>
            <w:r>
              <w:t>27</w:t>
            </w:r>
          </w:p>
        </w:tc>
        <w:tc>
          <w:tcPr>
            <w:tcW w:type="dxa" w:w="1361"/>
          </w:tcPr>
          <w:p>
            <w:pPr>
              <w:pStyle w:val="Celda8_5RXS"/>
            </w:pPr>
            <w:r/>
            <w:r>
              <w:t>131 a 134</w:t>
            </w:r>
          </w:p>
        </w:tc>
        <w:tc>
          <w:tcPr>
            <w:tcW w:type="dxa" w:w="7257"/>
          </w:tcPr>
          <w:p>
            <w:pPr>
              <w:pStyle w:val="Celda8_5RXS"/>
            </w:pPr>
            <w:r/>
            <w:r>
              <w:t>• 131. Ganar con buenas jugadas: honestidad y juego limpio</w:t>
            </w:r>
          </w:p>
          <w:p>
            <w:pPr>
              <w:pStyle w:val="Celda8_5RXS"/>
            </w:pPr>
            <w:r>
              <w:t>• 132. Partida de consulta: el grupo contra la persona docente</w:t>
            </w:r>
          </w:p>
          <w:p>
            <w:pPr>
              <w:pStyle w:val="Celda8_5RXS"/>
            </w:pPr>
            <w:r>
              <w:t>• 133. Repaso de la unidad 4: memoria de aperturas</w:t>
            </w:r>
          </w:p>
          <w:p>
            <w:pPr>
              <w:pStyle w:val="Celda8_5RXS"/>
            </w:pPr>
            <w:r>
              <w:t>• 134. Evaluación sumativa de la unidad 4</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101   ·   Semana 21, día 1   ·   Fecha: ____________</w:t>
            </w:r>
          </w:p>
        </w:tc>
      </w:tr>
      <w:tr>
        <w:trPr>
          <w:cantSplit w:val="true"/>
        </w:trPr>
        <w:tc>
          <w:tcPr>
            <w:tcW w:type="dxa" w:w="1928"/>
          </w:tcPr>
          <w:p>
            <w:pPr>
              <w:pStyle w:val="Celda8_5N1F3A5FJ"/>
            </w:pPr>
            <w:r/>
            <w:r>
              <w:t>Tema</w:t>
            </w:r>
          </w:p>
        </w:tc>
        <w:tc>
          <w:tcPr>
            <w:tcW w:type="dxa" w:w="7710"/>
          </w:tcPr>
          <w:p>
            <w:pPr>
              <w:pStyle w:val="Celda9RXJ"/>
            </w:pPr>
            <w:r/>
            <w:r>
              <w:rPr>
                <w:b/>
              </w:rPr>
              <w:t>Inicio del II semestre: ¿qué hago en mis primeras diez jugadas?</w:t>
            </w:r>
          </w:p>
        </w:tc>
      </w:tr>
      <w:tr>
        <w:trPr>
          <w:cantSplit w:val="true"/>
        </w:trPr>
        <w:tc>
          <w:tcPr>
            <w:tcW w:type="dxa" w:w="1928"/>
          </w:tcPr>
          <w:p>
            <w:pPr>
              <w:pStyle w:val="Celda8_5N1F3A5FJ"/>
            </w:pPr>
            <w:r/>
            <w:r>
              <w:t>Aprendizaje esperado</w:t>
            </w:r>
          </w:p>
        </w:tc>
        <w:tc>
          <w:tcPr>
            <w:tcW w:type="dxa" w:w="7710"/>
          </w:tcPr>
          <w:p>
            <w:pPr>
              <w:pStyle w:val="Celda9RXJ"/>
            </w:pPr>
            <w:r/>
            <w:r>
              <w:t>4.1. Aplicar los principios de centro, desarrollo rápido y seguridad del rey en las primeras jugadas.</w:t>
            </w:r>
          </w:p>
        </w:tc>
      </w:tr>
      <w:tr>
        <w:trPr>
          <w:cantSplit w:val="true"/>
        </w:trPr>
        <w:tc>
          <w:tcPr>
            <w:tcW w:type="dxa" w:w="1928"/>
          </w:tcPr>
          <w:p>
            <w:pPr>
              <w:pStyle w:val="Celda8_5N1F3A5FJ"/>
            </w:pPr>
            <w:r/>
            <w:r>
              <w:t>Objetivo</w:t>
            </w:r>
          </w:p>
        </w:tc>
        <w:tc>
          <w:tcPr>
            <w:tcW w:type="dxa" w:w="7710"/>
          </w:tcPr>
          <w:p>
            <w:pPr>
              <w:pStyle w:val="Celda9RXJ"/>
            </w:pPr>
            <w:r/>
            <w:r>
              <w:t>Diagnosticar cómo juega el estudiantado la apertura al inicio del semestre.</w:t>
            </w:r>
          </w:p>
        </w:tc>
      </w:tr>
      <w:tr>
        <w:trPr>
          <w:cantSplit w:val="true"/>
        </w:trPr>
        <w:tc>
          <w:tcPr>
            <w:tcW w:type="dxa" w:w="1928"/>
          </w:tcPr>
          <w:p>
            <w:pPr>
              <w:pStyle w:val="Celda8_5N1F3A5FJ"/>
            </w:pPr>
            <w:r/>
            <w:r>
              <w:t>Focalización (5 min)</w:t>
            </w:r>
          </w:p>
        </w:tc>
        <w:tc>
          <w:tcPr>
            <w:tcW w:type="dxa" w:w="7710"/>
          </w:tcPr>
          <w:p>
            <w:pPr>
              <w:pStyle w:val="Celda9RXJ"/>
            </w:pPr>
            <w:r/>
            <w:r>
              <w:t>Al iniciar, se da la bienvenida al II semestre y se pregunta: «¿Qué es lo primero que piensan cuando empieza una partida?». Se anotan respuestas en la pizarra.</w:t>
            </w:r>
          </w:p>
        </w:tc>
      </w:tr>
      <w:tr>
        <w:trPr>
          <w:cantSplit w:val="true"/>
        </w:trPr>
        <w:tc>
          <w:tcPr>
            <w:tcW w:type="dxa" w:w="1928"/>
          </w:tcPr>
          <w:p>
            <w:pPr>
              <w:pStyle w:val="Celda8_5N1F3A5FJ"/>
            </w:pPr>
            <w:r/>
            <w:r>
              <w:t>Exploración (15 min)</w:t>
            </w:r>
          </w:p>
        </w:tc>
        <w:tc>
          <w:tcPr>
            <w:tcW w:type="dxa" w:w="7710"/>
          </w:tcPr>
          <w:p>
            <w:pPr>
              <w:pStyle w:val="Celda9RXJ"/>
            </w:pPr>
            <w:r/>
            <w:r>
              <w:t>Partidas de 10 minutos por jugador. Solo se anotan las diez primeras jugadas en la planilla. Después, cada estudiante cuenta en su planilla cuántas piezas menores sacó, si enrocó y cuántas veces movió la dama.</w:t>
            </w:r>
          </w:p>
        </w:tc>
      </w:tr>
      <w:tr>
        <w:trPr>
          <w:cantSplit w:val="true"/>
        </w:trPr>
        <w:tc>
          <w:tcPr>
            <w:tcW w:type="dxa" w:w="1928"/>
          </w:tcPr>
          <w:p>
            <w:pPr>
              <w:pStyle w:val="Celda8_5N1F3A5FJ"/>
            </w:pPr>
            <w:r/>
            <w:r>
              <w:t>Contrastación (10 min)</w:t>
            </w:r>
          </w:p>
        </w:tc>
        <w:tc>
          <w:tcPr>
            <w:tcW w:type="dxa" w:w="7710"/>
          </w:tcPr>
          <w:p>
            <w:pPr>
              <w:pStyle w:val="Celda9RXJ"/>
            </w:pPr>
            <w:r/>
            <w:r>
              <w:t>En plenaria, se comparan los conteos en una tabla de la pizarra y se relacionan con las reglas de oro que conocen desde tercero.</w:t>
            </w:r>
          </w:p>
        </w:tc>
      </w:tr>
      <w:tr>
        <w:trPr>
          <w:cantSplit w:val="true"/>
        </w:trPr>
        <w:tc>
          <w:tcPr>
            <w:tcW w:type="dxa" w:w="1928"/>
          </w:tcPr>
          <w:p>
            <w:pPr>
              <w:pStyle w:val="Celda8_5N1F3A5FJ"/>
            </w:pPr>
            <w:r/>
            <w:r>
              <w:t>Aplicación (10 min)</w:t>
            </w:r>
          </w:p>
        </w:tc>
        <w:tc>
          <w:tcPr>
            <w:tcW w:type="dxa" w:w="7710"/>
          </w:tcPr>
          <w:p>
            <w:pPr>
              <w:pStyle w:val="Celda9RXJ"/>
            </w:pPr>
            <w:r/>
            <w:r>
              <w:t>Al cierre, cada estudiante escribe una regla de apertura que no cumplió hoy.</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Revisión de los conteos de las diez primeras jugadas en una tabla del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planillas,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102   ·   Semana 21,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centro: las cuatro casillas que valen más</w:t>
            </w:r>
          </w:p>
        </w:tc>
      </w:tr>
      <w:tr>
        <w:trPr>
          <w:cantSplit w:val="true"/>
        </w:trPr>
        <w:tc>
          <w:tcPr>
            <w:tcW w:type="dxa" w:w="1928"/>
          </w:tcPr>
          <w:p>
            <w:pPr>
              <w:pStyle w:val="Celda8_5N1F3A5FJ"/>
            </w:pPr>
            <w:r/>
            <w:r>
              <w:t>Aprendizaje esperado</w:t>
            </w:r>
          </w:p>
        </w:tc>
        <w:tc>
          <w:tcPr>
            <w:tcW w:type="dxa" w:w="7710"/>
          </w:tcPr>
          <w:p>
            <w:pPr>
              <w:pStyle w:val="Celda9RXJ"/>
            </w:pPr>
            <w:r/>
            <w:r>
              <w:t>4.1. Aplicar los principios de centro, desarrollo rápido y seguridad del rey en las primeras jugadas.</w:t>
            </w:r>
          </w:p>
        </w:tc>
      </w:tr>
      <w:tr>
        <w:trPr>
          <w:cantSplit w:val="true"/>
        </w:trPr>
        <w:tc>
          <w:tcPr>
            <w:tcW w:type="dxa" w:w="1928"/>
          </w:tcPr>
          <w:p>
            <w:pPr>
              <w:pStyle w:val="Celda8_5N1F3A5FJ"/>
            </w:pPr>
            <w:r/>
            <w:r>
              <w:t>Objetivo</w:t>
            </w:r>
          </w:p>
        </w:tc>
        <w:tc>
          <w:tcPr>
            <w:tcW w:type="dxa" w:w="7710"/>
          </w:tcPr>
          <w:p>
            <w:pPr>
              <w:pStyle w:val="Celda9RXJ"/>
            </w:pPr>
            <w:r/>
            <w:r>
              <w:t>Reconocer el valor de las casillas centrales y contar cuántas controla cada bando.</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«¿Desde dónde ve mejor una cancha un entrenador: desde la esquina o desde el centro?».</w:t>
            </w:r>
          </w:p>
        </w:tc>
      </w:tr>
      <w:tr>
        <w:trPr>
          <w:cantSplit w:val="true"/>
        </w:trPr>
        <w:tc>
          <w:tcPr>
            <w:tcW w:type="dxa" w:w="1928"/>
          </w:tcPr>
          <w:p>
            <w:pPr>
              <w:pStyle w:val="Celda8_5N1F3A5FJ"/>
            </w:pPr>
            <w:r/>
            <w:r>
              <w:t>Exploración (15 min)</w:t>
            </w:r>
          </w:p>
        </w:tc>
        <w:tc>
          <w:tcPr>
            <w:tcW w:type="dxa" w:w="7710"/>
          </w:tcPr>
          <w:p>
            <w:pPr>
              <w:pStyle w:val="Celda9RXJ"/>
            </w:pPr>
            <w:r/>
            <w:r>
              <w:t>En parejas, se coloca un caballo en a1 y luego en e4 y se cuentan sus casillas. Luego se juegan las primeras cuatro jugadas de varias aperturas y, con fichas, se marca cuántas casillas centrales (d4, d5, e4, e5) controla cada bando.</w:t>
            </w:r>
          </w:p>
        </w:tc>
      </w:tr>
      <w:tr>
        <w:trPr>
          <w:cantSplit w:val="true"/>
        </w:trPr>
        <w:tc>
          <w:tcPr>
            <w:tcW w:type="dxa" w:w="1928"/>
          </w:tcPr>
          <w:p>
            <w:pPr>
              <w:pStyle w:val="Celda8_5N1F3A5FJ"/>
            </w:pPr>
            <w:r/>
            <w:r>
              <w:t>Contrastación (10 min)</w:t>
            </w:r>
          </w:p>
        </w:tc>
        <w:tc>
          <w:tcPr>
            <w:tcW w:type="dxa" w:w="7710"/>
          </w:tcPr>
          <w:p>
            <w:pPr>
              <w:pStyle w:val="Celda9RXJ"/>
            </w:pPr>
            <w:r/>
            <w:r>
              <w:t>Luego se recuerda lo que dice Ajedrez en el aula 3: las piezas en el centro dominan más casillas y llegan más rápido a cualquier flanco.</w:t>
            </w:r>
          </w:p>
        </w:tc>
      </w:tr>
      <w:tr>
        <w:trPr>
          <w:cantSplit w:val="true"/>
        </w:trPr>
        <w:tc>
          <w:tcPr>
            <w:tcW w:type="dxa" w:w="1928"/>
          </w:tcPr>
          <w:p>
            <w:pPr>
              <w:pStyle w:val="Celda8_5N1F3A5FJ"/>
            </w:pPr>
            <w:r/>
            <w:r>
              <w:t>Aplicación (10 min)</w:t>
            </w:r>
          </w:p>
        </w:tc>
        <w:tc>
          <w:tcPr>
            <w:tcW w:type="dxa" w:w="7710"/>
          </w:tcPr>
          <w:p>
            <w:pPr>
              <w:pStyle w:val="Celda9RXJ"/>
            </w:pPr>
            <w:r/>
            <w:r>
              <w:t>Como salida, cada pareja escribe qué jugada de las que probaron controla más el centro.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conteos de casillas centrales.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 de colores, Ajedrez en el aula 3 (unidad 9).</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103   ·   Semana 21, día 3   ·   Fecha: ____________</w:t>
            </w:r>
          </w:p>
        </w:tc>
      </w:tr>
      <w:tr>
        <w:trPr>
          <w:cantSplit w:val="true"/>
        </w:trPr>
        <w:tc>
          <w:tcPr>
            <w:tcW w:type="dxa" w:w="1928"/>
          </w:tcPr>
          <w:p>
            <w:pPr>
              <w:pStyle w:val="Celda8_5N1F3A5FJ"/>
            </w:pPr>
            <w:r/>
            <w:r>
              <w:t>Tema</w:t>
            </w:r>
          </w:p>
        </w:tc>
        <w:tc>
          <w:tcPr>
            <w:tcW w:type="dxa" w:w="7710"/>
          </w:tcPr>
          <w:p>
            <w:pPr>
              <w:pStyle w:val="Celda9RXJ"/>
            </w:pPr>
            <w:r/>
            <w:r>
              <w:rPr>
                <w:b/>
              </w:rPr>
              <w:t>Sacar la dama temprano: una lección de Greco</w:t>
            </w:r>
          </w:p>
        </w:tc>
      </w:tr>
      <w:tr>
        <w:trPr>
          <w:cantSplit w:val="true"/>
        </w:trPr>
        <w:tc>
          <w:tcPr>
            <w:tcW w:type="dxa" w:w="1928"/>
          </w:tcPr>
          <w:p>
            <w:pPr>
              <w:pStyle w:val="Celda8_5N1F3A5FJ"/>
            </w:pPr>
            <w:r/>
            <w:r>
              <w:t>Aprendizaje esperado</w:t>
            </w:r>
          </w:p>
        </w:tc>
        <w:tc>
          <w:tcPr>
            <w:tcW w:type="dxa" w:w="7710"/>
          </w:tcPr>
          <w:p>
            <w:pPr>
              <w:pStyle w:val="Celda9RXJ"/>
            </w:pPr>
            <w:r/>
            <w:r>
              <w:t>4.1. Aplicar los principios de centro, desarrollo rápido y seguridad del rey en las primeras jugadas.</w:t>
            </w:r>
          </w:p>
        </w:tc>
      </w:tr>
      <w:tr>
        <w:trPr>
          <w:cantSplit w:val="true"/>
        </w:trPr>
        <w:tc>
          <w:tcPr>
            <w:tcW w:type="dxa" w:w="1928"/>
          </w:tcPr>
          <w:p>
            <w:pPr>
              <w:pStyle w:val="Celda8_5N1F3A5FJ"/>
            </w:pPr>
            <w:r/>
            <w:r>
              <w:t>Objetivo</w:t>
            </w:r>
          </w:p>
        </w:tc>
        <w:tc>
          <w:tcPr>
            <w:tcW w:type="dxa" w:w="7710"/>
          </w:tcPr>
          <w:p>
            <w:pPr>
              <w:pStyle w:val="Celda9RXJ"/>
            </w:pPr>
            <w:r/>
            <w:r>
              <w:t>Comprender por qué sacar la dama al inicio hace perder tiempos.</w:t>
            </w:r>
          </w:p>
        </w:tc>
      </w:tr>
      <w:tr>
        <w:trPr>
          <w:cantSplit w:val="true"/>
        </w:trPr>
        <w:tc>
          <w:tcPr>
            <w:tcW w:type="dxa" w:w="1928"/>
          </w:tcPr>
          <w:p>
            <w:pPr>
              <w:pStyle w:val="Celda8_5N1F3A5FJ"/>
            </w:pPr>
            <w:r/>
            <w:r>
              <w:t>Focalización (5 min)</w:t>
            </w:r>
          </w:p>
        </w:tc>
        <w:tc>
          <w:tcPr>
            <w:tcW w:type="dxa" w:w="7710"/>
          </w:tcPr>
          <w:p>
            <w:pPr>
              <w:pStyle w:val="Celda9RXJ"/>
            </w:pPr>
            <w:r/>
            <w:r>
              <w:t>De entrada, se pregunta: «Si la dama es la pieza más fuerte, ¿por qué no sacarla primero?».</w:t>
            </w:r>
          </w:p>
        </w:tc>
      </w:tr>
      <w:tr>
        <w:trPr>
          <w:cantSplit w:val="true"/>
        </w:trPr>
        <w:tc>
          <w:tcPr>
            <w:tcW w:type="dxa" w:w="1928"/>
          </w:tcPr>
          <w:p>
            <w:pPr>
              <w:pStyle w:val="Celda8_5N1F3A5FJ"/>
            </w:pPr>
            <w:r/>
            <w:r>
              <w:t>Exploración (15 min)</w:t>
            </w:r>
          </w:p>
        </w:tc>
        <w:tc>
          <w:tcPr>
            <w:tcW w:type="dxa" w:w="7710"/>
          </w:tcPr>
          <w:p>
            <w:pPr>
              <w:pStyle w:val="Celda9RXJ"/>
            </w:pPr>
            <w:r/>
            <w:r>
              <w:t>Por parejas, se reproduce Greco contra un aficionado (Italia, 1620): 1.e4 e5 2.Cf3 Df6 3.Ac4 Dg6 4.0-0 Dxe4 5.Axf7+. Una persona cuenta los tiempos de desarrollo de cada bando después de cada jugada.</w:t>
            </w:r>
          </w:p>
        </w:tc>
      </w:tr>
      <w:tr>
        <w:trPr>
          <w:cantSplit w:val="true"/>
        </w:trPr>
        <w:tc>
          <w:tcPr>
            <w:tcW w:type="dxa" w:w="1928"/>
          </w:tcPr>
          <w:p>
            <w:pPr>
              <w:pStyle w:val="Celda8_5N1F3A5FJ"/>
            </w:pPr>
            <w:r/>
            <w:r>
              <w:t>Contrastación (10 min)</w:t>
            </w:r>
          </w:p>
        </w:tc>
        <w:tc>
          <w:tcPr>
            <w:tcW w:type="dxa" w:w="7710"/>
          </w:tcPr>
          <w:p>
            <w:pPr>
              <w:pStyle w:val="Celda9RXJ"/>
            </w:pPr>
            <w:r/>
            <w:r>
              <w:t>Con todo el grupo, se lee el comentario del Manual 2: mientras el blanco desarrolla, el negro solo movió la dama y capturó un peón envenenado. Se cuenta cómo sigue la partida hasta el mate de 12.Dh3.</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completa en el cuaderno la frase: «La dama sale tarde porque...».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conteo de tiempos y de la frase.</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104   ·   Semana 21,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rey en el centro: el paseo mortal de Greco, 1621</w:t>
            </w:r>
          </w:p>
        </w:tc>
      </w:tr>
      <w:tr>
        <w:trPr>
          <w:cantSplit w:val="true"/>
        </w:trPr>
        <w:tc>
          <w:tcPr>
            <w:tcW w:type="dxa" w:w="1928"/>
          </w:tcPr>
          <w:p>
            <w:pPr>
              <w:pStyle w:val="Celda8_5N1F3A5FJ"/>
            </w:pPr>
            <w:r/>
            <w:r>
              <w:t>Aprendizaje esperado</w:t>
            </w:r>
          </w:p>
        </w:tc>
        <w:tc>
          <w:tcPr>
            <w:tcW w:type="dxa" w:w="7710"/>
          </w:tcPr>
          <w:p>
            <w:pPr>
              <w:pStyle w:val="Celda9RXJ"/>
            </w:pPr>
            <w:r/>
            <w:r>
              <w:t>4.1. Aplicar los principios de centro, desarrollo rápido y seguridad del rey en las primeras jugadas.</w:t>
            </w:r>
          </w:p>
        </w:tc>
      </w:tr>
      <w:tr>
        <w:trPr>
          <w:cantSplit w:val="true"/>
        </w:trPr>
        <w:tc>
          <w:tcPr>
            <w:tcW w:type="dxa" w:w="1928"/>
          </w:tcPr>
          <w:p>
            <w:pPr>
              <w:pStyle w:val="Celda8_5N1F3A5FJ"/>
            </w:pPr>
            <w:r/>
            <w:r>
              <w:t>Objetivo</w:t>
            </w:r>
          </w:p>
        </w:tc>
        <w:tc>
          <w:tcPr>
            <w:tcW w:type="dxa" w:w="7710"/>
          </w:tcPr>
          <w:p>
            <w:pPr>
              <w:pStyle w:val="Celda9RXJ"/>
            </w:pPr>
            <w:r/>
            <w:r>
              <w:t>Reconocer el peligro de debilitar al rey en la apertura.</w:t>
            </w:r>
          </w:p>
        </w:tc>
      </w:tr>
      <w:tr>
        <w:trPr>
          <w:cantSplit w:val="true"/>
        </w:trPr>
        <w:tc>
          <w:tcPr>
            <w:tcW w:type="dxa" w:w="1928"/>
          </w:tcPr>
          <w:p>
            <w:pPr>
              <w:pStyle w:val="Celda8_5N1F3A5FJ"/>
            </w:pPr>
            <w:r/>
            <w:r>
              <w:t>Focalización (5 min)</w:t>
            </w:r>
          </w:p>
        </w:tc>
        <w:tc>
          <w:tcPr>
            <w:tcW w:type="dxa" w:w="7710"/>
          </w:tcPr>
          <w:p>
            <w:pPr>
              <w:pStyle w:val="Celda9RXJ"/>
            </w:pPr>
            <w:r/>
            <w:r>
              <w:t>Se pregunta: «¿Qué peón no conviene mover al inicio para defender e5?». Se escuchan opiniones.</w:t>
            </w:r>
          </w:p>
        </w:tc>
      </w:tr>
      <w:tr>
        <w:trPr>
          <w:cantSplit w:val="true"/>
        </w:trPr>
        <w:tc>
          <w:tcPr>
            <w:tcW w:type="dxa" w:w="1928"/>
          </w:tcPr>
          <w:p>
            <w:pPr>
              <w:pStyle w:val="Celda8_5N1F3A5FJ"/>
            </w:pPr>
            <w:r/>
            <w:r>
              <w:t>Exploración (15 min)</w:t>
            </w:r>
          </w:p>
        </w:tc>
        <w:tc>
          <w:tcPr>
            <w:tcW w:type="dxa" w:w="7710"/>
          </w:tcPr>
          <w:p>
            <w:pPr>
              <w:pStyle w:val="Celda9RXJ"/>
            </w:pPr>
            <w:r/>
            <w:r>
              <w:t>En parejas, se reproduce el inicio de la partida del Manual 2: 1.e4 e5 2.Cf3 f6 3.Cxe5 fxe5 4.Dh5+ y se sigue la persecución del rey negro con la planilla impresa hasta 11.hxg5#. En cada jaque se cuentan las casillas libres del rey.</w:t>
            </w:r>
          </w:p>
        </w:tc>
      </w:tr>
      <w:tr>
        <w:trPr>
          <w:cantSplit w:val="true"/>
        </w:trPr>
        <w:tc>
          <w:tcPr>
            <w:tcW w:type="dxa" w:w="1928"/>
          </w:tcPr>
          <w:p>
            <w:pPr>
              <w:pStyle w:val="Celda8_5N1F3A5FJ"/>
            </w:pPr>
            <w:r/>
            <w:r>
              <w:t>Contrastación (10 min)</w:t>
            </w:r>
          </w:p>
        </w:tc>
        <w:tc>
          <w:tcPr>
            <w:tcW w:type="dxa" w:w="7710"/>
          </w:tcPr>
          <w:p>
            <w:pPr>
              <w:pStyle w:val="Celda9RXJ"/>
            </w:pPr>
            <w:r/>
            <w:r>
              <w:t>Se lee el comentario: 2...f6 debilita al rey, le quita al caballo la casilla f6 y no previene 3.Cxe5. El manual recomienda 3...De7 como mal menor.</w:t>
            </w:r>
          </w:p>
        </w:tc>
      </w:tr>
      <w:tr>
        <w:trPr>
          <w:cantSplit w:val="true"/>
        </w:trPr>
        <w:tc>
          <w:tcPr>
            <w:tcW w:type="dxa" w:w="1928"/>
          </w:tcPr>
          <w:p>
            <w:pPr>
              <w:pStyle w:val="Celda8_5N1F3A5FJ"/>
            </w:pPr>
            <w:r/>
            <w:r>
              <w:t>Aplicación (10 min)</w:t>
            </w:r>
          </w:p>
        </w:tc>
        <w:tc>
          <w:tcPr>
            <w:tcW w:type="dxa" w:w="7710"/>
          </w:tcPr>
          <w:p>
            <w:pPr>
              <w:pStyle w:val="Celda9RXJ"/>
            </w:pPr>
            <w:r/>
            <w:r>
              <w:t>Cada estudiante dibuja la diagonal h5-e8 y explica por qué es peligrosa.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y la explicación.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planilla impresa,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105   ·   Semana 21, día 5   ·   Fecha: ____________</w:t>
            </w:r>
          </w:p>
        </w:tc>
      </w:tr>
      <w:tr>
        <w:trPr>
          <w:cantSplit w:val="true"/>
        </w:trPr>
        <w:tc>
          <w:tcPr>
            <w:tcW w:type="dxa" w:w="1928"/>
          </w:tcPr>
          <w:p>
            <w:pPr>
              <w:pStyle w:val="Celda8_5N1F3A5FJ"/>
            </w:pPr>
            <w:r/>
            <w:r>
              <w:t>Tema</w:t>
            </w:r>
          </w:p>
        </w:tc>
        <w:tc>
          <w:tcPr>
            <w:tcW w:type="dxa" w:w="7710"/>
          </w:tcPr>
          <w:p>
            <w:pPr>
              <w:pStyle w:val="Celda9RXJ"/>
            </w:pPr>
            <w:r/>
            <w:r>
              <w:rPr>
                <w:b/>
              </w:rPr>
              <w:t>Carrera de desarrollo</w:t>
            </w:r>
          </w:p>
        </w:tc>
      </w:tr>
      <w:tr>
        <w:trPr>
          <w:cantSplit w:val="true"/>
        </w:trPr>
        <w:tc>
          <w:tcPr>
            <w:tcW w:type="dxa" w:w="1928"/>
          </w:tcPr>
          <w:p>
            <w:pPr>
              <w:pStyle w:val="Celda8_5N1F3A5FJ"/>
            </w:pPr>
            <w:r/>
            <w:r>
              <w:t>Aprendizaje esperado</w:t>
            </w:r>
          </w:p>
        </w:tc>
        <w:tc>
          <w:tcPr>
            <w:tcW w:type="dxa" w:w="7710"/>
          </w:tcPr>
          <w:p>
            <w:pPr>
              <w:pStyle w:val="Celda9RXJ"/>
            </w:pPr>
            <w:r/>
            <w:r>
              <w:t>4.1. Aplicar los principios de centro, desarrollo rápido y seguridad del rey en las primeras jugadas.</w:t>
            </w:r>
          </w:p>
        </w:tc>
      </w:tr>
      <w:tr>
        <w:trPr>
          <w:cantSplit w:val="true"/>
        </w:trPr>
        <w:tc>
          <w:tcPr>
            <w:tcW w:type="dxa" w:w="1928"/>
          </w:tcPr>
          <w:p>
            <w:pPr>
              <w:pStyle w:val="Celda8_5N1F3A5FJ"/>
            </w:pPr>
            <w:r/>
            <w:r>
              <w:t>Objetivo</w:t>
            </w:r>
          </w:p>
        </w:tc>
        <w:tc>
          <w:tcPr>
            <w:tcW w:type="dxa" w:w="7710"/>
          </w:tcPr>
          <w:p>
            <w:pPr>
              <w:pStyle w:val="Celda9RXJ"/>
            </w:pPr>
            <w:r/>
            <w:r>
              <w:t>Practicar el desarrollo rápido de las piezas menores y el enroque.</w:t>
            </w:r>
          </w:p>
        </w:tc>
      </w:tr>
      <w:tr>
        <w:trPr>
          <w:cantSplit w:val="true"/>
        </w:trPr>
        <w:tc>
          <w:tcPr>
            <w:tcW w:type="dxa" w:w="1928"/>
          </w:tcPr>
          <w:p>
            <w:pPr>
              <w:pStyle w:val="Celda8_5N1F3A5FJ"/>
            </w:pPr>
            <w:r/>
            <w:r>
              <w:t>Focalización (5 min)</w:t>
            </w:r>
          </w:p>
        </w:tc>
        <w:tc>
          <w:tcPr>
            <w:tcW w:type="dxa" w:w="7710"/>
          </w:tcPr>
          <w:p>
            <w:pPr>
              <w:pStyle w:val="Celda9RXJ"/>
            </w:pPr>
            <w:r/>
            <w:r>
              <w:t>Al iniciar, se explica el juego: gana quien primero tenga sus cuatro piezas menores fuera, el rey enrocado y ninguna pieza perdida.</w:t>
            </w:r>
          </w:p>
        </w:tc>
      </w:tr>
      <w:tr>
        <w:trPr>
          <w:cantSplit w:val="true"/>
        </w:trPr>
        <w:tc>
          <w:tcPr>
            <w:tcW w:type="dxa" w:w="1928"/>
          </w:tcPr>
          <w:p>
            <w:pPr>
              <w:pStyle w:val="Celda8_5N1F3A5FJ"/>
            </w:pPr>
            <w:r/>
            <w:r>
              <w:t>Exploración (15 min)</w:t>
            </w:r>
          </w:p>
        </w:tc>
        <w:tc>
          <w:tcPr>
            <w:tcW w:type="dxa" w:w="7710"/>
          </w:tcPr>
          <w:p>
            <w:pPr>
              <w:pStyle w:val="Celda9RXJ"/>
            </w:pPr>
            <w:r/>
            <w:r>
              <w:t>En parejas, se juega la carrera tres veces cambiando de color. Si una pieza se mueve dos veces sin necesidad, se resta un punto. La persona docente pasa por las mesas preguntando qué casilla eligieron para cada pieza y por qué.</w:t>
            </w:r>
          </w:p>
        </w:tc>
      </w:tr>
      <w:tr>
        <w:trPr>
          <w:cantSplit w:val="true"/>
        </w:trPr>
        <w:tc>
          <w:tcPr>
            <w:tcW w:type="dxa" w:w="1928"/>
          </w:tcPr>
          <w:p>
            <w:pPr>
              <w:pStyle w:val="Celda8_5N1F3A5FJ"/>
            </w:pPr>
            <w:r/>
            <w:r>
              <w:t>Contrastación (10 min)</w:t>
            </w:r>
          </w:p>
        </w:tc>
        <w:tc>
          <w:tcPr>
            <w:tcW w:type="dxa" w:w="7710"/>
          </w:tcPr>
          <w:p>
            <w:pPr>
              <w:pStyle w:val="Celda9RXJ"/>
            </w:pPr>
            <w:r/>
            <w:r>
              <w:t>En plenaria, se comparan los esquemas de desarrollo de dos parejas en el mural y se discute cuál controla mejor el centro.</w:t>
            </w:r>
          </w:p>
        </w:tc>
      </w:tr>
      <w:tr>
        <w:trPr>
          <w:cantSplit w:val="true"/>
        </w:trPr>
        <w:tc>
          <w:tcPr>
            <w:tcW w:type="dxa" w:w="1928"/>
          </w:tcPr>
          <w:p>
            <w:pPr>
              <w:pStyle w:val="Celda8_5N1F3A5FJ"/>
            </w:pPr>
            <w:r/>
            <w:r>
              <w:t>Aplicación (10 min)</w:t>
            </w:r>
          </w:p>
        </w:tc>
        <w:tc>
          <w:tcPr>
            <w:tcW w:type="dxa" w:w="7710"/>
          </w:tcPr>
          <w:p>
            <w:pPr>
              <w:pStyle w:val="Celda9RXJ"/>
            </w:pPr>
            <w:r/>
            <w:r>
              <w:t>Al cierre, cada estudiante anota en el cuaderno su esquema favorito con las casillas de cada pieza.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desarrolla menores, enroca, no repite jugadas.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106   ·   Semana 22,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familia de las aperturas abiertas</w:t>
            </w:r>
          </w:p>
        </w:tc>
      </w:tr>
      <w:tr>
        <w:trPr>
          <w:cantSplit w:val="true"/>
        </w:trPr>
        <w:tc>
          <w:tcPr>
            <w:tcW w:type="dxa" w:w="1928"/>
          </w:tcPr>
          <w:p>
            <w:pPr>
              <w:pStyle w:val="Celda8_5N1F3A5FJ"/>
            </w:pPr>
            <w:r/>
            <w:r>
              <w:t>Aprendizaje esperado</w:t>
            </w:r>
          </w:p>
        </w:tc>
        <w:tc>
          <w:tcPr>
            <w:tcW w:type="dxa" w:w="7710"/>
          </w:tcPr>
          <w:p>
            <w:pPr>
              <w:pStyle w:val="Celda9RXJ"/>
            </w:pPr>
            <w:r/>
            <w:r>
              <w:t>4.1. Aplicar los principios de centro, desarrollo rápido y seguridad del rey en las primeras jugadas.</w:t>
            </w:r>
          </w:p>
        </w:tc>
      </w:tr>
      <w:tr>
        <w:trPr>
          <w:cantSplit w:val="true"/>
        </w:trPr>
        <w:tc>
          <w:tcPr>
            <w:tcW w:type="dxa" w:w="1928"/>
          </w:tcPr>
          <w:p>
            <w:pPr>
              <w:pStyle w:val="Celda8_5N1F3A5FJ"/>
            </w:pPr>
            <w:r/>
            <w:r>
              <w:t>Objetivo</w:t>
            </w:r>
          </w:p>
        </w:tc>
        <w:tc>
          <w:tcPr>
            <w:tcW w:type="dxa" w:w="7710"/>
          </w:tcPr>
          <w:p>
            <w:pPr>
              <w:pStyle w:val="Celda9RXJ"/>
            </w:pPr>
            <w:r/>
            <w:r>
              <w:t>Ubicar la Escocesa y la Dos Caballos dentro de las aperturas que empiezan con 1.e4 e5.</w:t>
            </w:r>
          </w:p>
        </w:tc>
      </w:tr>
      <w:tr>
        <w:trPr>
          <w:cantSplit w:val="true"/>
        </w:trPr>
        <w:tc>
          <w:tcPr>
            <w:tcW w:type="dxa" w:w="1928"/>
          </w:tcPr>
          <w:p>
            <w:pPr>
              <w:pStyle w:val="Celda8_5N1F3A5FJ"/>
            </w:pPr>
            <w:r/>
            <w:r>
              <w:t>Focalización (5 min)</w:t>
            </w:r>
          </w:p>
        </w:tc>
        <w:tc>
          <w:tcPr>
            <w:tcW w:type="dxa" w:w="7710"/>
          </w:tcPr>
          <w:p>
            <w:pPr>
              <w:pStyle w:val="Celda9RXJ"/>
            </w:pPr>
            <w:r/>
            <w:r>
              <w:t>Para abrir, se recuerda la Italiana de cuarto año: 1.e4 e5 2.Cf3 Cc6 3.Ac4 Ac5. Se pregunta qué otras terceras jugadas conocen.</w:t>
            </w:r>
          </w:p>
        </w:tc>
      </w:tr>
      <w:tr>
        <w:trPr>
          <w:cantSplit w:val="true"/>
        </w:trPr>
        <w:tc>
          <w:tcPr>
            <w:tcW w:type="dxa" w:w="1928"/>
          </w:tcPr>
          <w:p>
            <w:pPr>
              <w:pStyle w:val="Celda8_5N1F3A5FJ"/>
            </w:pPr>
            <w:r/>
            <w:r>
              <w:t>Exploración (15 min)</w:t>
            </w:r>
          </w:p>
        </w:tc>
        <w:tc>
          <w:tcPr>
            <w:tcW w:type="dxa" w:w="7710"/>
          </w:tcPr>
          <w:p>
            <w:pPr>
              <w:pStyle w:val="Celda9RXJ"/>
            </w:pPr>
            <w:r/>
            <w:r>
              <w:t>En grupos de cuatro se construye un árbol en papel periódico: desde 1.e4 e5 2.Cf3 Cc6, una rama para 3.Ac4 (Italiana y Dos Caballos con 3...Cf6), otra para 3.d4 (Escocesa) y otra para 3.Ab5 (Española). Cada rama lleva su posición dibujada.</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se llaman abiertas porque los peones centrales se cambian pronto y las piezas tienen líneas libres.</w:t>
            </w:r>
          </w:p>
        </w:tc>
      </w:tr>
      <w:tr>
        <w:trPr>
          <w:cantSplit w:val="true"/>
        </w:trPr>
        <w:tc>
          <w:tcPr>
            <w:tcW w:type="dxa" w:w="1928"/>
          </w:tcPr>
          <w:p>
            <w:pPr>
              <w:pStyle w:val="Celda8_5N1F3A5FJ"/>
            </w:pPr>
            <w:r/>
            <w:r>
              <w:t>Aplicación (10 min)</w:t>
            </w:r>
          </w:p>
        </w:tc>
        <w:tc>
          <w:tcPr>
            <w:tcW w:type="dxa" w:w="7710"/>
          </w:tcPr>
          <w:p>
            <w:pPr>
              <w:pStyle w:val="Celda9RXJ"/>
            </w:pPr>
            <w:r/>
            <w:r>
              <w:t>Los árboles se cuelgan en la pared y quedan para toda la unidad.</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árbol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 periódico, marcadores,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107   ·   Semana 22,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Apertura Escocesa: abrir el centro con 3.d4</w:t>
            </w:r>
          </w:p>
        </w:tc>
      </w:tr>
      <w:tr>
        <w:trPr>
          <w:cantSplit w:val="true"/>
        </w:trPr>
        <w:tc>
          <w:tcPr>
            <w:tcW w:type="dxa" w:w="1928"/>
          </w:tcPr>
          <w:p>
            <w:pPr>
              <w:pStyle w:val="Celda8_5N1F3A5FJ"/>
            </w:pPr>
            <w:r/>
            <w:r>
              <w:t>Aprendizaje esperado</w:t>
            </w:r>
          </w:p>
        </w:tc>
        <w:tc>
          <w:tcPr>
            <w:tcW w:type="dxa" w:w="7710"/>
          </w:tcPr>
          <w:p>
            <w:pPr>
              <w:pStyle w:val="Celda9RXJ"/>
            </w:pPr>
            <w:r/>
            <w:r>
              <w:t>4.2. Jugar las primeras jugadas de la Apertura Escocesa explicando el propósito de cada una.</w:t>
            </w:r>
          </w:p>
        </w:tc>
      </w:tr>
      <w:tr>
        <w:trPr>
          <w:cantSplit w:val="true"/>
        </w:trPr>
        <w:tc>
          <w:tcPr>
            <w:tcW w:type="dxa" w:w="1928"/>
          </w:tcPr>
          <w:p>
            <w:pPr>
              <w:pStyle w:val="Celda8_5N1F3A5FJ"/>
            </w:pPr>
            <w:r/>
            <w:r>
              <w:t>Objetivo</w:t>
            </w:r>
          </w:p>
        </w:tc>
        <w:tc>
          <w:tcPr>
            <w:tcW w:type="dxa" w:w="7710"/>
          </w:tcPr>
          <w:p>
            <w:pPr>
              <w:pStyle w:val="Celda9RXJ"/>
            </w:pPr>
            <w:r/>
            <w:r>
              <w:t>Jugar las primeras jugadas de la Escocesa y explicar su idea.</w:t>
            </w:r>
          </w:p>
        </w:tc>
      </w:tr>
      <w:tr>
        <w:trPr>
          <w:cantSplit w:val="true"/>
        </w:trPr>
        <w:tc>
          <w:tcPr>
            <w:tcW w:type="dxa" w:w="1928"/>
          </w:tcPr>
          <w:p>
            <w:pPr>
              <w:pStyle w:val="Celda8_5N1F3A5FJ"/>
            </w:pPr>
            <w:r/>
            <w:r>
              <w:t>Focalización (5 min)</w:t>
            </w:r>
          </w:p>
        </w:tc>
        <w:tc>
          <w:tcPr>
            <w:tcW w:type="dxa" w:w="7710"/>
          </w:tcPr>
          <w:p>
            <w:pPr>
              <w:pStyle w:val="Celda9RXJ"/>
            </w:pPr>
            <w:r/>
            <w:r>
              <w:t>De entrada, se cuenta que la Escocesa lleva ese nombre por una partida por correspondencia entre Edimburgo y Londres en el siglo XIX. Se pregunta qué ataca 3.d4.</w:t>
            </w:r>
          </w:p>
        </w:tc>
      </w:tr>
      <w:tr>
        <w:trPr>
          <w:cantSplit w:val="true"/>
        </w:trPr>
        <w:tc>
          <w:tcPr>
            <w:tcW w:type="dxa" w:w="1928"/>
          </w:tcPr>
          <w:p>
            <w:pPr>
              <w:pStyle w:val="Celda8_5N1F3A5FJ"/>
            </w:pPr>
            <w:r/>
            <w:r>
              <w:t>Exploración (15 min)</w:t>
            </w:r>
          </w:p>
        </w:tc>
        <w:tc>
          <w:tcPr>
            <w:tcW w:type="dxa" w:w="7710"/>
          </w:tcPr>
          <w:p>
            <w:pPr>
              <w:pStyle w:val="Celda9RXJ"/>
            </w:pPr>
            <w:r/>
            <w:r>
              <w:t>En parejas, se juegan 1.e4 e5 2.Cf3 Cc6 3.d4 exd4 4.Cxd4 varias veces. Después de cada jugada blanca, la pareja dice qué amenaza o qué controla. Se compara la posición con la de la Italiana.</w:t>
            </w:r>
          </w:p>
        </w:tc>
      </w:tr>
      <w:tr>
        <w:trPr>
          <w:cantSplit w:val="true"/>
        </w:trPr>
        <w:tc>
          <w:tcPr>
            <w:tcW w:type="dxa" w:w="1928"/>
          </w:tcPr>
          <w:p>
            <w:pPr>
              <w:pStyle w:val="Celda8_5N1F3A5FJ"/>
            </w:pPr>
            <w:r/>
            <w:r>
              <w:t>Contrastación (10 min)</w:t>
            </w:r>
          </w:p>
        </w:tc>
        <w:tc>
          <w:tcPr>
            <w:tcW w:type="dxa" w:w="7710"/>
          </w:tcPr>
          <w:p>
            <w:pPr>
              <w:pStyle w:val="Celda9RXJ"/>
            </w:pPr>
            <w:r/>
            <w:r>
              <w:t>Con todo el grupo, se explica la idea: el blanco cambia su peón de d por el de e negro, gana espacio y abre líneas para sus piezas.</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dibuja en el cuaderno la posición tras 4.Cxd4 con flechas de las piezas blancas.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con flechas.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cuadernos, árbol de aperturas.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108   ·   Semana 22, día 3   ·   Fecha: ____________</w:t>
            </w:r>
          </w:p>
        </w:tc>
      </w:tr>
      <w:tr>
        <w:trPr>
          <w:cantSplit w:val="true"/>
        </w:trPr>
        <w:tc>
          <w:tcPr>
            <w:tcW w:type="dxa" w:w="1928"/>
          </w:tcPr>
          <w:p>
            <w:pPr>
              <w:pStyle w:val="Celda8_5N1F3A5FJ"/>
            </w:pPr>
            <w:r/>
            <w:r>
              <w:t>Tema</w:t>
            </w:r>
          </w:p>
        </w:tc>
        <w:tc>
          <w:tcPr>
            <w:tcW w:type="dxa" w:w="7710"/>
          </w:tcPr>
          <w:p>
            <w:pPr>
              <w:pStyle w:val="Celda9RXJ"/>
            </w:pPr>
            <w:r/>
            <w:r>
              <w:rPr>
                <w:b/>
              </w:rPr>
              <w:t>Escocesa: las respuestas 4...Cf6 y 4...Ac5</w:t>
            </w:r>
          </w:p>
        </w:tc>
      </w:tr>
      <w:tr>
        <w:trPr>
          <w:cantSplit w:val="true"/>
        </w:trPr>
        <w:tc>
          <w:tcPr>
            <w:tcW w:type="dxa" w:w="1928"/>
          </w:tcPr>
          <w:p>
            <w:pPr>
              <w:pStyle w:val="Celda8_5N1F3A5FJ"/>
            </w:pPr>
            <w:r/>
            <w:r>
              <w:t>Aprendizaje esperado</w:t>
            </w:r>
          </w:p>
        </w:tc>
        <w:tc>
          <w:tcPr>
            <w:tcW w:type="dxa" w:w="7710"/>
          </w:tcPr>
          <w:p>
            <w:pPr>
              <w:pStyle w:val="Celda9RXJ"/>
            </w:pPr>
            <w:r/>
            <w:r>
              <w:t>4.2. Jugar las primeras jugadas de la Apertura Escocesa explicando el propósito de cada una.</w:t>
            </w:r>
          </w:p>
        </w:tc>
      </w:tr>
      <w:tr>
        <w:trPr>
          <w:cantSplit w:val="true"/>
        </w:trPr>
        <w:tc>
          <w:tcPr>
            <w:tcW w:type="dxa" w:w="1928"/>
          </w:tcPr>
          <w:p>
            <w:pPr>
              <w:pStyle w:val="Celda8_5N1F3A5FJ"/>
            </w:pPr>
            <w:r/>
            <w:r>
              <w:t>Objetivo</w:t>
            </w:r>
          </w:p>
        </w:tc>
        <w:tc>
          <w:tcPr>
            <w:tcW w:type="dxa" w:w="7710"/>
          </w:tcPr>
          <w:p>
            <w:pPr>
              <w:pStyle w:val="Celda9RXJ"/>
            </w:pPr>
            <w:r/>
            <w:r>
              <w:t>Reconocer las dos respuestas negras normales en la Escocesa según el Manual 3.</w:t>
            </w:r>
          </w:p>
        </w:tc>
      </w:tr>
      <w:tr>
        <w:trPr>
          <w:cantSplit w:val="true"/>
        </w:trPr>
        <w:tc>
          <w:tcPr>
            <w:tcW w:type="dxa" w:w="1928"/>
          </w:tcPr>
          <w:p>
            <w:pPr>
              <w:pStyle w:val="Celda8_5N1F3A5FJ"/>
            </w:pPr>
            <w:r/>
            <w:r>
              <w:t>Focalización (5 min)</w:t>
            </w:r>
          </w:p>
        </w:tc>
        <w:tc>
          <w:tcPr>
            <w:tcW w:type="dxa" w:w="7710"/>
          </w:tcPr>
          <w:p>
            <w:pPr>
              <w:pStyle w:val="Celda9RXJ"/>
            </w:pPr>
            <w:r/>
            <w:r>
              <w:t>Se lee la nota del Manual 3: «Las jugadas normales son 4...Cf6 y 4...Ac5».</w:t>
            </w:r>
          </w:p>
        </w:tc>
      </w:tr>
      <w:tr>
        <w:trPr>
          <w:cantSplit w:val="true"/>
        </w:trPr>
        <w:tc>
          <w:tcPr>
            <w:tcW w:type="dxa" w:w="1928"/>
          </w:tcPr>
          <w:p>
            <w:pPr>
              <w:pStyle w:val="Celda8_5N1F3A5FJ"/>
            </w:pPr>
            <w:r/>
            <w:r>
              <w:t>Exploración (15 min)</w:t>
            </w:r>
          </w:p>
        </w:tc>
        <w:tc>
          <w:tcPr>
            <w:tcW w:type="dxa" w:w="7710"/>
          </w:tcPr>
          <w:p>
            <w:pPr>
              <w:pStyle w:val="Celda9RXJ"/>
            </w:pPr>
            <w:r/>
            <w:r>
              <w:t>En parejas, se exploran las dos respuestas. Con 4...Cf6 el negro ataca e4; con 4...Ac5 ataca el caballo de d4. Cada pareja busca la mejor forma de defender o desarrollar y la anota.</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en el mural respuestas blancas razonables (5.Cc3 contra 4...Cf6; 5.Ae3 o 5.Cxc6 contra 4...Ac5) y aclara que se buscan ideas, no memoria.</w:t>
            </w:r>
          </w:p>
        </w:tc>
      </w:tr>
      <w:tr>
        <w:trPr>
          <w:cantSplit w:val="true"/>
        </w:trPr>
        <w:tc>
          <w:tcPr>
            <w:tcW w:type="dxa" w:w="1928"/>
          </w:tcPr>
          <w:p>
            <w:pPr>
              <w:pStyle w:val="Celda8_5N1F3A5FJ"/>
            </w:pPr>
            <w:r/>
            <w:r>
              <w:t>Aplicación (10 min)</w:t>
            </w:r>
          </w:p>
        </w:tc>
        <w:tc>
          <w:tcPr>
            <w:tcW w:type="dxa" w:w="7710"/>
          </w:tcPr>
          <w:p>
            <w:pPr>
              <w:pStyle w:val="Celda9RXJ"/>
            </w:pPr>
            <w:r/>
            <w:r>
              <w:t>Partidas cortas desde la posición tras 4.Cxd4 con cambio de color.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partidas con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109   ·   Semana 22, día 4   ·   Fecha: ____________</w:t>
            </w:r>
          </w:p>
        </w:tc>
      </w:tr>
      <w:tr>
        <w:trPr>
          <w:cantSplit w:val="true"/>
        </w:trPr>
        <w:tc>
          <w:tcPr>
            <w:tcW w:type="dxa" w:w="1928"/>
          </w:tcPr>
          <w:p>
            <w:pPr>
              <w:pStyle w:val="Celda8_5N1F3A5FJ"/>
            </w:pPr>
            <w:r/>
            <w:r>
              <w:t>Tema</w:t>
            </w:r>
          </w:p>
        </w:tc>
        <w:tc>
          <w:tcPr>
            <w:tcW w:type="dxa" w:w="7710"/>
          </w:tcPr>
          <w:p>
            <w:pPr>
              <w:pStyle w:val="Celda9RXJ"/>
            </w:pPr>
            <w:r/>
            <w:r>
              <w:rPr>
                <w:b/>
              </w:rPr>
              <w:t>Escocesa: la dama atrapada de Freser contra Taubenhaus</w:t>
            </w:r>
          </w:p>
        </w:tc>
      </w:tr>
      <w:tr>
        <w:trPr>
          <w:cantSplit w:val="true"/>
        </w:trPr>
        <w:tc>
          <w:tcPr>
            <w:tcW w:type="dxa" w:w="1928"/>
          </w:tcPr>
          <w:p>
            <w:pPr>
              <w:pStyle w:val="Celda8_5N1F3A5FJ"/>
            </w:pPr>
            <w:r/>
            <w:r>
              <w:t>Aprendizaje esperado</w:t>
            </w:r>
          </w:p>
        </w:tc>
        <w:tc>
          <w:tcPr>
            <w:tcW w:type="dxa" w:w="7710"/>
          </w:tcPr>
          <w:p>
            <w:pPr>
              <w:pStyle w:val="Celda9RXJ"/>
            </w:pPr>
            <w:r/>
            <w:r>
              <w:t>4.2. Jugar las primeras jugadas de la Apertura Escocesa explicando el propósito de cada una.</w:t>
            </w:r>
          </w:p>
        </w:tc>
      </w:tr>
      <w:tr>
        <w:trPr>
          <w:cantSplit w:val="true"/>
        </w:trPr>
        <w:tc>
          <w:tcPr>
            <w:tcW w:type="dxa" w:w="1928"/>
          </w:tcPr>
          <w:p>
            <w:pPr>
              <w:pStyle w:val="Celda8_5N1F3A5FJ"/>
            </w:pPr>
            <w:r/>
            <w:r>
              <w:t>Objetivo</w:t>
            </w:r>
          </w:p>
        </w:tc>
        <w:tc>
          <w:tcPr>
            <w:tcW w:type="dxa" w:w="7710"/>
          </w:tcPr>
          <w:p>
            <w:pPr>
              <w:pStyle w:val="Celda9RXJ"/>
            </w:pPr>
            <w:r/>
            <w:r>
              <w:t>Reconocer el riesgo de sacar la dama temprano en la Escocesa.</w:t>
            </w:r>
          </w:p>
        </w:tc>
      </w:tr>
      <w:tr>
        <w:trPr>
          <w:cantSplit w:val="true"/>
        </w:trPr>
        <w:tc>
          <w:tcPr>
            <w:tcW w:type="dxa" w:w="1928"/>
          </w:tcPr>
          <w:p>
            <w:pPr>
              <w:pStyle w:val="Celda8_5N1F3A5FJ"/>
            </w:pPr>
            <w:r/>
            <w:r>
              <w:t>Focalización (5 min)</w:t>
            </w:r>
          </w:p>
        </w:tc>
        <w:tc>
          <w:tcPr>
            <w:tcW w:type="dxa" w:w="7710"/>
          </w:tcPr>
          <w:p>
            <w:pPr>
              <w:pStyle w:val="Celda9RXJ"/>
            </w:pPr>
            <w:r/>
            <w:r>
              <w:t>Al iniciar, se recuerda la lección de Greco con la dama y se pregunta si los maestros también cometen ese error.</w:t>
            </w:r>
          </w:p>
        </w:tc>
      </w:tr>
      <w:tr>
        <w:trPr>
          <w:cantSplit w:val="true"/>
        </w:trPr>
        <w:tc>
          <w:tcPr>
            <w:tcW w:type="dxa" w:w="1928"/>
          </w:tcPr>
          <w:p>
            <w:pPr>
              <w:pStyle w:val="Celda8_5N1F3A5FJ"/>
            </w:pPr>
            <w:r/>
            <w:r>
              <w:t>Exploración (15 min)</w:t>
            </w:r>
          </w:p>
        </w:tc>
        <w:tc>
          <w:tcPr>
            <w:tcW w:type="dxa" w:w="7710"/>
          </w:tcPr>
          <w:p>
            <w:pPr>
              <w:pStyle w:val="Celda9RXJ"/>
            </w:pPr>
            <w:r/>
            <w:r>
              <w:t>Por parejas, se reproduce Freser contra Taubenhaus (París, 1888) del Manual 3: 1.e4 e5 2.Cf3 Cc6 3.d4 exd4 4.Cxd4 Dh4 5.Cc3 Cf6 6.Cf5 Dh5 7.Ae2 Dg6 8.Ch4. En cada jugada blanca, la pareja cuenta las casillas libres de la dama negra.</w:t>
            </w:r>
          </w:p>
        </w:tc>
      </w:tr>
      <w:tr>
        <w:trPr>
          <w:cantSplit w:val="true"/>
        </w:trPr>
        <w:tc>
          <w:tcPr>
            <w:tcW w:type="dxa" w:w="1928"/>
          </w:tcPr>
          <w:p>
            <w:pPr>
              <w:pStyle w:val="Celda8_5N1F3A5FJ"/>
            </w:pPr>
            <w:r/>
            <w:r>
              <w:t>Contrastación (10 min)</w:t>
            </w:r>
          </w:p>
        </w:tc>
        <w:tc>
          <w:tcPr>
            <w:tcW w:type="dxa" w:w="7710"/>
          </w:tcPr>
          <w:p>
            <w:pPr>
              <w:pStyle w:val="Celda9RXJ"/>
            </w:pPr>
            <w:r/>
            <w:r>
              <w:t>En plenaria, se lee el comentario del manual: la dama quedó atrapada y el diagrama final «puede servir de lápida» para recordar el peligro.</w:t>
            </w:r>
          </w:p>
        </w:tc>
      </w:tr>
      <w:tr>
        <w:trPr>
          <w:cantSplit w:val="true"/>
        </w:trPr>
        <w:tc>
          <w:tcPr>
            <w:tcW w:type="dxa" w:w="1928"/>
          </w:tcPr>
          <w:p>
            <w:pPr>
              <w:pStyle w:val="Celda8_5N1F3A5FJ"/>
            </w:pPr>
            <w:r/>
            <w:r>
              <w:t>Aplicación (10 min)</w:t>
            </w:r>
          </w:p>
        </w:tc>
        <w:tc>
          <w:tcPr>
            <w:tcW w:type="dxa" w:w="7710"/>
          </w:tcPr>
          <w:p>
            <w:pPr>
              <w:pStyle w:val="Celda9RXJ"/>
            </w:pPr>
            <w:r/>
            <w:r>
              <w:t>Al cierre, cada estudiante escribe la jugada que, según el manual, resistía más (6...Dg4).</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Preguntas orales sobre las casillas de la dama.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110   ·   Semana 22, día 5   ·   Fecha: ____________</w:t>
            </w:r>
          </w:p>
        </w:tc>
      </w:tr>
      <w:tr>
        <w:trPr>
          <w:cantSplit w:val="true"/>
        </w:trPr>
        <w:tc>
          <w:tcPr>
            <w:tcW w:type="dxa" w:w="1928"/>
          </w:tcPr>
          <w:p>
            <w:pPr>
              <w:pStyle w:val="Celda8_5N1F3A5FJ"/>
            </w:pPr>
            <w:r/>
            <w:r>
              <w:t>Tema</w:t>
            </w:r>
          </w:p>
        </w:tc>
        <w:tc>
          <w:tcPr>
            <w:tcW w:type="dxa" w:w="7710"/>
          </w:tcPr>
          <w:p>
            <w:pPr>
              <w:pStyle w:val="Celda9RXJ"/>
            </w:pPr>
            <w:r/>
            <w:r>
              <w:rPr>
                <w:b/>
              </w:rPr>
              <w:t>Una variante venenosa: Blumenfeld, Moscú 1903</w:t>
            </w:r>
          </w:p>
        </w:tc>
      </w:tr>
      <w:tr>
        <w:trPr>
          <w:cantSplit w:val="true"/>
        </w:trPr>
        <w:tc>
          <w:tcPr>
            <w:tcW w:type="dxa" w:w="1928"/>
          </w:tcPr>
          <w:p>
            <w:pPr>
              <w:pStyle w:val="Celda8_5N1F3A5FJ"/>
            </w:pPr>
            <w:r/>
            <w:r>
              <w:t>Aprendizaje esperado</w:t>
            </w:r>
          </w:p>
        </w:tc>
        <w:tc>
          <w:tcPr>
            <w:tcW w:type="dxa" w:w="7710"/>
          </w:tcPr>
          <w:p>
            <w:pPr>
              <w:pStyle w:val="Celda9RXJ"/>
            </w:pPr>
            <w:r/>
            <w:r>
              <w:t>4.2. Jugar las primeras jugadas de la Apertura Escocesa explicando el propósito de cada una.</w:t>
            </w:r>
          </w:p>
        </w:tc>
      </w:tr>
      <w:tr>
        <w:trPr>
          <w:cantSplit w:val="true"/>
        </w:trPr>
        <w:tc>
          <w:tcPr>
            <w:tcW w:type="dxa" w:w="1928"/>
          </w:tcPr>
          <w:p>
            <w:pPr>
              <w:pStyle w:val="Celda8_5N1F3A5FJ"/>
            </w:pPr>
            <w:r/>
            <w:r>
              <w:t>Objetivo</w:t>
            </w:r>
          </w:p>
        </w:tc>
        <w:tc>
          <w:tcPr>
            <w:tcW w:type="dxa" w:w="7710"/>
          </w:tcPr>
          <w:p>
            <w:pPr>
              <w:pStyle w:val="Celda9RXJ"/>
            </w:pPr>
            <w:r/>
            <w:r>
              <w:t>Analizar una combinación de mate que surge de una apertura escocesa.</w:t>
            </w:r>
          </w:p>
        </w:tc>
      </w:tr>
      <w:tr>
        <w:trPr>
          <w:cantSplit w:val="true"/>
        </w:trPr>
        <w:tc>
          <w:tcPr>
            <w:tcW w:type="dxa" w:w="1928"/>
          </w:tcPr>
          <w:p>
            <w:pPr>
              <w:pStyle w:val="Celda8_5N1F3A5FJ"/>
            </w:pPr>
            <w:r/>
            <w:r>
              <w:t>Focalización (5 min)</w:t>
            </w:r>
          </w:p>
        </w:tc>
        <w:tc>
          <w:tcPr>
            <w:tcW w:type="dxa" w:w="7710"/>
          </w:tcPr>
          <w:p>
            <w:pPr>
              <w:pStyle w:val="Celda9RXJ"/>
            </w:pPr>
            <w:r/>
            <w:r>
              <w:t>Para abrir, se pregunta: «¿Una jugada natural puede perder?». Se escriben hipótesis.</w:t>
            </w:r>
          </w:p>
        </w:tc>
      </w:tr>
      <w:tr>
        <w:trPr>
          <w:cantSplit w:val="true"/>
        </w:trPr>
        <w:tc>
          <w:tcPr>
            <w:tcW w:type="dxa" w:w="1928"/>
          </w:tcPr>
          <w:p>
            <w:pPr>
              <w:pStyle w:val="Celda8_5N1F3A5FJ"/>
            </w:pPr>
            <w:r/>
            <w:r>
              <w:t>Exploración (15 min)</w:t>
            </w:r>
          </w:p>
        </w:tc>
        <w:tc>
          <w:tcPr>
            <w:tcW w:type="dxa" w:w="7710"/>
          </w:tcPr>
          <w:p>
            <w:pPr>
              <w:pStyle w:val="Celda9RXJ"/>
            </w:pPr>
            <w:r/>
            <w:r>
              <w:t>En tríos, se reproduce Blumenfeld contra un aficionado (Moscú, 1903): 1.e4 e5 2.Cf3 Cc6 3.Cc3 g6 4.d4 exd4 5.Cd5 Ag7 6.Ag5 Cge7 7.Cxd4 Axd4 8.Dxd4 Cxd4 9.Cf6+ Rf8 10.Ah6#. El trío se detiene en la jugada 6 y busca qué amenaza el blanco.</w:t>
            </w:r>
          </w:p>
        </w:tc>
      </w:tr>
      <w:tr>
        <w:trPr>
          <w:cantSplit w:val="true"/>
        </w:trPr>
        <w:tc>
          <w:tcPr>
            <w:tcW w:type="dxa" w:w="1928"/>
          </w:tcPr>
          <w:p>
            <w:pPr>
              <w:pStyle w:val="Celda8_5N1F3A5FJ"/>
            </w:pPr>
            <w:r/>
            <w:r>
              <w:t>Contrastación (10 min)</w:t>
            </w:r>
          </w:p>
        </w:tc>
        <w:tc>
          <w:tcPr>
            <w:tcW w:type="dxa" w:w="7710"/>
          </w:tcPr>
          <w:p>
            <w:pPr>
              <w:pStyle w:val="Celda9RXJ"/>
            </w:pPr>
            <w:r/>
            <w:r>
              <w:t>Luego se lee el comentario: 6...Cge7 parecía natural, pero perdía. El mate final usa el caballo y el alfil contra un rey sin salida.</w:t>
            </w:r>
          </w:p>
        </w:tc>
      </w:tr>
      <w:tr>
        <w:trPr>
          <w:cantSplit w:val="true"/>
        </w:trPr>
        <w:tc>
          <w:tcPr>
            <w:tcW w:type="dxa" w:w="1928"/>
          </w:tcPr>
          <w:p>
            <w:pPr>
              <w:pStyle w:val="Celda8_5N1F3A5FJ"/>
            </w:pPr>
            <w:r/>
            <w:r>
              <w:t>Aplicación (10 min)</w:t>
            </w:r>
          </w:p>
        </w:tc>
        <w:tc>
          <w:tcPr>
            <w:tcW w:type="dxa" w:w="7710"/>
          </w:tcPr>
          <w:p>
            <w:pPr>
              <w:pStyle w:val="Celda9RXJ"/>
            </w:pPr>
            <w:r/>
            <w:r>
              <w:t>Como salida, cada trío elige una jugada del blanco y la anota con «!» o «!!» justificando el signo.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signos justificados.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111   ·   Semana 23, día 1   ·   Fecha: ____________</w:t>
            </w:r>
          </w:p>
        </w:tc>
      </w:tr>
      <w:tr>
        <w:trPr>
          <w:cantSplit w:val="true"/>
        </w:trPr>
        <w:tc>
          <w:tcPr>
            <w:tcW w:type="dxa" w:w="1928"/>
          </w:tcPr>
          <w:p>
            <w:pPr>
              <w:pStyle w:val="Celda8_5N1F3A5FJ"/>
            </w:pPr>
            <w:r/>
            <w:r>
              <w:t>Tema</w:t>
            </w:r>
          </w:p>
        </w:tc>
        <w:tc>
          <w:tcPr>
            <w:tcW w:type="dxa" w:w="7710"/>
          </w:tcPr>
          <w:p>
            <w:pPr>
              <w:pStyle w:val="Celda9RXJ"/>
            </w:pPr>
            <w:r/>
            <w:r>
              <w:rPr>
                <w:b/>
              </w:rPr>
              <w:t>Partidas temáticas de Escocesa</w:t>
            </w:r>
          </w:p>
        </w:tc>
      </w:tr>
      <w:tr>
        <w:trPr>
          <w:cantSplit w:val="true"/>
        </w:trPr>
        <w:tc>
          <w:tcPr>
            <w:tcW w:type="dxa" w:w="1928"/>
          </w:tcPr>
          <w:p>
            <w:pPr>
              <w:pStyle w:val="Celda8_5N1F3A5FJ"/>
            </w:pPr>
            <w:r/>
            <w:r>
              <w:t>Aprendizaje esperado</w:t>
            </w:r>
          </w:p>
        </w:tc>
        <w:tc>
          <w:tcPr>
            <w:tcW w:type="dxa" w:w="7710"/>
          </w:tcPr>
          <w:p>
            <w:pPr>
              <w:pStyle w:val="Celda9RXJ"/>
            </w:pPr>
            <w:r/>
            <w:r>
              <w:t>4.2. Jugar las primeras jugadas de la Apertura Escocesa explicando el propósito de cada una.</w:t>
            </w:r>
          </w:p>
        </w:tc>
      </w:tr>
      <w:tr>
        <w:trPr>
          <w:cantSplit w:val="true"/>
        </w:trPr>
        <w:tc>
          <w:tcPr>
            <w:tcW w:type="dxa" w:w="1928"/>
          </w:tcPr>
          <w:p>
            <w:pPr>
              <w:pStyle w:val="Celda8_5N1F3A5FJ"/>
            </w:pPr>
            <w:r/>
            <w:r>
              <w:t>Objetivo</w:t>
            </w:r>
          </w:p>
        </w:tc>
        <w:tc>
          <w:tcPr>
            <w:tcW w:type="dxa" w:w="7710"/>
          </w:tcPr>
          <w:p>
            <w:pPr>
              <w:pStyle w:val="Celda9RXJ"/>
            </w:pPr>
            <w:r/>
            <w:r>
              <w:t>Aplicar las ideas de la Escocesa en partidas completas.</w:t>
            </w:r>
          </w:p>
        </w:tc>
      </w:tr>
      <w:tr>
        <w:trPr>
          <w:cantSplit w:val="true"/>
        </w:trPr>
        <w:tc>
          <w:tcPr>
            <w:tcW w:type="dxa" w:w="1928"/>
          </w:tcPr>
          <w:p>
            <w:pPr>
              <w:pStyle w:val="Celda8_5N1F3A5FJ"/>
            </w:pPr>
            <w:r/>
            <w:r>
              <w:t>Focalización (5 min)</w:t>
            </w:r>
          </w:p>
        </w:tc>
        <w:tc>
          <w:tcPr>
            <w:tcW w:type="dxa" w:w="7710"/>
          </w:tcPr>
          <w:p>
            <w:pPr>
              <w:pStyle w:val="Celda9RXJ"/>
            </w:pPr>
            <w:r/>
            <w:r>
              <w:t>De entrada, se repasa en el árbol de aperturas la rama de la Escocesa.</w:t>
            </w:r>
          </w:p>
        </w:tc>
      </w:tr>
      <w:tr>
        <w:trPr>
          <w:cantSplit w:val="true"/>
        </w:trPr>
        <w:tc>
          <w:tcPr>
            <w:tcW w:type="dxa" w:w="1928"/>
          </w:tcPr>
          <w:p>
            <w:pPr>
              <w:pStyle w:val="Celda8_5N1F3A5FJ"/>
            </w:pPr>
            <w:r/>
            <w:r>
              <w:t>Exploración (15 min)</w:t>
            </w:r>
          </w:p>
        </w:tc>
        <w:tc>
          <w:tcPr>
            <w:tcW w:type="dxa" w:w="7710"/>
          </w:tcPr>
          <w:p>
            <w:pPr>
              <w:pStyle w:val="Celda9RXJ"/>
            </w:pPr>
            <w:r/>
            <w:r>
              <w:t>Partidas de 15 minutos por jugador desde la posición tras 3...exd4 4.Cxd4. Cada pareja juega dos partidas con cambio de color y anota todas las jugadas.</w:t>
            </w:r>
          </w:p>
        </w:tc>
      </w:tr>
      <w:tr>
        <w:trPr>
          <w:cantSplit w:val="true"/>
        </w:trPr>
        <w:tc>
          <w:tcPr>
            <w:tcW w:type="dxa" w:w="1928"/>
          </w:tcPr>
          <w:p>
            <w:pPr>
              <w:pStyle w:val="Celda8_5N1F3A5FJ"/>
            </w:pPr>
            <w:r/>
            <w:r>
              <w:t>Contrastación (10 min)</w:t>
            </w:r>
          </w:p>
        </w:tc>
        <w:tc>
          <w:tcPr>
            <w:tcW w:type="dxa" w:w="7710"/>
          </w:tcPr>
          <w:p>
            <w:pPr>
              <w:pStyle w:val="Celda9RXJ"/>
            </w:pPr>
            <w:r/>
            <w:r>
              <w:t>Con todo el grupo, se comentan en plenaria las jugadas negras más frecuentes y si se repitió algún error de las partidas vistas.</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marca en su planilla la jugada en la que terminó su desarrollo.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planillas: desarrollo y enroque.</w:t>
            </w:r>
          </w:p>
        </w:tc>
      </w:tr>
      <w:tr>
        <w:trPr>
          <w:cantSplit w:val="true"/>
        </w:trPr>
        <w:tc>
          <w:tcPr>
            <w:tcW w:type="dxa" w:w="1928"/>
          </w:tcPr>
          <w:p>
            <w:pPr>
              <w:pStyle w:val="Celda8_5N1F3A5FJ"/>
            </w:pPr>
            <w:r/>
            <w:r>
              <w:t>Materiales</w:t>
            </w:r>
          </w:p>
        </w:tc>
        <w:tc>
          <w:tcPr>
            <w:tcW w:type="dxa" w:w="7710"/>
          </w:tcPr>
          <w:p>
            <w:pPr>
              <w:pStyle w:val="Celda9RXJ"/>
            </w:pPr>
            <w:r/>
            <w:r>
              <w:t>Tableros, relojes, planillas.</w:t>
            </w:r>
          </w:p>
        </w:tc>
      </w:tr>
      <w:tr>
        <w:trPr>
          <w:cantSplit w:val="true"/>
        </w:trPr>
        <w:tc>
          <w:tcPr>
            <w:tcW w:type="dxa" w:w="1928"/>
          </w:tcPr>
          <w:p>
            <w:pPr>
              <w:pStyle w:val="Celda8_5N1F3A5FJ"/>
              <w:keepNext w:val="0"/>
            </w:pPr>
            <w:r/>
            <w:r>
              <w:t>Tarea</w:t>
            </w:r>
          </w:p>
        </w:tc>
        <w:tc>
          <w:tcPr>
            <w:tcW w:type="dxa" w:w="7710"/>
          </w:tcPr>
          <w:p>
            <w:pPr>
              <w:pStyle w:val="Celda9RXJ"/>
              <w:keepNext w:val="0"/>
            </w:pPr>
            <w:r/>
            <w:r>
              <w:t>Jugar una Escocesa con alguien de la familia y traer la planilla de las primeras diez jugadas.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112   ·   Semana 23, día 2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mi esquema de la Escocesa</w:t>
            </w:r>
          </w:p>
        </w:tc>
      </w:tr>
      <w:tr>
        <w:trPr>
          <w:cantSplit w:val="true"/>
        </w:trPr>
        <w:tc>
          <w:tcPr>
            <w:tcW w:type="dxa" w:w="1928"/>
          </w:tcPr>
          <w:p>
            <w:pPr>
              <w:pStyle w:val="Celda8_5N1F3A5FJ"/>
            </w:pPr>
            <w:r/>
            <w:r>
              <w:t>Aprendizaje esperado</w:t>
            </w:r>
          </w:p>
        </w:tc>
        <w:tc>
          <w:tcPr>
            <w:tcW w:type="dxa" w:w="7710"/>
          </w:tcPr>
          <w:p>
            <w:pPr>
              <w:pStyle w:val="Celda9RXJ"/>
            </w:pPr>
            <w:r/>
            <w:r>
              <w:t>4.2. Jugar las primeras jugadas de la Apertura Escocesa explicando el propósito de cada una.</w:t>
            </w:r>
          </w:p>
        </w:tc>
      </w:tr>
      <w:tr>
        <w:trPr>
          <w:cantSplit w:val="true"/>
        </w:trPr>
        <w:tc>
          <w:tcPr>
            <w:tcW w:type="dxa" w:w="1928"/>
          </w:tcPr>
          <w:p>
            <w:pPr>
              <w:pStyle w:val="Celda8_5N1F3A5FJ"/>
            </w:pPr>
            <w:r/>
            <w:r>
              <w:t>Objetivo</w:t>
            </w:r>
          </w:p>
        </w:tc>
        <w:tc>
          <w:tcPr>
            <w:tcW w:type="dxa" w:w="7710"/>
          </w:tcPr>
          <w:p>
            <w:pPr>
              <w:pStyle w:val="Celda9RXJ"/>
            </w:pPr>
            <w:r/>
            <w:r>
              <w:t>Organizar lo aprendido de la Escocesa en un esquema propio.</w:t>
            </w:r>
          </w:p>
        </w:tc>
      </w:tr>
      <w:tr>
        <w:trPr>
          <w:cantSplit w:val="true"/>
        </w:trPr>
        <w:tc>
          <w:tcPr>
            <w:tcW w:type="dxa" w:w="1928"/>
          </w:tcPr>
          <w:p>
            <w:pPr>
              <w:pStyle w:val="Celda8_5N1F3A5FJ"/>
            </w:pPr>
            <w:r/>
            <w:r>
              <w:t>Focalización (5 min)</w:t>
            </w:r>
          </w:p>
        </w:tc>
        <w:tc>
          <w:tcPr>
            <w:tcW w:type="dxa" w:w="7710"/>
          </w:tcPr>
          <w:p>
            <w:pPr>
              <w:pStyle w:val="Celda9RXJ"/>
            </w:pPr>
            <w:r/>
            <w:r>
              <w:t>Se revisan las planillas de la tarea. Dos estudiantes muestran sus primeras diez jugadas.</w:t>
            </w:r>
          </w:p>
        </w:tc>
      </w:tr>
      <w:tr>
        <w:trPr>
          <w:cantSplit w:val="true"/>
        </w:trPr>
        <w:tc>
          <w:tcPr>
            <w:tcW w:type="dxa" w:w="1928"/>
          </w:tcPr>
          <w:p>
            <w:pPr>
              <w:pStyle w:val="Celda8_5N1F3A5FJ"/>
            </w:pPr>
            <w:r/>
            <w:r>
              <w:t>Exploración (15 min)</w:t>
            </w:r>
          </w:p>
        </w:tc>
        <w:tc>
          <w:tcPr>
            <w:tcW w:type="dxa" w:w="7710"/>
          </w:tcPr>
          <w:p>
            <w:pPr>
              <w:pStyle w:val="Celda9RXJ"/>
            </w:pPr>
            <w:r/>
            <w:r>
              <w:t>Cada estudiante hace en el cuaderno un esquema de una página: jugadas de entrada, idea del blanco, respuestas negras normales, errores que hay que evitar (la dama atrapada y la celada de Blumenfeld). Quien termina, juega una partida de la Escocesa con quien también terminó.</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tres esquemas en voz alta y señala lo que falta.</w:t>
            </w:r>
          </w:p>
        </w:tc>
      </w:tr>
      <w:tr>
        <w:trPr>
          <w:cantSplit w:val="true"/>
        </w:trPr>
        <w:tc>
          <w:tcPr>
            <w:tcW w:type="dxa" w:w="1928"/>
          </w:tcPr>
          <w:p>
            <w:pPr>
              <w:pStyle w:val="Celda8_5N1F3A5FJ"/>
            </w:pPr>
            <w:r/>
            <w:r>
              <w:t>Aplicación (10 min)</w:t>
            </w:r>
          </w:p>
        </w:tc>
        <w:tc>
          <w:tcPr>
            <w:tcW w:type="dxa" w:w="7710"/>
          </w:tcPr>
          <w:p>
            <w:pPr>
              <w:pStyle w:val="Celda9RXJ"/>
            </w:pPr>
            <w:r/>
            <w:r>
              <w:t>Cada estudiante completa su esquema con lo que se señaló.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esquema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Cuadernos, 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113   ·   Semana 23,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Defensa de los Dos Caballos: el contraataque 3...Cf6</w:t>
            </w:r>
          </w:p>
        </w:tc>
      </w:tr>
      <w:tr>
        <w:trPr>
          <w:cantSplit w:val="true"/>
        </w:trPr>
        <w:tc>
          <w:tcPr>
            <w:tcW w:type="dxa" w:w="1928"/>
          </w:tcPr>
          <w:p>
            <w:pPr>
              <w:pStyle w:val="Celda8_5N1F3A5FJ"/>
            </w:pPr>
            <w:r/>
            <w:r>
              <w:t>Aprendizaje esperado</w:t>
            </w:r>
          </w:p>
        </w:tc>
        <w:tc>
          <w:tcPr>
            <w:tcW w:type="dxa" w:w="7710"/>
          </w:tcPr>
          <w:p>
            <w:pPr>
              <w:pStyle w:val="Celda9RXJ"/>
            </w:pPr>
            <w:r/>
            <w:r>
              <w:t>4.3. Reconocer las ideas de la Defensa de los Dos Caballos y el peligro sobre el punto f7.</w:t>
            </w:r>
          </w:p>
        </w:tc>
      </w:tr>
      <w:tr>
        <w:trPr>
          <w:cantSplit w:val="true"/>
        </w:trPr>
        <w:tc>
          <w:tcPr>
            <w:tcW w:type="dxa" w:w="1928"/>
          </w:tcPr>
          <w:p>
            <w:pPr>
              <w:pStyle w:val="Celda8_5N1F3A5FJ"/>
            </w:pPr>
            <w:r/>
            <w:r>
              <w:t>Objetivo</w:t>
            </w:r>
          </w:p>
        </w:tc>
        <w:tc>
          <w:tcPr>
            <w:tcW w:type="dxa" w:w="7710"/>
          </w:tcPr>
          <w:p>
            <w:pPr>
              <w:pStyle w:val="Celda9RXJ"/>
            </w:pPr>
            <w:r/>
            <w:r>
              <w:t>Reconocer la posición de la Dos Caballos y la idea de 3...Cf6.</w:t>
            </w:r>
          </w:p>
        </w:tc>
      </w:tr>
      <w:tr>
        <w:trPr>
          <w:cantSplit w:val="true"/>
        </w:trPr>
        <w:tc>
          <w:tcPr>
            <w:tcW w:type="dxa" w:w="1928"/>
          </w:tcPr>
          <w:p>
            <w:pPr>
              <w:pStyle w:val="Celda8_5N1F3A5FJ"/>
            </w:pPr>
            <w:r/>
            <w:r>
              <w:t>Focalización (5 min)</w:t>
            </w:r>
          </w:p>
        </w:tc>
        <w:tc>
          <w:tcPr>
            <w:tcW w:type="dxa" w:w="7710"/>
          </w:tcPr>
          <w:p>
            <w:pPr>
              <w:pStyle w:val="Celda9RXJ"/>
            </w:pPr>
            <w:r/>
            <w:r>
              <w:t>Al iniciar, se monta 1.e4 e5 2.Cf3 Cc6 3.Ac4 y se pregunta: «Si las negras no juegan 3...Ac5, ¿qué otra jugada desarrolla una pieza?».</w:t>
            </w:r>
          </w:p>
        </w:tc>
      </w:tr>
      <w:tr>
        <w:trPr>
          <w:cantSplit w:val="true"/>
        </w:trPr>
        <w:tc>
          <w:tcPr>
            <w:tcW w:type="dxa" w:w="1928"/>
          </w:tcPr>
          <w:p>
            <w:pPr>
              <w:pStyle w:val="Celda8_5N1F3A5FJ"/>
            </w:pPr>
            <w:r/>
            <w:r>
              <w:t>Exploración (15 min)</w:t>
            </w:r>
          </w:p>
        </w:tc>
        <w:tc>
          <w:tcPr>
            <w:tcW w:type="dxa" w:w="7710"/>
          </w:tcPr>
          <w:p>
            <w:pPr>
              <w:pStyle w:val="Celda9RXJ"/>
            </w:pPr>
            <w:r/>
            <w:r>
              <w:t>En parejas se juega 3...Cf6 y se busca qué ataca el caballo negro. Luego cada pareja prueba tres respuestas blancas (4.d3, 4.Cc3, 4.Cg5) y anota qué casilla débil del negro mira cada una.</w:t>
            </w:r>
          </w:p>
        </w:tc>
      </w:tr>
      <w:tr>
        <w:trPr>
          <w:cantSplit w:val="true"/>
        </w:trPr>
        <w:tc>
          <w:tcPr>
            <w:tcW w:type="dxa" w:w="1928"/>
          </w:tcPr>
          <w:p>
            <w:pPr>
              <w:pStyle w:val="Celda8_5N1F3A5FJ"/>
            </w:pPr>
            <w:r/>
            <w:r>
              <w:t>Contrastación (10 min)</w:t>
            </w:r>
          </w:p>
        </w:tc>
        <w:tc>
          <w:tcPr>
            <w:tcW w:type="dxa" w:w="7710"/>
          </w:tcPr>
          <w:p>
            <w:pPr>
              <w:pStyle w:val="Celda9RXJ"/>
            </w:pPr>
            <w:r/>
            <w:r>
              <w:t>En plenaria, se nombra la Defensa de los Dos Caballos y el punto f7, que solo defiende el rey negro.</w:t>
            </w:r>
          </w:p>
        </w:tc>
      </w:tr>
      <w:tr>
        <w:trPr>
          <w:cantSplit w:val="true"/>
        </w:trPr>
        <w:tc>
          <w:tcPr>
            <w:tcW w:type="dxa" w:w="1928"/>
          </w:tcPr>
          <w:p>
            <w:pPr>
              <w:pStyle w:val="Celda8_5N1F3A5FJ"/>
            </w:pPr>
            <w:r/>
            <w:r>
              <w:t>Aplicación (10 min)</w:t>
            </w:r>
          </w:p>
        </w:tc>
        <w:tc>
          <w:tcPr>
            <w:tcW w:type="dxa" w:w="7710"/>
          </w:tcPr>
          <w:p>
            <w:pPr>
              <w:pStyle w:val="Celda9RXJ"/>
            </w:pPr>
            <w:r/>
            <w:r>
              <w:t>Al cierre, cada estudiante agrega la rama de la Dos Caballos al árbol de la pared con su posición.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anotaciones de las parejas.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árbol de aperturas,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114   ·   Semana 23, día 4   ·   Fecha: ____________</w:t>
            </w:r>
          </w:p>
        </w:tc>
      </w:tr>
      <w:tr>
        <w:trPr>
          <w:cantSplit w:val="true"/>
        </w:trPr>
        <w:tc>
          <w:tcPr>
            <w:tcW w:type="dxa" w:w="1928"/>
          </w:tcPr>
          <w:p>
            <w:pPr>
              <w:pStyle w:val="Celda8_5N1F3A5FJ"/>
            </w:pPr>
            <w:r/>
            <w:r>
              <w:t>Tema</w:t>
            </w:r>
          </w:p>
        </w:tc>
        <w:tc>
          <w:tcPr>
            <w:tcW w:type="dxa" w:w="7710"/>
          </w:tcPr>
          <w:p>
            <w:pPr>
              <w:pStyle w:val="Celda9RXJ"/>
            </w:pPr>
            <w:r/>
            <w:r>
              <w:rPr>
                <w:b/>
              </w:rPr>
              <w:t>Dos Caballos: 4.Cg5 y la defensa 4...d5</w:t>
            </w:r>
          </w:p>
        </w:tc>
      </w:tr>
      <w:tr>
        <w:trPr>
          <w:cantSplit w:val="true"/>
        </w:trPr>
        <w:tc>
          <w:tcPr>
            <w:tcW w:type="dxa" w:w="1928"/>
          </w:tcPr>
          <w:p>
            <w:pPr>
              <w:pStyle w:val="Celda8_5N1F3A5FJ"/>
            </w:pPr>
            <w:r/>
            <w:r>
              <w:t>Aprendizaje esperado</w:t>
            </w:r>
          </w:p>
        </w:tc>
        <w:tc>
          <w:tcPr>
            <w:tcW w:type="dxa" w:w="7710"/>
          </w:tcPr>
          <w:p>
            <w:pPr>
              <w:pStyle w:val="Celda9RXJ"/>
            </w:pPr>
            <w:r/>
            <w:r>
              <w:t>4.3. Reconocer las ideas de la Defensa de los Dos Caballos y el peligro sobre el punto f7.</w:t>
            </w:r>
          </w:p>
        </w:tc>
      </w:tr>
      <w:tr>
        <w:trPr>
          <w:cantSplit w:val="true"/>
        </w:trPr>
        <w:tc>
          <w:tcPr>
            <w:tcW w:type="dxa" w:w="1928"/>
          </w:tcPr>
          <w:p>
            <w:pPr>
              <w:pStyle w:val="Celda8_5N1F3A5FJ"/>
            </w:pPr>
            <w:r/>
            <w:r>
              <w:t>Objetivo</w:t>
            </w:r>
          </w:p>
        </w:tc>
        <w:tc>
          <w:tcPr>
            <w:tcW w:type="dxa" w:w="7710"/>
          </w:tcPr>
          <w:p>
            <w:pPr>
              <w:pStyle w:val="Celda9RXJ"/>
            </w:pPr>
            <w:r/>
            <w:r>
              <w:t>Comprender el ataque a f7 y la defensa negra con 4...d5 5.exd5 Ca5.</w:t>
            </w:r>
          </w:p>
        </w:tc>
      </w:tr>
      <w:tr>
        <w:trPr>
          <w:cantSplit w:val="true"/>
        </w:trPr>
        <w:tc>
          <w:tcPr>
            <w:tcW w:type="dxa" w:w="1928"/>
          </w:tcPr>
          <w:p>
            <w:pPr>
              <w:pStyle w:val="Celda8_5N1F3A5FJ"/>
            </w:pPr>
            <w:r/>
            <w:r>
              <w:t>Focalización (5 min)</w:t>
            </w:r>
          </w:p>
        </w:tc>
        <w:tc>
          <w:tcPr>
            <w:tcW w:type="dxa" w:w="7710"/>
          </w:tcPr>
          <w:p>
            <w:pPr>
              <w:pStyle w:val="Celda9RXJ"/>
            </w:pPr>
            <w:r/>
            <w:r>
              <w:t>Para abrir, se pregunta: «El caballo y el alfil blancos atacan f7. ¿Cuántos defensores tiene?».</w:t>
            </w:r>
          </w:p>
        </w:tc>
      </w:tr>
      <w:tr>
        <w:trPr>
          <w:cantSplit w:val="true"/>
        </w:trPr>
        <w:tc>
          <w:tcPr>
            <w:tcW w:type="dxa" w:w="1928"/>
          </w:tcPr>
          <w:p>
            <w:pPr>
              <w:pStyle w:val="Celda8_5N1F3A5FJ"/>
            </w:pPr>
            <w:r/>
            <w:r>
              <w:t>Exploración (15 min)</w:t>
            </w:r>
          </w:p>
        </w:tc>
        <w:tc>
          <w:tcPr>
            <w:tcW w:type="dxa" w:w="7710"/>
          </w:tcPr>
          <w:p>
            <w:pPr>
              <w:pStyle w:val="Celda9RXJ"/>
            </w:pPr>
            <w:r/>
            <w:r>
              <w:t>En parejas se juega 4.Cg5 d5 5.exd5 Ca5 6.Ab5+ c6. Cada pareja anota cuántos peones tiene cada bando y cuántas piezas desarrolladas.</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el negro entrega un peón a cambio de tiempos y actividad: el caballo de a5 ataca al alfil y las piezas negras salen rápido.</w:t>
            </w:r>
          </w:p>
        </w:tc>
      </w:tr>
      <w:tr>
        <w:trPr>
          <w:cantSplit w:val="true"/>
        </w:trPr>
        <w:tc>
          <w:tcPr>
            <w:tcW w:type="dxa" w:w="1928"/>
          </w:tcPr>
          <w:p>
            <w:pPr>
              <w:pStyle w:val="Celda8_5N1F3A5FJ"/>
            </w:pPr>
            <w:r/>
            <w:r>
              <w:t>Aplicación (10 min)</w:t>
            </w:r>
          </w:p>
        </w:tc>
        <w:tc>
          <w:tcPr>
            <w:tcW w:type="dxa" w:w="7710"/>
          </w:tcPr>
          <w:p>
            <w:pPr>
              <w:pStyle w:val="Celda9RXJ"/>
            </w:pPr>
            <w:r/>
            <w:r>
              <w:t>Debate corto en parejas: ¿vale un peón ganar tiempos? Cada pareja escribe su respuesta con un argumento.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argumentos escritos.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115   ·   Semana 23, día 5   ·   Fecha: ____________</w:t>
            </w:r>
          </w:p>
        </w:tc>
      </w:tr>
      <w:tr>
        <w:trPr>
          <w:cantSplit w:val="true"/>
        </w:trPr>
        <w:tc>
          <w:tcPr>
            <w:tcW w:type="dxa" w:w="1928"/>
          </w:tcPr>
          <w:p>
            <w:pPr>
              <w:pStyle w:val="Celda8_5N1F3A5FJ"/>
            </w:pPr>
            <w:r/>
            <w:r>
              <w:t>Tema</w:t>
            </w:r>
          </w:p>
        </w:tc>
        <w:tc>
          <w:tcPr>
            <w:tcW w:type="dxa" w:w="7710"/>
          </w:tcPr>
          <w:p>
            <w:pPr>
              <w:pStyle w:val="Celda9RXJ"/>
            </w:pPr>
            <w:r/>
            <w:r>
              <w:rPr>
                <w:b/>
              </w:rPr>
              <w:t>Dos Caballos: el peligro de 5...Cxd5</w:t>
            </w:r>
          </w:p>
        </w:tc>
      </w:tr>
      <w:tr>
        <w:trPr>
          <w:cantSplit w:val="true"/>
        </w:trPr>
        <w:tc>
          <w:tcPr>
            <w:tcW w:type="dxa" w:w="1928"/>
          </w:tcPr>
          <w:p>
            <w:pPr>
              <w:pStyle w:val="Celda8_5N1F3A5FJ"/>
            </w:pPr>
            <w:r/>
            <w:r>
              <w:t>Aprendizaje esperado</w:t>
            </w:r>
          </w:p>
        </w:tc>
        <w:tc>
          <w:tcPr>
            <w:tcW w:type="dxa" w:w="7710"/>
          </w:tcPr>
          <w:p>
            <w:pPr>
              <w:pStyle w:val="Celda9RXJ"/>
            </w:pPr>
            <w:r/>
            <w:r>
              <w:t>4.3. Reconocer las ideas de la Defensa de los Dos Caballos y el peligro sobre el punto f7.</w:t>
            </w:r>
          </w:p>
        </w:tc>
      </w:tr>
      <w:tr>
        <w:trPr>
          <w:cantSplit w:val="true"/>
        </w:trPr>
        <w:tc>
          <w:tcPr>
            <w:tcW w:type="dxa" w:w="1928"/>
          </w:tcPr>
          <w:p>
            <w:pPr>
              <w:pStyle w:val="Celda8_5N1F3A5FJ"/>
            </w:pPr>
            <w:r/>
            <w:r>
              <w:t>Objetivo</w:t>
            </w:r>
          </w:p>
        </w:tc>
        <w:tc>
          <w:tcPr>
            <w:tcW w:type="dxa" w:w="7710"/>
          </w:tcPr>
          <w:p>
            <w:pPr>
              <w:pStyle w:val="Celda9RXJ"/>
            </w:pPr>
            <w:r/>
            <w:r>
              <w:t>Reconocer por qué la recaptura natural 5...Cxd5 es peligrosa.</w:t>
            </w:r>
          </w:p>
        </w:tc>
      </w:tr>
      <w:tr>
        <w:trPr>
          <w:cantSplit w:val="true"/>
        </w:trPr>
        <w:tc>
          <w:tcPr>
            <w:tcW w:type="dxa" w:w="1928"/>
          </w:tcPr>
          <w:p>
            <w:pPr>
              <w:pStyle w:val="Celda8_5N1F3A5FJ"/>
            </w:pPr>
            <w:r/>
            <w:r>
              <w:t>Focalización (5 min)</w:t>
            </w:r>
          </w:p>
        </w:tc>
        <w:tc>
          <w:tcPr>
            <w:tcW w:type="dxa" w:w="7710"/>
          </w:tcPr>
          <w:p>
            <w:pPr>
              <w:pStyle w:val="Celda9RXJ"/>
            </w:pPr>
            <w:r/>
            <w:r>
              <w:t>De entrada, se pregunta: «¿Por qué las negras no recapturan simplemente el peón de d5 con el caballo?».</w:t>
            </w:r>
          </w:p>
        </w:tc>
      </w:tr>
      <w:tr>
        <w:trPr>
          <w:cantSplit w:val="true"/>
        </w:trPr>
        <w:tc>
          <w:tcPr>
            <w:tcW w:type="dxa" w:w="1928"/>
          </w:tcPr>
          <w:p>
            <w:pPr>
              <w:pStyle w:val="Celda8_5N1F3A5FJ"/>
            </w:pPr>
            <w:r/>
            <w:r>
              <w:t>Exploración (15 min)</w:t>
            </w:r>
          </w:p>
        </w:tc>
        <w:tc>
          <w:tcPr>
            <w:tcW w:type="dxa" w:w="7710"/>
          </w:tcPr>
          <w:p>
            <w:pPr>
              <w:pStyle w:val="Celda9RXJ"/>
            </w:pPr>
            <w:r/>
            <w:r>
              <w:t>En tríos, se juega 5...Cxd5 6.Cxf7 Rxf7 7.Df3+ Re6 8.Cc3. Cada trío dibuja las casillas libres del rey negro y cuenta cuántas piezas blancas lo atacan.</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este sacrificio se conoce como ataque Fegatello y que deja al rey negro en el centro, como en las partidas de Greco. No se busca memorizar la continuación.</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escribe en su esquema: «Contra 4.Cg5 se juega 4...d5 y tras 5.exd5 el caballo va a a5, no a d5».</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Preguntas orales y revisión del esquema.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116   ·   Semana 24, día 1   ·   Fecha: ____________</w:t>
            </w:r>
          </w:p>
        </w:tc>
      </w:tr>
      <w:tr>
        <w:trPr>
          <w:cantSplit w:val="true"/>
        </w:trPr>
        <w:tc>
          <w:tcPr>
            <w:tcW w:type="dxa" w:w="1928"/>
          </w:tcPr>
          <w:p>
            <w:pPr>
              <w:pStyle w:val="Celda8_5N1F3A5FJ"/>
            </w:pPr>
            <w:r/>
            <w:r>
              <w:t>Tema</w:t>
            </w:r>
          </w:p>
        </w:tc>
        <w:tc>
          <w:tcPr>
            <w:tcW w:type="dxa" w:w="7710"/>
          </w:tcPr>
          <w:p>
            <w:pPr>
              <w:pStyle w:val="Celda9RXJ"/>
            </w:pPr>
            <w:r/>
            <w:r>
              <w:rPr>
                <w:b/>
              </w:rPr>
              <w:t>Dos Caballos tranquila: 4.d3</w:t>
            </w:r>
          </w:p>
        </w:tc>
      </w:tr>
      <w:tr>
        <w:trPr>
          <w:cantSplit w:val="true"/>
        </w:trPr>
        <w:tc>
          <w:tcPr>
            <w:tcW w:type="dxa" w:w="1928"/>
          </w:tcPr>
          <w:p>
            <w:pPr>
              <w:pStyle w:val="Celda8_5N1F3A5FJ"/>
            </w:pPr>
            <w:r/>
            <w:r>
              <w:t>Aprendizaje esperado</w:t>
            </w:r>
          </w:p>
        </w:tc>
        <w:tc>
          <w:tcPr>
            <w:tcW w:type="dxa" w:w="7710"/>
          </w:tcPr>
          <w:p>
            <w:pPr>
              <w:pStyle w:val="Celda9RXJ"/>
            </w:pPr>
            <w:r/>
            <w:r>
              <w:t>4.3. Reconocer las ideas de la Defensa de los Dos Caballos y el peligro sobre el punto f7.</w:t>
            </w:r>
          </w:p>
        </w:tc>
      </w:tr>
      <w:tr>
        <w:trPr>
          <w:cantSplit w:val="true"/>
        </w:trPr>
        <w:tc>
          <w:tcPr>
            <w:tcW w:type="dxa" w:w="1928"/>
          </w:tcPr>
          <w:p>
            <w:pPr>
              <w:pStyle w:val="Celda8_5N1F3A5FJ"/>
            </w:pPr>
            <w:r/>
            <w:r>
              <w:t>Objetivo</w:t>
            </w:r>
          </w:p>
        </w:tc>
        <w:tc>
          <w:tcPr>
            <w:tcW w:type="dxa" w:w="7710"/>
          </w:tcPr>
          <w:p>
            <w:pPr>
              <w:pStyle w:val="Celda9RXJ"/>
            </w:pPr>
            <w:r/>
            <w:r>
              <w:t>Comparar el ataque 4.Cg5 con un plan tranquilo de desarrollo.</w:t>
            </w:r>
          </w:p>
        </w:tc>
      </w:tr>
      <w:tr>
        <w:trPr>
          <w:cantSplit w:val="true"/>
        </w:trPr>
        <w:tc>
          <w:tcPr>
            <w:tcW w:type="dxa" w:w="1928"/>
          </w:tcPr>
          <w:p>
            <w:pPr>
              <w:pStyle w:val="Celda8_5N1F3A5FJ"/>
            </w:pPr>
            <w:r/>
            <w:r>
              <w:t>Focalización (5 min)</w:t>
            </w:r>
          </w:p>
        </w:tc>
        <w:tc>
          <w:tcPr>
            <w:tcW w:type="dxa" w:w="7710"/>
          </w:tcPr>
          <w:p>
            <w:pPr>
              <w:pStyle w:val="Celda9RXJ"/>
            </w:pPr>
            <w:r/>
            <w:r>
              <w:t>Se pregunta: «¿Siempre conviene atacar en la jugada 4?».</w:t>
            </w:r>
          </w:p>
        </w:tc>
      </w:tr>
      <w:tr>
        <w:trPr>
          <w:cantSplit w:val="true"/>
        </w:trPr>
        <w:tc>
          <w:tcPr>
            <w:tcW w:type="dxa" w:w="1928"/>
          </w:tcPr>
          <w:p>
            <w:pPr>
              <w:pStyle w:val="Celda8_5N1F3A5FJ"/>
            </w:pPr>
            <w:r/>
            <w:r>
              <w:t>Exploración (15 min)</w:t>
            </w:r>
          </w:p>
        </w:tc>
        <w:tc>
          <w:tcPr>
            <w:tcW w:type="dxa" w:w="7710"/>
          </w:tcPr>
          <w:p>
            <w:pPr>
              <w:pStyle w:val="Celda9RXJ"/>
            </w:pPr>
            <w:r/>
            <w:r>
              <w:t>En parejas, se juega desde 1.e4 e5 2.Cf3 Cc6 3.Ac4 Cf6 4.d3. Cada pareja continúa el desarrollo con los dos bandos hasta enrocar y compara la posición con la Italiana de cuarto año.</w:t>
            </w:r>
          </w:p>
        </w:tc>
      </w:tr>
      <w:tr>
        <w:trPr>
          <w:cantSplit w:val="true"/>
        </w:trPr>
        <w:tc>
          <w:tcPr>
            <w:tcW w:type="dxa" w:w="1928"/>
          </w:tcPr>
          <w:p>
            <w:pPr>
              <w:pStyle w:val="Celda8_5N1F3A5FJ"/>
            </w:pPr>
            <w:r/>
            <w:r>
              <w:t>Contrastación (10 min)</w:t>
            </w:r>
          </w:p>
        </w:tc>
        <w:tc>
          <w:tcPr>
            <w:tcW w:type="dxa" w:w="7710"/>
          </w:tcPr>
          <w:p>
            <w:pPr>
              <w:pStyle w:val="Celda9RXJ"/>
            </w:pPr>
            <w:r/>
            <w:r>
              <w:t>Se concluye que 4.d3 defiende e4 y busca una partida más lenta, parecida a la Italiana. Cada estudiante puede elegir según su estilo.</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prefiere jugar con blancas en la Dos Caballos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elección justificada.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cuadernos, árbol de aperturas.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117   ·   Semana 24, día 2   ·   Fecha: ____________</w:t>
            </w:r>
          </w:p>
        </w:tc>
      </w:tr>
      <w:tr>
        <w:trPr>
          <w:cantSplit w:val="true"/>
        </w:trPr>
        <w:tc>
          <w:tcPr>
            <w:tcW w:type="dxa" w:w="1928"/>
          </w:tcPr>
          <w:p>
            <w:pPr>
              <w:pStyle w:val="Celda8_5N1F3A5FJ"/>
            </w:pPr>
            <w:r/>
            <w:r>
              <w:t>Tema</w:t>
            </w:r>
          </w:p>
        </w:tc>
        <w:tc>
          <w:tcPr>
            <w:tcW w:type="dxa" w:w="7710"/>
          </w:tcPr>
          <w:p>
            <w:pPr>
              <w:pStyle w:val="Celda9RXJ"/>
            </w:pPr>
            <w:r/>
            <w:r>
              <w:rPr>
                <w:b/>
              </w:rPr>
              <w:t>Partidas temáticas de la Dos Caballos</w:t>
            </w:r>
          </w:p>
        </w:tc>
      </w:tr>
      <w:tr>
        <w:trPr>
          <w:cantSplit w:val="true"/>
        </w:trPr>
        <w:tc>
          <w:tcPr>
            <w:tcW w:type="dxa" w:w="1928"/>
          </w:tcPr>
          <w:p>
            <w:pPr>
              <w:pStyle w:val="Celda8_5N1F3A5FJ"/>
            </w:pPr>
            <w:r/>
            <w:r>
              <w:t>Aprendizaje esperado</w:t>
            </w:r>
          </w:p>
        </w:tc>
        <w:tc>
          <w:tcPr>
            <w:tcW w:type="dxa" w:w="7710"/>
          </w:tcPr>
          <w:p>
            <w:pPr>
              <w:pStyle w:val="Celda9RXJ"/>
            </w:pPr>
            <w:r/>
            <w:r>
              <w:t>4.3. Reconocer las ideas de la Defensa de los Dos Caballos y el peligro sobre el punto f7.</w:t>
            </w:r>
          </w:p>
        </w:tc>
      </w:tr>
      <w:tr>
        <w:trPr>
          <w:cantSplit w:val="true"/>
        </w:trPr>
        <w:tc>
          <w:tcPr>
            <w:tcW w:type="dxa" w:w="1928"/>
          </w:tcPr>
          <w:p>
            <w:pPr>
              <w:pStyle w:val="Celda8_5N1F3A5FJ"/>
            </w:pPr>
            <w:r/>
            <w:r>
              <w:t>Objetivo</w:t>
            </w:r>
          </w:p>
        </w:tc>
        <w:tc>
          <w:tcPr>
            <w:tcW w:type="dxa" w:w="7710"/>
          </w:tcPr>
          <w:p>
            <w:pPr>
              <w:pStyle w:val="Celda9RXJ"/>
            </w:pPr>
            <w:r/>
            <w:r>
              <w:t>Aplicar las ideas de la Dos Caballos en partidas completas.</w:t>
            </w:r>
          </w:p>
        </w:tc>
      </w:tr>
      <w:tr>
        <w:trPr>
          <w:cantSplit w:val="true"/>
        </w:trPr>
        <w:tc>
          <w:tcPr>
            <w:tcW w:type="dxa" w:w="1928"/>
          </w:tcPr>
          <w:p>
            <w:pPr>
              <w:pStyle w:val="Celda8_5N1F3A5FJ"/>
            </w:pPr>
            <w:r/>
            <w:r>
              <w:t>Focalización (5 min)</w:t>
            </w:r>
          </w:p>
        </w:tc>
        <w:tc>
          <w:tcPr>
            <w:tcW w:type="dxa" w:w="7710"/>
          </w:tcPr>
          <w:p>
            <w:pPr>
              <w:pStyle w:val="Celda9RXJ"/>
            </w:pPr>
            <w:r/>
            <w:r>
              <w:t>Al iniciar, se sortean las parejas y se recuerda que se juega desde 3...Cf6.</w:t>
            </w:r>
          </w:p>
        </w:tc>
      </w:tr>
      <w:tr>
        <w:trPr>
          <w:cantSplit w:val="true"/>
        </w:trPr>
        <w:tc>
          <w:tcPr>
            <w:tcW w:type="dxa" w:w="1928"/>
          </w:tcPr>
          <w:p>
            <w:pPr>
              <w:pStyle w:val="Celda8_5N1F3A5FJ"/>
            </w:pPr>
            <w:r/>
            <w:r>
              <w:t>Exploración (15 min)</w:t>
            </w:r>
          </w:p>
        </w:tc>
        <w:tc>
          <w:tcPr>
            <w:tcW w:type="dxa" w:w="7710"/>
          </w:tcPr>
          <w:p>
            <w:pPr>
              <w:pStyle w:val="Celda9RXJ"/>
            </w:pPr>
            <w:r/>
            <w:r>
              <w:t>Partidas de 15 minutos por jugador, dos por pareja con cambio de color. Cada bando decide su cuarta jugada. Al terminar, cada pareja revisa si se cayó en 5...Cxd5.</w:t>
            </w:r>
          </w:p>
        </w:tc>
      </w:tr>
      <w:tr>
        <w:trPr>
          <w:cantSplit w:val="true"/>
        </w:trPr>
        <w:tc>
          <w:tcPr>
            <w:tcW w:type="dxa" w:w="1928"/>
          </w:tcPr>
          <w:p>
            <w:pPr>
              <w:pStyle w:val="Celda8_5N1F3A5FJ"/>
            </w:pPr>
            <w:r/>
            <w:r>
              <w:t>Contrastación (10 min)</w:t>
            </w:r>
          </w:p>
        </w:tc>
        <w:tc>
          <w:tcPr>
            <w:tcW w:type="dxa" w:w="7710"/>
          </w:tcPr>
          <w:p>
            <w:pPr>
              <w:pStyle w:val="Celda9RXJ"/>
            </w:pPr>
            <w:r/>
            <w:r>
              <w:t>En plenaria, se comentan en el mural dos partidas: una con 4.Cg5 y otra con 4.d3.</w:t>
            </w:r>
          </w:p>
        </w:tc>
      </w:tr>
      <w:tr>
        <w:trPr>
          <w:cantSplit w:val="true"/>
        </w:trPr>
        <w:tc>
          <w:tcPr>
            <w:tcW w:type="dxa" w:w="1928"/>
          </w:tcPr>
          <w:p>
            <w:pPr>
              <w:pStyle w:val="Celda8_5N1F3A5FJ"/>
            </w:pPr>
            <w:r/>
            <w:r>
              <w:t>Aplicación (10 min)</w:t>
            </w:r>
          </w:p>
        </w:tc>
        <w:tc>
          <w:tcPr>
            <w:tcW w:type="dxa" w:w="7710"/>
          </w:tcPr>
          <w:p>
            <w:pPr>
              <w:pStyle w:val="Celda9RXJ"/>
            </w:pPr>
            <w:r/>
            <w:r>
              <w:t>Al cierre, cada estudiante anota en la planilla con «!» la jugada de apertura que más le gustó.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la apertura: desarrollo, enroque, cuidado de f7.</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118   ·   Semana 24, día 3   ·   Fecha: ____________</w:t>
            </w:r>
          </w:p>
        </w:tc>
      </w:tr>
      <w:tr>
        <w:trPr>
          <w:cantSplit w:val="true"/>
        </w:trPr>
        <w:tc>
          <w:tcPr>
            <w:tcW w:type="dxa" w:w="1928"/>
          </w:tcPr>
          <w:p>
            <w:pPr>
              <w:pStyle w:val="Celda8_5N1F3A5FJ"/>
            </w:pPr>
            <w:r/>
            <w:r>
              <w:t>Tema</w:t>
            </w:r>
          </w:p>
        </w:tc>
        <w:tc>
          <w:tcPr>
            <w:tcW w:type="dxa" w:w="7710"/>
          </w:tcPr>
          <w:p>
            <w:pPr>
              <w:pStyle w:val="Celda9RXJ"/>
            </w:pPr>
            <w:r/>
            <w:r>
              <w:rPr>
                <w:b/>
              </w:rPr>
              <w:t>¿Qué es una celada?</w:t>
            </w:r>
          </w:p>
        </w:tc>
      </w:tr>
      <w:tr>
        <w:trPr>
          <w:cantSplit w:val="true"/>
        </w:trPr>
        <w:tc>
          <w:tcPr>
            <w:tcW w:type="dxa" w:w="1928"/>
          </w:tcPr>
          <w:p>
            <w:pPr>
              <w:pStyle w:val="Celda8_5N1F3A5FJ"/>
            </w:pPr>
            <w:r/>
            <w:r>
              <w:t>Aprendizaje esperado</w:t>
            </w:r>
          </w:p>
        </w:tc>
        <w:tc>
          <w:tcPr>
            <w:tcW w:type="dxa" w:w="7710"/>
          </w:tcPr>
          <w:p>
            <w:pPr>
              <w:pStyle w:val="Celda9RXJ"/>
            </w:pPr>
            <w:r/>
            <w:r>
              <w:t>4.4. Identificar y evitar celadas de apertura aplicando las preguntas de control.</w:t>
            </w:r>
          </w:p>
        </w:tc>
      </w:tr>
      <w:tr>
        <w:trPr>
          <w:cantSplit w:val="true"/>
        </w:trPr>
        <w:tc>
          <w:tcPr>
            <w:tcW w:type="dxa" w:w="1928"/>
          </w:tcPr>
          <w:p>
            <w:pPr>
              <w:pStyle w:val="Celda8_5N1F3A5FJ"/>
            </w:pPr>
            <w:r/>
            <w:r>
              <w:t>Objetivo</w:t>
            </w:r>
          </w:p>
        </w:tc>
        <w:tc>
          <w:tcPr>
            <w:tcW w:type="dxa" w:w="7710"/>
          </w:tcPr>
          <w:p>
            <w:pPr>
              <w:pStyle w:val="Celda9RXJ"/>
            </w:pPr>
            <w:r/>
            <w:r>
              <w:t>Definir la celada y diferenciarla de una buena jugada.</w:t>
            </w:r>
          </w:p>
        </w:tc>
      </w:tr>
      <w:tr>
        <w:trPr>
          <w:cantSplit w:val="true"/>
        </w:trPr>
        <w:tc>
          <w:tcPr>
            <w:tcW w:type="dxa" w:w="1928"/>
          </w:tcPr>
          <w:p>
            <w:pPr>
              <w:pStyle w:val="Celda8_5N1F3A5FJ"/>
            </w:pPr>
            <w:r/>
            <w:r>
              <w:t>Focalización (5 min)</w:t>
            </w:r>
          </w:p>
        </w:tc>
        <w:tc>
          <w:tcPr>
            <w:tcW w:type="dxa" w:w="7710"/>
          </w:tcPr>
          <w:p>
            <w:pPr>
              <w:pStyle w:val="Celda9RXJ"/>
            </w:pPr>
            <w:r/>
            <w:r>
              <w:t>Para abrir, se lee la definición del glosario del Manual 1. Se pregunta: «¿Es correcto poner trampas en ajedrez?».</w:t>
            </w:r>
          </w:p>
        </w:tc>
      </w:tr>
      <w:tr>
        <w:trPr>
          <w:cantSplit w:val="true"/>
        </w:trPr>
        <w:tc>
          <w:tcPr>
            <w:tcW w:type="dxa" w:w="1928"/>
          </w:tcPr>
          <w:p>
            <w:pPr>
              <w:pStyle w:val="Celda8_5N1F3A5FJ"/>
            </w:pPr>
            <w:r/>
            <w:r>
              <w:t>Exploración (15 min)</w:t>
            </w:r>
          </w:p>
        </w:tc>
        <w:tc>
          <w:tcPr>
            <w:tcW w:type="dxa" w:w="7710"/>
          </w:tcPr>
          <w:p>
            <w:pPr>
              <w:pStyle w:val="Celda9RXJ"/>
            </w:pPr>
            <w:r/>
            <w:r>
              <w:t>En grupos de cuatro, se recuerdan las celadas que ya conocen (mate del pastor, mate de Légal, mate ahogado de Alekhine) y se escriben en una tabla con dos columnas: qué esperaba el que puso la trampa y qué tenía que jugar el rival.</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una celada es legal, pero que no se debe jugar una mala jugada solo para esperar un descuido: se gana con buenas jugadas.</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en el cuaderno su opinión sobre la honestidad en el juego.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tablas de los grupos.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1 (glosario), cuadernos, papel periódico.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119   ·   Semana 24,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alfil atrapado: la celada de la Española</w:t>
            </w:r>
          </w:p>
        </w:tc>
      </w:tr>
      <w:tr>
        <w:trPr>
          <w:cantSplit w:val="true"/>
        </w:trPr>
        <w:tc>
          <w:tcPr>
            <w:tcW w:type="dxa" w:w="1928"/>
          </w:tcPr>
          <w:p>
            <w:pPr>
              <w:pStyle w:val="Celda8_5N1F3A5FJ"/>
            </w:pPr>
            <w:r/>
            <w:r>
              <w:t>Aprendizaje esperado</w:t>
            </w:r>
          </w:p>
        </w:tc>
        <w:tc>
          <w:tcPr>
            <w:tcW w:type="dxa" w:w="7710"/>
          </w:tcPr>
          <w:p>
            <w:pPr>
              <w:pStyle w:val="Celda9RXJ"/>
            </w:pPr>
            <w:r/>
            <w:r>
              <w:t>4.4. Identificar y evitar celadas de apertura aplicando las preguntas de control.</w:t>
            </w:r>
          </w:p>
        </w:tc>
      </w:tr>
      <w:tr>
        <w:trPr>
          <w:cantSplit w:val="true"/>
        </w:trPr>
        <w:tc>
          <w:tcPr>
            <w:tcW w:type="dxa" w:w="1928"/>
          </w:tcPr>
          <w:p>
            <w:pPr>
              <w:pStyle w:val="Celda8_5N1F3A5FJ"/>
            </w:pPr>
            <w:r/>
            <w:r>
              <w:t>Objetivo</w:t>
            </w:r>
          </w:p>
        </w:tc>
        <w:tc>
          <w:tcPr>
            <w:tcW w:type="dxa" w:w="7710"/>
          </w:tcPr>
          <w:p>
            <w:pPr>
              <w:pStyle w:val="Celda9RXJ"/>
            </w:pPr>
            <w:r/>
            <w:r>
              <w:t>Reconocer la celada que atrapa al alfil blanco en la Española.</w:t>
            </w:r>
          </w:p>
        </w:tc>
      </w:tr>
      <w:tr>
        <w:trPr>
          <w:cantSplit w:val="true"/>
        </w:trPr>
        <w:tc>
          <w:tcPr>
            <w:tcW w:type="dxa" w:w="1928"/>
          </w:tcPr>
          <w:p>
            <w:pPr>
              <w:pStyle w:val="Celda8_5N1F3A5FJ"/>
            </w:pPr>
            <w:r/>
            <w:r>
              <w:t>Focalización (5 min)</w:t>
            </w:r>
          </w:p>
        </w:tc>
        <w:tc>
          <w:tcPr>
            <w:tcW w:type="dxa" w:w="7710"/>
          </w:tcPr>
          <w:p>
            <w:pPr>
              <w:pStyle w:val="Celda9RXJ"/>
            </w:pPr>
            <w:r/>
            <w:r>
              <w:t>De entrada, se pregunta: «¿Puede un peón atrapar a un alfil?». Se escuchan respuestas.</w:t>
            </w:r>
          </w:p>
        </w:tc>
      </w:tr>
      <w:tr>
        <w:trPr>
          <w:cantSplit w:val="true"/>
        </w:trPr>
        <w:tc>
          <w:tcPr>
            <w:tcW w:type="dxa" w:w="1928"/>
          </w:tcPr>
          <w:p>
            <w:pPr>
              <w:pStyle w:val="Celda8_5N1F3A5FJ"/>
            </w:pPr>
            <w:r/>
            <w:r>
              <w:t>Exploración (15 min)</w:t>
            </w:r>
          </w:p>
        </w:tc>
        <w:tc>
          <w:tcPr>
            <w:tcW w:type="dxa" w:w="7710"/>
          </w:tcPr>
          <w:p>
            <w:pPr>
              <w:pStyle w:val="Celda9RXJ"/>
            </w:pPr>
            <w:r/>
            <w:r>
              <w:t>En parejas se reproduce Greco contra un aficionado (Italia, 1620) del Manual 3: 1.e4 e5 2.Cf3 Cc6 3.Ab5 a6 4.Aa4 d6 5.0-0 Cf6 6.d4 b5 7.Ab3 exd4 8.Cxd4 Cxd4 9.Dxd4 c5 10.Dd3 c4. Se buscan las casillas de escape del alfil de b3.</w:t>
            </w:r>
          </w:p>
        </w:tc>
      </w:tr>
      <w:tr>
        <w:trPr>
          <w:cantSplit w:val="true"/>
        </w:trPr>
        <w:tc>
          <w:tcPr>
            <w:tcW w:type="dxa" w:w="1928"/>
          </w:tcPr>
          <w:p>
            <w:pPr>
              <w:pStyle w:val="Celda8_5N1F3A5FJ"/>
            </w:pPr>
            <w:r/>
            <w:r>
              <w:t>Contrastación (10 min)</w:t>
            </w:r>
          </w:p>
        </w:tc>
        <w:tc>
          <w:tcPr>
            <w:tcW w:type="dxa" w:w="7710"/>
          </w:tcPr>
          <w:p>
            <w:pPr>
              <w:pStyle w:val="Celda9RXJ"/>
            </w:pPr>
            <w:r/>
            <w:r>
              <w:t>Con todo el grupo, se lee el comentario del manual: 8.Cxd4 parecía rutinaria pero fue un grave error; era mejor 8.Cg5. Esta celada se conoce como el Arca de Noé.</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escribe en una tarjeta el nombre de la celada, la jugada que cae y la que la evita.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tarjetas.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120   ·   Semana 24, día 5   ·   Fecha: ____________</w:t>
            </w:r>
          </w:p>
        </w:tc>
      </w:tr>
      <w:tr>
        <w:trPr>
          <w:cantSplit w:val="true"/>
        </w:trPr>
        <w:tc>
          <w:tcPr>
            <w:tcW w:type="dxa" w:w="1928"/>
          </w:tcPr>
          <w:p>
            <w:pPr>
              <w:pStyle w:val="Celda8_5N1F3A5FJ"/>
            </w:pPr>
            <w:r/>
            <w:r>
              <w:t>Tema</w:t>
            </w:r>
          </w:p>
        </w:tc>
        <w:tc>
          <w:tcPr>
            <w:tcW w:type="dxa" w:w="7710"/>
          </w:tcPr>
          <w:p>
            <w:pPr>
              <w:pStyle w:val="Celda9RXJ"/>
            </w:pPr>
            <w:r/>
            <w:r>
              <w:rPr>
                <w:b/>
              </w:rPr>
              <w:t>Un jaque que gana una pieza: Lloyd contra Dean</w:t>
            </w:r>
          </w:p>
        </w:tc>
      </w:tr>
      <w:tr>
        <w:trPr>
          <w:cantSplit w:val="true"/>
        </w:trPr>
        <w:tc>
          <w:tcPr>
            <w:tcW w:type="dxa" w:w="1928"/>
          </w:tcPr>
          <w:p>
            <w:pPr>
              <w:pStyle w:val="Celda8_5N1F3A5FJ"/>
            </w:pPr>
            <w:r/>
            <w:r>
              <w:t>Aprendizaje esperado</w:t>
            </w:r>
          </w:p>
        </w:tc>
        <w:tc>
          <w:tcPr>
            <w:tcW w:type="dxa" w:w="7710"/>
          </w:tcPr>
          <w:p>
            <w:pPr>
              <w:pStyle w:val="Celda9RXJ"/>
            </w:pPr>
            <w:r/>
            <w:r>
              <w:t>4.4. Identificar y evitar celadas de apertura aplicando las preguntas de control.</w:t>
            </w:r>
          </w:p>
        </w:tc>
      </w:tr>
      <w:tr>
        <w:trPr>
          <w:cantSplit w:val="true"/>
        </w:trPr>
        <w:tc>
          <w:tcPr>
            <w:tcW w:type="dxa" w:w="1928"/>
          </w:tcPr>
          <w:p>
            <w:pPr>
              <w:pStyle w:val="Celda8_5N1F3A5FJ"/>
            </w:pPr>
            <w:r/>
            <w:r>
              <w:t>Objetivo</w:t>
            </w:r>
          </w:p>
        </w:tc>
        <w:tc>
          <w:tcPr>
            <w:tcW w:type="dxa" w:w="7710"/>
          </w:tcPr>
          <w:p>
            <w:pPr>
              <w:pStyle w:val="Celda9RXJ"/>
            </w:pPr>
            <w:r/>
            <w:r>
              <w:t>Reconocer una celada de ataque doble en la Defensa Siciliana.</w:t>
            </w:r>
          </w:p>
        </w:tc>
      </w:tr>
      <w:tr>
        <w:trPr>
          <w:cantSplit w:val="true"/>
        </w:trPr>
        <w:tc>
          <w:tcPr>
            <w:tcW w:type="dxa" w:w="1928"/>
          </w:tcPr>
          <w:p>
            <w:pPr>
              <w:pStyle w:val="Celda8_5N1F3A5FJ"/>
            </w:pPr>
            <w:r/>
            <w:r>
              <w:t>Focalización (5 min)</w:t>
            </w:r>
          </w:p>
        </w:tc>
        <w:tc>
          <w:tcPr>
            <w:tcW w:type="dxa" w:w="7710"/>
          </w:tcPr>
          <w:p>
            <w:pPr>
              <w:pStyle w:val="Celda9RXJ"/>
            </w:pPr>
            <w:r/>
            <w:r>
              <w:t>Se pregunta: «¿Qué pasa con una pieza que no está defendida y se pone a mitad del tablero?».</w:t>
            </w:r>
          </w:p>
        </w:tc>
      </w:tr>
      <w:tr>
        <w:trPr>
          <w:cantSplit w:val="true"/>
        </w:trPr>
        <w:tc>
          <w:tcPr>
            <w:tcW w:type="dxa" w:w="1928"/>
          </w:tcPr>
          <w:p>
            <w:pPr>
              <w:pStyle w:val="Celda8_5N1F3A5FJ"/>
            </w:pPr>
            <w:r/>
            <w:r>
              <w:t>Exploración (15 min)</w:t>
            </w:r>
          </w:p>
        </w:tc>
        <w:tc>
          <w:tcPr>
            <w:tcW w:type="dxa" w:w="7710"/>
          </w:tcPr>
          <w:p>
            <w:pPr>
              <w:pStyle w:val="Celda9RXJ"/>
            </w:pPr>
            <w:r/>
            <w:r>
              <w:t>En parejas se reproduce Lloyd contra Dean (Londres, 1959) del Manual 3: 1.e4 c5 2.Cf3 d6 3.d4 cxd4 4.Cxd4 Cf6 5.Cc3 g6 6.Ae3 Cg4 7.Ab5+. Cada pareja busca qué pieza negra queda sin defensa después del jaque.</w:t>
            </w:r>
          </w:p>
        </w:tc>
      </w:tr>
      <w:tr>
        <w:trPr>
          <w:cantSplit w:val="true"/>
        </w:trPr>
        <w:tc>
          <w:tcPr>
            <w:tcW w:type="dxa" w:w="1928"/>
          </w:tcPr>
          <w:p>
            <w:pPr>
              <w:pStyle w:val="Celda8_5N1F3A5FJ"/>
            </w:pPr>
            <w:r/>
            <w:r>
              <w:t>Contrastación (10 min)</w:t>
            </w:r>
          </w:p>
        </w:tc>
        <w:tc>
          <w:tcPr>
            <w:tcW w:type="dxa" w:w="7710"/>
          </w:tcPr>
          <w:p>
            <w:pPr>
              <w:pStyle w:val="Celda9RXJ"/>
            </w:pPr>
            <w:r/>
            <w:r>
              <w:t>Se lee el comentario: 6...Cg4 fue descuidada; lo lógico era desarrollar con 6...Ag7 o 6...Cc6.</w:t>
            </w:r>
          </w:p>
        </w:tc>
      </w:tr>
      <w:tr>
        <w:trPr>
          <w:cantSplit w:val="true"/>
        </w:trPr>
        <w:tc>
          <w:tcPr>
            <w:tcW w:type="dxa" w:w="1928"/>
          </w:tcPr>
          <w:p>
            <w:pPr>
              <w:pStyle w:val="Celda8_5N1F3A5FJ"/>
            </w:pPr>
            <w:r/>
            <w:r>
              <w:t>Aplicación (10 min)</w:t>
            </w:r>
          </w:p>
        </w:tc>
        <w:tc>
          <w:tcPr>
            <w:tcW w:type="dxa" w:w="7710"/>
          </w:tcPr>
          <w:p>
            <w:pPr>
              <w:pStyle w:val="Celda9RXJ"/>
            </w:pPr>
            <w:r/>
            <w:r>
              <w:t>Se agrega la tarjeta de esta celada al fichero de la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Preguntas orales y revisión de la tarjeta.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121   ·   Semana 25, día 1   ·   Fecha: ____________</w:t>
            </w:r>
          </w:p>
        </w:tc>
      </w:tr>
      <w:tr>
        <w:trPr>
          <w:cantSplit w:val="true"/>
        </w:trPr>
        <w:tc>
          <w:tcPr>
            <w:tcW w:type="dxa" w:w="1928"/>
          </w:tcPr>
          <w:p>
            <w:pPr>
              <w:pStyle w:val="Celda8_5N1F3A5FJ"/>
            </w:pPr>
            <w:r/>
            <w:r>
              <w:t>Tema</w:t>
            </w:r>
          </w:p>
        </w:tc>
        <w:tc>
          <w:tcPr>
            <w:tcW w:type="dxa" w:w="7710"/>
          </w:tcPr>
          <w:p>
            <w:pPr>
              <w:pStyle w:val="Celda9RXJ"/>
            </w:pPr>
            <w:r/>
            <w:r>
              <w:rPr>
                <w:b/>
              </w:rPr>
              <w:t>Un Légal en la Escandinava: Mieses contra Akvist</w:t>
            </w:r>
          </w:p>
        </w:tc>
      </w:tr>
      <w:tr>
        <w:trPr>
          <w:cantSplit w:val="true"/>
        </w:trPr>
        <w:tc>
          <w:tcPr>
            <w:tcW w:type="dxa" w:w="1928"/>
          </w:tcPr>
          <w:p>
            <w:pPr>
              <w:pStyle w:val="Celda8_5N1F3A5FJ"/>
            </w:pPr>
            <w:r/>
            <w:r>
              <w:t>Aprendizaje esperado</w:t>
            </w:r>
          </w:p>
        </w:tc>
        <w:tc>
          <w:tcPr>
            <w:tcW w:type="dxa" w:w="7710"/>
          </w:tcPr>
          <w:p>
            <w:pPr>
              <w:pStyle w:val="Celda9RXJ"/>
            </w:pPr>
            <w:r/>
            <w:r>
              <w:t>4.4. Identificar y evitar celadas de apertura aplicando las preguntas de control.</w:t>
            </w:r>
          </w:p>
        </w:tc>
      </w:tr>
      <w:tr>
        <w:trPr>
          <w:cantSplit w:val="true"/>
        </w:trPr>
        <w:tc>
          <w:tcPr>
            <w:tcW w:type="dxa" w:w="1928"/>
          </w:tcPr>
          <w:p>
            <w:pPr>
              <w:pStyle w:val="Celda8_5N1F3A5FJ"/>
            </w:pPr>
            <w:r/>
            <w:r>
              <w:t>Objetivo</w:t>
            </w:r>
          </w:p>
        </w:tc>
        <w:tc>
          <w:tcPr>
            <w:tcW w:type="dxa" w:w="7710"/>
          </w:tcPr>
          <w:p>
            <w:pPr>
              <w:pStyle w:val="Celda9RXJ"/>
            </w:pPr>
            <w:r/>
            <w:r>
              <w:t>Relacionar una celada nueva con el patrón del mate de Légal.</w:t>
            </w:r>
          </w:p>
        </w:tc>
      </w:tr>
      <w:tr>
        <w:trPr>
          <w:cantSplit w:val="true"/>
        </w:trPr>
        <w:tc>
          <w:tcPr>
            <w:tcW w:type="dxa" w:w="1928"/>
          </w:tcPr>
          <w:p>
            <w:pPr>
              <w:pStyle w:val="Celda8_5N1F3A5FJ"/>
            </w:pPr>
            <w:r/>
            <w:r>
              <w:t>Focalización (5 min)</w:t>
            </w:r>
          </w:p>
        </w:tc>
        <w:tc>
          <w:tcPr>
            <w:tcW w:type="dxa" w:w="7710"/>
          </w:tcPr>
          <w:p>
            <w:pPr>
              <w:pStyle w:val="Celda9RXJ"/>
            </w:pPr>
            <w:r/>
            <w:r>
              <w:t>Al iniciar, se recuerda el mate de Légal y se pregunta si ese patrón puede aparecer en otras aperturas.</w:t>
            </w:r>
          </w:p>
        </w:tc>
      </w:tr>
      <w:tr>
        <w:trPr>
          <w:cantSplit w:val="true"/>
        </w:trPr>
        <w:tc>
          <w:tcPr>
            <w:tcW w:type="dxa" w:w="1928"/>
          </w:tcPr>
          <w:p>
            <w:pPr>
              <w:pStyle w:val="Celda8_5N1F3A5FJ"/>
            </w:pPr>
            <w:r/>
            <w:r>
              <w:t>Exploración (15 min)</w:t>
            </w:r>
          </w:p>
        </w:tc>
        <w:tc>
          <w:tcPr>
            <w:tcW w:type="dxa" w:w="7710"/>
          </w:tcPr>
          <w:p>
            <w:pPr>
              <w:pStyle w:val="Celda9RXJ"/>
            </w:pPr>
            <w:r/>
            <w:r>
              <w:t>En tríos se reproduce Mieses contra Akvist (Núremberg, 1895) del Manual 3: 1.e4 d5 2.exd5 Dxd5 3.Cc3 Dd8 4.d4 Cc6 5.Cf3 Ag4 6.d5 Ce5 7.Cxe5 Axd1 8.Ab5+ c6 9.dxc6. Cada trío compara la jugada 7 con la del mate de Légal.</w:t>
            </w:r>
          </w:p>
        </w:tc>
      </w:tr>
      <w:tr>
        <w:trPr>
          <w:cantSplit w:val="true"/>
        </w:trPr>
        <w:tc>
          <w:tcPr>
            <w:tcW w:type="dxa" w:w="1928"/>
          </w:tcPr>
          <w:p>
            <w:pPr>
              <w:pStyle w:val="Celda8_5N1F3A5FJ"/>
            </w:pPr>
            <w:r/>
            <w:r>
              <w:t>Contrastación (10 min)</w:t>
            </w:r>
          </w:p>
        </w:tc>
        <w:tc>
          <w:tcPr>
            <w:tcW w:type="dxa" w:w="7710"/>
          </w:tcPr>
          <w:p>
            <w:pPr>
              <w:pStyle w:val="Celda9RXJ"/>
            </w:pPr>
            <w:r/>
            <w:r>
              <w:t>En plenaria, se explica que el blanco entrega la dama porque el jaque en la diagonal a4-e8 le devuelve más material. Las negras abandonaron con una pieza de menos.</w:t>
            </w:r>
          </w:p>
        </w:tc>
      </w:tr>
      <w:tr>
        <w:trPr>
          <w:cantSplit w:val="true"/>
        </w:trPr>
        <w:tc>
          <w:tcPr>
            <w:tcW w:type="dxa" w:w="1928"/>
          </w:tcPr>
          <w:p>
            <w:pPr>
              <w:pStyle w:val="Celda8_5N1F3A5FJ"/>
            </w:pPr>
            <w:r/>
            <w:r>
              <w:t>Aplicación (10 min)</w:t>
            </w:r>
          </w:p>
        </w:tc>
        <w:tc>
          <w:tcPr>
            <w:tcW w:type="dxa" w:w="7710"/>
          </w:tcPr>
          <w:p>
            <w:pPr>
              <w:pStyle w:val="Celda9RXJ"/>
            </w:pPr>
            <w:r/>
            <w:r>
              <w:t>Al cierre, cada trío escribe una semejanza y una diferencia con el mate de Légal.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semejanzas y diferencias.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2,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122   ·   Semana 25, día 2   ·   Fecha: ____________</w:t>
            </w:r>
          </w:p>
        </w:tc>
      </w:tr>
      <w:tr>
        <w:trPr>
          <w:cantSplit w:val="true"/>
        </w:trPr>
        <w:tc>
          <w:tcPr>
            <w:tcW w:type="dxa" w:w="1928"/>
          </w:tcPr>
          <w:p>
            <w:pPr>
              <w:pStyle w:val="Celda8_5N1F3A5FJ"/>
            </w:pPr>
            <w:r/>
            <w:r>
              <w:t>Tema</w:t>
            </w:r>
          </w:p>
        </w:tc>
        <w:tc>
          <w:tcPr>
            <w:tcW w:type="dxa" w:w="7710"/>
          </w:tcPr>
          <w:p>
            <w:pPr>
              <w:pStyle w:val="Celda9RXJ"/>
            </w:pPr>
            <w:r/>
            <w:r>
              <w:rPr>
                <w:b/>
              </w:rPr>
              <w:t>Atracción en la apertura: Bronstein en Sochi</w:t>
            </w:r>
          </w:p>
        </w:tc>
      </w:tr>
      <w:tr>
        <w:trPr>
          <w:cantSplit w:val="true"/>
        </w:trPr>
        <w:tc>
          <w:tcPr>
            <w:tcW w:type="dxa" w:w="1928"/>
          </w:tcPr>
          <w:p>
            <w:pPr>
              <w:pStyle w:val="Celda8_5N1F3A5FJ"/>
            </w:pPr>
            <w:r/>
            <w:r>
              <w:t>Aprendizaje esperado</w:t>
            </w:r>
          </w:p>
        </w:tc>
        <w:tc>
          <w:tcPr>
            <w:tcW w:type="dxa" w:w="7710"/>
          </w:tcPr>
          <w:p>
            <w:pPr>
              <w:pStyle w:val="Celda9RXJ"/>
            </w:pPr>
            <w:r/>
            <w:r>
              <w:t>4.4. Identificar y evitar celadas de apertura aplicando las preguntas de control.</w:t>
            </w:r>
          </w:p>
        </w:tc>
      </w:tr>
      <w:tr>
        <w:trPr>
          <w:cantSplit w:val="true"/>
        </w:trPr>
        <w:tc>
          <w:tcPr>
            <w:tcW w:type="dxa" w:w="1928"/>
          </w:tcPr>
          <w:p>
            <w:pPr>
              <w:pStyle w:val="Celda8_5N1F3A5FJ"/>
            </w:pPr>
            <w:r/>
            <w:r>
              <w:t>Objetivo</w:t>
            </w:r>
          </w:p>
        </w:tc>
        <w:tc>
          <w:tcPr>
            <w:tcW w:type="dxa" w:w="7710"/>
          </w:tcPr>
          <w:p>
            <w:pPr>
              <w:pStyle w:val="Celda9RXJ"/>
            </w:pPr>
            <w:r/>
            <w:r>
              <w:t>Reconocer temas tácticos del I semestre dentro de una celada de apertura.</w:t>
            </w:r>
          </w:p>
        </w:tc>
      </w:tr>
      <w:tr>
        <w:trPr>
          <w:cantSplit w:val="true"/>
        </w:trPr>
        <w:tc>
          <w:tcPr>
            <w:tcW w:type="dxa" w:w="1928"/>
          </w:tcPr>
          <w:p>
            <w:pPr>
              <w:pStyle w:val="Celda8_5N1F3A5FJ"/>
            </w:pPr>
            <w:r/>
            <w:r>
              <w:t>Focalización (5 min)</w:t>
            </w:r>
          </w:p>
        </w:tc>
        <w:tc>
          <w:tcPr>
            <w:tcW w:type="dxa" w:w="7710"/>
          </w:tcPr>
          <w:p>
            <w:pPr>
              <w:pStyle w:val="Celda9RXJ"/>
            </w:pPr>
            <w:r/>
            <w:r>
              <w:t>Para abrir, se pregunta qué temas tácticos del I semestre recuerdan. Se anotan en la pizarra.</w:t>
            </w:r>
          </w:p>
        </w:tc>
      </w:tr>
      <w:tr>
        <w:trPr>
          <w:cantSplit w:val="true"/>
        </w:trPr>
        <w:tc>
          <w:tcPr>
            <w:tcW w:type="dxa" w:w="1928"/>
          </w:tcPr>
          <w:p>
            <w:pPr>
              <w:pStyle w:val="Celda8_5N1F3A5FJ"/>
            </w:pPr>
            <w:r/>
            <w:r>
              <w:t>Exploración (15 min)</w:t>
            </w:r>
          </w:p>
        </w:tc>
        <w:tc>
          <w:tcPr>
            <w:tcW w:type="dxa" w:w="7710"/>
          </w:tcPr>
          <w:p>
            <w:pPr>
              <w:pStyle w:val="Celda9RXJ"/>
            </w:pPr>
            <w:r/>
            <w:r>
              <w:t>En parejas, se reproduce Bronstein contra un aficionado (Sochi, 1950) del Manual 3 con la planilla impresa hasta la jugada 9. Antes de ver 9.Td8+, cada pareja busca qué pieza negra está clavada y qué casilla quiere ocupar el rey.</w:t>
            </w:r>
          </w:p>
        </w:tc>
      </w:tr>
      <w:tr>
        <w:trPr>
          <w:cantSplit w:val="true"/>
        </w:trPr>
        <w:tc>
          <w:tcPr>
            <w:tcW w:type="dxa" w:w="1928"/>
          </w:tcPr>
          <w:p>
            <w:pPr>
              <w:pStyle w:val="Celda8_5N1F3A5FJ"/>
            </w:pPr>
            <w:r/>
            <w:r>
              <w:t>Contrastación (10 min)</w:t>
            </w:r>
          </w:p>
        </w:tc>
        <w:tc>
          <w:tcPr>
            <w:tcW w:type="dxa" w:w="7710"/>
          </w:tcPr>
          <w:p>
            <w:pPr>
              <w:pStyle w:val="Celda9RXJ"/>
            </w:pPr>
            <w:r/>
            <w:r>
              <w:t>Luego se revisa el comentario del manual: 9.Td8+ atrae al rey y la dama negra se pierde porque el caballo de f6 está clavado. Se nombran los temas: atracción y clavada.</w:t>
            </w:r>
          </w:p>
        </w:tc>
      </w:tr>
      <w:tr>
        <w:trPr>
          <w:cantSplit w:val="true"/>
        </w:trPr>
        <w:tc>
          <w:tcPr>
            <w:tcW w:type="dxa" w:w="1928"/>
          </w:tcPr>
          <w:p>
            <w:pPr>
              <w:pStyle w:val="Celda8_5N1F3A5FJ"/>
            </w:pPr>
            <w:r/>
            <w:r>
              <w:t>Aplicación (10 min)</w:t>
            </w:r>
          </w:p>
        </w:tc>
        <w:tc>
          <w:tcPr>
            <w:tcW w:type="dxa" w:w="7710"/>
          </w:tcPr>
          <w:p>
            <w:pPr>
              <w:pStyle w:val="Celda9RXJ"/>
            </w:pPr>
            <w:r/>
            <w:r>
              <w:t>Como salida, cada pareja agrega la tarjeta al fichero de celadas con los temas que contiene.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temas nombrados en la tarjeta.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planilla impresa, tableros,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123   ·   Semana 25, día 3   ·   Fecha: ____________</w:t>
            </w:r>
          </w:p>
        </w:tc>
      </w:tr>
      <w:tr>
        <w:trPr>
          <w:cantSplit w:val="true"/>
        </w:trPr>
        <w:tc>
          <w:tcPr>
            <w:tcW w:type="dxa" w:w="1928"/>
          </w:tcPr>
          <w:p>
            <w:pPr>
              <w:pStyle w:val="Celda8_5N1F3A5FJ"/>
            </w:pPr>
            <w:r/>
            <w:r>
              <w:t>Tema</w:t>
            </w:r>
          </w:p>
        </w:tc>
        <w:tc>
          <w:tcPr>
            <w:tcW w:type="dxa" w:w="7710"/>
          </w:tcPr>
          <w:p>
            <w:pPr>
              <w:pStyle w:val="Celda9RXJ"/>
            </w:pPr>
            <w:r/>
            <w:r>
              <w:rPr>
                <w:b/>
              </w:rPr>
              <w:t>Dama atrapada en la Siciliana: Walkerling contra Janssen</w:t>
            </w:r>
          </w:p>
        </w:tc>
      </w:tr>
      <w:tr>
        <w:trPr>
          <w:cantSplit w:val="true"/>
        </w:trPr>
        <w:tc>
          <w:tcPr>
            <w:tcW w:type="dxa" w:w="1928"/>
          </w:tcPr>
          <w:p>
            <w:pPr>
              <w:pStyle w:val="Celda8_5N1F3A5FJ"/>
            </w:pPr>
            <w:r/>
            <w:r>
              <w:t>Aprendizaje esperado</w:t>
            </w:r>
          </w:p>
        </w:tc>
        <w:tc>
          <w:tcPr>
            <w:tcW w:type="dxa" w:w="7710"/>
          </w:tcPr>
          <w:p>
            <w:pPr>
              <w:pStyle w:val="Celda9RXJ"/>
            </w:pPr>
            <w:r/>
            <w:r>
              <w:t>4.4. Identificar y evitar celadas de apertura aplicando las preguntas de control.</w:t>
            </w:r>
          </w:p>
        </w:tc>
      </w:tr>
      <w:tr>
        <w:trPr>
          <w:cantSplit w:val="true"/>
        </w:trPr>
        <w:tc>
          <w:tcPr>
            <w:tcW w:type="dxa" w:w="1928"/>
          </w:tcPr>
          <w:p>
            <w:pPr>
              <w:pStyle w:val="Celda8_5N1F3A5FJ"/>
            </w:pPr>
            <w:r/>
            <w:r>
              <w:t>Objetivo</w:t>
            </w:r>
          </w:p>
        </w:tc>
        <w:tc>
          <w:tcPr>
            <w:tcW w:type="dxa" w:w="7710"/>
          </w:tcPr>
          <w:p>
            <w:pPr>
              <w:pStyle w:val="Celda9RXJ"/>
            </w:pPr>
            <w:r/>
            <w:r>
              <w:t>Reconocer que la dama puede quedar atrapada si se aventura en territorio rival.</w:t>
            </w:r>
          </w:p>
        </w:tc>
      </w:tr>
      <w:tr>
        <w:trPr>
          <w:cantSplit w:val="true"/>
        </w:trPr>
        <w:tc>
          <w:tcPr>
            <w:tcW w:type="dxa" w:w="1928"/>
          </w:tcPr>
          <w:p>
            <w:pPr>
              <w:pStyle w:val="Celda8_5N1F3A5FJ"/>
            </w:pPr>
            <w:r/>
            <w:r>
              <w:t>Focalización (5 min)</w:t>
            </w:r>
          </w:p>
        </w:tc>
        <w:tc>
          <w:tcPr>
            <w:tcW w:type="dxa" w:w="7710"/>
          </w:tcPr>
          <w:p>
            <w:pPr>
              <w:pStyle w:val="Celda9RXJ"/>
            </w:pPr>
            <w:r/>
            <w:r>
              <w:t>De entrada, se pregunta: «¿Cuántas veces ya vimos una dama atrapada este semestre?».</w:t>
            </w:r>
          </w:p>
        </w:tc>
      </w:tr>
      <w:tr>
        <w:trPr>
          <w:cantSplit w:val="true"/>
        </w:trPr>
        <w:tc>
          <w:tcPr>
            <w:tcW w:type="dxa" w:w="1928"/>
          </w:tcPr>
          <w:p>
            <w:pPr>
              <w:pStyle w:val="Celda8_5N1F3A5FJ"/>
            </w:pPr>
            <w:r/>
            <w:r>
              <w:t>Exploración (15 min)</w:t>
            </w:r>
          </w:p>
        </w:tc>
        <w:tc>
          <w:tcPr>
            <w:tcW w:type="dxa" w:w="7710"/>
          </w:tcPr>
          <w:p>
            <w:pPr>
              <w:pStyle w:val="Celda9RXJ"/>
            </w:pPr>
            <w:r/>
            <w:r>
              <w:t>En parejas, se reproduce Walkerling contra Janssen (correspondencia, 1928) del Manual 3: 1.e4 c5 2.Cf3 e6 3.d4 cxd4 4.Cxd4 Cf6 5.Cc3 Ab4 6.e5 Cd5 7.Dg4 g6 8.a3 Da5 9.axb4 Dxa1 10.Cb3. Cada pareja busca las casillas de la dama negra después de 10.Cb3.</w:t>
            </w:r>
          </w:p>
        </w:tc>
      </w:tr>
      <w:tr>
        <w:trPr>
          <w:cantSplit w:val="true"/>
        </w:trPr>
        <w:tc>
          <w:tcPr>
            <w:tcW w:type="dxa" w:w="1928"/>
          </w:tcPr>
          <w:p>
            <w:pPr>
              <w:pStyle w:val="Celda8_5N1F3A5FJ"/>
            </w:pPr>
            <w:r/>
            <w:r>
              <w:t>Contrastación (10 min)</w:t>
            </w:r>
          </w:p>
        </w:tc>
        <w:tc>
          <w:tcPr>
            <w:tcW w:type="dxa" w:w="7710"/>
          </w:tcPr>
          <w:p>
            <w:pPr>
              <w:pStyle w:val="Celda9RXJ"/>
            </w:pPr>
            <w:r/>
            <w:r>
              <w:t>Con todo el grupo, se explica que la dama no tiene escape y las negras se rindieron. Se compara con Freser contra Taubenhaus.</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escribe una regla propia sobre la dama en la apertura.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regla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124   ·   Semana 25,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diagonal peligrosa e1-h4</w:t>
            </w:r>
          </w:p>
        </w:tc>
      </w:tr>
      <w:tr>
        <w:trPr>
          <w:cantSplit w:val="true"/>
        </w:trPr>
        <w:tc>
          <w:tcPr>
            <w:tcW w:type="dxa" w:w="1928"/>
          </w:tcPr>
          <w:p>
            <w:pPr>
              <w:pStyle w:val="Celda8_5N1F3A5FJ"/>
            </w:pPr>
            <w:r/>
            <w:r>
              <w:t>Aprendizaje esperado</w:t>
            </w:r>
          </w:p>
        </w:tc>
        <w:tc>
          <w:tcPr>
            <w:tcW w:type="dxa" w:w="7710"/>
          </w:tcPr>
          <w:p>
            <w:pPr>
              <w:pStyle w:val="Celda9RXJ"/>
            </w:pPr>
            <w:r/>
            <w:r>
              <w:t>4.4. Identificar y evitar celadas de apertura aplicando las preguntas de control.</w:t>
            </w:r>
          </w:p>
        </w:tc>
      </w:tr>
      <w:tr>
        <w:trPr>
          <w:cantSplit w:val="true"/>
        </w:trPr>
        <w:tc>
          <w:tcPr>
            <w:tcW w:type="dxa" w:w="1928"/>
          </w:tcPr>
          <w:p>
            <w:pPr>
              <w:pStyle w:val="Celda8_5N1F3A5FJ"/>
            </w:pPr>
            <w:r/>
            <w:r>
              <w:t>Objetivo</w:t>
            </w:r>
          </w:p>
        </w:tc>
        <w:tc>
          <w:tcPr>
            <w:tcW w:type="dxa" w:w="7710"/>
          </w:tcPr>
          <w:p>
            <w:pPr>
              <w:pStyle w:val="Celda9RXJ"/>
            </w:pPr>
            <w:r/>
            <w:r>
              <w:t>Reconocer la debilidad de la diagonal e1-h4 en celadas con mate.</w:t>
            </w:r>
          </w:p>
        </w:tc>
      </w:tr>
      <w:tr>
        <w:trPr>
          <w:cantSplit w:val="true"/>
        </w:trPr>
        <w:tc>
          <w:tcPr>
            <w:tcW w:type="dxa" w:w="1928"/>
          </w:tcPr>
          <w:p>
            <w:pPr>
              <w:pStyle w:val="Celda8_5N1F3A5FJ"/>
            </w:pPr>
            <w:r/>
            <w:r>
              <w:t>Focalización (5 min)</w:t>
            </w:r>
          </w:p>
        </w:tc>
        <w:tc>
          <w:tcPr>
            <w:tcW w:type="dxa" w:w="7710"/>
          </w:tcPr>
          <w:p>
            <w:pPr>
              <w:pStyle w:val="Celda9RXJ"/>
            </w:pPr>
            <w:r/>
            <w:r>
              <w:t>Se recuerda el mate del loco: 1.g4 e5 2.f3 Dh4#. Se pregunta qué diagonal usa la dama.</w:t>
            </w:r>
          </w:p>
        </w:tc>
      </w:tr>
      <w:tr>
        <w:trPr>
          <w:cantSplit w:val="true"/>
        </w:trPr>
        <w:tc>
          <w:tcPr>
            <w:tcW w:type="dxa" w:w="1928"/>
          </w:tcPr>
          <w:p>
            <w:pPr>
              <w:pStyle w:val="Celda8_5N1F3A5FJ"/>
            </w:pPr>
            <w:r/>
            <w:r>
              <w:t>Exploración (15 min)</w:t>
            </w:r>
          </w:p>
        </w:tc>
        <w:tc>
          <w:tcPr>
            <w:tcW w:type="dxa" w:w="7710"/>
          </w:tcPr>
          <w:p>
            <w:pPr>
              <w:pStyle w:val="Celda9RXJ"/>
            </w:pPr>
            <w:r/>
            <w:r>
              <w:t>Por parejas, se analizan dos partidas: Ghibaud contra Lazard (París, 1924) del Manual 2, 1.d4 Cf6 2.Cd2 e5 3.dxe5 Cg4 4.h3 Ce3 5.fxe3 Dh4+ 6.g3 Dxg3#; y el ejemplo del Gambito de Rey del Manual 3 con 3.b3 Dh4+. En ambas se marca con cinta la diagonal.</w:t>
            </w:r>
          </w:p>
        </w:tc>
      </w:tr>
      <w:tr>
        <w:trPr>
          <w:cantSplit w:val="true"/>
        </w:trPr>
        <w:tc>
          <w:tcPr>
            <w:tcW w:type="dxa" w:w="1928"/>
          </w:tcPr>
          <w:p>
            <w:pPr>
              <w:pStyle w:val="Celda8_5N1F3A5FJ"/>
            </w:pPr>
            <w:r/>
            <w:r>
              <w:t>Contrastación (10 min)</w:t>
            </w:r>
          </w:p>
        </w:tc>
        <w:tc>
          <w:tcPr>
            <w:tcW w:type="dxa" w:w="7710"/>
          </w:tcPr>
          <w:p>
            <w:pPr>
              <w:pStyle w:val="Celda9RXJ"/>
            </w:pPr>
            <w:r/>
            <w:r>
              <w:t>Se explica que los peones f y g protegen esa diagonal y que moverlos sin cuidado abre la puerta.</w:t>
            </w:r>
          </w:p>
        </w:tc>
      </w:tr>
      <w:tr>
        <w:trPr>
          <w:cantSplit w:val="true"/>
        </w:trPr>
        <w:tc>
          <w:tcPr>
            <w:tcW w:type="dxa" w:w="1928"/>
          </w:tcPr>
          <w:p>
            <w:pPr>
              <w:pStyle w:val="Celda8_5N1F3A5FJ"/>
            </w:pPr>
            <w:r/>
            <w:r>
              <w:t>Aplicación (10 min)</w:t>
            </w:r>
          </w:p>
        </w:tc>
        <w:tc>
          <w:tcPr>
            <w:tcW w:type="dxa" w:w="7710"/>
          </w:tcPr>
          <w:p>
            <w:pPr>
              <w:pStyle w:val="Celda9RXJ"/>
            </w:pPr>
            <w:r/>
            <w:r>
              <w:t>Cada estudiante revisa sus planillas recientes y anota si movió el peón f o g en las primeras cinco jugadas.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planillas comentadas.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Manual 3, cinta adhesiva de color,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125   ·   Semana 25, día 5   ·   Fecha: ____________</w:t>
            </w:r>
          </w:p>
        </w:tc>
      </w:tr>
      <w:tr>
        <w:trPr>
          <w:cantSplit w:val="true"/>
        </w:trPr>
        <w:tc>
          <w:tcPr>
            <w:tcW w:type="dxa" w:w="1928"/>
          </w:tcPr>
          <w:p>
            <w:pPr>
              <w:pStyle w:val="Celda8_5N1F3A5FJ"/>
            </w:pPr>
            <w:r/>
            <w:r>
              <w:t>Tema</w:t>
            </w:r>
          </w:p>
        </w:tc>
        <w:tc>
          <w:tcPr>
            <w:tcW w:type="dxa" w:w="7710"/>
          </w:tcPr>
          <w:p>
            <w:pPr>
              <w:pStyle w:val="Celda9RXJ"/>
            </w:pPr>
            <w:r/>
            <w:r>
              <w:rPr>
                <w:b/>
              </w:rPr>
              <w:t>Detector de celadas</w:t>
            </w:r>
          </w:p>
        </w:tc>
      </w:tr>
      <w:tr>
        <w:trPr>
          <w:cantSplit w:val="true"/>
        </w:trPr>
        <w:tc>
          <w:tcPr>
            <w:tcW w:type="dxa" w:w="1928"/>
          </w:tcPr>
          <w:p>
            <w:pPr>
              <w:pStyle w:val="Celda8_5N1F3A5FJ"/>
            </w:pPr>
            <w:r/>
            <w:r>
              <w:t>Aprendizaje esperado</w:t>
            </w:r>
          </w:p>
        </w:tc>
        <w:tc>
          <w:tcPr>
            <w:tcW w:type="dxa" w:w="7710"/>
          </w:tcPr>
          <w:p>
            <w:pPr>
              <w:pStyle w:val="Celda9RXJ"/>
            </w:pPr>
            <w:r/>
            <w:r>
              <w:t>4.4. Identificar y evitar celadas de apertura aplicando las preguntas de control.</w:t>
            </w:r>
          </w:p>
        </w:tc>
      </w:tr>
      <w:tr>
        <w:trPr>
          <w:cantSplit w:val="true"/>
        </w:trPr>
        <w:tc>
          <w:tcPr>
            <w:tcW w:type="dxa" w:w="1928"/>
          </w:tcPr>
          <w:p>
            <w:pPr>
              <w:pStyle w:val="Celda8_5N1F3A5FJ"/>
            </w:pPr>
            <w:r/>
            <w:r>
              <w:t>Objetivo</w:t>
            </w:r>
          </w:p>
        </w:tc>
        <w:tc>
          <w:tcPr>
            <w:tcW w:type="dxa" w:w="7710"/>
          </w:tcPr>
          <w:p>
            <w:pPr>
              <w:pStyle w:val="Celda9RXJ"/>
            </w:pPr>
            <w:r/>
            <w:r>
              <w:t>Detectar celadas en tiempo real aplicando las preguntas de control.</w:t>
            </w:r>
          </w:p>
        </w:tc>
      </w:tr>
      <w:tr>
        <w:trPr>
          <w:cantSplit w:val="true"/>
        </w:trPr>
        <w:tc>
          <w:tcPr>
            <w:tcW w:type="dxa" w:w="1928"/>
          </w:tcPr>
          <w:p>
            <w:pPr>
              <w:pStyle w:val="Celda8_5N1F3A5FJ"/>
            </w:pPr>
            <w:r/>
            <w:r>
              <w:t>Focalización (5 min)</w:t>
            </w:r>
          </w:p>
        </w:tc>
        <w:tc>
          <w:tcPr>
            <w:tcW w:type="dxa" w:w="7710"/>
          </w:tcPr>
          <w:p>
            <w:pPr>
              <w:pStyle w:val="Celda9RXJ"/>
            </w:pPr>
            <w:r/>
            <w:r>
              <w:t>Al iniciar, se reparten tarjetas rojas y verdes. Se explica que la persona docente jugará aperturas en el mural.</w:t>
            </w:r>
          </w:p>
        </w:tc>
      </w:tr>
      <w:tr>
        <w:trPr>
          <w:cantSplit w:val="true"/>
        </w:trPr>
        <w:tc>
          <w:tcPr>
            <w:tcW w:type="dxa" w:w="1928"/>
          </w:tcPr>
          <w:p>
            <w:pPr>
              <w:pStyle w:val="Celda8_5N1F3A5FJ"/>
            </w:pPr>
            <w:r/>
            <w:r>
              <w:t>Exploración (15 min)</w:t>
            </w:r>
          </w:p>
        </w:tc>
        <w:tc>
          <w:tcPr>
            <w:tcW w:type="dxa" w:w="7710"/>
          </w:tcPr>
          <w:p>
            <w:pPr>
              <w:pStyle w:val="Celda9RXJ"/>
            </w:pPr>
            <w:r/>
            <w:r>
              <w:t>La persona docente juega en el mural partidas de las celadas vistas, sin decir cuál. En cada jugada, el grupo levanta tarjeta roja si cree que el siguiente movimiento cae en la trampa o verde si es seguro. Quien levanta roja debe explicar por qué.</w:t>
            </w:r>
          </w:p>
        </w:tc>
      </w:tr>
      <w:tr>
        <w:trPr>
          <w:cantSplit w:val="true"/>
        </w:trPr>
        <w:tc>
          <w:tcPr>
            <w:tcW w:type="dxa" w:w="1928"/>
          </w:tcPr>
          <w:p>
            <w:pPr>
              <w:pStyle w:val="Celda8_5N1F3A5FJ"/>
            </w:pPr>
            <w:r/>
            <w:r>
              <w:t>Contrastación (10 min)</w:t>
            </w:r>
          </w:p>
        </w:tc>
        <w:tc>
          <w:tcPr>
            <w:tcW w:type="dxa" w:w="7710"/>
          </w:tcPr>
          <w:p>
            <w:pPr>
              <w:pStyle w:val="Celda9RXJ"/>
            </w:pPr>
            <w:r/>
            <w:r>
              <w:t>En plenaria, se revisan las jugadas en que el grupo se dividió y se aplican las cuatro preguntas de control.</w:t>
            </w:r>
          </w:p>
        </w:tc>
      </w:tr>
      <w:tr>
        <w:trPr>
          <w:cantSplit w:val="true"/>
        </w:trPr>
        <w:tc>
          <w:tcPr>
            <w:tcW w:type="dxa" w:w="1928"/>
          </w:tcPr>
          <w:p>
            <w:pPr>
              <w:pStyle w:val="Celda8_5N1F3A5FJ"/>
            </w:pPr>
            <w:r/>
            <w:r>
              <w:t>Aplicación (10 min)</w:t>
            </w:r>
          </w:p>
        </w:tc>
        <w:tc>
          <w:tcPr>
            <w:tcW w:type="dxa" w:w="7710"/>
          </w:tcPr>
          <w:p>
            <w:pPr>
              <w:pStyle w:val="Celda9RXJ"/>
            </w:pPr>
            <w:r/>
            <w:r>
              <w:t>Al cierre, cada estudiante escribe en el cuaderno la celada que más le costó detectar.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aciertos del grupo por jugada.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rojas y verdes,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126   ·   Semana 26, día 1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Fichero de celadas</w:t>
            </w:r>
          </w:p>
        </w:tc>
      </w:tr>
      <w:tr>
        <w:trPr>
          <w:cantSplit w:val="true"/>
        </w:trPr>
        <w:tc>
          <w:tcPr>
            <w:tcW w:type="dxa" w:w="1928"/>
          </w:tcPr>
          <w:p>
            <w:pPr>
              <w:pStyle w:val="Celda8_5N1F3A5FJ"/>
            </w:pPr>
            <w:r/>
            <w:r>
              <w:t>Aprendizaje esperado</w:t>
            </w:r>
          </w:p>
        </w:tc>
        <w:tc>
          <w:tcPr>
            <w:tcW w:type="dxa" w:w="7710"/>
          </w:tcPr>
          <w:p>
            <w:pPr>
              <w:pStyle w:val="Celda9RXJ"/>
            </w:pPr>
            <w:r/>
            <w:r>
              <w:t>4.4. Identificar y evitar celadas de apertura aplicando las preguntas de control.</w:t>
            </w:r>
          </w:p>
        </w:tc>
      </w:tr>
      <w:tr>
        <w:trPr>
          <w:cantSplit w:val="true"/>
        </w:trPr>
        <w:tc>
          <w:tcPr>
            <w:tcW w:type="dxa" w:w="1928"/>
          </w:tcPr>
          <w:p>
            <w:pPr>
              <w:pStyle w:val="Celda8_5N1F3A5FJ"/>
            </w:pPr>
            <w:r/>
            <w:r>
              <w:t>Objetivo</w:t>
            </w:r>
          </w:p>
        </w:tc>
        <w:tc>
          <w:tcPr>
            <w:tcW w:type="dxa" w:w="7710"/>
          </w:tcPr>
          <w:p>
            <w:pPr>
              <w:pStyle w:val="Celda9RXJ"/>
            </w:pPr>
            <w:r/>
            <w:r>
              <w:t>Organizar las celadas estudiadas en un fichero de consulta.</w:t>
            </w:r>
          </w:p>
        </w:tc>
      </w:tr>
      <w:tr>
        <w:trPr>
          <w:cantSplit w:val="true"/>
        </w:trPr>
        <w:tc>
          <w:tcPr>
            <w:tcW w:type="dxa" w:w="1928"/>
          </w:tcPr>
          <w:p>
            <w:pPr>
              <w:pStyle w:val="Celda8_5N1F3A5FJ"/>
            </w:pPr>
            <w:r/>
            <w:r>
              <w:t>Focalización (5 min)</w:t>
            </w:r>
          </w:p>
        </w:tc>
        <w:tc>
          <w:tcPr>
            <w:tcW w:type="dxa" w:w="7710"/>
          </w:tcPr>
          <w:p>
            <w:pPr>
              <w:pStyle w:val="Celda9RXJ"/>
            </w:pPr>
            <w:r/>
            <w:r>
              <w:t>Cada pareja revisa las tarjetas de celadas que lleva hechas.</w:t>
            </w:r>
          </w:p>
        </w:tc>
      </w:tr>
      <w:tr>
        <w:trPr>
          <w:cantSplit w:val="true"/>
        </w:trPr>
        <w:tc>
          <w:tcPr>
            <w:tcW w:type="dxa" w:w="1928"/>
          </w:tcPr>
          <w:p>
            <w:pPr>
              <w:pStyle w:val="Celda8_5N1F3A5FJ"/>
            </w:pPr>
            <w:r/>
            <w:r>
              <w:t>Exploración (15 min)</w:t>
            </w:r>
          </w:p>
        </w:tc>
        <w:tc>
          <w:tcPr>
            <w:tcW w:type="dxa" w:w="7710"/>
          </w:tcPr>
          <w:p>
            <w:pPr>
              <w:pStyle w:val="Celda9RXJ"/>
            </w:pPr>
            <w:r/>
            <w:r>
              <w:t>Las parejas completan y ordenan su fichero por apertura (Escocesa, Dos Caballos, Española, Siciliana, otras). Cada tarjeta lleva la partida con jugadores, lugar y año, la jugada que cae, la jugada correcta y el tema táctico. Quien termina repasa jugando con otra pareja.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al azar dos tarjetas de cada pareja.</w:t>
            </w:r>
          </w:p>
        </w:tc>
      </w:tr>
      <w:tr>
        <w:trPr>
          <w:cantSplit w:val="true"/>
        </w:trPr>
        <w:tc>
          <w:tcPr>
            <w:tcW w:type="dxa" w:w="1928"/>
          </w:tcPr>
          <w:p>
            <w:pPr>
              <w:pStyle w:val="Celda8_5N1F3A5FJ"/>
            </w:pPr>
            <w:r/>
            <w:r>
              <w:t>Aplicación (10 min)</w:t>
            </w:r>
          </w:p>
        </w:tc>
        <w:tc>
          <w:tcPr>
            <w:tcW w:type="dxa" w:w="7710"/>
          </w:tcPr>
          <w:p>
            <w:pPr>
              <w:pStyle w:val="Celda9RXJ"/>
            </w:pPr>
            <w:r/>
            <w:r>
              <w:t>Los ficheros quedan en una caja del aula para consulta.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fichero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caja, Manual 2, Manual 3.</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127   ·   Semana 26, día 2   ·   Fecha: ____________</w:t>
            </w:r>
          </w:p>
        </w:tc>
      </w:tr>
      <w:tr>
        <w:trPr>
          <w:cantSplit w:val="true"/>
        </w:trPr>
        <w:tc>
          <w:tcPr>
            <w:tcW w:type="dxa" w:w="1928"/>
          </w:tcPr>
          <w:p>
            <w:pPr>
              <w:pStyle w:val="Celda8_5N1F3A5FJ"/>
            </w:pPr>
            <w:r/>
            <w:r>
              <w:t>Tema</w:t>
            </w:r>
          </w:p>
        </w:tc>
        <w:tc>
          <w:tcPr>
            <w:tcW w:type="dxa" w:w="7710"/>
          </w:tcPr>
          <w:p>
            <w:pPr>
              <w:pStyle w:val="Celda9RXJ"/>
            </w:pPr>
            <w:r/>
            <w:r>
              <w:rPr>
                <w:b/>
              </w:rPr>
              <w:t>Torneo temático de aperturas, ronda 1: Escocesa</w:t>
            </w:r>
          </w:p>
        </w:tc>
      </w:tr>
      <w:tr>
        <w:trPr>
          <w:cantSplit w:val="true"/>
        </w:trPr>
        <w:tc>
          <w:tcPr>
            <w:tcW w:type="dxa" w:w="1928"/>
          </w:tcPr>
          <w:p>
            <w:pPr>
              <w:pStyle w:val="Celda8_5N1F3A5FJ"/>
            </w:pPr>
            <w:r/>
            <w:r>
              <w:t>Aprendizaje esperado</w:t>
            </w:r>
          </w:p>
        </w:tc>
        <w:tc>
          <w:tcPr>
            <w:tcW w:type="dxa" w:w="7710"/>
          </w:tcPr>
          <w:p>
            <w:pPr>
              <w:pStyle w:val="Celda9RXJ"/>
            </w:pPr>
            <w:r/>
            <w:r>
              <w:t>4.2. Jugar las primeras jugadas de la Apertura Escocesa explicando el propósito de cada una.</w:t>
            </w:r>
          </w:p>
        </w:tc>
      </w:tr>
      <w:tr>
        <w:trPr>
          <w:cantSplit w:val="true"/>
        </w:trPr>
        <w:tc>
          <w:tcPr>
            <w:tcW w:type="dxa" w:w="1928"/>
          </w:tcPr>
          <w:p>
            <w:pPr>
              <w:pStyle w:val="Celda8_5N1F3A5FJ"/>
            </w:pPr>
            <w:r/>
            <w:r>
              <w:t>Objetivo</w:t>
            </w:r>
          </w:p>
        </w:tc>
        <w:tc>
          <w:tcPr>
            <w:tcW w:type="dxa" w:w="7710"/>
          </w:tcPr>
          <w:p>
            <w:pPr>
              <w:pStyle w:val="Celda9RXJ"/>
            </w:pPr>
            <w:r/>
            <w:r>
              <w:t>Jugar la Escocesa en condiciones de torneo.</w:t>
            </w:r>
          </w:p>
        </w:tc>
      </w:tr>
      <w:tr>
        <w:trPr>
          <w:cantSplit w:val="true"/>
        </w:trPr>
        <w:tc>
          <w:tcPr>
            <w:tcW w:type="dxa" w:w="1928"/>
          </w:tcPr>
          <w:p>
            <w:pPr>
              <w:pStyle w:val="Celda8_5N1F3A5FJ"/>
            </w:pPr>
            <w:r/>
            <w:r>
              <w:t>Focalización (5 min)</w:t>
            </w:r>
          </w:p>
        </w:tc>
        <w:tc>
          <w:tcPr>
            <w:tcW w:type="dxa" w:w="7710"/>
          </w:tcPr>
          <w:p>
            <w:pPr>
              <w:pStyle w:val="Celda9RXJ"/>
            </w:pPr>
            <w:r/>
            <w:r>
              <w:t>De entrada, se explica el torneo temático: en esta ronda todas las partidas comienzan con 1.e4 e5 2.Cf3 Cc6 3.d4.</w:t>
            </w:r>
          </w:p>
        </w:tc>
      </w:tr>
      <w:tr>
        <w:trPr>
          <w:cantSplit w:val="true"/>
        </w:trPr>
        <w:tc>
          <w:tcPr>
            <w:tcW w:type="dxa" w:w="1928"/>
          </w:tcPr>
          <w:p>
            <w:pPr>
              <w:pStyle w:val="Celda8_5N1F3A5FJ"/>
            </w:pPr>
            <w:r/>
            <w:r>
              <w:t>Exploración (15 min)</w:t>
            </w:r>
          </w:p>
        </w:tc>
        <w:tc>
          <w:tcPr>
            <w:tcW w:type="dxa" w:w="7710"/>
          </w:tcPr>
          <w:p>
            <w:pPr>
              <w:pStyle w:val="Celda9RXJ"/>
            </w:pPr>
            <w:r/>
            <w:r>
              <w:t>Partidas de 15 minutos por jugador con planilla completa. La persona docente recorre las mesas y anota en su registro las jugadas de apertura que se repiten y los errores de desarrollo.</w:t>
            </w:r>
          </w:p>
        </w:tc>
      </w:tr>
      <w:tr>
        <w:trPr>
          <w:cantSplit w:val="true"/>
        </w:trPr>
        <w:tc>
          <w:tcPr>
            <w:tcW w:type="dxa" w:w="1928"/>
          </w:tcPr>
          <w:p>
            <w:pPr>
              <w:pStyle w:val="Celda8_5N1F3A5FJ"/>
            </w:pPr>
            <w:r/>
            <w:r>
              <w:t>Contrastación (10 min)</w:t>
            </w:r>
          </w:p>
        </w:tc>
        <w:tc>
          <w:tcPr>
            <w:tcW w:type="dxa" w:w="7710"/>
          </w:tcPr>
          <w:p>
            <w:pPr>
              <w:pStyle w:val="Celda9RXJ"/>
            </w:pPr>
            <w:r/>
            <w:r>
              <w:t>Con todo el grupo, se comentan en plenaria las primeras diez jugadas de dos partidas.</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guarda su planilla para el análisis del día 129.</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apertura en cada mesa.</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planillas, tabla del torneo.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128   ·   Semana 26, día 3   ·   Fecha: ____________</w:t>
            </w:r>
          </w:p>
        </w:tc>
      </w:tr>
      <w:tr>
        <w:trPr>
          <w:cantSplit w:val="true"/>
        </w:trPr>
        <w:tc>
          <w:tcPr>
            <w:tcW w:type="dxa" w:w="1928"/>
          </w:tcPr>
          <w:p>
            <w:pPr>
              <w:pStyle w:val="Celda8_5N1F3A5FJ"/>
            </w:pPr>
            <w:r/>
            <w:r>
              <w:t>Tema</w:t>
            </w:r>
          </w:p>
        </w:tc>
        <w:tc>
          <w:tcPr>
            <w:tcW w:type="dxa" w:w="7710"/>
          </w:tcPr>
          <w:p>
            <w:pPr>
              <w:pStyle w:val="Celda9RXJ"/>
            </w:pPr>
            <w:r/>
            <w:r>
              <w:rPr>
                <w:b/>
              </w:rPr>
              <w:t>Torneo temático de aperturas, ronda 2: Dos Caballos</w:t>
            </w:r>
          </w:p>
        </w:tc>
      </w:tr>
      <w:tr>
        <w:trPr>
          <w:cantSplit w:val="true"/>
        </w:trPr>
        <w:tc>
          <w:tcPr>
            <w:tcW w:type="dxa" w:w="1928"/>
          </w:tcPr>
          <w:p>
            <w:pPr>
              <w:pStyle w:val="Celda8_5N1F3A5FJ"/>
            </w:pPr>
            <w:r/>
            <w:r>
              <w:t>Aprendizaje esperado</w:t>
            </w:r>
          </w:p>
        </w:tc>
        <w:tc>
          <w:tcPr>
            <w:tcW w:type="dxa" w:w="7710"/>
          </w:tcPr>
          <w:p>
            <w:pPr>
              <w:pStyle w:val="Celda9RXJ"/>
            </w:pPr>
            <w:r/>
            <w:r>
              <w:t>4.3. Reconocer las ideas de la Defensa de los Dos Caballos y el peligro sobre el punto f7.</w:t>
            </w:r>
          </w:p>
        </w:tc>
      </w:tr>
      <w:tr>
        <w:trPr>
          <w:cantSplit w:val="true"/>
        </w:trPr>
        <w:tc>
          <w:tcPr>
            <w:tcW w:type="dxa" w:w="1928"/>
          </w:tcPr>
          <w:p>
            <w:pPr>
              <w:pStyle w:val="Celda8_5N1F3A5FJ"/>
            </w:pPr>
            <w:r/>
            <w:r>
              <w:t>Objetivo</w:t>
            </w:r>
          </w:p>
        </w:tc>
        <w:tc>
          <w:tcPr>
            <w:tcW w:type="dxa" w:w="7710"/>
          </w:tcPr>
          <w:p>
            <w:pPr>
              <w:pStyle w:val="Celda9RXJ"/>
            </w:pPr>
            <w:r/>
            <w:r>
              <w:t>Jugar la Defensa de los Dos Caballos en condiciones de torneo.</w:t>
            </w:r>
          </w:p>
        </w:tc>
      </w:tr>
      <w:tr>
        <w:trPr>
          <w:cantSplit w:val="true"/>
        </w:trPr>
        <w:tc>
          <w:tcPr>
            <w:tcW w:type="dxa" w:w="1928"/>
          </w:tcPr>
          <w:p>
            <w:pPr>
              <w:pStyle w:val="Celda8_5N1F3A5FJ"/>
            </w:pPr>
            <w:r/>
            <w:r>
              <w:t>Focalización (5 min)</w:t>
            </w:r>
          </w:p>
        </w:tc>
        <w:tc>
          <w:tcPr>
            <w:tcW w:type="dxa" w:w="7710"/>
          </w:tcPr>
          <w:p>
            <w:pPr>
              <w:pStyle w:val="Celda9RXJ"/>
            </w:pPr>
            <w:r/>
            <w:r>
              <w:t>Se lee la tabla de la ronda 1 y se anuncia la apertura obligatoria: 1.e4 e5 2.Cf3 Cc6 3.Ac4 Cf6.</w:t>
            </w:r>
          </w:p>
        </w:tc>
      </w:tr>
      <w:tr>
        <w:trPr>
          <w:cantSplit w:val="true"/>
        </w:trPr>
        <w:tc>
          <w:tcPr>
            <w:tcW w:type="dxa" w:w="1928"/>
          </w:tcPr>
          <w:p>
            <w:pPr>
              <w:pStyle w:val="Celda8_5N1F3A5FJ"/>
            </w:pPr>
            <w:r/>
            <w:r>
              <w:t>Exploración (15 min)</w:t>
            </w:r>
          </w:p>
        </w:tc>
        <w:tc>
          <w:tcPr>
            <w:tcW w:type="dxa" w:w="7710"/>
          </w:tcPr>
          <w:p>
            <w:pPr>
              <w:pStyle w:val="Celda9RXJ"/>
            </w:pPr>
            <w:r/>
            <w:r>
              <w:t>Partidas de 15 minutos por jugador, emparejadas por puntos. Cada estudiante decide si atacar con 4.Cg5 o jugar 4.d3. Se anota todo.</w:t>
            </w:r>
          </w:p>
        </w:tc>
      </w:tr>
      <w:tr>
        <w:trPr>
          <w:cantSplit w:val="true"/>
        </w:trPr>
        <w:tc>
          <w:tcPr>
            <w:tcW w:type="dxa" w:w="1928"/>
          </w:tcPr>
          <w:p>
            <w:pPr>
              <w:pStyle w:val="Celda8_5N1F3A5FJ"/>
            </w:pPr>
            <w:r/>
            <w:r>
              <w:t>Contrastación (10 min)</w:t>
            </w:r>
          </w:p>
        </w:tc>
        <w:tc>
          <w:tcPr>
            <w:tcW w:type="dxa" w:w="7710"/>
          </w:tcPr>
          <w:p>
            <w:pPr>
              <w:pStyle w:val="Celda9RXJ"/>
            </w:pPr>
            <w:r/>
            <w:r>
              <w:t>Se comenta cuántas partidas tuvieron 4.Cg5 y qué pasó con el punto f7.</w:t>
            </w:r>
          </w:p>
        </w:tc>
      </w:tr>
      <w:tr>
        <w:trPr>
          <w:cantSplit w:val="true"/>
        </w:trPr>
        <w:tc>
          <w:tcPr>
            <w:tcW w:type="dxa" w:w="1928"/>
          </w:tcPr>
          <w:p>
            <w:pPr>
              <w:pStyle w:val="Celda8_5N1F3A5FJ"/>
            </w:pPr>
            <w:r/>
            <w:r>
              <w:t>Aplicación (10 min)</w:t>
            </w:r>
          </w:p>
        </w:tc>
        <w:tc>
          <w:tcPr>
            <w:tcW w:type="dxa" w:w="7710"/>
          </w:tcPr>
          <w:p>
            <w:pPr>
              <w:pStyle w:val="Celda9RXJ"/>
            </w:pPr>
            <w:r/>
            <w:r>
              <w:t>Cada estudiante guarda la planilla para el análisis.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y revisión de planillas.</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planillas, tabla del torneo.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129   ·   Semana 26, día 4   ·   Fecha: ____________</w:t>
            </w:r>
          </w:p>
        </w:tc>
      </w:tr>
      <w:tr>
        <w:trPr>
          <w:cantSplit w:val="true"/>
        </w:trPr>
        <w:tc>
          <w:tcPr>
            <w:tcW w:type="dxa" w:w="1928"/>
          </w:tcPr>
          <w:p>
            <w:pPr>
              <w:pStyle w:val="Celda8_5N1F3A5FJ"/>
            </w:pPr>
            <w:r/>
            <w:r>
              <w:t>Tema</w:t>
            </w:r>
          </w:p>
        </w:tc>
        <w:tc>
          <w:tcPr>
            <w:tcW w:type="dxa" w:w="7710"/>
          </w:tcPr>
          <w:p>
            <w:pPr>
              <w:pStyle w:val="Celda9RXJ"/>
            </w:pPr>
            <w:r/>
            <w:r>
              <w:rPr>
                <w:b/>
              </w:rPr>
              <w:t>Análisis de las aperturas del torneo</w:t>
            </w:r>
          </w:p>
        </w:tc>
      </w:tr>
      <w:tr>
        <w:trPr>
          <w:cantSplit w:val="true"/>
        </w:trPr>
        <w:tc>
          <w:tcPr>
            <w:tcW w:type="dxa" w:w="1928"/>
          </w:tcPr>
          <w:p>
            <w:pPr>
              <w:pStyle w:val="Celda8_5N1F3A5FJ"/>
            </w:pPr>
            <w:r/>
            <w:r>
              <w:t>Aprendizaje esperado</w:t>
            </w:r>
          </w:p>
        </w:tc>
        <w:tc>
          <w:tcPr>
            <w:tcW w:type="dxa" w:w="7710"/>
          </w:tcPr>
          <w:p>
            <w:pPr>
              <w:pStyle w:val="Celda9RXJ"/>
            </w:pPr>
            <w:r/>
            <w:r>
              <w:t>4.1. Aplicar los principios de centro, desarrollo rápido y seguridad del rey en las primeras jugadas.</w:t>
            </w:r>
          </w:p>
        </w:tc>
      </w:tr>
      <w:tr>
        <w:trPr>
          <w:cantSplit w:val="true"/>
        </w:trPr>
        <w:tc>
          <w:tcPr>
            <w:tcW w:type="dxa" w:w="1928"/>
          </w:tcPr>
          <w:p>
            <w:pPr>
              <w:pStyle w:val="Celda8_5N1F3A5FJ"/>
            </w:pPr>
            <w:r/>
            <w:r>
              <w:t>Objetivo</w:t>
            </w:r>
          </w:p>
        </w:tc>
        <w:tc>
          <w:tcPr>
            <w:tcW w:type="dxa" w:w="7710"/>
          </w:tcPr>
          <w:p>
            <w:pPr>
              <w:pStyle w:val="Celda9RXJ"/>
            </w:pPr>
            <w:r/>
            <w:r>
              <w:t>Detectar en las partidas propias los errores de centro, desarrollo y seguridad del rey.</w:t>
            </w:r>
          </w:p>
        </w:tc>
      </w:tr>
      <w:tr>
        <w:trPr>
          <w:cantSplit w:val="true"/>
        </w:trPr>
        <w:tc>
          <w:tcPr>
            <w:tcW w:type="dxa" w:w="1928"/>
          </w:tcPr>
          <w:p>
            <w:pPr>
              <w:pStyle w:val="Celda8_5N1F3A5FJ"/>
            </w:pPr>
            <w:r/>
            <w:r>
              <w:t>Focalización (5 min)</w:t>
            </w:r>
          </w:p>
        </w:tc>
        <w:tc>
          <w:tcPr>
            <w:tcW w:type="dxa" w:w="7710"/>
          </w:tcPr>
          <w:p>
            <w:pPr>
              <w:pStyle w:val="Celda9RXJ"/>
            </w:pPr>
            <w:r/>
            <w:r>
              <w:t>La persona docente muestra en la pizarra un resumen: cuántas partidas enrocaron antes de la jugada 10 y cuántas sacaron la dama antes de la jugada 5.</w:t>
            </w:r>
          </w:p>
        </w:tc>
      </w:tr>
      <w:tr>
        <w:trPr>
          <w:cantSplit w:val="true"/>
        </w:trPr>
        <w:tc>
          <w:tcPr>
            <w:tcW w:type="dxa" w:w="1928"/>
          </w:tcPr>
          <w:p>
            <w:pPr>
              <w:pStyle w:val="Celda8_5N1F3A5FJ"/>
            </w:pPr>
            <w:r/>
            <w:r>
              <w:t>Exploración (15 min)</w:t>
            </w:r>
          </w:p>
        </w:tc>
        <w:tc>
          <w:tcPr>
            <w:tcW w:type="dxa" w:w="7710"/>
          </w:tcPr>
          <w:p>
            <w:pPr>
              <w:pStyle w:val="Celda9RXJ"/>
            </w:pPr>
            <w:r/>
            <w:r>
              <w:t>En parejas, cada estudiante revisa sus dos planillas del torneo con una tabla: piezas desarrolladas en la jugada 10, enroque sí o no, jugadas repetidas de la misma pieza, peones del enroque movidos.</w:t>
            </w:r>
          </w:p>
        </w:tc>
      </w:tr>
      <w:tr>
        <w:trPr>
          <w:cantSplit w:val="true"/>
        </w:trPr>
        <w:tc>
          <w:tcPr>
            <w:tcW w:type="dxa" w:w="1928"/>
          </w:tcPr>
          <w:p>
            <w:pPr>
              <w:pStyle w:val="Celda8_5N1F3A5FJ"/>
            </w:pPr>
            <w:r/>
            <w:r>
              <w:t>Contrastación (10 min)</w:t>
            </w:r>
          </w:p>
        </w:tc>
        <w:tc>
          <w:tcPr>
            <w:tcW w:type="dxa" w:w="7710"/>
          </w:tcPr>
          <w:p>
            <w:pPr>
              <w:pStyle w:val="Celda9RXJ"/>
            </w:pPr>
            <w:r/>
            <w:r>
              <w:t>En plenaria, se discute en plenaria el error más común y cómo evitarlo.</w:t>
            </w:r>
          </w:p>
        </w:tc>
      </w:tr>
      <w:tr>
        <w:trPr>
          <w:cantSplit w:val="true"/>
        </w:trPr>
        <w:tc>
          <w:tcPr>
            <w:tcW w:type="dxa" w:w="1928"/>
          </w:tcPr>
          <w:p>
            <w:pPr>
              <w:pStyle w:val="Celda8_5N1F3A5FJ"/>
            </w:pPr>
            <w:r/>
            <w:r>
              <w:t>Aplicación (10 min)</w:t>
            </w:r>
          </w:p>
        </w:tc>
        <w:tc>
          <w:tcPr>
            <w:tcW w:type="dxa" w:w="7710"/>
          </w:tcPr>
          <w:p>
            <w:pPr>
              <w:pStyle w:val="Celda9RXJ"/>
            </w:pPr>
            <w:r/>
            <w:r>
              <w:t>Al cierre, cada estudiante escribe una meta de apertura para sus próximas partidas.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la tabla de la apertura en las dos partidas del torneo.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del torneo, tabla impresa.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130   ·   Semana 26, día 5   ·   Fecha: ____________</w:t>
            </w:r>
          </w:p>
        </w:tc>
      </w:tr>
      <w:tr>
        <w:trPr>
          <w:cantSplit w:val="true"/>
        </w:trPr>
        <w:tc>
          <w:tcPr>
            <w:tcW w:type="dxa" w:w="1928"/>
          </w:tcPr>
          <w:p>
            <w:pPr>
              <w:pStyle w:val="Celda8_5N1F3A5FJ"/>
            </w:pPr>
            <w:r/>
            <w:r>
              <w:t>Tema</w:t>
            </w:r>
          </w:p>
        </w:tc>
        <w:tc>
          <w:tcPr>
            <w:tcW w:type="dxa" w:w="7710"/>
          </w:tcPr>
          <w:p>
            <w:pPr>
              <w:pStyle w:val="Celda9RXJ"/>
            </w:pPr>
            <w:r/>
            <w:r>
              <w:rPr>
                <w:b/>
              </w:rPr>
              <w:t>Estudiar aperturas en la computadora con cuidado</w:t>
            </w:r>
          </w:p>
        </w:tc>
      </w:tr>
      <w:tr>
        <w:trPr>
          <w:cantSplit w:val="true"/>
        </w:trPr>
        <w:tc>
          <w:tcPr>
            <w:tcW w:type="dxa" w:w="1928"/>
          </w:tcPr>
          <w:p>
            <w:pPr>
              <w:pStyle w:val="Celda8_5N1F3A5FJ"/>
            </w:pPr>
            <w:r/>
            <w:r>
              <w:t>Aprendizaje esperado</w:t>
            </w:r>
          </w:p>
        </w:tc>
        <w:tc>
          <w:tcPr>
            <w:tcW w:type="dxa" w:w="7710"/>
          </w:tcPr>
          <w:p>
            <w:pPr>
              <w:pStyle w:val="Celda9RXJ"/>
            </w:pPr>
            <w:r/>
            <w:r>
              <w:t>4.4. Identificar y evitar celadas de apertura aplicando las preguntas de control.</w:t>
            </w:r>
          </w:p>
        </w:tc>
      </w:tr>
      <w:tr>
        <w:trPr>
          <w:cantSplit w:val="true"/>
        </w:trPr>
        <w:tc>
          <w:tcPr>
            <w:tcW w:type="dxa" w:w="1928"/>
          </w:tcPr>
          <w:p>
            <w:pPr>
              <w:pStyle w:val="Celda8_5N1F3A5FJ"/>
            </w:pPr>
            <w:r/>
            <w:r>
              <w:t>Objetivo</w:t>
            </w:r>
          </w:p>
        </w:tc>
        <w:tc>
          <w:tcPr>
            <w:tcW w:type="dxa" w:w="7710"/>
          </w:tcPr>
          <w:p>
            <w:pPr>
              <w:pStyle w:val="Celda9RXJ"/>
            </w:pPr>
            <w:r/>
            <w:r>
              <w:t>Usar una plataforma de ajedrez en línea para revisar aperturas y celadas de forma segura.</w:t>
            </w:r>
          </w:p>
        </w:tc>
      </w:tr>
      <w:tr>
        <w:trPr>
          <w:cantSplit w:val="true"/>
        </w:trPr>
        <w:tc>
          <w:tcPr>
            <w:tcW w:type="dxa" w:w="1928"/>
          </w:tcPr>
          <w:p>
            <w:pPr>
              <w:pStyle w:val="Celda8_5N1F3A5FJ"/>
            </w:pPr>
            <w:r/>
            <w:r>
              <w:t>Focalización (5 min)</w:t>
            </w:r>
          </w:p>
        </w:tc>
        <w:tc>
          <w:tcPr>
            <w:tcW w:type="dxa" w:w="7710"/>
          </w:tcPr>
          <w:p>
            <w:pPr>
              <w:pStyle w:val="Celda9RXJ"/>
            </w:pPr>
            <w:r/>
            <w:r>
              <w:t>Para abrir, se pregunta quién ha jugado ajedrez en línea y qué reglas de seguridad conocen.</w:t>
            </w:r>
          </w:p>
        </w:tc>
      </w:tr>
      <w:tr>
        <w:trPr>
          <w:cantSplit w:val="true"/>
        </w:trPr>
        <w:tc>
          <w:tcPr>
            <w:tcW w:type="dxa" w:w="1928"/>
          </w:tcPr>
          <w:p>
            <w:pPr>
              <w:pStyle w:val="Celda8_5N1F3A5FJ"/>
            </w:pPr>
            <w:r/>
            <w:r>
              <w:t>Exploración (15 min)</w:t>
            </w:r>
          </w:p>
        </w:tc>
        <w:tc>
          <w:tcPr>
            <w:tcW w:type="dxa" w:w="7710"/>
          </w:tcPr>
          <w:p>
            <w:pPr>
              <w:pStyle w:val="Celda9RXJ"/>
            </w:pPr>
            <w:r/>
            <w:r>
              <w:t>En la sala de cómputo, en parejas, se usa el tablero de análisis de una plataforma gratuita (por ejemplo, el de Lichess) sin crear cuenta. Cada pareja reproduce una celada de su fichero y explora una jugada distinta a la del manual.</w:t>
            </w:r>
          </w:p>
        </w:tc>
      </w:tr>
      <w:tr>
        <w:trPr>
          <w:cantSplit w:val="true"/>
        </w:trPr>
        <w:tc>
          <w:tcPr>
            <w:tcW w:type="dxa" w:w="1928"/>
          </w:tcPr>
          <w:p>
            <w:pPr>
              <w:pStyle w:val="Celda8_5N1F3A5FJ"/>
            </w:pPr>
            <w:r/>
            <w:r>
              <w:t>Contrastación (10 min)</w:t>
            </w:r>
          </w:p>
        </w:tc>
        <w:tc>
          <w:tcPr>
            <w:tcW w:type="dxa" w:w="7710"/>
          </w:tcPr>
          <w:p>
            <w:pPr>
              <w:pStyle w:val="Celda9RXJ"/>
            </w:pPr>
            <w:r/>
            <w:r>
              <w:t>La persona docente repasa las normas: no dar datos personales, no chatear con desconocidos, avisar a una persona adulta si algo incomoda, y respetar al rival también en línea.</w:t>
            </w:r>
          </w:p>
        </w:tc>
      </w:tr>
      <w:tr>
        <w:trPr>
          <w:cantSplit w:val="true"/>
        </w:trPr>
        <w:tc>
          <w:tcPr>
            <w:tcW w:type="dxa" w:w="1928"/>
          </w:tcPr>
          <w:p>
            <w:pPr>
              <w:pStyle w:val="Celda8_5N1F3A5FJ"/>
            </w:pPr>
            <w:r/>
            <w:r>
              <w:t>Aplicación (10 min)</w:t>
            </w:r>
          </w:p>
        </w:tc>
        <w:tc>
          <w:tcPr>
            <w:tcW w:type="dxa" w:w="7710"/>
          </w:tcPr>
          <w:p>
            <w:pPr>
              <w:pStyle w:val="Celda9RXJ"/>
            </w:pPr>
            <w:r/>
            <w:r>
              <w:t>Como salida, cada pareja escribe tres normas de uso seguro y las pega junto a la computadora.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uso de la herramienta y de las normas.</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con internet, fichero de celadas.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131   ·   Semana 27, día 1   ·   Fecha: ____________</w:t>
            </w:r>
          </w:p>
        </w:tc>
      </w:tr>
      <w:tr>
        <w:trPr>
          <w:cantSplit w:val="true"/>
        </w:trPr>
        <w:tc>
          <w:tcPr>
            <w:tcW w:type="dxa" w:w="1928"/>
          </w:tcPr>
          <w:p>
            <w:pPr>
              <w:pStyle w:val="Celda8_5N1F3A5FJ"/>
            </w:pPr>
            <w:r/>
            <w:r>
              <w:t>Tema</w:t>
            </w:r>
          </w:p>
        </w:tc>
        <w:tc>
          <w:tcPr>
            <w:tcW w:type="dxa" w:w="7710"/>
          </w:tcPr>
          <w:p>
            <w:pPr>
              <w:pStyle w:val="Celda9RXJ"/>
            </w:pPr>
            <w:r/>
            <w:r>
              <w:rPr>
                <w:b/>
              </w:rPr>
              <w:t>Ganar con buenas jugadas: honestidad y juego limpio</w:t>
            </w:r>
          </w:p>
        </w:tc>
      </w:tr>
      <w:tr>
        <w:trPr>
          <w:cantSplit w:val="true"/>
        </w:trPr>
        <w:tc>
          <w:tcPr>
            <w:tcW w:type="dxa" w:w="1928"/>
          </w:tcPr>
          <w:p>
            <w:pPr>
              <w:pStyle w:val="Celda8_5N1F3A5FJ"/>
            </w:pPr>
            <w:r/>
            <w:r>
              <w:t>Aprendizaje esperado</w:t>
            </w:r>
          </w:p>
        </w:tc>
        <w:tc>
          <w:tcPr>
            <w:tcW w:type="dxa" w:w="7710"/>
          </w:tcPr>
          <w:p>
            <w:pPr>
              <w:pStyle w:val="Celda9RXJ"/>
            </w:pPr>
            <w:r/>
            <w:r>
              <w:t>4.4. Identificar y evitar celadas de apertura aplicando las preguntas de control.</w:t>
            </w:r>
          </w:p>
        </w:tc>
      </w:tr>
      <w:tr>
        <w:trPr>
          <w:cantSplit w:val="true"/>
        </w:trPr>
        <w:tc>
          <w:tcPr>
            <w:tcW w:type="dxa" w:w="1928"/>
          </w:tcPr>
          <w:p>
            <w:pPr>
              <w:pStyle w:val="Celda8_5N1F3A5FJ"/>
            </w:pPr>
            <w:r/>
            <w:r>
              <w:t>Objetivo</w:t>
            </w:r>
          </w:p>
        </w:tc>
        <w:tc>
          <w:tcPr>
            <w:tcW w:type="dxa" w:w="7710"/>
          </w:tcPr>
          <w:p>
            <w:pPr>
              <w:pStyle w:val="Celda9RXJ"/>
            </w:pPr>
            <w:r/>
            <w:r>
              <w:t>Reflexionar sobre el juego limpio en la apertura y en el torneo.</w:t>
            </w:r>
          </w:p>
        </w:tc>
      </w:tr>
      <w:tr>
        <w:trPr>
          <w:cantSplit w:val="true"/>
        </w:trPr>
        <w:tc>
          <w:tcPr>
            <w:tcW w:type="dxa" w:w="1928"/>
          </w:tcPr>
          <w:p>
            <w:pPr>
              <w:pStyle w:val="Celda8_5N1F3A5FJ"/>
            </w:pPr>
            <w:r/>
            <w:r>
              <w:t>Focalización (5 min)</w:t>
            </w:r>
          </w:p>
        </w:tc>
        <w:tc>
          <w:tcPr>
            <w:tcW w:type="dxa" w:w="7710"/>
          </w:tcPr>
          <w:p>
            <w:pPr>
              <w:pStyle w:val="Celda9RXJ"/>
            </w:pPr>
            <w:r/>
            <w:r>
              <w:t>De entrada, se plantea un caso: «En un torneo, alguien te dice al oído una jugada mientras juegas. ¿Qué haces?».</w:t>
            </w:r>
          </w:p>
        </w:tc>
      </w:tr>
      <w:tr>
        <w:trPr>
          <w:cantSplit w:val="true"/>
        </w:trPr>
        <w:tc>
          <w:tcPr>
            <w:tcW w:type="dxa" w:w="1928"/>
          </w:tcPr>
          <w:p>
            <w:pPr>
              <w:pStyle w:val="Celda8_5N1F3A5FJ"/>
            </w:pPr>
            <w:r/>
            <w:r>
              <w:t>Exploración (15 min)</w:t>
            </w:r>
          </w:p>
        </w:tc>
        <w:tc>
          <w:tcPr>
            <w:tcW w:type="dxa" w:w="7710"/>
          </w:tcPr>
          <w:p>
            <w:pPr>
              <w:pStyle w:val="Celda9RXJ"/>
            </w:pPr>
            <w:r/>
            <w:r>
              <w:t>En grupos de cuatro, se analizan tres casos escritos en tarjetas: ayuda externa, pieza tocada que no se quiere mover y celada jugada sabiendo que es mala. Cada grupo decide qué es correcto según las Leyes del Ajedrez de la FIDE y según el valor de la honestidad.</w:t>
            </w:r>
          </w:p>
        </w:tc>
      </w:tr>
      <w:tr>
        <w:trPr>
          <w:cantSplit w:val="true"/>
        </w:trPr>
        <w:tc>
          <w:tcPr>
            <w:tcW w:type="dxa" w:w="1928"/>
          </w:tcPr>
          <w:p>
            <w:pPr>
              <w:pStyle w:val="Celda8_5N1F3A5FJ"/>
            </w:pPr>
            <w:r/>
            <w:r>
              <w:t>Contrastación (10 min)</w:t>
            </w:r>
          </w:p>
        </w:tc>
        <w:tc>
          <w:tcPr>
            <w:tcW w:type="dxa" w:w="7710"/>
          </w:tcPr>
          <w:p>
            <w:pPr>
              <w:pStyle w:val="Celda9RXJ"/>
            </w:pPr>
            <w:r/>
            <w:r>
              <w:t>La persona docente aclara cada caso con la norma FIDE correspondiente.</w:t>
            </w:r>
          </w:p>
        </w:tc>
      </w:tr>
      <w:tr>
        <w:trPr>
          <w:cantSplit w:val="true"/>
        </w:trPr>
        <w:tc>
          <w:tcPr>
            <w:tcW w:type="dxa" w:w="1928"/>
          </w:tcPr>
          <w:p>
            <w:pPr>
              <w:pStyle w:val="Celda8_5N1F3A5FJ"/>
            </w:pPr>
            <w:r/>
            <w:r>
              <w:t>Aplicación (10 min)</w:t>
            </w:r>
          </w:p>
        </w:tc>
        <w:tc>
          <w:tcPr>
            <w:tcW w:type="dxa" w:w="7710"/>
          </w:tcPr>
          <w:p>
            <w:pPr>
              <w:pStyle w:val="Celda9RXJ"/>
            </w:pPr>
            <w:r/>
            <w:r>
              <w:t>Para terminar, cada grupo redacta una norma de juego limpio para el aula y la agrega al cartel de normas.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discusión.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casos, cartel de normas, Manual 1.</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132   ·   Semana 27, día 2   ·   Fecha: ____________</w:t>
            </w:r>
          </w:p>
        </w:tc>
      </w:tr>
      <w:tr>
        <w:trPr>
          <w:cantSplit w:val="true"/>
        </w:trPr>
        <w:tc>
          <w:tcPr>
            <w:tcW w:type="dxa" w:w="1928"/>
          </w:tcPr>
          <w:p>
            <w:pPr>
              <w:pStyle w:val="Celda8_5N1F3A5FJ"/>
            </w:pPr>
            <w:r/>
            <w:r>
              <w:t>Tema</w:t>
            </w:r>
          </w:p>
        </w:tc>
        <w:tc>
          <w:tcPr>
            <w:tcW w:type="dxa" w:w="7710"/>
          </w:tcPr>
          <w:p>
            <w:pPr>
              <w:pStyle w:val="Celda9RXJ"/>
            </w:pPr>
            <w:r/>
            <w:r>
              <w:rPr>
                <w:b/>
              </w:rPr>
              <w:t>Partida de consulta: el grupo contra la persona docente</w:t>
            </w:r>
          </w:p>
        </w:tc>
      </w:tr>
      <w:tr>
        <w:trPr>
          <w:cantSplit w:val="true"/>
        </w:trPr>
        <w:tc>
          <w:tcPr>
            <w:tcW w:type="dxa" w:w="1928"/>
          </w:tcPr>
          <w:p>
            <w:pPr>
              <w:pStyle w:val="Celda8_5N1F3A5FJ"/>
            </w:pPr>
            <w:r/>
            <w:r>
              <w:t>Aprendizaje esperado</w:t>
            </w:r>
          </w:p>
        </w:tc>
        <w:tc>
          <w:tcPr>
            <w:tcW w:type="dxa" w:w="7710"/>
          </w:tcPr>
          <w:p>
            <w:pPr>
              <w:pStyle w:val="Celda9RXJ"/>
            </w:pPr>
            <w:r/>
            <w:r>
              <w:t>4.1. Aplicar los principios de centro, desarrollo rápido y seguridad del rey en las primeras jugadas.</w:t>
            </w:r>
          </w:p>
        </w:tc>
      </w:tr>
      <w:tr>
        <w:trPr>
          <w:cantSplit w:val="true"/>
        </w:trPr>
        <w:tc>
          <w:tcPr>
            <w:tcW w:type="dxa" w:w="1928"/>
          </w:tcPr>
          <w:p>
            <w:pPr>
              <w:pStyle w:val="Celda8_5N1F3A5FJ"/>
            </w:pPr>
            <w:r/>
            <w:r>
              <w:t>Objetivo</w:t>
            </w:r>
          </w:p>
        </w:tc>
        <w:tc>
          <w:tcPr>
            <w:tcW w:type="dxa" w:w="7710"/>
          </w:tcPr>
          <w:p>
            <w:pPr>
              <w:pStyle w:val="Celda9RXJ"/>
            </w:pPr>
            <w:r/>
            <w:r>
              <w:t>Aplicar los principios de apertura en una partida colectiva razonada.</w:t>
            </w:r>
          </w:p>
        </w:tc>
      </w:tr>
      <w:tr>
        <w:trPr>
          <w:cantSplit w:val="true"/>
        </w:trPr>
        <w:tc>
          <w:tcPr>
            <w:tcW w:type="dxa" w:w="1928"/>
          </w:tcPr>
          <w:p>
            <w:pPr>
              <w:pStyle w:val="Celda8_5N1F3A5FJ"/>
            </w:pPr>
            <w:r/>
            <w:r>
              <w:t>Focalización (5 min)</w:t>
            </w:r>
          </w:p>
        </w:tc>
        <w:tc>
          <w:tcPr>
            <w:tcW w:type="dxa" w:w="7710"/>
          </w:tcPr>
          <w:p>
            <w:pPr>
              <w:pStyle w:val="Celda9RXJ"/>
            </w:pPr>
            <w:r/>
            <w:r>
              <w:t>Se explica la partida de consulta: el grupo juega con blancas en el mural y cada jugada se decide por votación después de escuchar dos propuestas.</w:t>
            </w:r>
          </w:p>
        </w:tc>
      </w:tr>
      <w:tr>
        <w:trPr>
          <w:cantSplit w:val="true"/>
        </w:trPr>
        <w:tc>
          <w:tcPr>
            <w:tcW w:type="dxa" w:w="1928"/>
          </w:tcPr>
          <w:p>
            <w:pPr>
              <w:pStyle w:val="Celda8_5N1F3A5FJ"/>
            </w:pPr>
            <w:r/>
            <w:r>
              <w:t>Exploración (15 min)</w:t>
            </w:r>
          </w:p>
        </w:tc>
        <w:tc>
          <w:tcPr>
            <w:tcW w:type="dxa" w:w="7710"/>
          </w:tcPr>
          <w:p>
            <w:pPr>
              <w:pStyle w:val="Celda9RXJ"/>
            </w:pPr>
            <w:r/>
            <w:r>
              <w:t>La persona docente juega con negras e intenta desviar de los principios con jugadas tentadoras. En cada turno, dos estudiantes proponen jugadas y las defienden; el grupo vota.</w:t>
            </w:r>
          </w:p>
        </w:tc>
      </w:tr>
      <w:tr>
        <w:trPr>
          <w:cantSplit w:val="true"/>
        </w:trPr>
        <w:tc>
          <w:tcPr>
            <w:tcW w:type="dxa" w:w="1928"/>
          </w:tcPr>
          <w:p>
            <w:pPr>
              <w:pStyle w:val="Celda8_5N1F3A5FJ"/>
            </w:pPr>
            <w:r/>
            <w:r>
              <w:t>Contrastación (10 min)</w:t>
            </w:r>
          </w:p>
        </w:tc>
        <w:tc>
          <w:tcPr>
            <w:tcW w:type="dxa" w:w="7710"/>
          </w:tcPr>
          <w:p>
            <w:pPr>
              <w:pStyle w:val="Celda9RXJ"/>
            </w:pPr>
            <w:r/>
            <w:r>
              <w:t>Al llegar a la jugada 12 se detiene la partida y se evalúa la posición: desarrollo, centro y seguridad del rey.</w:t>
            </w:r>
          </w:p>
        </w:tc>
      </w:tr>
      <w:tr>
        <w:trPr>
          <w:cantSplit w:val="true"/>
        </w:trPr>
        <w:tc>
          <w:tcPr>
            <w:tcW w:type="dxa" w:w="1928"/>
          </w:tcPr>
          <w:p>
            <w:pPr>
              <w:pStyle w:val="Celda8_5N1F3A5FJ"/>
            </w:pPr>
            <w:r/>
            <w:r>
              <w:t>Aplicación (10 min)</w:t>
            </w:r>
          </w:p>
        </w:tc>
        <w:tc>
          <w:tcPr>
            <w:tcW w:type="dxa" w:w="7710"/>
          </w:tcPr>
          <w:p>
            <w:pPr>
              <w:pStyle w:val="Celda9RXJ"/>
            </w:pPr>
            <w:r/>
            <w:r>
              <w:t>Cada estudiante anota la partida en su planilla y marca la mejor decisión del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las propuestas y argumentos.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133   ·   Semana 27, día 3   ·   Fecha: ____________</w:t>
            </w:r>
          </w:p>
        </w:tc>
      </w:tr>
      <w:tr>
        <w:trPr>
          <w:cantSplit w:val="true"/>
        </w:trPr>
        <w:tc>
          <w:tcPr>
            <w:tcW w:type="dxa" w:w="1928"/>
          </w:tcPr>
          <w:p>
            <w:pPr>
              <w:pStyle w:val="Celda8_5N1F3A5FJ"/>
            </w:pPr>
            <w:r/>
            <w:r>
              <w:t>Tema</w:t>
            </w:r>
          </w:p>
        </w:tc>
        <w:tc>
          <w:tcPr>
            <w:tcW w:type="dxa" w:w="7710"/>
          </w:tcPr>
          <w:p>
            <w:pPr>
              <w:pStyle w:val="Celda9RXJ"/>
            </w:pPr>
            <w:r/>
            <w:r>
              <w:rPr>
                <w:b/>
              </w:rPr>
              <w:t>Repaso de la unidad 4: memoria de aperturas</w:t>
            </w:r>
          </w:p>
        </w:tc>
      </w:tr>
      <w:tr>
        <w:trPr>
          <w:cantSplit w:val="true"/>
        </w:trPr>
        <w:tc>
          <w:tcPr>
            <w:tcW w:type="dxa" w:w="1928"/>
          </w:tcPr>
          <w:p>
            <w:pPr>
              <w:pStyle w:val="Celda8_5N1F3A5FJ"/>
            </w:pPr>
            <w:r/>
            <w:r>
              <w:t>Aprendizaje esperado</w:t>
            </w:r>
          </w:p>
        </w:tc>
        <w:tc>
          <w:tcPr>
            <w:tcW w:type="dxa" w:w="7710"/>
          </w:tcPr>
          <w:p>
            <w:pPr>
              <w:pStyle w:val="Celda9RXJ"/>
            </w:pPr>
            <w:r/>
            <w:r>
              <w:t>4.4. Identificar y evitar celadas de apertura aplicando las preguntas de control.</w:t>
            </w:r>
          </w:p>
        </w:tc>
      </w:tr>
      <w:tr>
        <w:trPr>
          <w:cantSplit w:val="true"/>
        </w:trPr>
        <w:tc>
          <w:tcPr>
            <w:tcW w:type="dxa" w:w="1928"/>
          </w:tcPr>
          <w:p>
            <w:pPr>
              <w:pStyle w:val="Celda8_5N1F3A5FJ"/>
            </w:pPr>
            <w:r/>
            <w:r>
              <w:t>Objetivo</w:t>
            </w:r>
          </w:p>
        </w:tc>
        <w:tc>
          <w:tcPr>
            <w:tcW w:type="dxa" w:w="7710"/>
          </w:tcPr>
          <w:p>
            <w:pPr>
              <w:pStyle w:val="Celda9RXJ"/>
            </w:pPr>
            <w:r/>
            <w:r>
              <w:t>Repasar las aperturas y celadas de la unidad antes de la evaluación.</w:t>
            </w:r>
          </w:p>
        </w:tc>
      </w:tr>
      <w:tr>
        <w:trPr>
          <w:cantSplit w:val="true"/>
        </w:trPr>
        <w:tc>
          <w:tcPr>
            <w:tcW w:type="dxa" w:w="1928"/>
          </w:tcPr>
          <w:p>
            <w:pPr>
              <w:pStyle w:val="Celda8_5N1F3A5FJ"/>
            </w:pPr>
            <w:r/>
            <w:r>
              <w:t>Focalización (5 min)</w:t>
            </w:r>
          </w:p>
        </w:tc>
        <w:tc>
          <w:tcPr>
            <w:tcW w:type="dxa" w:w="7710"/>
          </w:tcPr>
          <w:p>
            <w:pPr>
              <w:pStyle w:val="Celda9RXJ"/>
            </w:pPr>
            <w:r/>
            <w:r>
              <w:t>Al iniciar, se forman equipos y se explica el juego de memoria: tarjetas boca abajo con jugadas y con nombres.</w:t>
            </w:r>
          </w:p>
        </w:tc>
      </w:tr>
      <w:tr>
        <w:trPr>
          <w:cantSplit w:val="true"/>
        </w:trPr>
        <w:tc>
          <w:tcPr>
            <w:tcW w:type="dxa" w:w="1928"/>
          </w:tcPr>
          <w:p>
            <w:pPr>
              <w:pStyle w:val="Celda8_5N1F3A5FJ"/>
            </w:pPr>
            <w:r/>
            <w:r>
              <w:t>Exploración (15 min)</w:t>
            </w:r>
          </w:p>
        </w:tc>
        <w:tc>
          <w:tcPr>
            <w:tcW w:type="dxa" w:w="7710"/>
          </w:tcPr>
          <w:p>
            <w:pPr>
              <w:pStyle w:val="Celda9RXJ"/>
            </w:pPr>
            <w:r/>
            <w:r>
              <w:t>Cada equipo da vuelta dos tarjetas: si la jugada corresponde a la apertura o celada nombrada, se queda con el par. Al final, cada equipo reproduce en el tablero una de las celadas de sus pares.</w:t>
            </w:r>
          </w:p>
        </w:tc>
      </w:tr>
      <w:tr>
        <w:trPr>
          <w:cantSplit w:val="true"/>
        </w:trPr>
        <w:tc>
          <w:tcPr>
            <w:tcW w:type="dxa" w:w="1928"/>
          </w:tcPr>
          <w:p>
            <w:pPr>
              <w:pStyle w:val="Celda8_5N1F3A5FJ"/>
            </w:pPr>
            <w:r/>
            <w:r>
              <w:t>Contrastación (10 min)</w:t>
            </w:r>
          </w:p>
        </w:tc>
        <w:tc>
          <w:tcPr>
            <w:tcW w:type="dxa" w:w="7710"/>
          </w:tcPr>
          <w:p>
            <w:pPr>
              <w:pStyle w:val="Celda9RXJ"/>
            </w:pPr>
            <w:r/>
            <w:r>
              <w:t>En plenaria, se aclaran las parejas mal formadas.</w:t>
            </w:r>
          </w:p>
        </w:tc>
      </w:tr>
      <w:tr>
        <w:trPr>
          <w:cantSplit w:val="true"/>
        </w:trPr>
        <w:tc>
          <w:tcPr>
            <w:tcW w:type="dxa" w:w="1928"/>
          </w:tcPr>
          <w:p>
            <w:pPr>
              <w:pStyle w:val="Celda8_5N1F3A5FJ"/>
            </w:pPr>
            <w:r/>
            <w:r>
              <w:t>Aplicación (10 min)</w:t>
            </w:r>
          </w:p>
        </w:tc>
        <w:tc>
          <w:tcPr>
            <w:tcW w:type="dxa" w:w="7710"/>
          </w:tcPr>
          <w:p>
            <w:pPr>
              <w:pStyle w:val="Celda9RXJ"/>
            </w:pPr>
            <w:r/>
            <w:r>
              <w:t>Al cierre, cada estudiante revisa su esquema de la Escocesa y su fichero de celadas.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juego y de la reproducción.</w:t>
            </w:r>
          </w:p>
        </w:tc>
      </w:tr>
      <w:tr>
        <w:trPr>
          <w:cantSplit w:val="true"/>
        </w:trPr>
        <w:tc>
          <w:tcPr>
            <w:tcW w:type="dxa" w:w="1928"/>
          </w:tcPr>
          <w:p>
            <w:pPr>
              <w:pStyle w:val="Celda8_5N1F3A5FJ"/>
            </w:pPr>
            <w:r/>
            <w:r>
              <w:t>Materiales</w:t>
            </w:r>
          </w:p>
        </w:tc>
        <w:tc>
          <w:tcPr>
            <w:tcW w:type="dxa" w:w="7710"/>
          </w:tcPr>
          <w:p>
            <w:pPr>
              <w:pStyle w:val="Celda9RXJ"/>
            </w:pPr>
            <w:r/>
            <w:r>
              <w:t>Tarjetas de memoria, tableros, fichero de celadas.</w:t>
            </w:r>
          </w:p>
        </w:tc>
      </w:tr>
      <w:tr>
        <w:trPr>
          <w:cantSplit w:val="true"/>
        </w:trPr>
        <w:tc>
          <w:tcPr>
            <w:tcW w:type="dxa" w:w="1928"/>
          </w:tcPr>
          <w:p>
            <w:pPr>
              <w:pStyle w:val="Celda8_5N1F3A5FJ"/>
              <w:keepNext w:val="0"/>
            </w:pPr>
            <w:r/>
            <w:r>
              <w:t>Tarea</w:t>
            </w:r>
          </w:p>
        </w:tc>
        <w:tc>
          <w:tcPr>
            <w:tcW w:type="dxa" w:w="7710"/>
          </w:tcPr>
          <w:p>
            <w:pPr>
              <w:pStyle w:val="Celda9RXJ"/>
              <w:keepNext w:val="0"/>
            </w:pPr>
            <w:r/>
            <w:r>
              <w:t>Repasar el esquema de la Escocesa y dos celadas del fichero.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134   ·   Semana 27, día 4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sumativa de la unidad 4</w:t>
            </w:r>
          </w:p>
        </w:tc>
      </w:tr>
      <w:tr>
        <w:trPr>
          <w:cantSplit w:val="true"/>
        </w:trPr>
        <w:tc>
          <w:tcPr>
            <w:tcW w:type="dxa" w:w="1928"/>
          </w:tcPr>
          <w:p>
            <w:pPr>
              <w:pStyle w:val="Celda8_5N1F3A5FJ"/>
            </w:pPr>
            <w:r/>
            <w:r>
              <w:t>Aprendizaje esperado</w:t>
            </w:r>
          </w:p>
        </w:tc>
        <w:tc>
          <w:tcPr>
            <w:tcW w:type="dxa" w:w="7710"/>
          </w:tcPr>
          <w:p>
            <w:pPr>
              <w:pStyle w:val="Celda9RXJ"/>
            </w:pPr>
            <w:r/>
            <w:r>
              <w:t>4.4. Identificar y evitar celadas de apertura aplicando las preguntas de control.</w:t>
            </w:r>
          </w:p>
        </w:tc>
      </w:tr>
      <w:tr>
        <w:trPr>
          <w:cantSplit w:val="true"/>
        </w:trPr>
        <w:tc>
          <w:tcPr>
            <w:tcW w:type="dxa" w:w="1928"/>
          </w:tcPr>
          <w:p>
            <w:pPr>
              <w:pStyle w:val="Celda8_5N1F3A5FJ"/>
            </w:pPr>
            <w:r/>
            <w:r>
              <w:t>Objetivo</w:t>
            </w:r>
          </w:p>
        </w:tc>
        <w:tc>
          <w:tcPr>
            <w:tcW w:type="dxa" w:w="7710"/>
          </w:tcPr>
          <w:p>
            <w:pPr>
              <w:pStyle w:val="Celda9RXJ"/>
            </w:pPr>
            <w:r/>
            <w:r>
              <w:t>Demostrar el manejo de los principios de apertura, la Escocesa, la Dos Caballos y las celadas.</w:t>
            </w:r>
          </w:p>
        </w:tc>
      </w:tr>
      <w:tr>
        <w:trPr>
          <w:cantSplit w:val="true"/>
        </w:trPr>
        <w:tc>
          <w:tcPr>
            <w:tcW w:type="dxa" w:w="1928"/>
          </w:tcPr>
          <w:p>
            <w:pPr>
              <w:pStyle w:val="Celda8_5N1F3A5FJ"/>
            </w:pPr>
            <w:r/>
            <w:r>
              <w:t>Focalización (5 min)</w:t>
            </w:r>
          </w:p>
        </w:tc>
        <w:tc>
          <w:tcPr>
            <w:tcW w:type="dxa" w:w="7710"/>
          </w:tcPr>
          <w:p>
            <w:pPr>
              <w:pStyle w:val="Celda9RXJ"/>
            </w:pPr>
            <w:r/>
            <w:r>
              <w:t>Para abrir, se lee la escala de desempeño de la unidad.</w:t>
            </w:r>
          </w:p>
        </w:tc>
      </w:tr>
      <w:tr>
        <w:trPr>
          <w:cantSplit w:val="true"/>
        </w:trPr>
        <w:tc>
          <w:tcPr>
            <w:tcW w:type="dxa" w:w="1928"/>
          </w:tcPr>
          <w:p>
            <w:pPr>
              <w:pStyle w:val="Celda8_5N1F3A5FJ"/>
            </w:pPr>
            <w:r/>
            <w:r>
              <w:t>Exploración (15 min)</w:t>
            </w:r>
          </w:p>
        </w:tc>
        <w:tc>
          <w:tcPr>
            <w:tcW w:type="dxa" w:w="7710"/>
          </w:tcPr>
          <w:p>
            <w:pPr>
              <w:pStyle w:val="Celda9RXJ"/>
            </w:pPr>
            <w:r/>
            <w:r>
              <w:t>Prueba de ejecución en dos partes. Primera: partida de 10 minutos contra un compañero desde una apertura sorteada (Escocesa o Dos Caballos), observada por la persona docente. Segunda: tres posiciones de celadas; el estudiante juega la respuesta correcta y explica la trampa.</w:t>
            </w:r>
          </w:p>
        </w:tc>
      </w:tr>
      <w:tr>
        <w:trPr>
          <w:cantSplit w:val="true"/>
        </w:trPr>
        <w:tc>
          <w:tcPr>
            <w:tcW w:type="dxa" w:w="1928"/>
          </w:tcPr>
          <w:p>
            <w:pPr>
              <w:pStyle w:val="Celda8_5N1F3A5FJ"/>
            </w:pPr>
            <w:r/>
            <w:r>
              <w:t>Contrastación (10 min)</w:t>
            </w:r>
          </w:p>
        </w:tc>
        <w:tc>
          <w:tcPr>
            <w:tcW w:type="dxa" w:w="7710"/>
          </w:tcPr>
          <w:p>
            <w:pPr>
              <w:pStyle w:val="Celda9RXJ"/>
            </w:pPr>
            <w:r/>
            <w:r>
              <w:t>Luego se revisa en el mural una de las celadas de la prueba.</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qué apertura prefiere y por qué.</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principios en la apertura, ideas de la apertura elegida y celadas evitadas (Inicial, Intermedio y Avanzado).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posiciones de celadas, escala de desempeño.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Quinto año  ·  Unidad 4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Quinto año · Unidad 4</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Quinto año. Unidad 4</dc:title>
  <dc:subject>Planeamiento de las lecciones 101 a 134 de Ajedrez, Quinto año</dc:subject>
  <dc:creator>Oscar Angulo Cubero</dc:creator>
  <cp:keywords>ajedrez; planeamiento didáctico; lecciones; quinto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