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Sétimo año  ·  III Ciclo de la Educación General Básica</w:t>
      </w:r>
    </w:p>
    <w:p>
      <w:pPr>
        <w:spacing w:after="80"/>
        <w:jc w:val="center"/>
      </w:pPr>
      <w:r>
        <w:rPr>
          <w:b/>
          <w:color w:val="1F3A5F"/>
          <w:sz w:val="56"/>
        </w:rPr>
        <w:t>Unidad 5</w:t>
      </w:r>
    </w:p>
    <w:p>
      <w:pPr>
        <w:spacing w:after="120"/>
        <w:jc w:val="center"/>
      </w:pPr>
      <w:r>
        <w:rPr>
          <w:sz w:val="32"/>
        </w:rPr>
        <w:t>Finales de peones avanzados</w:t>
      </w:r>
    </w:p>
    <w:p>
      <w:pPr>
        <w:spacing w:after="1000"/>
        <w:jc w:val="center"/>
      </w:pPr>
      <w:r>
        <w:rPr>
          <w:color w:val="555555"/>
          <w:sz w:val="22"/>
        </w:rPr>
        <w:t>Lecciones 136 a 168  ·  semanas 28 a 34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5. Finales de peones avanzados</w:t>
      </w:r>
    </w:p>
    <w:p>
      <w:pPr>
        <w:jc w:val="both"/>
      </w:pPr>
      <w:r>
        <w:rPr>
          <w:b/>
        </w:rPr>
        <w:t>Propósito.</w:t>
      </w:r>
      <w:r>
        <w:t xml:space="preserve"> Dominar los finales de peones que deciden muchas partidas escolares y que el Manual 3 presenta como base de todo el estudio de finales. Tras un repaso corto de las posiciones clave de rey y peón contra rey y de la oposición, la persona estudiante aprende la triangulación, la maniobra de Réti, el valor del peón pasado protegido y alejado, las rupturas, la oposición a distancia y el método de dama contra peón en séptima con sus excepciones.</w:t>
      </w:r>
    </w:p>
    <w:p>
      <w:r>
        <w:rPr>
          <w:b/>
        </w:rPr>
        <w:t>Eje transversal:</w:t>
      </w:r>
      <w:r>
        <w:t xml:space="preserve"> Educación para la salud.   </w:t>
      </w:r>
      <w:r>
        <w:rPr>
          <w:b/>
        </w:rPr>
        <w:t>Valores:</w:t>
      </w:r>
      <w:r>
        <w:t xml:space="preserve"> perseverancia, responsabilidad.</w:t>
      </w:r>
    </w:p>
    <w:p>
      <w:pPr>
        <w:spacing w:after="40"/>
      </w:pPr>
      <w:r>
        <w:rPr>
          <w:b/>
        </w:rPr>
        <w:t>Aprendizajes esperados de la unidad:</w:t>
      </w:r>
    </w:p>
    <w:p>
      <w:pPr>
        <w:spacing w:after="40"/>
        <w:ind w:left="340"/>
      </w:pPr>
      <w:r>
        <w:rPr>
          <w:b/>
        </w:rPr>
        <w:t>5.1</w:t>
      </w:r>
      <w:r>
        <w:t xml:space="preserve">  Aplicar las posiciones clave de rey y peón contra rey, la oposición directa y la oposición a distancia.</w:t>
      </w:r>
    </w:p>
    <w:p>
      <w:pPr>
        <w:spacing w:after="40"/>
        <w:ind w:left="340"/>
      </w:pPr>
      <w:r>
        <w:rPr>
          <w:b/>
        </w:rPr>
        <w:t>5.2</w:t>
      </w:r>
      <w:r>
        <w:t xml:space="preserve">  Utilizar la triangulación, el zugzwang y la maniobra de Réti para ganar tiempos o salvar posiciones.</w:t>
      </w:r>
    </w:p>
    <w:p>
      <w:pPr>
        <w:spacing w:after="40"/>
        <w:ind w:left="340"/>
      </w:pPr>
      <w:r>
        <w:rPr>
          <w:b/>
        </w:rPr>
        <w:t>5.3</w:t>
      </w:r>
      <w:r>
        <w:t xml:space="preserve">  Evaluar finales con peones pasados (protegido, alejado) y rupturas de peones.</w:t>
      </w:r>
    </w:p>
    <w:p>
      <w:pPr>
        <w:spacing w:after="40"/>
        <w:ind w:left="340"/>
      </w:pPr>
      <w:r>
        <w:rPr>
          <w:b/>
        </w:rPr>
        <w:t>5.4</w:t>
      </w:r>
      <w:r>
        <w:t xml:space="preserve">  Ganar el final de dama contra peón en séptima y reconocer las excepciones de los peones de torre y de alfil.</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28</w:t>
            </w:r>
          </w:p>
        </w:tc>
        <w:tc>
          <w:tcPr>
            <w:tcW w:type="dxa" w:w="1361"/>
          </w:tcPr>
          <w:p>
            <w:pPr>
              <w:pStyle w:val="Celda8_5RXS"/>
            </w:pPr>
            <w:r/>
            <w:r>
              <w:t>136 a 140</w:t>
            </w:r>
          </w:p>
        </w:tc>
        <w:tc>
          <w:tcPr>
            <w:tcW w:type="dxa" w:w="7257"/>
          </w:tcPr>
          <w:p>
            <w:pPr>
              <w:pStyle w:val="Celda8_5RXS"/>
            </w:pPr>
            <w:r/>
            <w:r>
              <w:t>• 136. Diagnóstico de finales: ¿quién gana aquí?</w:t>
            </w:r>
          </w:p>
          <w:p>
            <w:pPr>
              <w:pStyle w:val="Celda8_5RXS"/>
            </w:pPr>
            <w:r>
              <w:t>• 137. Las posiciones clave 1 y 2: el rey delante o detrás</w:t>
            </w:r>
          </w:p>
          <w:p>
            <w:pPr>
              <w:pStyle w:val="Celda8_5RXS"/>
            </w:pPr>
            <w:r>
              <w:t>• 138. Las posiciones clave 3 y 4: la sexta y la quinta fila</w:t>
            </w:r>
          </w:p>
          <w:p>
            <w:pPr>
              <w:pStyle w:val="Celda8_5RXS"/>
            </w:pPr>
            <w:r>
              <w:t>• 139. Los peones de torre: el rey en la esquina salva</w:t>
            </w:r>
          </w:p>
          <w:p>
            <w:pPr>
              <w:pStyle w:val="Celda8_5RXS"/>
            </w:pPr>
            <w:r>
              <w:t>• 140. Segundo avance del proyecto: tres momentos evaluados</w:t>
            </w:r>
          </w:p>
        </w:tc>
      </w:tr>
      <w:tr>
        <w:tc>
          <w:tcPr>
            <w:tcW w:type="dxa" w:w="1020"/>
          </w:tcPr>
          <w:p>
            <w:pPr>
              <w:pStyle w:val="Celda8_5RXS"/>
            </w:pPr>
            <w:r/>
            <w:r>
              <w:t>29</w:t>
            </w:r>
          </w:p>
        </w:tc>
        <w:tc>
          <w:tcPr>
            <w:tcW w:type="dxa" w:w="1361"/>
          </w:tcPr>
          <w:p>
            <w:pPr>
              <w:pStyle w:val="Celda8_5RXS"/>
            </w:pPr>
            <w:r/>
            <w:r>
              <w:t>141 a 145</w:t>
            </w:r>
          </w:p>
        </w:tc>
        <w:tc>
          <w:tcPr>
            <w:tcW w:type="dxa" w:w="7257"/>
          </w:tcPr>
          <w:p>
            <w:pPr>
              <w:pStyle w:val="Celda8_5RXS"/>
            </w:pPr>
            <w:r/>
            <w:r>
              <w:t>• 141. La teoría en la práctica: la jugada automática que falla</w:t>
            </w:r>
          </w:p>
          <w:p>
            <w:pPr>
              <w:pStyle w:val="Celda8_5RXS"/>
            </w:pPr>
            <w:r>
              <w:t>• 142. Repaso del cuadrado y el peón pasado alejado</w:t>
            </w:r>
          </w:p>
          <w:p>
            <w:pPr>
              <w:pStyle w:val="Celda8_5RXS"/>
            </w:pPr>
            <w:r>
              <w:t>• 143. Fijar la debilidad del rival</w:t>
            </w:r>
          </w:p>
          <w:p>
            <w:pPr>
              <w:pStyle w:val="Celda8_5RXS"/>
            </w:pPr>
            <w:r>
              <w:t>• 144. El peón pasado protegido</w:t>
            </w:r>
          </w:p>
          <w:p>
            <w:pPr>
              <w:pStyle w:val="Celda8_5RXS"/>
            </w:pPr>
            <w:r>
              <w:t>• 145. La ruta precisa del rey</w:t>
            </w:r>
          </w:p>
        </w:tc>
      </w:tr>
      <w:tr>
        <w:tc>
          <w:tcPr>
            <w:tcW w:type="dxa" w:w="1020"/>
          </w:tcPr>
          <w:p>
            <w:pPr>
              <w:pStyle w:val="Celda8_5RXS"/>
            </w:pPr>
            <w:r/>
            <w:r>
              <w:t>30</w:t>
            </w:r>
          </w:p>
        </w:tc>
        <w:tc>
          <w:tcPr>
            <w:tcW w:type="dxa" w:w="1361"/>
          </w:tcPr>
          <w:p>
            <w:pPr>
              <w:pStyle w:val="Celda8_5RXS"/>
            </w:pPr>
            <w:r/>
            <w:r>
              <w:t>146 a 150</w:t>
            </w:r>
          </w:p>
        </w:tc>
        <w:tc>
          <w:tcPr>
            <w:tcW w:type="dxa" w:w="7257"/>
          </w:tcPr>
          <w:p>
            <w:pPr>
              <w:pStyle w:val="Celda8_5RXS"/>
            </w:pPr>
            <w:r/>
            <w:r>
              <w:t>• 146. Cálculo y cansancio: cuidarse para pensar mejor</w:t>
            </w:r>
          </w:p>
          <w:p>
            <w:pPr>
              <w:pStyle w:val="Celda8_5RXS"/>
            </w:pPr>
            <w:r>
              <w:t>• 147. Zugzwang: el estudio de Behting</w:t>
            </w:r>
          </w:p>
          <w:p>
            <w:pPr>
              <w:pStyle w:val="Celda8_5RXS"/>
            </w:pPr>
            <w:r>
              <w:t>• 148. La triangulación: perder un tiempo a propósito</w:t>
            </w:r>
          </w:p>
          <w:p>
            <w:pPr>
              <w:pStyle w:val="Celda8_5RXS"/>
            </w:pPr>
            <w:r>
              <w:t>• 149. Practicar la triangulación con defensor</w:t>
            </w:r>
          </w:p>
          <w:p>
            <w:pPr>
              <w:pStyle w:val="Celda8_5RXS"/>
            </w:pPr>
            <w:r>
              <w:t>• 150. Carreras de peones: ganar por un tiempo</w:t>
            </w:r>
          </w:p>
        </w:tc>
      </w:tr>
      <w:tr>
        <w:tc>
          <w:tcPr>
            <w:tcW w:type="dxa" w:w="1020"/>
          </w:tcPr>
          <w:p>
            <w:pPr>
              <w:pStyle w:val="Celda8_5RXS"/>
            </w:pPr>
            <w:r/>
            <w:r>
              <w:t>31</w:t>
            </w:r>
          </w:p>
        </w:tc>
        <w:tc>
          <w:tcPr>
            <w:tcW w:type="dxa" w:w="1361"/>
          </w:tcPr>
          <w:p>
            <w:pPr>
              <w:pStyle w:val="Celda8_5RXS"/>
            </w:pPr>
            <w:r/>
            <w:r>
              <w:t>151 a 155</w:t>
            </w:r>
          </w:p>
        </w:tc>
        <w:tc>
          <w:tcPr>
            <w:tcW w:type="dxa" w:w="7257"/>
          </w:tcPr>
          <w:p>
            <w:pPr>
              <w:pStyle w:val="Celda8_5RXS"/>
            </w:pPr>
            <w:r/>
            <w:r>
              <w:t>• 151. Rupturas de peones: tres contra tres</w:t>
            </w:r>
          </w:p>
          <w:p>
            <w:pPr>
              <w:pStyle w:val="Celda8_5RXS"/>
            </w:pPr>
            <w:r>
              <w:t>• 152. El estudio de Teed: una ruptura original</w:t>
            </w:r>
          </w:p>
          <w:p>
            <w:pPr>
              <w:pStyle w:val="Celda8_5RXS"/>
            </w:pPr>
            <w:r>
              <w:t>• 153. La maniobra de Réti: un rey que persigue dos liebres</w:t>
            </w:r>
          </w:p>
          <w:p>
            <w:pPr>
              <w:pStyle w:val="Celda8_5RXS"/>
            </w:pPr>
            <w:r>
              <w:t>• 154. La maniobra de Réti en el estudio de Prokes</w:t>
            </w:r>
          </w:p>
          <w:p>
            <w:pPr>
              <w:pStyle w:val="Celda8_5RXS"/>
            </w:pPr>
            <w:r>
              <w:t>• 155. Peones en ambos flancos y la oposición</w:t>
            </w:r>
          </w:p>
        </w:tc>
      </w:tr>
      <w:tr>
        <w:tc>
          <w:tcPr>
            <w:tcW w:type="dxa" w:w="1020"/>
          </w:tcPr>
          <w:p>
            <w:pPr>
              <w:pStyle w:val="Celda8_5RXS"/>
            </w:pPr>
            <w:r/>
            <w:r>
              <w:t>32</w:t>
            </w:r>
          </w:p>
        </w:tc>
        <w:tc>
          <w:tcPr>
            <w:tcW w:type="dxa" w:w="1361"/>
          </w:tcPr>
          <w:p>
            <w:pPr>
              <w:pStyle w:val="Celda8_5RXS"/>
            </w:pPr>
            <w:r/>
            <w:r>
              <w:t>156 a 160</w:t>
            </w:r>
          </w:p>
        </w:tc>
        <w:tc>
          <w:tcPr>
            <w:tcW w:type="dxa" w:w="7257"/>
          </w:tcPr>
          <w:p>
            <w:pPr>
              <w:pStyle w:val="Celda8_5RXS"/>
            </w:pPr>
            <w:r/>
            <w:r>
              <w:t>• 156. La oposición a distancia: contar filas impares</w:t>
            </w:r>
          </w:p>
          <w:p>
            <w:pPr>
              <w:pStyle w:val="Celda8_5RXS"/>
            </w:pPr>
            <w:r>
              <w:t>• 157. El estudio de Neustadtl</w:t>
            </w:r>
          </w:p>
          <w:p>
            <w:pPr>
              <w:pStyle w:val="Celda8_5RXS"/>
            </w:pPr>
            <w:r>
              <w:t>• 158. Dama contra peón en séptima: el método</w:t>
            </w:r>
          </w:p>
          <w:p>
            <w:pPr>
              <w:pStyle w:val="Celda8_5RXS"/>
            </w:pPr>
            <w:r>
              <w:t>• 159. Dama contra peón: práctica cronometrada</w:t>
            </w:r>
          </w:p>
          <w:p>
            <w:pPr>
              <w:pStyle w:val="Celda8_5RXS"/>
            </w:pPr>
            <w:r>
              <w:t>• 160. Las excepciones: peón de torre y peón de alfil</w:t>
            </w:r>
          </w:p>
        </w:tc>
      </w:tr>
      <w:tr>
        <w:tc>
          <w:tcPr>
            <w:tcW w:type="dxa" w:w="1020"/>
          </w:tcPr>
          <w:p>
            <w:pPr>
              <w:pStyle w:val="Celda8_5RXS"/>
            </w:pPr>
            <w:r/>
            <w:r>
              <w:t>33</w:t>
            </w:r>
          </w:p>
        </w:tc>
        <w:tc>
          <w:tcPr>
            <w:tcW w:type="dxa" w:w="1361"/>
          </w:tcPr>
          <w:p>
            <w:pPr>
              <w:pStyle w:val="Celda8_5RXS"/>
            </w:pPr>
            <w:r/>
            <w:r>
              <w:t>161 a 165</w:t>
            </w:r>
          </w:p>
        </w:tc>
        <w:tc>
          <w:tcPr>
            <w:tcW w:type="dxa" w:w="7257"/>
          </w:tcPr>
          <w:p>
            <w:pPr>
              <w:pStyle w:val="Celda8_5RXS"/>
            </w:pPr>
            <w:r/>
            <w:r>
              <w:t>• 161. Cuando los dos coronan: el manuscrito de Polerio</w:t>
            </w:r>
          </w:p>
          <w:p>
            <w:pPr>
              <w:pStyle w:val="Celda8_5RXS"/>
            </w:pPr>
            <w:r>
              <w:t>• 162. Temas de ahogado: el estudio de Troitsky</w:t>
            </w:r>
          </w:p>
          <w:p>
            <w:pPr>
              <w:pStyle w:val="Celda8_5RXS"/>
            </w:pPr>
            <w:r>
              <w:t>• 163. Kubbel y el antídoto contra el ahogado</w:t>
            </w:r>
          </w:p>
          <w:p>
            <w:pPr>
              <w:pStyle w:val="Celda8_5RXS"/>
            </w:pPr>
            <w:r>
              <w:t>• 164. Torneo de finales de peones (flexible)</w:t>
            </w:r>
          </w:p>
          <w:p>
            <w:pPr>
              <w:pStyle w:val="Celda8_5RXS"/>
            </w:pPr>
            <w:r>
              <w:t>• 165. ¿Cambio o no cambio? Pasar a un final de peones</w:t>
            </w:r>
          </w:p>
        </w:tc>
      </w:tr>
      <w:tr>
        <w:tc>
          <w:tcPr>
            <w:tcW w:type="dxa" w:w="1020"/>
          </w:tcPr>
          <w:p>
            <w:pPr>
              <w:pStyle w:val="Celda8_5RXS"/>
            </w:pPr>
            <w:r/>
            <w:r>
              <w:t>34</w:t>
            </w:r>
          </w:p>
        </w:tc>
        <w:tc>
          <w:tcPr>
            <w:tcW w:type="dxa" w:w="1361"/>
          </w:tcPr>
          <w:p>
            <w:pPr>
              <w:pStyle w:val="Celda8_5RXS"/>
            </w:pPr>
            <w:r/>
            <w:r>
              <w:t>166 a 168</w:t>
            </w:r>
          </w:p>
        </w:tc>
        <w:tc>
          <w:tcPr>
            <w:tcW w:type="dxa" w:w="7257"/>
          </w:tcPr>
          <w:p>
            <w:pPr>
              <w:pStyle w:val="Celda8_5RXS"/>
            </w:pPr>
            <w:r/>
            <w:r>
              <w:t>• 166. Mis finales: revisar partidas propias</w:t>
            </w:r>
          </w:p>
          <w:p>
            <w:pPr>
              <w:pStyle w:val="Celda8_5RXS"/>
            </w:pPr>
            <w:r>
              <w:t>• 167. Estaciones de repaso de finales</w:t>
            </w:r>
          </w:p>
          <w:p>
            <w:pPr>
              <w:pStyle w:val="Celda8_5RXS"/>
            </w:pPr>
            <w:r>
              <w:t>• 168. Prueba de ejecución de la unidad 5</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136   ·   Semana 28, día 1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de finales: ¿quién gana aquí?</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Reconocer lo que el grupo recuerda de los finales de rey y peón.</w:t>
            </w:r>
          </w:p>
        </w:tc>
      </w:tr>
      <w:tr>
        <w:trPr>
          <w:cantSplit w:val="true"/>
        </w:trPr>
        <w:tc>
          <w:tcPr>
            <w:tcW w:type="dxa" w:w="1928"/>
          </w:tcPr>
          <w:p>
            <w:pPr>
              <w:pStyle w:val="Celda8_5N1F3A5FJ"/>
            </w:pPr>
            <w:r/>
            <w:r>
              <w:t>Focalización (5 min)</w:t>
            </w:r>
          </w:p>
        </w:tc>
        <w:tc>
          <w:tcPr>
            <w:tcW w:type="dxa" w:w="7710"/>
          </w:tcPr>
          <w:p>
            <w:pPr>
              <w:pStyle w:val="Celda9RXJ"/>
            </w:pPr>
            <w:r/>
            <w:r>
              <w:t>Pregunta: «¿Alguna vez llegaron a un final con un peón de más y no ganaron?». Se escuchan anécdotas.</w:t>
            </w:r>
          </w:p>
        </w:tc>
      </w:tr>
      <w:tr>
        <w:trPr>
          <w:cantSplit w:val="true"/>
        </w:trPr>
        <w:tc>
          <w:tcPr>
            <w:tcW w:type="dxa" w:w="1928"/>
          </w:tcPr>
          <w:p>
            <w:pPr>
              <w:pStyle w:val="Celda8_5N1F3A5FJ"/>
            </w:pPr>
            <w:r/>
            <w:r>
              <w:t>Exploración (15 min)</w:t>
            </w:r>
          </w:p>
        </w:tc>
        <w:tc>
          <w:tcPr>
            <w:tcW w:type="dxa" w:w="7710"/>
          </w:tcPr>
          <w:p>
            <w:pPr>
              <w:pStyle w:val="Celda9RXJ"/>
            </w:pPr>
            <w:r/>
            <w:r>
              <w:t>Seis retos de un minuto cada uno con montajes sencillos de rey y peón contra rey y regla del cuadrado, tomados del capítulo de finales de peones del Manual 3. Cada estudiante responde «gana», «tablas» o «depende del turno».</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La persona docente presenta la unidad y recuerda la frase del manual: el final es un campo ideal para dominar el arte del análisis.</w:t>
            </w:r>
          </w:p>
        </w:tc>
      </w:tr>
      <w:tr>
        <w:trPr>
          <w:cantSplit w:val="true"/>
        </w:trPr>
        <w:tc>
          <w:tcPr>
            <w:tcW w:type="dxa" w:w="1928"/>
          </w:tcPr>
          <w:p>
            <w:pPr>
              <w:pStyle w:val="Celda8_5N1F3A5FJ"/>
            </w:pPr>
            <w:r/>
            <w:r>
              <w:t>Aplicación (10 min)</w:t>
            </w:r>
          </w:p>
        </w:tc>
        <w:tc>
          <w:tcPr>
            <w:tcW w:type="dxa" w:w="7710"/>
          </w:tcPr>
          <w:p>
            <w:pPr>
              <w:pStyle w:val="Celda9RXJ"/>
            </w:pPr>
            <w:r/>
            <w:r>
              <w:t>Cada estudiante anota cuántas acertó y qué tipo de posición le costó.</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Hoja de seis retos con registro de aciertos.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hoja de retos.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137   ·   Semana 28, día 2   ·   Fecha: ____________</w:t>
            </w:r>
          </w:p>
        </w:tc>
      </w:tr>
      <w:tr>
        <w:trPr>
          <w:cantSplit w:val="true"/>
        </w:trPr>
        <w:tc>
          <w:tcPr>
            <w:tcW w:type="dxa" w:w="1928"/>
          </w:tcPr>
          <w:p>
            <w:pPr>
              <w:pStyle w:val="Celda8_5N1F3A5FJ"/>
            </w:pPr>
            <w:r/>
            <w:r>
              <w:t>Tema</w:t>
            </w:r>
          </w:p>
        </w:tc>
        <w:tc>
          <w:tcPr>
            <w:tcW w:type="dxa" w:w="7710"/>
          </w:tcPr>
          <w:p>
            <w:pPr>
              <w:pStyle w:val="Celda9RXJ"/>
            </w:pPr>
            <w:r/>
            <w:r>
              <w:rPr>
                <w:b/>
              </w:rPr>
              <w:t>Las posiciones clave 1 y 2: el rey delante o detrás</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Comprender las dos primeras posiciones clave de rey y peón contra rey del Manual 3.</w:t>
            </w:r>
          </w:p>
        </w:tc>
      </w:tr>
      <w:tr>
        <w:trPr>
          <w:cantSplit w:val="true"/>
        </w:trPr>
        <w:tc>
          <w:tcPr>
            <w:tcW w:type="dxa" w:w="1928"/>
          </w:tcPr>
          <w:p>
            <w:pPr>
              <w:pStyle w:val="Celda8_5N1F3A5FJ"/>
            </w:pPr>
            <w:r/>
            <w:r>
              <w:t>Focalización (5 min)</w:t>
            </w:r>
          </w:p>
        </w:tc>
        <w:tc>
          <w:tcPr>
            <w:tcW w:type="dxa" w:w="7710"/>
          </w:tcPr>
          <w:p>
            <w:pPr>
              <w:pStyle w:val="Celda9RXJ"/>
            </w:pPr>
            <w:r/>
            <w:r>
              <w:t>Se explica la palabra alemana zugzwang: tener que mover cuando no conviene.</w:t>
            </w:r>
          </w:p>
        </w:tc>
      </w:tr>
      <w:tr>
        <w:trPr>
          <w:cantSplit w:val="true"/>
        </w:trPr>
        <w:tc>
          <w:tcPr>
            <w:tcW w:type="dxa" w:w="1928"/>
          </w:tcPr>
          <w:p>
            <w:pPr>
              <w:pStyle w:val="Celda8_5N1F3A5FJ"/>
            </w:pPr>
            <w:r/>
            <w:r>
              <w:t>Exploración (15 min)</w:t>
            </w:r>
          </w:p>
        </w:tc>
        <w:tc>
          <w:tcPr>
            <w:tcW w:type="dxa" w:w="7710"/>
          </w:tcPr>
          <w:p>
            <w:pPr>
              <w:pStyle w:val="Celda9RXJ"/>
            </w:pPr>
            <w:r/>
            <w:r>
              <w:t>Las parejas montan las posiciones 1 y 2 del Manual 3 y prueban con ambos turnos. En la posición 2 buscan la única jugada que hace tablas para el negro.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en la posición 1, si juega el blanco es ahogado y si juega el negro pierde; en la posición 2 es tablas porque el peón está delante de su rey y el negro mantiene la casilla de enfrente.</w:t>
            </w:r>
          </w:p>
        </w:tc>
      </w:tr>
      <w:tr>
        <w:trPr>
          <w:cantSplit w:val="true"/>
        </w:trPr>
        <w:tc>
          <w:tcPr>
            <w:tcW w:type="dxa" w:w="1928"/>
          </w:tcPr>
          <w:p>
            <w:pPr>
              <w:pStyle w:val="Celda8_5N1F3A5FJ"/>
            </w:pPr>
            <w:r/>
            <w:r>
              <w:t>Aplicación (10 min)</w:t>
            </w:r>
          </w:p>
        </w:tc>
        <w:tc>
          <w:tcPr>
            <w:tcW w:type="dxa" w:w="7710"/>
          </w:tcPr>
          <w:p>
            <w:pPr>
              <w:pStyle w:val="Celda9RXJ"/>
            </w:pPr>
            <w:r/>
            <w:r>
              <w:t>Para cerrar, cada estudiante dibuja las dos posiciones en una tarjeta con el resultado según el turno.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138   ·   Semana 28, día 3   ·   Fecha: ____________</w:t>
            </w:r>
          </w:p>
        </w:tc>
      </w:tr>
      <w:tr>
        <w:trPr>
          <w:cantSplit w:val="true"/>
        </w:trPr>
        <w:tc>
          <w:tcPr>
            <w:tcW w:type="dxa" w:w="1928"/>
          </w:tcPr>
          <w:p>
            <w:pPr>
              <w:pStyle w:val="Celda8_5N1F3A5FJ"/>
            </w:pPr>
            <w:r/>
            <w:r>
              <w:t>Tema</w:t>
            </w:r>
          </w:p>
        </w:tc>
        <w:tc>
          <w:tcPr>
            <w:tcW w:type="dxa" w:w="7710"/>
          </w:tcPr>
          <w:p>
            <w:pPr>
              <w:pStyle w:val="Celda9RXJ"/>
            </w:pPr>
            <w:r/>
            <w:r>
              <w:rPr>
                <w:b/>
              </w:rPr>
              <w:t>Las posiciones clave 3 y 4: la sexta y la quinta fila</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Decidir si se gana un final de rey y peón según la fila del rey y el turno.</w:t>
            </w:r>
          </w:p>
        </w:tc>
      </w:tr>
      <w:tr>
        <w:trPr>
          <w:cantSplit w:val="true"/>
        </w:trPr>
        <w:tc>
          <w:tcPr>
            <w:tcW w:type="dxa" w:w="1928"/>
          </w:tcPr>
          <w:p>
            <w:pPr>
              <w:pStyle w:val="Celda8_5N1F3A5FJ"/>
            </w:pPr>
            <w:r/>
            <w:r>
              <w:t>Focalización (5 min)</w:t>
            </w:r>
          </w:p>
        </w:tc>
        <w:tc>
          <w:tcPr>
            <w:tcW w:type="dxa" w:w="7710"/>
          </w:tcPr>
          <w:p>
            <w:pPr>
              <w:pStyle w:val="Celda9RXJ"/>
            </w:pPr>
            <w:r/>
            <w:r>
              <w:t>Se repasan las tarjetas de la clase anterior. «Hoy completamos la colección.»</w:t>
            </w:r>
          </w:p>
        </w:tc>
      </w:tr>
      <w:tr>
        <w:trPr>
          <w:cantSplit w:val="true"/>
        </w:trPr>
        <w:tc>
          <w:tcPr>
            <w:tcW w:type="dxa" w:w="1928"/>
          </w:tcPr>
          <w:p>
            <w:pPr>
              <w:pStyle w:val="Celda8_5N1F3A5FJ"/>
            </w:pPr>
            <w:r/>
            <w:r>
              <w:t>Exploración (15 min)</w:t>
            </w:r>
          </w:p>
        </w:tc>
        <w:tc>
          <w:tcPr>
            <w:tcW w:type="dxa" w:w="7710"/>
          </w:tcPr>
          <w:p>
            <w:pPr>
              <w:pStyle w:val="Celda9RXJ"/>
            </w:pPr>
            <w:r/>
            <w:r>
              <w:t>En parejas, montan la posición 3 (rey en sexta delante del peón) y la juegan con ambos turnos. Luego la posición 4 (rey en quinta) y comprueban cuándo el negro sostiene la oposición.</w:t>
            </w:r>
          </w:p>
        </w:tc>
      </w:tr>
      <w:tr>
        <w:trPr>
          <w:cantSplit w:val="true"/>
        </w:trPr>
        <w:tc>
          <w:tcPr>
            <w:tcW w:type="dxa" w:w="1928"/>
          </w:tcPr>
          <w:p>
            <w:pPr>
              <w:pStyle w:val="Celda8_5N1F3A5FJ"/>
            </w:pPr>
            <w:r/>
            <w:r>
              <w:t>Contrastación (10 min)</w:t>
            </w:r>
          </w:p>
        </w:tc>
        <w:tc>
          <w:tcPr>
            <w:tcW w:type="dxa" w:w="7710"/>
          </w:tcPr>
          <w:p>
            <w:pPr>
              <w:pStyle w:val="Celda9RXJ"/>
            </w:pPr>
            <w:r/>
            <w:r>
              <w:t>Se resume con el Manual 3: con el rey en sexta delante del peón se gana siempre; en quinta o más atrás, decide quién tiene la oposición. Las cuatro posiciones valen para todos los peones menos los de torre.</w:t>
            </w:r>
          </w:p>
        </w:tc>
      </w:tr>
      <w:tr>
        <w:trPr>
          <w:cantSplit w:val="true"/>
        </w:trPr>
        <w:tc>
          <w:tcPr>
            <w:tcW w:type="dxa" w:w="1928"/>
          </w:tcPr>
          <w:p>
            <w:pPr>
              <w:pStyle w:val="Celda8_5N1F3A5FJ"/>
            </w:pPr>
            <w:r/>
            <w:r>
              <w:t>Aplicación (10 min)</w:t>
            </w:r>
          </w:p>
        </w:tc>
        <w:tc>
          <w:tcPr>
            <w:tcW w:type="dxa" w:w="7710"/>
          </w:tcPr>
          <w:p>
            <w:pPr>
              <w:pStyle w:val="Celda9RXJ"/>
            </w:pPr>
            <w:r/>
            <w:r>
              <w:t>Duelo: uno defiende y otro ataca desde la posición 4; después cambian. Se anota quién logró el resultado correcto.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resultado de los duelos.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139   ·   Semana 28, día 4   ·   Fecha: ____________</w:t>
            </w:r>
          </w:p>
        </w:tc>
      </w:tr>
      <w:tr>
        <w:trPr>
          <w:cantSplit w:val="true"/>
        </w:trPr>
        <w:tc>
          <w:tcPr>
            <w:tcW w:type="dxa" w:w="1928"/>
          </w:tcPr>
          <w:p>
            <w:pPr>
              <w:pStyle w:val="Celda8_5N1F3A5FJ"/>
            </w:pPr>
            <w:r/>
            <w:r>
              <w:t>Tema</w:t>
            </w:r>
          </w:p>
        </w:tc>
        <w:tc>
          <w:tcPr>
            <w:tcW w:type="dxa" w:w="7710"/>
          </w:tcPr>
          <w:p>
            <w:pPr>
              <w:pStyle w:val="Celda9RXJ"/>
            </w:pPr>
            <w:r/>
            <w:r>
              <w:rPr>
                <w:b/>
              </w:rPr>
              <w:t>Los peones de torre: el rey en la esquina salva</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Reconocer por qué los peones de torre suelen ser tablas.</w:t>
            </w:r>
          </w:p>
        </w:tc>
      </w:tr>
      <w:tr>
        <w:trPr>
          <w:cantSplit w:val="true"/>
        </w:trPr>
        <w:tc>
          <w:tcPr>
            <w:tcW w:type="dxa" w:w="1928"/>
          </w:tcPr>
          <w:p>
            <w:pPr>
              <w:pStyle w:val="Celda8_5N1F3A5FJ"/>
            </w:pPr>
            <w:r/>
            <w:r>
              <w:t>Focalización (5 min)</w:t>
            </w:r>
          </w:p>
        </w:tc>
        <w:tc>
          <w:tcPr>
            <w:tcW w:type="dxa" w:w="7710"/>
          </w:tcPr>
          <w:p>
            <w:pPr>
              <w:pStyle w:val="Celda9RXJ"/>
            </w:pPr>
            <w:r/>
            <w:r>
              <w:t>Pregunta trampa: «Rey y peón de torre contra rey solo. ¿Es más fácil o más difícil que con un peón central?».</w:t>
            </w:r>
          </w:p>
        </w:tc>
      </w:tr>
      <w:tr>
        <w:trPr>
          <w:cantSplit w:val="true"/>
        </w:trPr>
        <w:tc>
          <w:tcPr>
            <w:tcW w:type="dxa" w:w="1928"/>
          </w:tcPr>
          <w:p>
            <w:pPr>
              <w:pStyle w:val="Celda8_5N1F3A5FJ"/>
            </w:pPr>
            <w:r/>
            <w:r>
              <w:t>Exploración (15 min)</w:t>
            </w:r>
          </w:p>
        </w:tc>
        <w:tc>
          <w:tcPr>
            <w:tcW w:type="dxa" w:w="7710"/>
          </w:tcPr>
          <w:p>
            <w:pPr>
              <w:pStyle w:val="Celda9RXJ"/>
            </w:pPr>
            <w:r/>
            <w:r>
              <w:t>Las parejas montan un peón de torre con su rey y el rey rival en la esquina de coronación. Prueban todas las formas de ganar durante 8 minutos y anotan qué pasa.</w:t>
            </w:r>
          </w:p>
        </w:tc>
      </w:tr>
      <w:tr>
        <w:trPr>
          <w:cantSplit w:val="true"/>
        </w:trPr>
        <w:tc>
          <w:tcPr>
            <w:tcW w:type="dxa" w:w="1928"/>
          </w:tcPr>
          <w:p>
            <w:pPr>
              <w:pStyle w:val="Celda8_5N1F3A5FJ"/>
            </w:pPr>
            <w:r/>
            <w:r>
              <w:t>Contrastación (10 min)</w:t>
            </w:r>
          </w:p>
        </w:tc>
        <w:tc>
          <w:tcPr>
            <w:tcW w:type="dxa" w:w="7710"/>
          </w:tcPr>
          <w:p>
            <w:pPr>
              <w:pStyle w:val="Celda9RXJ"/>
            </w:pPr>
            <w:r/>
            <w:r>
              <w:t>Se lee el Manual 3: si el rey del bando débil llega a la zona de coronación del peón de torre, el peón no corona. La persona docente explica que el ahogado es el recurso del defensor.</w:t>
            </w:r>
          </w:p>
        </w:tc>
      </w:tr>
      <w:tr>
        <w:trPr>
          <w:cantSplit w:val="true"/>
        </w:trPr>
        <w:tc>
          <w:tcPr>
            <w:tcW w:type="dxa" w:w="1928"/>
          </w:tcPr>
          <w:p>
            <w:pPr>
              <w:pStyle w:val="Celda8_5N1F3A5FJ"/>
            </w:pPr>
            <w:r/>
            <w:r>
              <w:t>Aplicación (10 min)</w:t>
            </w:r>
          </w:p>
        </w:tc>
        <w:tc>
          <w:tcPr>
            <w:tcW w:type="dxa" w:w="7710"/>
          </w:tcPr>
          <w:p>
            <w:pPr>
              <w:pStyle w:val="Celda9RXJ"/>
            </w:pPr>
            <w:r/>
            <w:r>
              <w:t>Cada estudiante agrega una tarjeta a su colección: peón de torre con el rey rival en la esquina.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tarjeta y de lo anotado en las pruebas.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140   ·   Semana 28, día 5   ·   Fecha: ____________</w:t>
            </w:r>
          </w:p>
        </w:tc>
      </w:tr>
      <w:tr>
        <w:trPr>
          <w:cantSplit w:val="true"/>
        </w:trPr>
        <w:tc>
          <w:tcPr>
            <w:tcW w:type="dxa" w:w="1928"/>
          </w:tcPr>
          <w:p>
            <w:pPr>
              <w:pStyle w:val="Celda8_5N1F3A5FJ"/>
            </w:pPr>
            <w:r/>
            <w:r>
              <w:t>Tema</w:t>
            </w:r>
          </w:p>
        </w:tc>
        <w:tc>
          <w:tcPr>
            <w:tcW w:type="dxa" w:w="7710"/>
          </w:tcPr>
          <w:p>
            <w:pPr>
              <w:pStyle w:val="Celda9RXJ"/>
            </w:pPr>
            <w:r/>
            <w:r>
              <w:rPr>
                <w:b/>
              </w:rPr>
              <w:t>Segundo avance del proyecto: tres momentos evaluados</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Entregar la evaluación escrita de tres momentos clave de la partida del proyecto.</w:t>
            </w:r>
          </w:p>
        </w:tc>
      </w:tr>
      <w:tr>
        <w:trPr>
          <w:cantSplit w:val="true"/>
        </w:trPr>
        <w:tc>
          <w:tcPr>
            <w:tcW w:type="dxa" w:w="1928"/>
          </w:tcPr>
          <w:p>
            <w:pPr>
              <w:pStyle w:val="Celda8_5N1F3A5FJ"/>
            </w:pPr>
            <w:r/>
            <w:r>
              <w:t>Focalización (5 min)</w:t>
            </w:r>
          </w:p>
        </w:tc>
        <w:tc>
          <w:tcPr>
            <w:tcW w:type="dxa" w:w="7710"/>
          </w:tcPr>
          <w:p>
            <w:pPr>
              <w:pStyle w:val="Celda9RXJ"/>
            </w:pPr>
            <w:r/>
            <w:r>
              <w:t>Cada equipo cuenta en un minuto por qué eligió esos tres momentos.</w:t>
            </w:r>
          </w:p>
        </w:tc>
      </w:tr>
      <w:tr>
        <w:trPr>
          <w:cantSplit w:val="true"/>
        </w:trPr>
        <w:tc>
          <w:tcPr>
            <w:tcW w:type="dxa" w:w="1928"/>
          </w:tcPr>
          <w:p>
            <w:pPr>
              <w:pStyle w:val="Celda8_5N1F3A5FJ"/>
            </w:pPr>
            <w:r/>
            <w:r>
              <w:t>Exploración (15 min)</w:t>
            </w:r>
          </w:p>
        </w:tc>
        <w:tc>
          <w:tcPr>
            <w:tcW w:type="dxa" w:w="7710"/>
          </w:tcPr>
          <w:p>
            <w:pPr>
              <w:pStyle w:val="Celda9RXJ"/>
            </w:pPr>
            <w:r/>
            <w:r>
              <w:t>Los equipos terminan las tres evaluaciones con la hoja guía ampliada (cinco factores, columnas y casillas fuertes). Otro equipo lee una evaluación y anota una pregunta.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que cada evaluación tenga conclusión, razones y plan, y que la partida coincida con la fuente.</w:t>
            </w:r>
          </w:p>
        </w:tc>
      </w:tr>
      <w:tr>
        <w:trPr>
          <w:cantSplit w:val="true"/>
        </w:trPr>
        <w:tc>
          <w:tcPr>
            <w:tcW w:type="dxa" w:w="1928"/>
          </w:tcPr>
          <w:p>
            <w:pPr>
              <w:pStyle w:val="Celda8_5N1F3A5FJ"/>
            </w:pPr>
            <w:r/>
            <w:r>
              <w:t>Aplicación (10 min)</w:t>
            </w:r>
          </w:p>
        </w:tc>
        <w:tc>
          <w:tcPr>
            <w:tcW w:type="dxa" w:w="7710"/>
          </w:tcPr>
          <w:p>
            <w:pPr>
              <w:pStyle w:val="Celda9RXJ"/>
            </w:pPr>
            <w:r/>
            <w:r>
              <w:t>Cada equipo entrega las evaluaciones y actualiza la bitácora.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Avance 2 del proyecto valorado con la escala de desempeño del proyecto (criterio de evaluaciones).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guía, bitácoras, escala de desempeño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141   ·   Semana 29,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teoría en la práctica: la jugada automática que falla</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Aplicar las posiciones clave para evitar errores automáticos.</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una jugada «lógica» en un final de rey y peón y pregunta si gana.</w:t>
            </w:r>
          </w:p>
        </w:tc>
      </w:tr>
      <w:tr>
        <w:trPr>
          <w:cantSplit w:val="true"/>
        </w:trPr>
        <w:tc>
          <w:tcPr>
            <w:tcW w:type="dxa" w:w="1928"/>
          </w:tcPr>
          <w:p>
            <w:pPr>
              <w:pStyle w:val="Celda8_5N1F3A5FJ"/>
            </w:pPr>
            <w:r/>
            <w:r>
              <w:t>Exploración (15 min)</w:t>
            </w:r>
          </w:p>
        </w:tc>
        <w:tc>
          <w:tcPr>
            <w:tcW w:type="dxa" w:w="7710"/>
          </w:tcPr>
          <w:p>
            <w:pPr>
              <w:pStyle w:val="Celda9RXJ"/>
            </w:pPr>
            <w:r/>
            <w:r>
              <w:t>Las parejas montan el ejemplo del Manual 3 «La teoría en la práctica», donde la jugada natural deja escapar al negro. Buscan la maniobra correcta que gana la oposición y comprueban el error.</w:t>
            </w:r>
          </w:p>
        </w:tc>
      </w:tr>
      <w:tr>
        <w:trPr>
          <w:cantSplit w:val="true"/>
        </w:trPr>
        <w:tc>
          <w:tcPr>
            <w:tcW w:type="dxa" w:w="1928"/>
          </w:tcPr>
          <w:p>
            <w:pPr>
              <w:pStyle w:val="Celda8_5N1F3A5FJ"/>
            </w:pPr>
            <w:r/>
            <w:r>
              <w:t>Contrastación (10 min)</w:t>
            </w:r>
          </w:p>
        </w:tc>
        <w:tc>
          <w:tcPr>
            <w:tcW w:type="dxa" w:w="7710"/>
          </w:tcPr>
          <w:p>
            <w:pPr>
              <w:pStyle w:val="Celda9RXJ"/>
            </w:pPr>
            <w:r/>
            <w:r>
              <w:t>Se explica que conocer las posiciones clave permite saber hacia dónde llevar el rey. La persona docente insiste en calcular antes de mover el rey.</w:t>
            </w:r>
          </w:p>
        </w:tc>
      </w:tr>
      <w:tr>
        <w:trPr>
          <w:cantSplit w:val="true"/>
        </w:trPr>
        <w:tc>
          <w:tcPr>
            <w:tcW w:type="dxa" w:w="1928"/>
          </w:tcPr>
          <w:p>
            <w:pPr>
              <w:pStyle w:val="Celda8_5N1F3A5FJ"/>
            </w:pPr>
            <w:r/>
            <w:r>
              <w:t>Aplicación (10 min)</w:t>
            </w:r>
          </w:p>
        </w:tc>
        <w:tc>
          <w:tcPr>
            <w:tcW w:type="dxa" w:w="7710"/>
          </w:tcPr>
          <w:p>
            <w:pPr>
              <w:pStyle w:val="Celda9RXJ"/>
            </w:pPr>
            <w:r/>
            <w:r>
              <w:t>Cada pareja escribe la maniobra correcta en notación y la juega tres veces contra un defensor distinto.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maniobra escrita y observación de la práctica.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142   ·   Semana 29, día 2   ·   Fecha: ____________</w:t>
            </w:r>
          </w:p>
        </w:tc>
      </w:tr>
      <w:tr>
        <w:trPr>
          <w:cantSplit w:val="true"/>
        </w:trPr>
        <w:tc>
          <w:tcPr>
            <w:tcW w:type="dxa" w:w="1928"/>
          </w:tcPr>
          <w:p>
            <w:pPr>
              <w:pStyle w:val="Celda8_5N1F3A5FJ"/>
            </w:pPr>
            <w:r/>
            <w:r>
              <w:t>Tema</w:t>
            </w:r>
          </w:p>
        </w:tc>
        <w:tc>
          <w:tcPr>
            <w:tcW w:type="dxa" w:w="7710"/>
          </w:tcPr>
          <w:p>
            <w:pPr>
              <w:pStyle w:val="Celda9RXJ"/>
            </w:pPr>
            <w:r/>
            <w:r>
              <w:rPr>
                <w:b/>
              </w:rPr>
              <w:t>Repaso del cuadrado y el peón pasado alejado</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Usar la regla del cuadrado y comprender la fuerza del peón pasado alejado.</w:t>
            </w:r>
          </w:p>
        </w:tc>
      </w:tr>
      <w:tr>
        <w:trPr>
          <w:cantSplit w:val="true"/>
        </w:trPr>
        <w:tc>
          <w:tcPr>
            <w:tcW w:type="dxa" w:w="1928"/>
          </w:tcPr>
          <w:p>
            <w:pPr>
              <w:pStyle w:val="Celda8_5N1F3A5FJ"/>
            </w:pPr>
            <w:r/>
            <w:r>
              <w:t>Focalización (5 min)</w:t>
            </w:r>
          </w:p>
        </w:tc>
        <w:tc>
          <w:tcPr>
            <w:tcW w:type="dxa" w:w="7710"/>
          </w:tcPr>
          <w:p>
            <w:pPr>
              <w:pStyle w:val="Celda9RXJ"/>
            </w:pPr>
            <w:r/>
            <w:r>
              <w:t>Reto rápido: un peón en a4 y el rey rival en f5. «¿Lo alcanza?». Se dibuja el cuadrado en la pizarra.</w:t>
            </w:r>
          </w:p>
        </w:tc>
      </w:tr>
      <w:tr>
        <w:trPr>
          <w:cantSplit w:val="true"/>
        </w:trPr>
        <w:tc>
          <w:tcPr>
            <w:tcW w:type="dxa" w:w="1928"/>
          </w:tcPr>
          <w:p>
            <w:pPr>
              <w:pStyle w:val="Celda8_5N1F3A5FJ"/>
            </w:pPr>
            <w:r/>
            <w:r>
              <w:t>Exploración (15 min)</w:t>
            </w:r>
          </w:p>
        </w:tc>
        <w:tc>
          <w:tcPr>
            <w:tcW w:type="dxa" w:w="7710"/>
          </w:tcPr>
          <w:p>
            <w:pPr>
              <w:pStyle w:val="Celda9RXJ"/>
            </w:pPr>
            <w:r/>
            <w:r>
              <w:t>Trabajo en parejas: montan el ejemplo de peón pasado alejado del Manual 3 y prueban el método 1.a4 seguido de 2.b5. Observan cómo el rey negro se aleja de sus peones del otro flanco.</w:t>
            </w:r>
          </w:p>
        </w:tc>
      </w:tr>
      <w:tr>
        <w:trPr>
          <w:cantSplit w:val="true"/>
        </w:trPr>
        <w:tc>
          <w:tcPr>
            <w:tcW w:type="dxa" w:w="1928"/>
          </w:tcPr>
          <w:p>
            <w:pPr>
              <w:pStyle w:val="Celda8_5N1F3A5FJ"/>
            </w:pPr>
            <w:r/>
            <w:r>
              <w:t>Contrastación (10 min)</w:t>
            </w:r>
          </w:p>
        </w:tc>
        <w:tc>
          <w:tcPr>
            <w:tcW w:type="dxa" w:w="7710"/>
          </w:tcPr>
          <w:p>
            <w:pPr>
              <w:pStyle w:val="Celda9RXJ"/>
            </w:pPr>
            <w:r/>
            <w:r>
              <w:t>Luego se explica que el peón pasado alejado distrae al rey rival y abre el camino al rey propio. La persona docente relaciona con lo visto en quinto año.</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línea por qué el peón pasado alejado gana aunque no corone.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explicación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143   ·   Semana 29, día 3   ·   Fecha: ____________</w:t>
            </w:r>
          </w:p>
        </w:tc>
      </w:tr>
      <w:tr>
        <w:trPr>
          <w:cantSplit w:val="true"/>
        </w:trPr>
        <w:tc>
          <w:tcPr>
            <w:tcW w:type="dxa" w:w="1928"/>
          </w:tcPr>
          <w:p>
            <w:pPr>
              <w:pStyle w:val="Celda8_5N1F3A5FJ"/>
            </w:pPr>
            <w:r/>
            <w:r>
              <w:t>Tema</w:t>
            </w:r>
          </w:p>
        </w:tc>
        <w:tc>
          <w:tcPr>
            <w:tcW w:type="dxa" w:w="7710"/>
          </w:tcPr>
          <w:p>
            <w:pPr>
              <w:pStyle w:val="Celda9RXJ"/>
            </w:pPr>
            <w:r/>
            <w:r>
              <w:rPr>
                <w:b/>
              </w:rPr>
              <w:t>Fijar la debilidad del rival</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Comprender la idea de inmovilizar los peones rivales antes de atacarlos.</w:t>
            </w:r>
          </w:p>
        </w:tc>
      </w:tr>
      <w:tr>
        <w:trPr>
          <w:cantSplit w:val="true"/>
        </w:trPr>
        <w:tc>
          <w:tcPr>
            <w:tcW w:type="dxa" w:w="1928"/>
          </w:tcPr>
          <w:p>
            <w:pPr>
              <w:pStyle w:val="Celda8_5N1F3A5FJ"/>
            </w:pPr>
            <w:r/>
            <w:r>
              <w:t>Focalización (5 min)</w:t>
            </w:r>
          </w:p>
        </w:tc>
        <w:tc>
          <w:tcPr>
            <w:tcW w:type="dxa" w:w="7710"/>
          </w:tcPr>
          <w:p>
            <w:pPr>
              <w:pStyle w:val="Celda9RXJ"/>
            </w:pPr>
            <w:r/>
            <w:r>
              <w:t>Pregunta: «¿Qué es más fácil, atrapar un gato que corre o uno que está quieto?».</w:t>
            </w:r>
          </w:p>
        </w:tc>
      </w:tr>
      <w:tr>
        <w:trPr>
          <w:cantSplit w:val="true"/>
        </w:trPr>
        <w:tc>
          <w:tcPr>
            <w:tcW w:type="dxa" w:w="1928"/>
          </w:tcPr>
          <w:p>
            <w:pPr>
              <w:pStyle w:val="Celda8_5N1F3A5FJ"/>
            </w:pPr>
            <w:r/>
            <w:r>
              <w:t>Exploración (15 min)</w:t>
            </w:r>
          </w:p>
        </w:tc>
        <w:tc>
          <w:tcPr>
            <w:tcW w:type="dxa" w:w="7710"/>
          </w:tcPr>
          <w:p>
            <w:pPr>
              <w:pStyle w:val="Celda9RXJ"/>
            </w:pPr>
            <w:r/>
            <w:r>
              <w:t>Las parejas montan el ejemplo del Manual 3 con 1.g4, que impide el avance de los peones negros. Juegan la posición con ambos turnos y anotan qué cambia si el negro juega primero f5.</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por lo común conviene fijar las debilidades del oponente; si el negro juega primero, empata con 1...f5+.</w:t>
            </w:r>
          </w:p>
        </w:tc>
      </w:tr>
      <w:tr>
        <w:trPr>
          <w:cantSplit w:val="true"/>
        </w:trPr>
        <w:tc>
          <w:tcPr>
            <w:tcW w:type="dxa" w:w="1928"/>
          </w:tcPr>
          <w:p>
            <w:pPr>
              <w:pStyle w:val="Celda8_5N1F3A5FJ"/>
            </w:pPr>
            <w:r/>
            <w:r>
              <w:t>Aplicación (10 min)</w:t>
            </w:r>
          </w:p>
        </w:tc>
        <w:tc>
          <w:tcPr>
            <w:tcW w:type="dxa" w:w="7710"/>
          </w:tcPr>
          <w:p>
            <w:pPr>
              <w:pStyle w:val="Celda9RXJ"/>
            </w:pPr>
            <w:r/>
            <w:r>
              <w:t>Cada pareja escribe una regla con sus palabras sobre fijar peones y la agrega a su colección de tarjetas.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regla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144   ·   Semana 29,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peón pasado protegido</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Valorar el peón pasado protegido como ventaja en el final.</w:t>
            </w:r>
          </w:p>
        </w:tc>
      </w:tr>
      <w:tr>
        <w:trPr>
          <w:cantSplit w:val="true"/>
        </w:trPr>
        <w:tc>
          <w:tcPr>
            <w:tcW w:type="dxa" w:w="1928"/>
          </w:tcPr>
          <w:p>
            <w:pPr>
              <w:pStyle w:val="Celda8_5N1F3A5FJ"/>
            </w:pPr>
            <w:r/>
            <w:r>
              <w:t>Focalización (5 min)</w:t>
            </w:r>
          </w:p>
        </w:tc>
        <w:tc>
          <w:tcPr>
            <w:tcW w:type="dxa" w:w="7710"/>
          </w:tcPr>
          <w:p>
            <w:pPr>
              <w:pStyle w:val="Celda9RXJ"/>
            </w:pPr>
            <w:r/>
            <w:r>
              <w:t>Se compara en la pizarra un peón pasado suelto y uno protegido por otro peón. «¿Cuál le preocupa más al rey rival?»</w:t>
            </w:r>
          </w:p>
        </w:tc>
      </w:tr>
      <w:tr>
        <w:trPr>
          <w:cantSplit w:val="true"/>
        </w:trPr>
        <w:tc>
          <w:tcPr>
            <w:tcW w:type="dxa" w:w="1928"/>
          </w:tcPr>
          <w:p>
            <w:pPr>
              <w:pStyle w:val="Celda8_5N1F3A5FJ"/>
            </w:pPr>
            <w:r/>
            <w:r>
              <w:t>Exploración (15 min)</w:t>
            </w:r>
          </w:p>
        </w:tc>
        <w:tc>
          <w:tcPr>
            <w:tcW w:type="dxa" w:w="7710"/>
          </w:tcPr>
          <w:p>
            <w:pPr>
              <w:pStyle w:val="Celda9RXJ"/>
            </w:pPr>
            <w:r/>
            <w:r>
              <w:t>En parejas, montan el ejemplo del Manual 3 con el peón protegido en f5. Prueban el plan blanco 1.a4 y la respuesta 1...c5 si juegan las negras, y comparan los resultados.</w:t>
            </w:r>
          </w:p>
        </w:tc>
      </w:tr>
      <w:tr>
        <w:trPr>
          <w:cantSplit w:val="true"/>
        </w:trPr>
        <w:tc>
          <w:tcPr>
            <w:tcW w:type="dxa" w:w="1928"/>
          </w:tcPr>
          <w:p>
            <w:pPr>
              <w:pStyle w:val="Celda8_5N1F3A5FJ"/>
            </w:pPr>
            <w:r/>
            <w:r>
              <w:t>Contrastación (10 min)</w:t>
            </w:r>
          </w:p>
        </w:tc>
        <w:tc>
          <w:tcPr>
            <w:tcW w:type="dxa" w:w="7710"/>
          </w:tcPr>
          <w:p>
            <w:pPr>
              <w:pStyle w:val="Celda9RXJ"/>
            </w:pPr>
            <w:r/>
            <w:r>
              <w:t>Se explica que el peón protegido inmoviliza al rey rival sin que el rey propio lo defienda, dejando libre al rey para atacar en el otro flanco.</w:t>
            </w:r>
          </w:p>
        </w:tc>
      </w:tr>
      <w:tr>
        <w:trPr>
          <w:cantSplit w:val="true"/>
        </w:trPr>
        <w:tc>
          <w:tcPr>
            <w:tcW w:type="dxa" w:w="1928"/>
          </w:tcPr>
          <w:p>
            <w:pPr>
              <w:pStyle w:val="Celda8_5N1F3A5FJ"/>
            </w:pPr>
            <w:r/>
            <w:r>
              <w:t>Aplicación (10 min)</w:t>
            </w:r>
          </w:p>
        </w:tc>
        <w:tc>
          <w:tcPr>
            <w:tcW w:type="dxa" w:w="7710"/>
          </w:tcPr>
          <w:p>
            <w:pPr>
              <w:pStyle w:val="Celda9RXJ"/>
            </w:pPr>
            <w:r/>
            <w:r>
              <w:t>Para cerrar, cada pareja escribe qué hace cada rey en el ejemplo y por qué el negro no puede hacer lo mismo.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explicación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145   ·   Semana 29,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ruta precisa del rey</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Elegir el camino más eficaz del rey en un final de peones.</w:t>
            </w:r>
          </w:p>
        </w:tc>
      </w:tr>
      <w:tr>
        <w:trPr>
          <w:cantSplit w:val="true"/>
        </w:trPr>
        <w:tc>
          <w:tcPr>
            <w:tcW w:type="dxa" w:w="1928"/>
          </w:tcPr>
          <w:p>
            <w:pPr>
              <w:pStyle w:val="Celda8_5N1F3A5FJ"/>
            </w:pPr>
            <w:r/>
            <w:r>
              <w:t>Focalización (5 min)</w:t>
            </w:r>
          </w:p>
        </w:tc>
        <w:tc>
          <w:tcPr>
            <w:tcW w:type="dxa" w:w="7710"/>
          </w:tcPr>
          <w:p>
            <w:pPr>
              <w:pStyle w:val="Celda9RXJ"/>
            </w:pPr>
            <w:r/>
            <w:r>
              <w:t>Se recuerda el recorrido del caballo y se pregunta: «¿El rey también puede tomar caminos distintos para llegar al mismo lugar en las mismas jugadas?».</w:t>
            </w:r>
          </w:p>
        </w:tc>
      </w:tr>
      <w:tr>
        <w:trPr>
          <w:cantSplit w:val="true"/>
        </w:trPr>
        <w:tc>
          <w:tcPr>
            <w:tcW w:type="dxa" w:w="1928"/>
          </w:tcPr>
          <w:p>
            <w:pPr>
              <w:pStyle w:val="Celda8_5N1F3A5FJ"/>
            </w:pPr>
            <w:r/>
            <w:r>
              <w:t>Exploración (15 min)</w:t>
            </w:r>
          </w:p>
        </w:tc>
        <w:tc>
          <w:tcPr>
            <w:tcW w:type="dxa" w:w="7710"/>
          </w:tcPr>
          <w:p>
            <w:pPr>
              <w:pStyle w:val="Celda9RXJ"/>
            </w:pPr>
            <w:r/>
            <w:r>
              <w:t>Por parejas, con un montaje del Manual 3 sobre la ruta del rey, cuentan las distintas rutas de igual largo hacia la casilla objetivo y prueban cuál deja al rey rival sin respuesta.</w:t>
            </w:r>
          </w:p>
        </w:tc>
      </w:tr>
      <w:tr>
        <w:trPr>
          <w:cantSplit w:val="true"/>
        </w:trPr>
        <w:tc>
          <w:tcPr>
            <w:tcW w:type="dxa" w:w="1928"/>
          </w:tcPr>
          <w:p>
            <w:pPr>
              <w:pStyle w:val="Celda8_5N1F3A5FJ"/>
            </w:pPr>
            <w:r/>
            <w:r>
              <w:t>Contrastación (10 min)</w:t>
            </w:r>
          </w:p>
        </w:tc>
        <w:tc>
          <w:tcPr>
            <w:tcW w:type="dxa" w:w="7710"/>
          </w:tcPr>
          <w:p>
            <w:pPr>
              <w:pStyle w:val="Celda9RXJ"/>
            </w:pPr>
            <w:r/>
            <w:r>
              <w:t>Luego se explica que el rey puede ir en diagonal sin perder tiempo y que la ruta correcta es la que además vigila otras casillas importantes. Se adelanta la maniobra de Réti.</w:t>
            </w:r>
          </w:p>
        </w:tc>
      </w:tr>
      <w:tr>
        <w:trPr>
          <w:cantSplit w:val="true"/>
        </w:trPr>
        <w:tc>
          <w:tcPr>
            <w:tcW w:type="dxa" w:w="1928"/>
          </w:tcPr>
          <w:p>
            <w:pPr>
              <w:pStyle w:val="Celda8_5N1F3A5FJ"/>
            </w:pPr>
            <w:r/>
            <w:r>
              <w:t>Aplicación (10 min)</w:t>
            </w:r>
          </w:p>
        </w:tc>
        <w:tc>
          <w:tcPr>
            <w:tcW w:type="dxa" w:w="7710"/>
          </w:tcPr>
          <w:p>
            <w:pPr>
              <w:pStyle w:val="Celda9RXJ"/>
            </w:pPr>
            <w:r/>
            <w:r>
              <w:t>Cada estudiante dibuja dos rutas de igual largo en el cuaderno y marca la mejor.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de rutas.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146   ·   Semana 30, día 1   ·   Fecha: ____________</w:t>
            </w:r>
          </w:p>
        </w:tc>
      </w:tr>
      <w:tr>
        <w:trPr>
          <w:cantSplit w:val="true"/>
        </w:trPr>
        <w:tc>
          <w:tcPr>
            <w:tcW w:type="dxa" w:w="1928"/>
          </w:tcPr>
          <w:p>
            <w:pPr>
              <w:pStyle w:val="Celda8_5N1F3A5FJ"/>
            </w:pPr>
            <w:r/>
            <w:r>
              <w:t>Tema</w:t>
            </w:r>
          </w:p>
        </w:tc>
        <w:tc>
          <w:tcPr>
            <w:tcW w:type="dxa" w:w="7710"/>
          </w:tcPr>
          <w:p>
            <w:pPr>
              <w:pStyle w:val="Celda9RXJ"/>
            </w:pPr>
            <w:r/>
            <w:r>
              <w:rPr>
                <w:b/>
              </w:rPr>
              <w:t>Cálculo y cansancio: cuidarse para pensar mejor</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Relacionar la concentración en los finales con hábitos de salud.</w:t>
            </w:r>
          </w:p>
        </w:tc>
      </w:tr>
      <w:tr>
        <w:trPr>
          <w:cantSplit w:val="true"/>
        </w:trPr>
        <w:tc>
          <w:tcPr>
            <w:tcW w:type="dxa" w:w="1928"/>
          </w:tcPr>
          <w:p>
            <w:pPr>
              <w:pStyle w:val="Celda8_5N1F3A5FJ"/>
            </w:pPr>
            <w:r/>
            <w:r>
              <w:t>Focalización (5 min)</w:t>
            </w:r>
          </w:p>
        </w:tc>
        <w:tc>
          <w:tcPr>
            <w:tcW w:type="dxa" w:w="7710"/>
          </w:tcPr>
          <w:p>
            <w:pPr>
              <w:pStyle w:val="Celda9RXJ"/>
            </w:pPr>
            <w:r/>
            <w:r>
              <w:t>Se pregunta cómo se sienten al final de una partida larga y en qué momento cometen más errores.</w:t>
            </w:r>
          </w:p>
        </w:tc>
      </w:tr>
      <w:tr>
        <w:trPr>
          <w:cantSplit w:val="true"/>
        </w:trPr>
        <w:tc>
          <w:tcPr>
            <w:tcW w:type="dxa" w:w="1928"/>
          </w:tcPr>
          <w:p>
            <w:pPr>
              <w:pStyle w:val="Celda8_5N1F3A5FJ"/>
            </w:pPr>
            <w:r/>
            <w:r>
              <w:t>Exploración (15 min)</w:t>
            </w:r>
          </w:p>
        </w:tc>
        <w:tc>
          <w:tcPr>
            <w:tcW w:type="dxa" w:w="7710"/>
          </w:tcPr>
          <w:p>
            <w:pPr>
              <w:pStyle w:val="Celda9RXJ"/>
            </w:pPr>
            <w:r/>
            <w:r>
              <w:t>Se hace una pausa activa de 3 minutos (estiramientos y respiración). Luego, en parejas, calculan una carrera de peones del Manual 3 contando en voz baja, sin mover las piezas, y comprueban después en el tablero.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cálculo exige agua, descanso y pausas, y que en los torneos conviene levantarse un momento cuando se acerca un final complicado.</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dos hábitos que aplicará el día de un torneo: uno antes y uno durante la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cálculo y de los hábitos escritos.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botellas de agua.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147   ·   Semana 30, día 2   ·   Fecha: ____________</w:t>
            </w:r>
          </w:p>
        </w:tc>
      </w:tr>
      <w:tr>
        <w:trPr>
          <w:cantSplit w:val="true"/>
        </w:trPr>
        <w:tc>
          <w:tcPr>
            <w:tcW w:type="dxa" w:w="1928"/>
          </w:tcPr>
          <w:p>
            <w:pPr>
              <w:pStyle w:val="Celda8_5N1F3A5FJ"/>
            </w:pPr>
            <w:r/>
            <w:r>
              <w:t>Tema</w:t>
            </w:r>
          </w:p>
        </w:tc>
        <w:tc>
          <w:tcPr>
            <w:tcW w:type="dxa" w:w="7710"/>
          </w:tcPr>
          <w:p>
            <w:pPr>
              <w:pStyle w:val="Celda9RXJ"/>
            </w:pPr>
            <w:r/>
            <w:r>
              <w:rPr>
                <w:b/>
              </w:rPr>
              <w:t>Zugzwang: el estudio de Behting</w:t>
            </w:r>
          </w:p>
        </w:tc>
      </w:tr>
      <w:tr>
        <w:trPr>
          <w:cantSplit w:val="true"/>
        </w:trPr>
        <w:tc>
          <w:tcPr>
            <w:tcW w:type="dxa" w:w="1928"/>
          </w:tcPr>
          <w:p>
            <w:pPr>
              <w:pStyle w:val="Celda8_5N1F3A5FJ"/>
            </w:pPr>
            <w:r/>
            <w:r>
              <w:t>Aprendizaje esperado</w:t>
            </w:r>
          </w:p>
        </w:tc>
        <w:tc>
          <w:tcPr>
            <w:tcW w:type="dxa" w:w="7710"/>
          </w:tcPr>
          <w:p>
            <w:pPr>
              <w:pStyle w:val="Celda9RXJ"/>
            </w:pPr>
            <w:r/>
            <w:r>
              <w:t>5.2. Utilizar la triangulación, el zugzwang y la maniobra de Réti para ganar tiempos o salvar posiciones.</w:t>
            </w:r>
          </w:p>
        </w:tc>
      </w:tr>
      <w:tr>
        <w:trPr>
          <w:cantSplit w:val="true"/>
        </w:trPr>
        <w:tc>
          <w:tcPr>
            <w:tcW w:type="dxa" w:w="1928"/>
          </w:tcPr>
          <w:p>
            <w:pPr>
              <w:pStyle w:val="Celda8_5N1F3A5FJ"/>
            </w:pPr>
            <w:r/>
            <w:r>
              <w:t>Objetivo</w:t>
            </w:r>
          </w:p>
        </w:tc>
        <w:tc>
          <w:tcPr>
            <w:tcW w:type="dxa" w:w="7710"/>
          </w:tcPr>
          <w:p>
            <w:pPr>
              <w:pStyle w:val="Celda9RXJ"/>
            </w:pPr>
            <w:r/>
            <w:r>
              <w:t>Reconocer el zugzwang como recurso decisivo en el final.</w:t>
            </w:r>
          </w:p>
        </w:tc>
      </w:tr>
      <w:tr>
        <w:trPr>
          <w:cantSplit w:val="true"/>
        </w:trPr>
        <w:tc>
          <w:tcPr>
            <w:tcW w:type="dxa" w:w="1928"/>
          </w:tcPr>
          <w:p>
            <w:pPr>
              <w:pStyle w:val="Celda8_5N1F3A5FJ"/>
            </w:pPr>
            <w:r/>
            <w:r>
              <w:t>Focalización (5 min)</w:t>
            </w:r>
          </w:p>
        </w:tc>
        <w:tc>
          <w:tcPr>
            <w:tcW w:type="dxa" w:w="7710"/>
          </w:tcPr>
          <w:p>
            <w:pPr>
              <w:pStyle w:val="Celda9RXJ"/>
            </w:pPr>
            <w:r/>
            <w:r>
              <w:t>Pregunta: «¿Puede ser malo tener el turno?». Se recuerda la posición clave 1.</w:t>
            </w:r>
          </w:p>
        </w:tc>
      </w:tr>
      <w:tr>
        <w:trPr>
          <w:cantSplit w:val="true"/>
        </w:trPr>
        <w:tc>
          <w:tcPr>
            <w:tcW w:type="dxa" w:w="1928"/>
          </w:tcPr>
          <w:p>
            <w:pPr>
              <w:pStyle w:val="Celda8_5N1F3A5FJ"/>
            </w:pPr>
            <w:r/>
            <w:r>
              <w:t>Exploración (15 min)</w:t>
            </w:r>
          </w:p>
        </w:tc>
        <w:tc>
          <w:tcPr>
            <w:tcW w:type="dxa" w:w="7710"/>
          </w:tcPr>
          <w:p>
            <w:pPr>
              <w:pStyle w:val="Celda9RXJ"/>
            </w:pPr>
            <w:r/>
            <w:r>
              <w:t>Las parejas montan el estudio de Behting (1929) del Manual 3. Primero buscan por qué el rey negro no puede moverse sin dejar coronar un peón blanco; luego buscan cómo el rey blanco aprovecha esa situación.</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y se define zugzwang mutuo: a ningún bando le conviene mover.</w:t>
            </w:r>
          </w:p>
        </w:tc>
      </w:tr>
      <w:tr>
        <w:trPr>
          <w:cantSplit w:val="true"/>
        </w:trPr>
        <w:tc>
          <w:tcPr>
            <w:tcW w:type="dxa" w:w="1928"/>
          </w:tcPr>
          <w:p>
            <w:pPr>
              <w:pStyle w:val="Celda8_5N1F3A5FJ"/>
            </w:pPr>
            <w:r/>
            <w:r>
              <w:t>Aplicación (10 min)</w:t>
            </w:r>
          </w:p>
        </w:tc>
        <w:tc>
          <w:tcPr>
            <w:tcW w:type="dxa" w:w="7710"/>
          </w:tcPr>
          <w:p>
            <w:pPr>
              <w:pStyle w:val="Celda9RXJ"/>
            </w:pPr>
            <w:r/>
            <w:r>
              <w:t>Cada pareja escribe una situación de la vida diaria parecida a un zugzwang y la comparte con 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los ejemplos compartidos.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148   ·   Semana 30,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triangulación: perder un tiempo a propósito</w:t>
            </w:r>
          </w:p>
        </w:tc>
      </w:tr>
      <w:tr>
        <w:trPr>
          <w:cantSplit w:val="true"/>
        </w:trPr>
        <w:tc>
          <w:tcPr>
            <w:tcW w:type="dxa" w:w="1928"/>
          </w:tcPr>
          <w:p>
            <w:pPr>
              <w:pStyle w:val="Celda8_5N1F3A5FJ"/>
            </w:pPr>
            <w:r/>
            <w:r>
              <w:t>Aprendizaje esperado</w:t>
            </w:r>
          </w:p>
        </w:tc>
        <w:tc>
          <w:tcPr>
            <w:tcW w:type="dxa" w:w="7710"/>
          </w:tcPr>
          <w:p>
            <w:pPr>
              <w:pStyle w:val="Celda9RXJ"/>
            </w:pPr>
            <w:r/>
            <w:r>
              <w:t>5.2. Utilizar la triangulación, el zugzwang y la maniobra de Réti para ganar tiempos o salvar posiciones.</w:t>
            </w:r>
          </w:p>
        </w:tc>
      </w:tr>
      <w:tr>
        <w:trPr>
          <w:cantSplit w:val="true"/>
        </w:trPr>
        <w:tc>
          <w:tcPr>
            <w:tcW w:type="dxa" w:w="1928"/>
          </w:tcPr>
          <w:p>
            <w:pPr>
              <w:pStyle w:val="Celda8_5N1F3A5FJ"/>
            </w:pPr>
            <w:r/>
            <w:r>
              <w:t>Objetivo</w:t>
            </w:r>
          </w:p>
        </w:tc>
        <w:tc>
          <w:tcPr>
            <w:tcW w:type="dxa" w:w="7710"/>
          </w:tcPr>
          <w:p>
            <w:pPr>
              <w:pStyle w:val="Celda9RXJ"/>
            </w:pPr>
            <w:r/>
            <w:r>
              <w:t>Comprender la triangulación como forma de pasarle el turno al rival.</w:t>
            </w:r>
          </w:p>
        </w:tc>
      </w:tr>
      <w:tr>
        <w:trPr>
          <w:cantSplit w:val="true"/>
        </w:trPr>
        <w:tc>
          <w:tcPr>
            <w:tcW w:type="dxa" w:w="1928"/>
          </w:tcPr>
          <w:p>
            <w:pPr>
              <w:pStyle w:val="Celda8_5N1F3A5FJ"/>
            </w:pPr>
            <w:r/>
            <w:r>
              <w:t>Focalización (5 min)</w:t>
            </w:r>
          </w:p>
        </w:tc>
        <w:tc>
          <w:tcPr>
            <w:tcW w:type="dxa" w:w="7710"/>
          </w:tcPr>
          <w:p>
            <w:pPr>
              <w:pStyle w:val="Celda9RXJ"/>
            </w:pPr>
            <w:r/>
            <w:r>
              <w:t>Reto: «El rey blanco quiere que sea el turno del negro en la misma posición. ¿Cómo lo hace si no puede pasar?».</w:t>
            </w:r>
          </w:p>
        </w:tc>
      </w:tr>
      <w:tr>
        <w:trPr>
          <w:cantSplit w:val="true"/>
        </w:trPr>
        <w:tc>
          <w:tcPr>
            <w:tcW w:type="dxa" w:w="1928"/>
          </w:tcPr>
          <w:p>
            <w:pPr>
              <w:pStyle w:val="Celda8_5N1F3A5FJ"/>
            </w:pPr>
            <w:r/>
            <w:r>
              <w:t>Exploración (15 min)</w:t>
            </w:r>
          </w:p>
        </w:tc>
        <w:tc>
          <w:tcPr>
            <w:tcW w:type="dxa" w:w="7710"/>
          </w:tcPr>
          <w:p>
            <w:pPr>
              <w:pStyle w:val="Celda9RXJ"/>
            </w:pPr>
            <w:r/>
            <w:r>
              <w:t>Trabajo en parejas: montan el ejemplo de triangulación del Manual 3. Prueban mover el rey en tres casillas que forman un triángulo mientras el rey negro, con menos espacio, no puede imitarlo.</w:t>
            </w:r>
          </w:p>
        </w:tc>
      </w:tr>
      <w:tr>
        <w:trPr>
          <w:cantSplit w:val="true"/>
        </w:trPr>
        <w:tc>
          <w:tcPr>
            <w:tcW w:type="dxa" w:w="1928"/>
          </w:tcPr>
          <w:p>
            <w:pPr>
              <w:pStyle w:val="Celda8_5N1F3A5FJ"/>
            </w:pPr>
            <w:r/>
            <w:r>
              <w:t>Contrastación (10 min)</w:t>
            </w:r>
          </w:p>
        </w:tc>
        <w:tc>
          <w:tcPr>
            <w:tcW w:type="dxa" w:w="7710"/>
          </w:tcPr>
          <w:p>
            <w:pPr>
              <w:pStyle w:val="Celda9RXJ"/>
            </w:pPr>
            <w:r/>
            <w:r>
              <w:t>Se explica la idea con el manual: el rey blanco pierde un tiempo y llega a la misma posición con el turno del rival. La persona docente remarca el riesgo de ahogado al final de la línea.</w:t>
            </w:r>
          </w:p>
        </w:tc>
      </w:tr>
      <w:tr>
        <w:trPr>
          <w:cantSplit w:val="true"/>
        </w:trPr>
        <w:tc>
          <w:tcPr>
            <w:tcW w:type="dxa" w:w="1928"/>
          </w:tcPr>
          <w:p>
            <w:pPr>
              <w:pStyle w:val="Celda8_5N1F3A5FJ"/>
            </w:pPr>
            <w:r/>
            <w:r>
              <w:t>Aplicación (10 min)</w:t>
            </w:r>
          </w:p>
        </w:tc>
        <w:tc>
          <w:tcPr>
            <w:tcW w:type="dxa" w:w="7710"/>
          </w:tcPr>
          <w:p>
            <w:pPr>
              <w:pStyle w:val="Celda9RXJ"/>
            </w:pPr>
            <w:r/>
            <w:r>
              <w:t>Como salida, cada pareja escribe la triangulación en notación y dibuja el triángulo en la tarjeta.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tarjeta de triangulación.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149   ·   Semana 30, día 4   ·   Fecha: ____________</w:t>
            </w:r>
          </w:p>
        </w:tc>
      </w:tr>
      <w:tr>
        <w:trPr>
          <w:cantSplit w:val="true"/>
        </w:trPr>
        <w:tc>
          <w:tcPr>
            <w:tcW w:type="dxa" w:w="1928"/>
          </w:tcPr>
          <w:p>
            <w:pPr>
              <w:pStyle w:val="Celda8_5N1F3A5FJ"/>
            </w:pPr>
            <w:r/>
            <w:r>
              <w:t>Tema</w:t>
            </w:r>
          </w:p>
        </w:tc>
        <w:tc>
          <w:tcPr>
            <w:tcW w:type="dxa" w:w="7710"/>
          </w:tcPr>
          <w:p>
            <w:pPr>
              <w:pStyle w:val="Celda9RXJ"/>
            </w:pPr>
            <w:r/>
            <w:r>
              <w:rPr>
                <w:b/>
              </w:rPr>
              <w:t>Practicar la triangulación con defensor</w:t>
            </w:r>
          </w:p>
        </w:tc>
      </w:tr>
      <w:tr>
        <w:trPr>
          <w:cantSplit w:val="true"/>
        </w:trPr>
        <w:tc>
          <w:tcPr>
            <w:tcW w:type="dxa" w:w="1928"/>
          </w:tcPr>
          <w:p>
            <w:pPr>
              <w:pStyle w:val="Celda8_5N1F3A5FJ"/>
            </w:pPr>
            <w:r/>
            <w:r>
              <w:t>Aprendizaje esperado</w:t>
            </w:r>
          </w:p>
        </w:tc>
        <w:tc>
          <w:tcPr>
            <w:tcW w:type="dxa" w:w="7710"/>
          </w:tcPr>
          <w:p>
            <w:pPr>
              <w:pStyle w:val="Celda9RXJ"/>
            </w:pPr>
            <w:r/>
            <w:r>
              <w:t>5.2. Utilizar la triangulación, el zugzwang y la maniobra de Réti para ganar tiempos o salvar posiciones.</w:t>
            </w:r>
          </w:p>
        </w:tc>
      </w:tr>
      <w:tr>
        <w:trPr>
          <w:cantSplit w:val="true"/>
        </w:trPr>
        <w:tc>
          <w:tcPr>
            <w:tcW w:type="dxa" w:w="1928"/>
          </w:tcPr>
          <w:p>
            <w:pPr>
              <w:pStyle w:val="Celda8_5N1F3A5FJ"/>
            </w:pPr>
            <w:r/>
            <w:r>
              <w:t>Objetivo</w:t>
            </w:r>
          </w:p>
        </w:tc>
        <w:tc>
          <w:tcPr>
            <w:tcW w:type="dxa" w:w="7710"/>
          </w:tcPr>
          <w:p>
            <w:pPr>
              <w:pStyle w:val="Celda9RXJ"/>
            </w:pPr>
            <w:r/>
            <w:r>
              <w:t>Ejecutar la triangulación contra un compañero que defiende.</w:t>
            </w:r>
          </w:p>
        </w:tc>
      </w:tr>
      <w:tr>
        <w:trPr>
          <w:cantSplit w:val="true"/>
        </w:trPr>
        <w:tc>
          <w:tcPr>
            <w:tcW w:type="dxa" w:w="1928"/>
          </w:tcPr>
          <w:p>
            <w:pPr>
              <w:pStyle w:val="Celda8_5N1F3A5FJ"/>
            </w:pPr>
            <w:r/>
            <w:r>
              <w:t>Focalización (5 min)</w:t>
            </w:r>
          </w:p>
        </w:tc>
        <w:tc>
          <w:tcPr>
            <w:tcW w:type="dxa" w:w="7710"/>
          </w:tcPr>
          <w:p>
            <w:pPr>
              <w:pStyle w:val="Celda9RXJ"/>
            </w:pPr>
            <w:r/>
            <w:r>
              <w:t>Se pide a dos voluntarios que ejecuten la triangulación en el tablero mural sin ver la tarjeta.</w:t>
            </w:r>
          </w:p>
        </w:tc>
      </w:tr>
      <w:tr>
        <w:trPr>
          <w:cantSplit w:val="true"/>
        </w:trPr>
        <w:tc>
          <w:tcPr>
            <w:tcW w:type="dxa" w:w="1928"/>
          </w:tcPr>
          <w:p>
            <w:pPr>
              <w:pStyle w:val="Celda8_5N1F3A5FJ"/>
            </w:pPr>
            <w:r/>
            <w:r>
              <w:t>Exploración (15 min)</w:t>
            </w:r>
          </w:p>
        </w:tc>
        <w:tc>
          <w:tcPr>
            <w:tcW w:type="dxa" w:w="7710"/>
          </w:tcPr>
          <w:p>
            <w:pPr>
              <w:pStyle w:val="Celda9RXJ"/>
            </w:pPr>
            <w:r/>
            <w:r>
              <w:t>Duelos en parejas desde la posición del Manual 3: uno gana con la triangulación y otro defiende buscando el ahogado o la oposición. Cambian de rol cada intento y anotan cuántos intentos necesitaron para ganar sin error.</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los errores más comunes: mover el rey en línea recta y caer en el ahogado al coronar.</w:t>
            </w:r>
          </w:p>
        </w:tc>
      </w:tr>
      <w:tr>
        <w:trPr>
          <w:cantSplit w:val="true"/>
        </w:trPr>
        <w:tc>
          <w:tcPr>
            <w:tcW w:type="dxa" w:w="1928"/>
          </w:tcPr>
          <w:p>
            <w:pPr>
              <w:pStyle w:val="Celda8_5N1F3A5FJ"/>
            </w:pPr>
            <w:r/>
            <w:r>
              <w:t>Aplicación (10 min)</w:t>
            </w:r>
          </w:p>
        </w:tc>
        <w:tc>
          <w:tcPr>
            <w:tcW w:type="dxa" w:w="7710"/>
          </w:tcPr>
          <w:p>
            <w:pPr>
              <w:pStyle w:val="Celda9RXJ"/>
            </w:pPr>
            <w:r/>
            <w:r>
              <w:t>Cada estudiante escribe la jugada en la que más se equivocó y cómo la corrigió.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número de intentos por estudiante.</w:t>
            </w:r>
          </w:p>
        </w:tc>
      </w:tr>
      <w:tr>
        <w:trPr>
          <w:cantSplit w:val="true"/>
        </w:trPr>
        <w:tc>
          <w:tcPr>
            <w:tcW w:type="dxa" w:w="1928"/>
          </w:tcPr>
          <w:p>
            <w:pPr>
              <w:pStyle w:val="Celda8_5N1F3A5FJ"/>
            </w:pPr>
            <w:r/>
            <w:r>
              <w:t>Materiales</w:t>
            </w:r>
          </w:p>
        </w:tc>
        <w:tc>
          <w:tcPr>
            <w:tcW w:type="dxa" w:w="7710"/>
          </w:tcPr>
          <w:p>
            <w:pPr>
              <w:pStyle w:val="Celda9RXJ"/>
            </w:pPr>
            <w:r/>
            <w:r>
              <w:t>Manual 3, tableros, tarjetas.</w:t>
            </w:r>
          </w:p>
        </w:tc>
      </w:tr>
      <w:tr>
        <w:trPr>
          <w:cantSplit w:val="true"/>
        </w:trPr>
        <w:tc>
          <w:tcPr>
            <w:tcW w:type="dxa" w:w="1928"/>
          </w:tcPr>
          <w:p>
            <w:pPr>
              <w:pStyle w:val="Celda8_5N1F3A5FJ"/>
              <w:keepNext w:val="0"/>
            </w:pPr>
            <w:r/>
            <w:r>
              <w:t>Tarea</w:t>
            </w:r>
          </w:p>
        </w:tc>
        <w:tc>
          <w:tcPr>
            <w:tcW w:type="dxa" w:w="7710"/>
          </w:tcPr>
          <w:p>
            <w:pPr>
              <w:pStyle w:val="Celda9RXJ"/>
              <w:keepNext w:val="0"/>
            </w:pPr>
            <w:r/>
            <w:r>
              <w:t>Explicar la triangulación a alguien de la casa con un tablero o un dibujo y anotar qué pregunta hizo esa persona.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150   ·   Semana 30, día 5   ·   Fecha: ____________</w:t>
            </w:r>
          </w:p>
        </w:tc>
      </w:tr>
      <w:tr>
        <w:trPr>
          <w:cantSplit w:val="true"/>
        </w:trPr>
        <w:tc>
          <w:tcPr>
            <w:tcW w:type="dxa" w:w="1928"/>
          </w:tcPr>
          <w:p>
            <w:pPr>
              <w:pStyle w:val="Celda8_5N1F3A5FJ"/>
            </w:pPr>
            <w:r/>
            <w:r>
              <w:t>Tema</w:t>
            </w:r>
          </w:p>
        </w:tc>
        <w:tc>
          <w:tcPr>
            <w:tcW w:type="dxa" w:w="7710"/>
          </w:tcPr>
          <w:p>
            <w:pPr>
              <w:pStyle w:val="Celda9RXJ"/>
            </w:pPr>
            <w:r/>
            <w:r>
              <w:rPr>
                <w:b/>
              </w:rPr>
              <w:t>Carreras de peones: ganar por un tiempo</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Calcular carreras de peones contando tiempos.</w:t>
            </w:r>
          </w:p>
        </w:tc>
      </w:tr>
      <w:tr>
        <w:trPr>
          <w:cantSplit w:val="true"/>
        </w:trPr>
        <w:tc>
          <w:tcPr>
            <w:tcW w:type="dxa" w:w="1928"/>
          </w:tcPr>
          <w:p>
            <w:pPr>
              <w:pStyle w:val="Celda8_5N1F3A5FJ"/>
            </w:pPr>
            <w:r/>
            <w:r>
              <w:t>Focalización (5 min)</w:t>
            </w:r>
          </w:p>
        </w:tc>
        <w:tc>
          <w:tcPr>
            <w:tcW w:type="dxa" w:w="7710"/>
          </w:tcPr>
          <w:p>
            <w:pPr>
              <w:pStyle w:val="Celda9RXJ"/>
            </w:pPr>
            <w:r/>
            <w:r>
              <w:t>Se revisan las preguntas de la tarea. Luego, en la pizarra: «Dos peones corren a coronar. ¿Gana el que llega primero?».</w:t>
            </w:r>
          </w:p>
        </w:tc>
      </w:tr>
      <w:tr>
        <w:trPr>
          <w:cantSplit w:val="true"/>
        </w:trPr>
        <w:tc>
          <w:tcPr>
            <w:tcW w:type="dxa" w:w="1928"/>
          </w:tcPr>
          <w:p>
            <w:pPr>
              <w:pStyle w:val="Celda8_5N1F3A5FJ"/>
            </w:pPr>
            <w:r/>
            <w:r>
              <w:t>Exploración (15 min)</w:t>
            </w:r>
          </w:p>
        </w:tc>
        <w:tc>
          <w:tcPr>
            <w:tcW w:type="dxa" w:w="7710"/>
          </w:tcPr>
          <w:p>
            <w:pPr>
              <w:pStyle w:val="Celda9RXJ"/>
            </w:pPr>
            <w:r/>
            <w:r>
              <w:t>Las parejas montan el ejemplo del Manual 3 de ventaja de los peones más avanzados, donde el blanco gana por un solo tiempo con el rey. Cuentan en voz alta cada jugada de los dos bandos antes de mover.</w:t>
            </w:r>
          </w:p>
        </w:tc>
      </w:tr>
      <w:tr>
        <w:trPr>
          <w:cantSplit w:val="true"/>
        </w:trPr>
        <w:tc>
          <w:tcPr>
            <w:tcW w:type="dxa" w:w="1928"/>
          </w:tcPr>
          <w:p>
            <w:pPr>
              <w:pStyle w:val="Celda8_5N1F3A5FJ"/>
            </w:pPr>
            <w:r/>
            <w:r>
              <w:t>Contrastación (10 min)</w:t>
            </w:r>
          </w:p>
        </w:tc>
        <w:tc>
          <w:tcPr>
            <w:tcW w:type="dxa" w:w="7710"/>
          </w:tcPr>
          <w:p>
            <w:pPr>
              <w:pStyle w:val="Celda9RXJ"/>
            </w:pPr>
            <w:r/>
            <w:r>
              <w:t>Se explica que en una carrera importa quién corona primero, si la nueva dama da jaque y dónde están los reyes. La persona docente muestra el conteo en una tabla.</w:t>
            </w:r>
          </w:p>
        </w:tc>
      </w:tr>
      <w:tr>
        <w:trPr>
          <w:cantSplit w:val="true"/>
        </w:trPr>
        <w:tc>
          <w:tcPr>
            <w:tcW w:type="dxa" w:w="1928"/>
          </w:tcPr>
          <w:p>
            <w:pPr>
              <w:pStyle w:val="Celda8_5N1F3A5FJ"/>
            </w:pPr>
            <w:r/>
            <w:r>
              <w:t>Aplicación (10 min)</w:t>
            </w:r>
          </w:p>
        </w:tc>
        <w:tc>
          <w:tcPr>
            <w:tcW w:type="dxa" w:w="7710"/>
          </w:tcPr>
          <w:p>
            <w:pPr>
              <w:pStyle w:val="Celda9RXJ"/>
            </w:pPr>
            <w:r/>
            <w:r>
              <w:t>Cada pareja hace su propia tabla de conteo para el ejemplo y la compara con otra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conteo.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hojas cuadriculadas.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151   ·   Semana 31, día 1   ·   Fecha: ____________</w:t>
            </w:r>
          </w:p>
        </w:tc>
      </w:tr>
      <w:tr>
        <w:trPr>
          <w:cantSplit w:val="true"/>
        </w:trPr>
        <w:tc>
          <w:tcPr>
            <w:tcW w:type="dxa" w:w="1928"/>
          </w:tcPr>
          <w:p>
            <w:pPr>
              <w:pStyle w:val="Celda8_5N1F3A5FJ"/>
            </w:pPr>
            <w:r/>
            <w:r>
              <w:t>Tema</w:t>
            </w:r>
          </w:p>
        </w:tc>
        <w:tc>
          <w:tcPr>
            <w:tcW w:type="dxa" w:w="7710"/>
          </w:tcPr>
          <w:p>
            <w:pPr>
              <w:pStyle w:val="Celda9RXJ"/>
            </w:pPr>
            <w:r/>
            <w:r>
              <w:rPr>
                <w:b/>
              </w:rPr>
              <w:t>Rupturas de peones: tres contra tres</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Reconocer la ruptura combinativa con sacrificios de peones.</w:t>
            </w:r>
          </w:p>
        </w:tc>
      </w:tr>
      <w:tr>
        <w:trPr>
          <w:cantSplit w:val="true"/>
        </w:trPr>
        <w:tc>
          <w:tcPr>
            <w:tcW w:type="dxa" w:w="1928"/>
          </w:tcPr>
          <w:p>
            <w:pPr>
              <w:pStyle w:val="Celda8_5N1F3A5FJ"/>
            </w:pPr>
            <w:r/>
            <w:r>
              <w:t>Focalización (5 min)</w:t>
            </w:r>
          </w:p>
        </w:tc>
        <w:tc>
          <w:tcPr>
            <w:tcW w:type="dxa" w:w="7710"/>
          </w:tcPr>
          <w:p>
            <w:pPr>
              <w:pStyle w:val="Celda9RXJ"/>
            </w:pPr>
            <w:r/>
            <w:r>
              <w:t>La persona docente monta el ejemplo de ruptura del Manual 3: tres peones blancos contra tres peones negros en el mismo flanco, con los reyes lejos. «¿Puede coronar alguno?»</w:t>
            </w:r>
          </w:p>
        </w:tc>
      </w:tr>
      <w:tr>
        <w:trPr>
          <w:cantSplit w:val="true"/>
        </w:trPr>
        <w:tc>
          <w:tcPr>
            <w:tcW w:type="dxa" w:w="1928"/>
          </w:tcPr>
          <w:p>
            <w:pPr>
              <w:pStyle w:val="Celda8_5N1F3A5FJ"/>
            </w:pPr>
            <w:r/>
            <w:r>
              <w:t>Exploración (15 min)</w:t>
            </w:r>
          </w:p>
        </w:tc>
        <w:tc>
          <w:tcPr>
            <w:tcW w:type="dxa" w:w="7710"/>
          </w:tcPr>
          <w:p>
            <w:pPr>
              <w:pStyle w:val="Celda9RXJ"/>
            </w:pPr>
            <w:r/>
            <w:r>
              <w:t>En parejas, buscan durante 8 minutos cómo forzar la coronación. Luego leen la solución del Manual 3, que empieza con el avance del peón central y sigue con sacrificios en las columnas vecinas, y la reproducen con las dos defensas negras.</w:t>
            </w:r>
          </w:p>
        </w:tc>
      </w:tr>
      <w:tr>
        <w:trPr>
          <w:cantSplit w:val="true"/>
        </w:trPr>
        <w:tc>
          <w:tcPr>
            <w:tcW w:type="dxa" w:w="1928"/>
          </w:tcPr>
          <w:p>
            <w:pPr>
              <w:pStyle w:val="Celda8_5N1F3A5FJ"/>
            </w:pPr>
            <w:r/>
            <w:r>
              <w:t>Contrastación (10 min)</w:t>
            </w:r>
          </w:p>
        </w:tc>
        <w:tc>
          <w:tcPr>
            <w:tcW w:type="dxa" w:w="7710"/>
          </w:tcPr>
          <w:p>
            <w:pPr>
              <w:pStyle w:val="Celda9RXJ"/>
            </w:pPr>
            <w:r/>
            <w:r>
              <w:t>La persona docente nombra la ruptura y explica por qué el peón del centro es el que debe avanzar primero. Se aclara que el resultado depende de que los reyes estén lejos.</w:t>
            </w:r>
          </w:p>
        </w:tc>
      </w:tr>
      <w:tr>
        <w:trPr>
          <w:cantSplit w:val="true"/>
        </w:trPr>
        <w:tc>
          <w:tcPr>
            <w:tcW w:type="dxa" w:w="1928"/>
          </w:tcPr>
          <w:p>
            <w:pPr>
              <w:pStyle w:val="Celda8_5N1F3A5FJ"/>
            </w:pPr>
            <w:r/>
            <w:r>
              <w:t>Aplicación (10 min)</w:t>
            </w:r>
          </w:p>
        </w:tc>
        <w:tc>
          <w:tcPr>
            <w:tcW w:type="dxa" w:w="7710"/>
          </w:tcPr>
          <w:p>
            <w:pPr>
              <w:pStyle w:val="Celda9RXJ"/>
            </w:pPr>
            <w:r/>
            <w:r>
              <w:t>Para cerrar, cada pareja anota la ruptura en notación con sus dos variantes y la juega contra otra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ruptura escrita en sus dos variantes.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152   ·   Semana 31,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estudio de Teed: una ruptura original</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Analizar un estudio artístico con el tema de ruptura.</w:t>
            </w:r>
          </w:p>
        </w:tc>
      </w:tr>
      <w:tr>
        <w:trPr>
          <w:cantSplit w:val="true"/>
        </w:trPr>
        <w:tc>
          <w:tcPr>
            <w:tcW w:type="dxa" w:w="1928"/>
          </w:tcPr>
          <w:p>
            <w:pPr>
              <w:pStyle w:val="Celda8_5N1F3A5FJ"/>
            </w:pPr>
            <w:r/>
            <w:r>
              <w:t>Focalización (5 min)</w:t>
            </w:r>
          </w:p>
        </w:tc>
        <w:tc>
          <w:tcPr>
            <w:tcW w:type="dxa" w:w="7710"/>
          </w:tcPr>
          <w:p>
            <w:pPr>
              <w:pStyle w:val="Celda9RXJ"/>
            </w:pPr>
            <w:r/>
            <w:r>
              <w:t>Al iniciar, la persona docente cuenta que hay compositores que crean posiciones como si fueran poemas, y presenta el estudio de F. Teed de 1885.</w:t>
            </w:r>
          </w:p>
        </w:tc>
      </w:tr>
      <w:tr>
        <w:trPr>
          <w:cantSplit w:val="true"/>
        </w:trPr>
        <w:tc>
          <w:tcPr>
            <w:tcW w:type="dxa" w:w="1928"/>
          </w:tcPr>
          <w:p>
            <w:pPr>
              <w:pStyle w:val="Celda8_5N1F3A5FJ"/>
            </w:pPr>
            <w:r/>
            <w:r>
              <w:t>Exploración (15 min)</w:t>
            </w:r>
          </w:p>
        </w:tc>
        <w:tc>
          <w:tcPr>
            <w:tcW w:type="dxa" w:w="7710"/>
          </w:tcPr>
          <w:p>
            <w:pPr>
              <w:pStyle w:val="Celda9RXJ"/>
            </w:pPr>
            <w:r/>
            <w:r>
              <w:t>Las parejas montan el estudio del Manual 3 y analizan sin mover durante 5 minutos. Luego prueban moviendo y comparan con la solución, que empieza con 1.Rf7 y tiene como clave la jugada de peón que el manual marca con doble signo de admiración.</w:t>
            </w:r>
          </w:p>
        </w:tc>
      </w:tr>
      <w:tr>
        <w:trPr>
          <w:cantSplit w:val="true"/>
        </w:trPr>
        <w:tc>
          <w:tcPr>
            <w:tcW w:type="dxa" w:w="1928"/>
          </w:tcPr>
          <w:p>
            <w:pPr>
              <w:pStyle w:val="Celda8_5N1F3A5FJ"/>
            </w:pPr>
            <w:r/>
            <w:r>
              <w:t>Contrastación (10 min)</w:t>
            </w:r>
          </w:p>
        </w:tc>
        <w:tc>
          <w:tcPr>
            <w:tcW w:type="dxa" w:w="7710"/>
          </w:tcPr>
          <w:p>
            <w:pPr>
              <w:pStyle w:val="Celda9RXJ"/>
            </w:pPr>
            <w:r/>
            <w:r>
              <w:t>Se discute por qué la mejor defensa negra no alcanza y qué hace especial la jugada clave. La persona docente explica la diferencia entre un estudio y una partida.</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línea qué le pareció más sorprendente del estudio.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análisis y de las reflexiones.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153   ·   Semana 31,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maniobra de Réti: un rey que persigue dos liebres</w:t>
            </w:r>
          </w:p>
        </w:tc>
      </w:tr>
      <w:tr>
        <w:trPr>
          <w:cantSplit w:val="true"/>
        </w:trPr>
        <w:tc>
          <w:tcPr>
            <w:tcW w:type="dxa" w:w="1928"/>
          </w:tcPr>
          <w:p>
            <w:pPr>
              <w:pStyle w:val="Celda8_5N1F3A5FJ"/>
            </w:pPr>
            <w:r/>
            <w:r>
              <w:t>Aprendizaje esperado</w:t>
            </w:r>
          </w:p>
        </w:tc>
        <w:tc>
          <w:tcPr>
            <w:tcW w:type="dxa" w:w="7710"/>
          </w:tcPr>
          <w:p>
            <w:pPr>
              <w:pStyle w:val="Celda9RXJ"/>
            </w:pPr>
            <w:r/>
            <w:r>
              <w:t>5.2. Utilizar la triangulación, el zugzwang y la maniobra de Réti para ganar tiempos o salvar posiciones.</w:t>
            </w:r>
          </w:p>
        </w:tc>
      </w:tr>
      <w:tr>
        <w:trPr>
          <w:cantSplit w:val="true"/>
        </w:trPr>
        <w:tc>
          <w:tcPr>
            <w:tcW w:type="dxa" w:w="1928"/>
          </w:tcPr>
          <w:p>
            <w:pPr>
              <w:pStyle w:val="Celda8_5N1F3A5FJ"/>
            </w:pPr>
            <w:r/>
            <w:r>
              <w:t>Objetivo</w:t>
            </w:r>
          </w:p>
        </w:tc>
        <w:tc>
          <w:tcPr>
            <w:tcW w:type="dxa" w:w="7710"/>
          </w:tcPr>
          <w:p>
            <w:pPr>
              <w:pStyle w:val="Celda9RXJ"/>
            </w:pPr>
            <w:r/>
            <w:r>
              <w:t>Comprender la maniobra de Réti en su estudio clásico.</w:t>
            </w:r>
          </w:p>
        </w:tc>
      </w:tr>
      <w:tr>
        <w:trPr>
          <w:cantSplit w:val="true"/>
        </w:trPr>
        <w:tc>
          <w:tcPr>
            <w:tcW w:type="dxa" w:w="1928"/>
          </w:tcPr>
          <w:p>
            <w:pPr>
              <w:pStyle w:val="Celda8_5N1F3A5FJ"/>
            </w:pPr>
            <w:r/>
            <w:r>
              <w:t>Focalización (5 min)</w:t>
            </w:r>
          </w:p>
        </w:tc>
        <w:tc>
          <w:tcPr>
            <w:tcW w:type="dxa" w:w="7710"/>
          </w:tcPr>
          <w:p>
            <w:pPr>
              <w:pStyle w:val="Celda9RXJ"/>
            </w:pPr>
            <w:r/>
            <w:r>
              <w:t>Se monta el estudio de Ricardo Réti de 1921: rey blanco en h8 y peón en c6; rey negro en a6 y peón en h5. «¿El rey blanco alcanza el peón?» Casi todo el grupo dice que no.</w:t>
            </w:r>
          </w:p>
        </w:tc>
      </w:tr>
      <w:tr>
        <w:trPr>
          <w:cantSplit w:val="true"/>
        </w:trPr>
        <w:tc>
          <w:tcPr>
            <w:tcW w:type="dxa" w:w="1928"/>
          </w:tcPr>
          <w:p>
            <w:pPr>
              <w:pStyle w:val="Celda8_5N1F3A5FJ"/>
            </w:pPr>
            <w:r/>
            <w:r>
              <w:t>Exploración (15 min)</w:t>
            </w:r>
          </w:p>
        </w:tc>
        <w:tc>
          <w:tcPr>
            <w:tcW w:type="dxa" w:w="7710"/>
          </w:tcPr>
          <w:p>
            <w:pPr>
              <w:pStyle w:val="Celda9RXJ"/>
            </w:pPr>
            <w:r/>
            <w:r>
              <w:t>Trabajo en parejas: prueban perseguir el peón en línea recta y fallan. Luego prueban avanzar el rey en diagonal, acercándose a la vez al peón negro y a su propio peón.</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con el Manual 3, que el rey del bando débil combina el ataque y la defensa: amenaza apoyar su peón y a la vez se acerca al cuadrado del peón rival.</w:t>
            </w:r>
          </w:p>
        </w:tc>
      </w:tr>
      <w:tr>
        <w:trPr>
          <w:cantSplit w:val="true"/>
        </w:trPr>
        <w:tc>
          <w:tcPr>
            <w:tcW w:type="dxa" w:w="1928"/>
          </w:tcPr>
          <w:p>
            <w:pPr>
              <w:pStyle w:val="Celda8_5N1F3A5FJ"/>
            </w:pPr>
            <w:r/>
            <w:r>
              <w:t>Aplicación (10 min)</w:t>
            </w:r>
          </w:p>
        </w:tc>
        <w:tc>
          <w:tcPr>
            <w:tcW w:type="dxa" w:w="7710"/>
          </w:tcPr>
          <w:p>
            <w:pPr>
              <w:pStyle w:val="Celda9RXJ"/>
            </w:pPr>
            <w:r/>
            <w:r>
              <w:t>Cada pareja escribe la maniobra en notación y la dibuja con flechas en una tarjeta.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tarjeta de la maniobra.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154   ·   Semana 31,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maniobra de Réti en el estudio de Prokes</w:t>
            </w:r>
          </w:p>
        </w:tc>
      </w:tr>
      <w:tr>
        <w:trPr>
          <w:cantSplit w:val="true"/>
        </w:trPr>
        <w:tc>
          <w:tcPr>
            <w:tcW w:type="dxa" w:w="1928"/>
          </w:tcPr>
          <w:p>
            <w:pPr>
              <w:pStyle w:val="Celda8_5N1F3A5FJ"/>
            </w:pPr>
            <w:r/>
            <w:r>
              <w:t>Aprendizaje esperado</w:t>
            </w:r>
          </w:p>
        </w:tc>
        <w:tc>
          <w:tcPr>
            <w:tcW w:type="dxa" w:w="7710"/>
          </w:tcPr>
          <w:p>
            <w:pPr>
              <w:pStyle w:val="Celda9RXJ"/>
            </w:pPr>
            <w:r/>
            <w:r>
              <w:t>5.2. Utilizar la triangulación, el zugzwang y la maniobra de Réti para ganar tiempos o salvar posiciones.</w:t>
            </w:r>
          </w:p>
        </w:tc>
      </w:tr>
      <w:tr>
        <w:trPr>
          <w:cantSplit w:val="true"/>
        </w:trPr>
        <w:tc>
          <w:tcPr>
            <w:tcW w:type="dxa" w:w="1928"/>
          </w:tcPr>
          <w:p>
            <w:pPr>
              <w:pStyle w:val="Celda8_5N1F3A5FJ"/>
            </w:pPr>
            <w:r/>
            <w:r>
              <w:t>Objetivo</w:t>
            </w:r>
          </w:p>
        </w:tc>
        <w:tc>
          <w:tcPr>
            <w:tcW w:type="dxa" w:w="7710"/>
          </w:tcPr>
          <w:p>
            <w:pPr>
              <w:pStyle w:val="Celda9RXJ"/>
            </w:pPr>
            <w:r/>
            <w:r>
              <w:t>Aplicar la maniobra de Réti en una posición nueva.</w:t>
            </w:r>
          </w:p>
        </w:tc>
      </w:tr>
      <w:tr>
        <w:trPr>
          <w:cantSplit w:val="true"/>
        </w:trPr>
        <w:tc>
          <w:tcPr>
            <w:tcW w:type="dxa" w:w="1928"/>
          </w:tcPr>
          <w:p>
            <w:pPr>
              <w:pStyle w:val="Celda8_5N1F3A5FJ"/>
            </w:pPr>
            <w:r/>
            <w:r>
              <w:t>Focalización (5 min)</w:t>
            </w:r>
          </w:p>
        </w:tc>
        <w:tc>
          <w:tcPr>
            <w:tcW w:type="dxa" w:w="7710"/>
          </w:tcPr>
          <w:p>
            <w:pPr>
              <w:pStyle w:val="Celda9RXJ"/>
            </w:pPr>
            <w:r/>
            <w:r>
              <w:t>Se repasa la tarjeta de la clase anterior y se pregunta qué dos objetivos tenía el rey blanco.</w:t>
            </w:r>
          </w:p>
        </w:tc>
      </w:tr>
      <w:tr>
        <w:trPr>
          <w:cantSplit w:val="true"/>
        </w:trPr>
        <w:tc>
          <w:tcPr>
            <w:tcW w:type="dxa" w:w="1928"/>
          </w:tcPr>
          <w:p>
            <w:pPr>
              <w:pStyle w:val="Celda8_5N1F3A5FJ"/>
            </w:pPr>
            <w:r/>
            <w:r>
              <w:t>Exploración (15 min)</w:t>
            </w:r>
          </w:p>
        </w:tc>
        <w:tc>
          <w:tcPr>
            <w:tcW w:type="dxa" w:w="7710"/>
          </w:tcPr>
          <w:p>
            <w:pPr>
              <w:pStyle w:val="Celda9RXJ"/>
            </w:pPr>
            <w:r/>
            <w:r>
              <w:t>Las parejas montan el estudio de L. Prokes del Manual 3. Primero juegan la jugada natural 1.a6 y comprueban que pierde. Después buscan la forma de obligar al rey negro a perder tiempo.</w:t>
            </w:r>
          </w:p>
        </w:tc>
      </w:tr>
      <w:tr>
        <w:trPr>
          <w:cantSplit w:val="true"/>
        </w:trPr>
        <w:tc>
          <w:tcPr>
            <w:tcW w:type="dxa" w:w="1928"/>
          </w:tcPr>
          <w:p>
            <w:pPr>
              <w:pStyle w:val="Celda8_5N1F3A5FJ"/>
            </w:pPr>
            <w:r/>
            <w:r>
              <w:t>Contrastación (10 min)</w:t>
            </w:r>
          </w:p>
        </w:tc>
        <w:tc>
          <w:tcPr>
            <w:tcW w:type="dxa" w:w="7710"/>
          </w:tcPr>
          <w:p>
            <w:pPr>
              <w:pStyle w:val="Celda9RXJ"/>
            </w:pPr>
            <w:r/>
            <w:r>
              <w:t>Se lee la solución del manual. La persona docente pide comparar ambos estudios: en los dos el rey no va por el camino más obvio.</w:t>
            </w:r>
          </w:p>
        </w:tc>
      </w:tr>
      <w:tr>
        <w:trPr>
          <w:cantSplit w:val="true"/>
        </w:trPr>
        <w:tc>
          <w:tcPr>
            <w:tcW w:type="dxa" w:w="1928"/>
          </w:tcPr>
          <w:p>
            <w:pPr>
              <w:pStyle w:val="Celda8_5N1F3A5FJ"/>
            </w:pPr>
            <w:r/>
            <w:r>
              <w:t>Aplicación (10 min)</w:t>
            </w:r>
          </w:p>
        </w:tc>
        <w:tc>
          <w:tcPr>
            <w:tcW w:type="dxa" w:w="7710"/>
          </w:tcPr>
          <w:p>
            <w:pPr>
              <w:pStyle w:val="Celda9RXJ"/>
            </w:pPr>
            <w:r/>
            <w:r>
              <w:t>Cada estudiante escribe una frase que explique la maniobra de Réti a un estudiante de sexto.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frase explicativa.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155   ·   Semana 31, día 5   ·   Fecha: ____________</w:t>
            </w:r>
          </w:p>
        </w:tc>
      </w:tr>
      <w:tr>
        <w:trPr>
          <w:cantSplit w:val="true"/>
        </w:trPr>
        <w:tc>
          <w:tcPr>
            <w:tcW w:type="dxa" w:w="1928"/>
          </w:tcPr>
          <w:p>
            <w:pPr>
              <w:pStyle w:val="Celda8_5N1F3A5FJ"/>
            </w:pPr>
            <w:r/>
            <w:r>
              <w:t>Tema</w:t>
            </w:r>
          </w:p>
        </w:tc>
        <w:tc>
          <w:tcPr>
            <w:tcW w:type="dxa" w:w="7710"/>
          </w:tcPr>
          <w:p>
            <w:pPr>
              <w:pStyle w:val="Celda9RXJ"/>
            </w:pPr>
            <w:r/>
            <w:r>
              <w:rPr>
                <w:b/>
              </w:rPr>
              <w:t>Peones en ambos flancos y la oposición</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Usar la oposición cuando hay debilidades en los dos flancos.</w:t>
            </w:r>
          </w:p>
        </w:tc>
      </w:tr>
      <w:tr>
        <w:trPr>
          <w:cantSplit w:val="true"/>
        </w:trPr>
        <w:tc>
          <w:tcPr>
            <w:tcW w:type="dxa" w:w="1928"/>
          </w:tcPr>
          <w:p>
            <w:pPr>
              <w:pStyle w:val="Celda8_5N1F3A5FJ"/>
            </w:pPr>
            <w:r/>
            <w:r>
              <w:t>Focalización (5 min)</w:t>
            </w:r>
          </w:p>
        </w:tc>
        <w:tc>
          <w:tcPr>
            <w:tcW w:type="dxa" w:w="7710"/>
          </w:tcPr>
          <w:p>
            <w:pPr>
              <w:pStyle w:val="Celda9RXJ"/>
            </w:pPr>
            <w:r/>
            <w:r>
              <w:t>Pregunta: «Si el rival tiene peones débiles en a5 y g5, ¿hacia dónde va mi rey primero?».</w:t>
            </w:r>
          </w:p>
        </w:tc>
      </w:tr>
      <w:tr>
        <w:trPr>
          <w:cantSplit w:val="true"/>
        </w:trPr>
        <w:tc>
          <w:tcPr>
            <w:tcW w:type="dxa" w:w="1928"/>
          </w:tcPr>
          <w:p>
            <w:pPr>
              <w:pStyle w:val="Celda8_5N1F3A5FJ"/>
            </w:pPr>
            <w:r/>
            <w:r>
              <w:t>Exploración (15 min)</w:t>
            </w:r>
          </w:p>
        </w:tc>
        <w:tc>
          <w:tcPr>
            <w:tcW w:type="dxa" w:w="7710"/>
          </w:tcPr>
          <w:p>
            <w:pPr>
              <w:pStyle w:val="Celda9RXJ"/>
            </w:pPr>
            <w:r/>
            <w:r>
              <w:t>En parejas, montan el ejemplo del Manual 3 con las debilidades en a5 y g5. Lo juegan con ambos turnos y anotan en qué caso el rey blanco penetra a la quinta fila.</w:t>
            </w:r>
          </w:p>
        </w:tc>
      </w:tr>
      <w:tr>
        <w:trPr>
          <w:cantSplit w:val="true"/>
        </w:trPr>
        <w:tc>
          <w:tcPr>
            <w:tcW w:type="dxa" w:w="1928"/>
          </w:tcPr>
          <w:p>
            <w:pPr>
              <w:pStyle w:val="Celda8_5N1F3A5FJ"/>
            </w:pPr>
            <w:r/>
            <w:r>
              <w:t>Contrastación (10 min)</w:t>
            </w:r>
          </w:p>
        </w:tc>
        <w:tc>
          <w:tcPr>
            <w:tcW w:type="dxa" w:w="7710"/>
          </w:tcPr>
          <w:p>
            <w:pPr>
              <w:pStyle w:val="Celda9RXJ"/>
            </w:pPr>
            <w:r/>
            <w:r>
              <w:t>Luego se lee el comentario del manual: el rey blanco está más adelantado, un factor posicional relevante, y la posición es de zugzwang mutuo, porque a ningún bando le conviene mover. La persona docente destaca la única jugada que gana en una de las líneas.</w:t>
            </w:r>
          </w:p>
        </w:tc>
      </w:tr>
      <w:tr>
        <w:trPr>
          <w:cantSplit w:val="true"/>
        </w:trPr>
        <w:tc>
          <w:tcPr>
            <w:tcW w:type="dxa" w:w="1928"/>
          </w:tcPr>
          <w:p>
            <w:pPr>
              <w:pStyle w:val="Celda8_5N1F3A5FJ"/>
            </w:pPr>
            <w:r/>
            <w:r>
              <w:t>Aplicación (10 min)</w:t>
            </w:r>
          </w:p>
        </w:tc>
        <w:tc>
          <w:tcPr>
            <w:tcW w:type="dxa" w:w="7710"/>
          </w:tcPr>
          <w:p>
            <w:pPr>
              <w:pStyle w:val="Celda9RXJ"/>
            </w:pPr>
            <w:r/>
            <w:r>
              <w:t>Cada pareja agrega una tarjeta con la posición y el resultado según el turno.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tarjeta.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156   ·   Semana 32,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oposición a distancia: contar filas impares</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Determinar quién tiene la oposición a distancia.</w:t>
            </w:r>
          </w:p>
        </w:tc>
      </w:tr>
      <w:tr>
        <w:trPr>
          <w:cantSplit w:val="true"/>
        </w:trPr>
        <w:tc>
          <w:tcPr>
            <w:tcW w:type="dxa" w:w="1928"/>
          </w:tcPr>
          <w:p>
            <w:pPr>
              <w:pStyle w:val="Celda8_5N1F3A5FJ"/>
            </w:pPr>
            <w:r/>
            <w:r>
              <w:t>Focalización (5 min)</w:t>
            </w:r>
          </w:p>
        </w:tc>
        <w:tc>
          <w:tcPr>
            <w:tcW w:type="dxa" w:w="7710"/>
          </w:tcPr>
          <w:p>
            <w:pPr>
              <w:pStyle w:val="Celda9RXJ"/>
            </w:pPr>
            <w:r/>
            <w:r>
              <w:t>Se colocan dos reyes en la misma columna con tres casillas entre ellos. «¿Quién tiene la oposición?»</w:t>
            </w:r>
          </w:p>
        </w:tc>
      </w:tr>
      <w:tr>
        <w:trPr>
          <w:cantSplit w:val="true"/>
        </w:trPr>
        <w:tc>
          <w:tcPr>
            <w:tcW w:type="dxa" w:w="1928"/>
          </w:tcPr>
          <w:p>
            <w:pPr>
              <w:pStyle w:val="Celda8_5N1F3A5FJ"/>
            </w:pPr>
            <w:r/>
            <w:r>
              <w:t>Exploración (15 min)</w:t>
            </w:r>
          </w:p>
        </w:tc>
        <w:tc>
          <w:tcPr>
            <w:tcW w:type="dxa" w:w="7710"/>
          </w:tcPr>
          <w:p>
            <w:pPr>
              <w:pStyle w:val="Celda9RXJ"/>
            </w:pPr>
            <w:r/>
            <w:r>
              <w:t>Por parejas, colocan reyes en la misma columna, fila o diagonal con distintas separaciones. Para cada caso cuentan las casillas de separación y deciden quién tiene la oposición si le toca al otro mover.</w:t>
            </w:r>
          </w:p>
        </w:tc>
      </w:tr>
      <w:tr>
        <w:trPr>
          <w:cantSplit w:val="true"/>
        </w:trPr>
        <w:tc>
          <w:tcPr>
            <w:tcW w:type="dxa" w:w="1928"/>
          </w:tcPr>
          <w:p>
            <w:pPr>
              <w:pStyle w:val="Celda8_5N1F3A5FJ"/>
            </w:pPr>
            <w:r/>
            <w:r>
              <w:t>Contrastación (10 min)</w:t>
            </w:r>
          </w:p>
        </w:tc>
        <w:tc>
          <w:tcPr>
            <w:tcW w:type="dxa" w:w="7710"/>
          </w:tcPr>
          <w:p>
            <w:pPr>
              <w:pStyle w:val="Celda9RXJ"/>
            </w:pPr>
            <w:r/>
            <w:r>
              <w:t>Se lee el Manual 3: hay oposición a distancia cuando entre los reyes hay un número impar de filas (una, tres o cinco) y le toca mover al rival. La persona docente relaciona con la oposición directa de cuarto año.</w:t>
            </w:r>
          </w:p>
        </w:tc>
      </w:tr>
      <w:tr>
        <w:trPr>
          <w:cantSplit w:val="true"/>
        </w:trPr>
        <w:tc>
          <w:tcPr>
            <w:tcW w:type="dxa" w:w="1928"/>
          </w:tcPr>
          <w:p>
            <w:pPr>
              <w:pStyle w:val="Celda8_5N1F3A5FJ"/>
            </w:pPr>
            <w:r/>
            <w:r>
              <w:t>Aplicación (10 min)</w:t>
            </w:r>
          </w:p>
        </w:tc>
        <w:tc>
          <w:tcPr>
            <w:tcW w:type="dxa" w:w="7710"/>
          </w:tcPr>
          <w:p>
            <w:pPr>
              <w:pStyle w:val="Celda9RXJ"/>
            </w:pPr>
            <w:r/>
            <w:r>
              <w:t>Juego relámpago: la persona docente coloca reyes en el tablero mural y el grupo dice en tres segundos quién tiene la oposición.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en el juego relámpago.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157   ·   Semana 32,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estudio de Neustadtl</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Aplicar la oposición a distancia para salvar una posición.</w:t>
            </w:r>
          </w:p>
        </w:tc>
      </w:tr>
      <w:tr>
        <w:trPr>
          <w:cantSplit w:val="true"/>
        </w:trPr>
        <w:tc>
          <w:tcPr>
            <w:tcW w:type="dxa" w:w="1928"/>
          </w:tcPr>
          <w:p>
            <w:pPr>
              <w:pStyle w:val="Celda8_5N1F3A5FJ"/>
            </w:pPr>
            <w:r/>
            <w:r>
              <w:t>Focalización (5 min)</w:t>
            </w:r>
          </w:p>
        </w:tc>
        <w:tc>
          <w:tcPr>
            <w:tcW w:type="dxa" w:w="7710"/>
          </w:tcPr>
          <w:p>
            <w:pPr>
              <w:pStyle w:val="Celda9RXJ"/>
            </w:pPr>
            <w:r/>
            <w:r>
              <w:t>Se presenta al compositor austríaco Hermann Neustadtl y su estudio de 1890.</w:t>
            </w:r>
          </w:p>
        </w:tc>
      </w:tr>
      <w:tr>
        <w:trPr>
          <w:cantSplit w:val="true"/>
        </w:trPr>
        <w:tc>
          <w:tcPr>
            <w:tcW w:type="dxa" w:w="1928"/>
          </w:tcPr>
          <w:p>
            <w:pPr>
              <w:pStyle w:val="Celda8_5N1F3A5FJ"/>
            </w:pPr>
            <w:r/>
            <w:r>
              <w:t>Exploración (15 min)</w:t>
            </w:r>
          </w:p>
        </w:tc>
        <w:tc>
          <w:tcPr>
            <w:tcW w:type="dxa" w:w="7710"/>
          </w:tcPr>
          <w:p>
            <w:pPr>
              <w:pStyle w:val="Celda9RXJ"/>
            </w:pPr>
            <w:r/>
            <w:r>
              <w:t>Las parejas montan el estudio del Manual 3 y buscan cómo el blanco impide que el rey negro llegue a f1 o f2. Prueban primero 1.Rf1 y comprueban por qué falla.</w:t>
            </w:r>
          </w:p>
        </w:tc>
      </w:tr>
      <w:tr>
        <w:trPr>
          <w:cantSplit w:val="true"/>
        </w:trPr>
        <w:tc>
          <w:tcPr>
            <w:tcW w:type="dxa" w:w="1928"/>
          </w:tcPr>
          <w:p>
            <w:pPr>
              <w:pStyle w:val="Celda8_5N1F3A5FJ"/>
            </w:pPr>
            <w:r/>
            <w:r>
              <w:t>Contrastación (10 min)</w:t>
            </w:r>
          </w:p>
        </w:tc>
        <w:tc>
          <w:tcPr>
            <w:tcW w:type="dxa" w:w="7710"/>
          </w:tcPr>
          <w:p>
            <w:pPr>
              <w:pStyle w:val="Celda9RXJ"/>
            </w:pPr>
            <w:r/>
            <w:r>
              <w:t>Se revela la jugada del manual, 1.Rh1, y se explica cómo mantiene la oposición a distancia. La persona docente insiste en contar las filas antes de mover.</w:t>
            </w:r>
          </w:p>
        </w:tc>
      </w:tr>
      <w:tr>
        <w:trPr>
          <w:cantSplit w:val="true"/>
        </w:trPr>
        <w:tc>
          <w:tcPr>
            <w:tcW w:type="dxa" w:w="1928"/>
          </w:tcPr>
          <w:p>
            <w:pPr>
              <w:pStyle w:val="Celda8_5N1F3A5FJ"/>
            </w:pPr>
            <w:r/>
            <w:r>
              <w:t>Aplicación (10 min)</w:t>
            </w:r>
          </w:p>
        </w:tc>
        <w:tc>
          <w:tcPr>
            <w:tcW w:type="dxa" w:w="7710"/>
          </w:tcPr>
          <w:p>
            <w:pPr>
              <w:pStyle w:val="Celda9RXJ"/>
            </w:pPr>
            <w:r/>
            <w:r>
              <w:t>Cada pareja escribe la solución en notación y señala en cada jugada si tiene la oposición.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solución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158   ·   Semana 32, día 3   ·   Fecha: ____________</w:t>
            </w:r>
          </w:p>
        </w:tc>
      </w:tr>
      <w:tr>
        <w:trPr>
          <w:cantSplit w:val="true"/>
        </w:trPr>
        <w:tc>
          <w:tcPr>
            <w:tcW w:type="dxa" w:w="1928"/>
          </w:tcPr>
          <w:p>
            <w:pPr>
              <w:pStyle w:val="Celda8_5N1F3A5FJ"/>
            </w:pPr>
            <w:r/>
            <w:r>
              <w:t>Tema</w:t>
            </w:r>
          </w:p>
        </w:tc>
        <w:tc>
          <w:tcPr>
            <w:tcW w:type="dxa" w:w="7710"/>
          </w:tcPr>
          <w:p>
            <w:pPr>
              <w:pStyle w:val="Celda9RXJ"/>
            </w:pPr>
            <w:r/>
            <w:r>
              <w:rPr>
                <w:b/>
              </w:rPr>
              <w:t>Dama contra peón en séptima: el método</w:t>
            </w:r>
          </w:p>
        </w:tc>
      </w:tr>
      <w:tr>
        <w:trPr>
          <w:cantSplit w:val="true"/>
        </w:trPr>
        <w:tc>
          <w:tcPr>
            <w:tcW w:type="dxa" w:w="1928"/>
          </w:tcPr>
          <w:p>
            <w:pPr>
              <w:pStyle w:val="Celda8_5N1F3A5FJ"/>
            </w:pPr>
            <w:r/>
            <w:r>
              <w:t>Aprendizaje esperado</w:t>
            </w:r>
          </w:p>
        </w:tc>
        <w:tc>
          <w:tcPr>
            <w:tcW w:type="dxa" w:w="7710"/>
          </w:tcPr>
          <w:p>
            <w:pPr>
              <w:pStyle w:val="Celda9RXJ"/>
            </w:pPr>
            <w:r/>
            <w:r>
              <w:t>5.4. Ganar el final de dama contra peón en séptima y reconocer las excepciones de los peones de torre y de alfil.</w:t>
            </w:r>
          </w:p>
        </w:tc>
      </w:tr>
      <w:tr>
        <w:trPr>
          <w:cantSplit w:val="true"/>
        </w:trPr>
        <w:tc>
          <w:tcPr>
            <w:tcW w:type="dxa" w:w="1928"/>
          </w:tcPr>
          <w:p>
            <w:pPr>
              <w:pStyle w:val="Celda8_5N1F3A5FJ"/>
            </w:pPr>
            <w:r/>
            <w:r>
              <w:t>Objetivo</w:t>
            </w:r>
          </w:p>
        </w:tc>
        <w:tc>
          <w:tcPr>
            <w:tcW w:type="dxa" w:w="7710"/>
          </w:tcPr>
          <w:p>
            <w:pPr>
              <w:pStyle w:val="Celda9RXJ"/>
            </w:pPr>
            <w:r/>
            <w:r>
              <w:t>Ejecutar el método para ganar con dama contra un peón central en séptima.</w:t>
            </w:r>
          </w:p>
        </w:tc>
      </w:tr>
      <w:tr>
        <w:trPr>
          <w:cantSplit w:val="true"/>
        </w:trPr>
        <w:tc>
          <w:tcPr>
            <w:tcW w:type="dxa" w:w="1928"/>
          </w:tcPr>
          <w:p>
            <w:pPr>
              <w:pStyle w:val="Celda8_5N1F3A5FJ"/>
            </w:pPr>
            <w:r/>
            <w:r>
              <w:t>Focalización (5 min)</w:t>
            </w:r>
          </w:p>
        </w:tc>
        <w:tc>
          <w:tcPr>
            <w:tcW w:type="dxa" w:w="7710"/>
          </w:tcPr>
          <w:p>
            <w:pPr>
              <w:pStyle w:val="Celda9RXJ"/>
            </w:pPr>
            <w:r/>
            <w:r>
              <w:t>Pregunta: «Una dama contra un peón. ¿Fácil?». Se monta un peón negro en d2 apoyado por su rey y la dama blanca lejos.</w:t>
            </w:r>
          </w:p>
        </w:tc>
      </w:tr>
      <w:tr>
        <w:trPr>
          <w:cantSplit w:val="true"/>
        </w:trPr>
        <w:tc>
          <w:tcPr>
            <w:tcW w:type="dxa" w:w="1928"/>
          </w:tcPr>
          <w:p>
            <w:pPr>
              <w:pStyle w:val="Celda8_5N1F3A5FJ"/>
            </w:pPr>
            <w:r/>
            <w:r>
              <w:t>Exploración (15 min)</w:t>
            </w:r>
          </w:p>
        </w:tc>
        <w:tc>
          <w:tcPr>
            <w:tcW w:type="dxa" w:w="7710"/>
          </w:tcPr>
          <w:p>
            <w:pPr>
              <w:pStyle w:val="Celda9RXJ"/>
            </w:pPr>
            <w:r/>
            <w:r>
              <w:t>Trabajo en parejas: prueban durante 8 minutos detener el peón. Luego aplican el método del Manual 3: jaques y clavadas que obligan al rey negro a colocarse delante de su peón, y en ese tiempo acercar el rey propio.</w:t>
            </w:r>
          </w:p>
        </w:tc>
      </w:tr>
      <w:tr>
        <w:trPr>
          <w:cantSplit w:val="true"/>
        </w:trPr>
        <w:tc>
          <w:tcPr>
            <w:tcW w:type="dxa" w:w="1928"/>
          </w:tcPr>
          <w:p>
            <w:pPr>
              <w:pStyle w:val="Celda8_5N1F3A5FJ"/>
            </w:pPr>
            <w:r/>
            <w:r>
              <w:t>Contrastación (10 min)</w:t>
            </w:r>
          </w:p>
        </w:tc>
        <w:tc>
          <w:tcPr>
            <w:tcW w:type="dxa" w:w="7710"/>
          </w:tcPr>
          <w:p>
            <w:pPr>
              <w:pStyle w:val="Celda9RXJ"/>
            </w:pPr>
            <w:r/>
            <w:r>
              <w:t>La persona docente escribe el método en la pizarra: jaques para acercar la dama, forzar al rey a tapar su peón, acercar el rey propio y repetir hasta capturar el peón o dar mate.</w:t>
            </w:r>
          </w:p>
        </w:tc>
      </w:tr>
      <w:tr>
        <w:trPr>
          <w:cantSplit w:val="true"/>
        </w:trPr>
        <w:tc>
          <w:tcPr>
            <w:tcW w:type="dxa" w:w="1928"/>
          </w:tcPr>
          <w:p>
            <w:pPr>
              <w:pStyle w:val="Celda8_5N1F3A5FJ"/>
            </w:pPr>
            <w:r/>
            <w:r>
              <w:t>Aplicación (10 min)</w:t>
            </w:r>
          </w:p>
        </w:tc>
        <w:tc>
          <w:tcPr>
            <w:tcW w:type="dxa" w:w="7710"/>
          </w:tcPr>
          <w:p>
            <w:pPr>
              <w:pStyle w:val="Celda9RXJ"/>
            </w:pPr>
            <w:r/>
            <w:r>
              <w:t>Cada estudiante copia la tarjeta de los cuatro pasos y practica una vez con el compañero defendiendo.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práctica con lista de cotejo de los cuatro pasos.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159   ·   Semana 32, día 4   ·   Fecha: ____________</w:t>
            </w:r>
          </w:p>
        </w:tc>
      </w:tr>
      <w:tr>
        <w:trPr>
          <w:cantSplit w:val="true"/>
        </w:trPr>
        <w:tc>
          <w:tcPr>
            <w:tcW w:type="dxa" w:w="1928"/>
          </w:tcPr>
          <w:p>
            <w:pPr>
              <w:pStyle w:val="Celda8_5N1F3A5FJ"/>
            </w:pPr>
            <w:r/>
            <w:r>
              <w:t>Tema</w:t>
            </w:r>
          </w:p>
        </w:tc>
        <w:tc>
          <w:tcPr>
            <w:tcW w:type="dxa" w:w="7710"/>
          </w:tcPr>
          <w:p>
            <w:pPr>
              <w:pStyle w:val="Celda9RXJ"/>
            </w:pPr>
            <w:r/>
            <w:r>
              <w:rPr>
                <w:b/>
              </w:rPr>
              <w:t>Dama contra peón: práctica cronometrada</w:t>
            </w:r>
          </w:p>
        </w:tc>
      </w:tr>
      <w:tr>
        <w:trPr>
          <w:cantSplit w:val="true"/>
        </w:trPr>
        <w:tc>
          <w:tcPr>
            <w:tcW w:type="dxa" w:w="1928"/>
          </w:tcPr>
          <w:p>
            <w:pPr>
              <w:pStyle w:val="Celda8_5N1F3A5FJ"/>
            </w:pPr>
            <w:r/>
            <w:r>
              <w:t>Aprendizaje esperado</w:t>
            </w:r>
          </w:p>
        </w:tc>
        <w:tc>
          <w:tcPr>
            <w:tcW w:type="dxa" w:w="7710"/>
          </w:tcPr>
          <w:p>
            <w:pPr>
              <w:pStyle w:val="Celda9RXJ"/>
            </w:pPr>
            <w:r/>
            <w:r>
              <w:t>5.4. Ganar el final de dama contra peón en séptima y reconocer las excepciones de los peones de torre y de alfil.</w:t>
            </w:r>
          </w:p>
        </w:tc>
      </w:tr>
      <w:tr>
        <w:trPr>
          <w:cantSplit w:val="true"/>
        </w:trPr>
        <w:tc>
          <w:tcPr>
            <w:tcW w:type="dxa" w:w="1928"/>
          </w:tcPr>
          <w:p>
            <w:pPr>
              <w:pStyle w:val="Celda8_5N1F3A5FJ"/>
            </w:pPr>
            <w:r/>
            <w:r>
              <w:t>Objetivo</w:t>
            </w:r>
          </w:p>
        </w:tc>
        <w:tc>
          <w:tcPr>
            <w:tcW w:type="dxa" w:w="7710"/>
          </w:tcPr>
          <w:p>
            <w:pPr>
              <w:pStyle w:val="Celda9RXJ"/>
            </w:pPr>
            <w:r/>
            <w:r>
              <w:t>Automatizar el método de dama contra peón en séptima.</w:t>
            </w:r>
          </w:p>
        </w:tc>
      </w:tr>
      <w:tr>
        <w:trPr>
          <w:cantSplit w:val="true"/>
        </w:trPr>
        <w:tc>
          <w:tcPr>
            <w:tcW w:type="dxa" w:w="1928"/>
          </w:tcPr>
          <w:p>
            <w:pPr>
              <w:pStyle w:val="Celda8_5N1F3A5FJ"/>
            </w:pPr>
            <w:r/>
            <w:r>
              <w:t>Focalización (5 min)</w:t>
            </w:r>
          </w:p>
        </w:tc>
        <w:tc>
          <w:tcPr>
            <w:tcW w:type="dxa" w:w="7710"/>
          </w:tcPr>
          <w:p>
            <w:pPr>
              <w:pStyle w:val="Celda9RXJ"/>
            </w:pPr>
            <w:r/>
            <w:r>
              <w:t>Se pide a un voluntario que explique el método sin ver la tarjeta.</w:t>
            </w:r>
          </w:p>
        </w:tc>
      </w:tr>
      <w:tr>
        <w:trPr>
          <w:cantSplit w:val="true"/>
        </w:trPr>
        <w:tc>
          <w:tcPr>
            <w:tcW w:type="dxa" w:w="1928"/>
          </w:tcPr>
          <w:p>
            <w:pPr>
              <w:pStyle w:val="Celda8_5N1F3A5FJ"/>
            </w:pPr>
            <w:r/>
            <w:r>
              <w:t>Exploración (15 min)</w:t>
            </w:r>
          </w:p>
        </w:tc>
        <w:tc>
          <w:tcPr>
            <w:tcW w:type="dxa" w:w="7710"/>
          </w:tcPr>
          <w:p>
            <w:pPr>
              <w:pStyle w:val="Celda9RXJ"/>
            </w:pPr>
            <w:r/>
            <w:r>
              <w:t>Práctica cronometrada por parejas: cada estudiante tiene 3 minutos en el reloj para ganar con la dama contra el peón central en séptima. Se cambia de rol en cada intento. Se registra el tiempo usado.</w:t>
            </w:r>
          </w:p>
        </w:tc>
      </w:tr>
      <w:tr>
        <w:trPr>
          <w:cantSplit w:val="true"/>
        </w:trPr>
        <w:tc>
          <w:tcPr>
            <w:tcW w:type="dxa" w:w="1928"/>
          </w:tcPr>
          <w:p>
            <w:pPr>
              <w:pStyle w:val="Celda8_5N1F3A5FJ"/>
            </w:pPr>
            <w:r/>
            <w:r>
              <w:t>Contrastación (10 min)</w:t>
            </w:r>
          </w:p>
        </w:tc>
        <w:tc>
          <w:tcPr>
            <w:tcW w:type="dxa" w:w="7710"/>
          </w:tcPr>
          <w:p>
            <w:pPr>
              <w:pStyle w:val="Celda9RXJ"/>
            </w:pPr>
            <w:r/>
            <w:r>
              <w:t>Luego, la persona docente comenta los tiempos y los errores más comunes: dar jaques que alejan al rey del peón o acercar el rey propio demasiado pronto.</w:t>
            </w:r>
          </w:p>
        </w:tc>
      </w:tr>
      <w:tr>
        <w:trPr>
          <w:cantSplit w:val="true"/>
        </w:trPr>
        <w:tc>
          <w:tcPr>
            <w:tcW w:type="dxa" w:w="1928"/>
          </w:tcPr>
          <w:p>
            <w:pPr>
              <w:pStyle w:val="Celda8_5N1F3A5FJ"/>
            </w:pPr>
            <w:r/>
            <w:r>
              <w:t>Aplicación (10 min)</w:t>
            </w:r>
          </w:p>
        </w:tc>
        <w:tc>
          <w:tcPr>
            <w:tcW w:type="dxa" w:w="7710"/>
          </w:tcPr>
          <w:p>
            <w:pPr>
              <w:pStyle w:val="Celda9RXJ"/>
            </w:pPr>
            <w:r/>
            <w:r>
              <w:t>Al final, cada estudiante anota su mejor tiempo y la jugada que le ahorró más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tiempos por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tarjetas del método.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160   ·   Semana 32, día 5   ·   Fecha: ____________</w:t>
            </w:r>
          </w:p>
        </w:tc>
      </w:tr>
      <w:tr>
        <w:trPr>
          <w:cantSplit w:val="true"/>
        </w:trPr>
        <w:tc>
          <w:tcPr>
            <w:tcW w:type="dxa" w:w="1928"/>
          </w:tcPr>
          <w:p>
            <w:pPr>
              <w:pStyle w:val="Celda8_5N1F3A5FJ"/>
            </w:pPr>
            <w:r/>
            <w:r>
              <w:t>Tema</w:t>
            </w:r>
          </w:p>
        </w:tc>
        <w:tc>
          <w:tcPr>
            <w:tcW w:type="dxa" w:w="7710"/>
          </w:tcPr>
          <w:p>
            <w:pPr>
              <w:pStyle w:val="Celda9RXJ"/>
            </w:pPr>
            <w:r/>
            <w:r>
              <w:rPr>
                <w:b/>
              </w:rPr>
              <w:t>Las excepciones: peón de torre y peón de alfil</w:t>
            </w:r>
          </w:p>
        </w:tc>
      </w:tr>
      <w:tr>
        <w:trPr>
          <w:cantSplit w:val="true"/>
        </w:trPr>
        <w:tc>
          <w:tcPr>
            <w:tcW w:type="dxa" w:w="1928"/>
          </w:tcPr>
          <w:p>
            <w:pPr>
              <w:pStyle w:val="Celda8_5N1F3A5FJ"/>
            </w:pPr>
            <w:r/>
            <w:r>
              <w:t>Aprendizaje esperado</w:t>
            </w:r>
          </w:p>
        </w:tc>
        <w:tc>
          <w:tcPr>
            <w:tcW w:type="dxa" w:w="7710"/>
          </w:tcPr>
          <w:p>
            <w:pPr>
              <w:pStyle w:val="Celda9RXJ"/>
            </w:pPr>
            <w:r/>
            <w:r>
              <w:t>5.4. Ganar el final de dama contra peón en séptima y reconocer las excepciones de los peones de torre y de alfil.</w:t>
            </w:r>
          </w:p>
        </w:tc>
      </w:tr>
      <w:tr>
        <w:trPr>
          <w:cantSplit w:val="true"/>
        </w:trPr>
        <w:tc>
          <w:tcPr>
            <w:tcW w:type="dxa" w:w="1928"/>
          </w:tcPr>
          <w:p>
            <w:pPr>
              <w:pStyle w:val="Celda8_5N1F3A5FJ"/>
            </w:pPr>
            <w:r/>
            <w:r>
              <w:t>Objetivo</w:t>
            </w:r>
          </w:p>
        </w:tc>
        <w:tc>
          <w:tcPr>
            <w:tcW w:type="dxa" w:w="7710"/>
          </w:tcPr>
          <w:p>
            <w:pPr>
              <w:pStyle w:val="Celda9RXJ"/>
            </w:pPr>
            <w:r/>
            <w:r>
              <w:t>Reconocer cuándo un peón de torre o de alfil en séptima hace tablas contra la dama.</w:t>
            </w:r>
          </w:p>
        </w:tc>
      </w:tr>
      <w:tr>
        <w:trPr>
          <w:cantSplit w:val="true"/>
        </w:trPr>
        <w:tc>
          <w:tcPr>
            <w:tcW w:type="dxa" w:w="1928"/>
          </w:tcPr>
          <w:p>
            <w:pPr>
              <w:pStyle w:val="Celda8_5N1F3A5FJ"/>
            </w:pPr>
            <w:r/>
            <w:r>
              <w:t>Focalización (5 min)</w:t>
            </w:r>
          </w:p>
        </w:tc>
        <w:tc>
          <w:tcPr>
            <w:tcW w:type="dxa" w:w="7710"/>
          </w:tcPr>
          <w:p>
            <w:pPr>
              <w:pStyle w:val="Celda9RXJ"/>
            </w:pPr>
            <w:r/>
            <w:r>
              <w:t>Se monta un peón negro de alfil en séptima apoyado por su rey y la dama blanca lejos. «¿Funciona el método?»</w:t>
            </w:r>
          </w:p>
        </w:tc>
      </w:tr>
      <w:tr>
        <w:trPr>
          <w:cantSplit w:val="true"/>
        </w:trPr>
        <w:tc>
          <w:tcPr>
            <w:tcW w:type="dxa" w:w="1928"/>
          </w:tcPr>
          <w:p>
            <w:pPr>
              <w:pStyle w:val="Celda8_5N1F3A5FJ"/>
            </w:pPr>
            <w:r/>
            <w:r>
              <w:t>Exploración (15 min)</w:t>
            </w:r>
          </w:p>
        </w:tc>
        <w:tc>
          <w:tcPr>
            <w:tcW w:type="dxa" w:w="7710"/>
          </w:tcPr>
          <w:p>
            <w:pPr>
              <w:pStyle w:val="Celda9RXJ"/>
            </w:pPr>
            <w:r/>
            <w:r>
              <w:t>Las parejas aplican el método con un peón de alfil: cuando el rey blanco se acerca, el rey negro se va a la esquina, y capturar el peón deja ahogado. Repiten con un peón de torre: el rey negro se mete delante de su peón y no tiene jugadas.</w:t>
            </w:r>
          </w:p>
        </w:tc>
      </w:tr>
      <w:tr>
        <w:trPr>
          <w:cantSplit w:val="true"/>
        </w:trPr>
        <w:tc>
          <w:tcPr>
            <w:tcW w:type="dxa" w:w="1928"/>
          </w:tcPr>
          <w:p>
            <w:pPr>
              <w:pStyle w:val="Celda8_5N1F3A5FJ"/>
            </w:pPr>
            <w:r/>
            <w:r>
              <w:t>Contrastación (10 min)</w:t>
            </w:r>
          </w:p>
        </w:tc>
        <w:tc>
          <w:tcPr>
            <w:tcW w:type="dxa" w:w="7710"/>
          </w:tcPr>
          <w:p>
            <w:pPr>
              <w:pStyle w:val="Celda9RXJ"/>
            </w:pPr>
            <w:r/>
            <w:r>
              <w:t>Se lee el Manual 3: los peones de torre y de alfil en séptima, con su rey cerca y el rey contrario lejos, hacen tablas por ahogado.</w:t>
            </w:r>
          </w:p>
        </w:tc>
      </w:tr>
      <w:tr>
        <w:trPr>
          <w:cantSplit w:val="true"/>
        </w:trPr>
        <w:tc>
          <w:tcPr>
            <w:tcW w:type="dxa" w:w="1928"/>
          </w:tcPr>
          <w:p>
            <w:pPr>
              <w:pStyle w:val="Celda8_5N1F3A5FJ"/>
            </w:pPr>
            <w:r/>
            <w:r>
              <w:t>Aplicación (10 min)</w:t>
            </w:r>
          </w:p>
        </w:tc>
        <w:tc>
          <w:tcPr>
            <w:tcW w:type="dxa" w:w="7710"/>
          </w:tcPr>
          <w:p>
            <w:pPr>
              <w:pStyle w:val="Celda9RXJ"/>
            </w:pPr>
            <w:r/>
            <w:r>
              <w:t>Cada estudiante completa una tabla: peón central, de alfil y de torre, con el resultado según el manual.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excepciones.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161   ·   Semana 33, día 1   ·   Fecha: ____________</w:t>
            </w:r>
          </w:p>
        </w:tc>
      </w:tr>
      <w:tr>
        <w:trPr>
          <w:cantSplit w:val="true"/>
        </w:trPr>
        <w:tc>
          <w:tcPr>
            <w:tcW w:type="dxa" w:w="1928"/>
          </w:tcPr>
          <w:p>
            <w:pPr>
              <w:pStyle w:val="Celda8_5N1F3A5FJ"/>
            </w:pPr>
            <w:r/>
            <w:r>
              <w:t>Tema</w:t>
            </w:r>
          </w:p>
        </w:tc>
        <w:tc>
          <w:tcPr>
            <w:tcW w:type="dxa" w:w="7710"/>
          </w:tcPr>
          <w:p>
            <w:pPr>
              <w:pStyle w:val="Celda9RXJ"/>
            </w:pPr>
            <w:r/>
            <w:r>
              <w:rPr>
                <w:b/>
              </w:rPr>
              <w:t>Cuando los dos coronan: el manuscrito de Polerio</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Analizar carreras de peones en las que ambos bandos coronan.</w:t>
            </w:r>
          </w:p>
        </w:tc>
      </w:tr>
      <w:tr>
        <w:trPr>
          <w:cantSplit w:val="true"/>
        </w:trPr>
        <w:tc>
          <w:tcPr>
            <w:tcW w:type="dxa" w:w="1928"/>
          </w:tcPr>
          <w:p>
            <w:pPr>
              <w:pStyle w:val="Celda8_5N1F3A5FJ"/>
            </w:pPr>
            <w:r/>
            <w:r>
              <w:t>Focalización (5 min)</w:t>
            </w:r>
          </w:p>
        </w:tc>
        <w:tc>
          <w:tcPr>
            <w:tcW w:type="dxa" w:w="7710"/>
          </w:tcPr>
          <w:p>
            <w:pPr>
              <w:pStyle w:val="Celda9RXJ"/>
            </w:pPr>
            <w:r/>
            <w:r>
              <w:t>La persona docente cuenta que en un manuscrito italiano de 1610, de Polerio, ya aparecía un final con dos coronaciones.</w:t>
            </w:r>
          </w:p>
        </w:tc>
      </w:tr>
      <w:tr>
        <w:trPr>
          <w:cantSplit w:val="true"/>
        </w:trPr>
        <w:tc>
          <w:tcPr>
            <w:tcW w:type="dxa" w:w="1928"/>
          </w:tcPr>
          <w:p>
            <w:pPr>
              <w:pStyle w:val="Celda8_5N1F3A5FJ"/>
            </w:pPr>
            <w:r/>
            <w:r>
              <w:t>Exploración (15 min)</w:t>
            </w:r>
          </w:p>
        </w:tc>
        <w:tc>
          <w:tcPr>
            <w:tcW w:type="dxa" w:w="7710"/>
          </w:tcPr>
          <w:p>
            <w:pPr>
              <w:pStyle w:val="Celda9RXJ"/>
            </w:pPr>
            <w:r/>
            <w:r>
              <w:t>En parejas, montan el ejemplo del Manual 3 y juegan la carrera 1.a4 h4 hasta las dos coronaciones. Luego buscan cómo la dama blanca aprovecha la mejor posición de su rey.</w:t>
            </w:r>
          </w:p>
        </w:tc>
      </w:tr>
      <w:tr>
        <w:trPr>
          <w:cantSplit w:val="true"/>
        </w:trPr>
        <w:tc>
          <w:tcPr>
            <w:tcW w:type="dxa" w:w="1928"/>
          </w:tcPr>
          <w:p>
            <w:pPr>
              <w:pStyle w:val="Celda8_5N1F3A5FJ"/>
            </w:pPr>
            <w:r/>
            <w:r>
              <w:t>Contrastación (10 min)</w:t>
            </w:r>
          </w:p>
        </w:tc>
        <w:tc>
          <w:tcPr>
            <w:tcW w:type="dxa" w:w="7710"/>
          </w:tcPr>
          <w:p>
            <w:pPr>
              <w:pStyle w:val="Celda9RXJ"/>
            </w:pPr>
            <w:r/>
            <w:r>
              <w:t>Se explica que cuando ambos coronan, decide la posición de los reyes y quién da el primer jaque. La persona docente relaciona con el conteo de tiempos.</w:t>
            </w:r>
          </w:p>
        </w:tc>
      </w:tr>
      <w:tr>
        <w:trPr>
          <w:cantSplit w:val="true"/>
        </w:trPr>
        <w:tc>
          <w:tcPr>
            <w:tcW w:type="dxa" w:w="1928"/>
          </w:tcPr>
          <w:p>
            <w:pPr>
              <w:pStyle w:val="Celda8_5N1F3A5FJ"/>
            </w:pPr>
            <w:r/>
            <w:r>
              <w:t>Aplicación (10 min)</w:t>
            </w:r>
          </w:p>
        </w:tc>
        <w:tc>
          <w:tcPr>
            <w:tcW w:type="dxa" w:w="7710"/>
          </w:tcPr>
          <w:p>
            <w:pPr>
              <w:pStyle w:val="Celda9RXJ"/>
            </w:pPr>
            <w:r/>
            <w:r>
              <w:t>Cada pareja escribe una pregunta que deben hacerse antes de entrar a una carrera de peones.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las preguntas propuestas.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162   ·   Semana 33, día 2   ·   Fecha: ____________</w:t>
            </w:r>
          </w:p>
        </w:tc>
      </w:tr>
      <w:tr>
        <w:trPr>
          <w:cantSplit w:val="true"/>
        </w:trPr>
        <w:tc>
          <w:tcPr>
            <w:tcW w:type="dxa" w:w="1928"/>
          </w:tcPr>
          <w:p>
            <w:pPr>
              <w:pStyle w:val="Celda8_5N1F3A5FJ"/>
            </w:pPr>
            <w:r/>
            <w:r>
              <w:t>Tema</w:t>
            </w:r>
          </w:p>
        </w:tc>
        <w:tc>
          <w:tcPr>
            <w:tcW w:type="dxa" w:w="7710"/>
          </w:tcPr>
          <w:p>
            <w:pPr>
              <w:pStyle w:val="Celda9RXJ"/>
            </w:pPr>
            <w:r/>
            <w:r>
              <w:rPr>
                <w:b/>
              </w:rPr>
              <w:t>Temas de ahogado: el estudio de Troitsky</w:t>
            </w:r>
          </w:p>
        </w:tc>
      </w:tr>
      <w:tr>
        <w:trPr>
          <w:cantSplit w:val="true"/>
        </w:trPr>
        <w:tc>
          <w:tcPr>
            <w:tcW w:type="dxa" w:w="1928"/>
          </w:tcPr>
          <w:p>
            <w:pPr>
              <w:pStyle w:val="Celda8_5N1F3A5FJ"/>
            </w:pPr>
            <w:r/>
            <w:r>
              <w:t>Aprendizaje esperado</w:t>
            </w:r>
          </w:p>
        </w:tc>
        <w:tc>
          <w:tcPr>
            <w:tcW w:type="dxa" w:w="7710"/>
          </w:tcPr>
          <w:p>
            <w:pPr>
              <w:pStyle w:val="Celda9RXJ"/>
            </w:pPr>
            <w:r/>
            <w:r>
              <w:t>5.4. Ganar el final de dama contra peón en séptima y reconocer las excepciones de los peones de torre y de alfil.</w:t>
            </w:r>
          </w:p>
        </w:tc>
      </w:tr>
      <w:tr>
        <w:trPr>
          <w:cantSplit w:val="true"/>
        </w:trPr>
        <w:tc>
          <w:tcPr>
            <w:tcW w:type="dxa" w:w="1928"/>
          </w:tcPr>
          <w:p>
            <w:pPr>
              <w:pStyle w:val="Celda8_5N1F3A5FJ"/>
            </w:pPr>
            <w:r/>
            <w:r>
              <w:t>Objetivo</w:t>
            </w:r>
          </w:p>
        </w:tc>
        <w:tc>
          <w:tcPr>
            <w:tcW w:type="dxa" w:w="7710"/>
          </w:tcPr>
          <w:p>
            <w:pPr>
              <w:pStyle w:val="Celda9RXJ"/>
            </w:pPr>
            <w:r/>
            <w:r>
              <w:t>Reconocer el ahogado como recurso de salvación en finales de peones.</w:t>
            </w:r>
          </w:p>
        </w:tc>
      </w:tr>
      <w:tr>
        <w:trPr>
          <w:cantSplit w:val="true"/>
        </w:trPr>
        <w:tc>
          <w:tcPr>
            <w:tcW w:type="dxa" w:w="1928"/>
          </w:tcPr>
          <w:p>
            <w:pPr>
              <w:pStyle w:val="Celda8_5N1F3A5FJ"/>
            </w:pPr>
            <w:r/>
            <w:r>
              <w:t>Focalización (5 min)</w:t>
            </w:r>
          </w:p>
        </w:tc>
        <w:tc>
          <w:tcPr>
            <w:tcW w:type="dxa" w:w="7710"/>
          </w:tcPr>
          <w:p>
            <w:pPr>
              <w:pStyle w:val="Celda9RXJ"/>
            </w:pPr>
            <w:r/>
            <w:r>
              <w:t>Pregunta: «¿Puede salvarse quien tiene un peón de menos?». Se recuerdan las combinaciones de tablas de la unidad 1.</w:t>
            </w:r>
          </w:p>
        </w:tc>
      </w:tr>
      <w:tr>
        <w:trPr>
          <w:cantSplit w:val="true"/>
        </w:trPr>
        <w:tc>
          <w:tcPr>
            <w:tcW w:type="dxa" w:w="1928"/>
          </w:tcPr>
          <w:p>
            <w:pPr>
              <w:pStyle w:val="Celda8_5N1F3A5FJ"/>
            </w:pPr>
            <w:r/>
            <w:r>
              <w:t>Exploración (15 min)</w:t>
            </w:r>
          </w:p>
        </w:tc>
        <w:tc>
          <w:tcPr>
            <w:tcW w:type="dxa" w:w="7710"/>
          </w:tcPr>
          <w:p>
            <w:pPr>
              <w:pStyle w:val="Celda9RXJ"/>
            </w:pPr>
            <w:r/>
            <w:r>
              <w:t>Las parejas montan el estudio de Alexei Troitsky, ideado en 1923, del Manual 3. Analizan sin mover y luego moviendo, buscando la idea de ahogado del blanco.</w:t>
            </w:r>
          </w:p>
        </w:tc>
      </w:tr>
      <w:tr>
        <w:trPr>
          <w:cantSplit w:val="true"/>
        </w:trPr>
        <w:tc>
          <w:tcPr>
            <w:tcW w:type="dxa" w:w="1928"/>
          </w:tcPr>
          <w:p>
            <w:pPr>
              <w:pStyle w:val="Celda8_5N1F3A5FJ"/>
            </w:pPr>
            <w:r/>
            <w:r>
              <w:t>Contrastación (10 min)</w:t>
            </w:r>
          </w:p>
        </w:tc>
        <w:tc>
          <w:tcPr>
            <w:tcW w:type="dxa" w:w="7710"/>
          </w:tcPr>
          <w:p>
            <w:pPr>
              <w:pStyle w:val="Celda9RXJ"/>
            </w:pPr>
            <w:r/>
            <w:r>
              <w:t>Se revisa la solución del manual. La persona docente explica que el bando débil busca encerrar a su propio rey para que no tenga jugadas.</w:t>
            </w:r>
          </w:p>
        </w:tc>
      </w:tr>
      <w:tr>
        <w:trPr>
          <w:cantSplit w:val="true"/>
        </w:trPr>
        <w:tc>
          <w:tcPr>
            <w:tcW w:type="dxa" w:w="1928"/>
          </w:tcPr>
          <w:p>
            <w:pPr>
              <w:pStyle w:val="Celda8_5N1F3A5FJ"/>
            </w:pPr>
            <w:r/>
            <w:r>
              <w:t>Aplicación (10 min)</w:t>
            </w:r>
          </w:p>
        </w:tc>
        <w:tc>
          <w:tcPr>
            <w:tcW w:type="dxa" w:w="7710"/>
          </w:tcPr>
          <w:p>
            <w:pPr>
              <w:pStyle w:val="Celda9RXJ"/>
            </w:pPr>
            <w:r/>
            <w:r>
              <w:t>Cada estudiante agrega una tarjeta de ahogado a su colección con la idea escrita en una línea.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tarjeta.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163   ·   Semana 33, día 3   ·   Fecha: ____________</w:t>
            </w:r>
          </w:p>
        </w:tc>
      </w:tr>
      <w:tr>
        <w:trPr>
          <w:cantSplit w:val="true"/>
        </w:trPr>
        <w:tc>
          <w:tcPr>
            <w:tcW w:type="dxa" w:w="1928"/>
          </w:tcPr>
          <w:p>
            <w:pPr>
              <w:pStyle w:val="Celda8_5N1F3A5FJ"/>
            </w:pPr>
            <w:r/>
            <w:r>
              <w:t>Tema</w:t>
            </w:r>
          </w:p>
        </w:tc>
        <w:tc>
          <w:tcPr>
            <w:tcW w:type="dxa" w:w="7710"/>
          </w:tcPr>
          <w:p>
            <w:pPr>
              <w:pStyle w:val="Celda9RXJ"/>
            </w:pPr>
            <w:r/>
            <w:r>
              <w:rPr>
                <w:b/>
              </w:rPr>
              <w:t>Kubbel y el antídoto contra el ahogado</w:t>
            </w:r>
          </w:p>
        </w:tc>
      </w:tr>
      <w:tr>
        <w:trPr>
          <w:cantSplit w:val="true"/>
        </w:trPr>
        <w:tc>
          <w:tcPr>
            <w:tcW w:type="dxa" w:w="1928"/>
          </w:tcPr>
          <w:p>
            <w:pPr>
              <w:pStyle w:val="Celda8_5N1F3A5FJ"/>
            </w:pPr>
            <w:r/>
            <w:r>
              <w:t>Aprendizaje esperado</w:t>
            </w:r>
          </w:p>
        </w:tc>
        <w:tc>
          <w:tcPr>
            <w:tcW w:type="dxa" w:w="7710"/>
          </w:tcPr>
          <w:p>
            <w:pPr>
              <w:pStyle w:val="Celda9RXJ"/>
            </w:pPr>
            <w:r/>
            <w:r>
              <w:t>5.4. Ganar el final de dama contra peón en séptima y reconocer las excepciones de los peones de torre y de alfil.</w:t>
            </w:r>
          </w:p>
        </w:tc>
      </w:tr>
      <w:tr>
        <w:trPr>
          <w:cantSplit w:val="true"/>
        </w:trPr>
        <w:tc>
          <w:tcPr>
            <w:tcW w:type="dxa" w:w="1928"/>
          </w:tcPr>
          <w:p>
            <w:pPr>
              <w:pStyle w:val="Celda8_5N1F3A5FJ"/>
            </w:pPr>
            <w:r/>
            <w:r>
              <w:t>Objetivo</w:t>
            </w:r>
          </w:p>
        </w:tc>
        <w:tc>
          <w:tcPr>
            <w:tcW w:type="dxa" w:w="7710"/>
          </w:tcPr>
          <w:p>
            <w:pPr>
              <w:pStyle w:val="Celda9RXJ"/>
            </w:pPr>
            <w:r/>
            <w:r>
              <w:t>Comparar un estudio de ahogado con su antídoto.</w:t>
            </w:r>
          </w:p>
        </w:tc>
      </w:tr>
      <w:tr>
        <w:trPr>
          <w:cantSplit w:val="true"/>
        </w:trPr>
        <w:tc>
          <w:tcPr>
            <w:tcW w:type="dxa" w:w="1928"/>
          </w:tcPr>
          <w:p>
            <w:pPr>
              <w:pStyle w:val="Celda8_5N1F3A5FJ"/>
            </w:pPr>
            <w:r/>
            <w:r>
              <w:t>Focalización (5 min)</w:t>
            </w:r>
          </w:p>
        </w:tc>
        <w:tc>
          <w:tcPr>
            <w:tcW w:type="dxa" w:w="7710"/>
          </w:tcPr>
          <w:p>
            <w:pPr>
              <w:pStyle w:val="Celda9RXJ"/>
            </w:pPr>
            <w:r/>
            <w:r>
              <w:t>Se presenta a Leonid Kubbel, compositor ruso. «Hoy veremos un ahogado y cómo evitar uno.»</w:t>
            </w:r>
          </w:p>
        </w:tc>
      </w:tr>
      <w:tr>
        <w:trPr>
          <w:cantSplit w:val="true"/>
        </w:trPr>
        <w:tc>
          <w:tcPr>
            <w:tcW w:type="dxa" w:w="1928"/>
          </w:tcPr>
          <w:p>
            <w:pPr>
              <w:pStyle w:val="Celda8_5N1F3A5FJ"/>
            </w:pPr>
            <w:r/>
            <w:r>
              <w:t>Exploración (15 min)</w:t>
            </w:r>
          </w:p>
        </w:tc>
        <w:tc>
          <w:tcPr>
            <w:tcW w:type="dxa" w:w="7710"/>
          </w:tcPr>
          <w:p>
            <w:pPr>
              <w:pStyle w:val="Celda9RXJ"/>
            </w:pPr>
            <w:r/>
            <w:r>
              <w:t>La mitad del grupo monta el estudio de Kubbel (1922) del Manual 3 y busca cómo se salva el blanco. La otra mitad monta el último ejemplo del capítulo, donde el blanco debe quitarle al rey negro la casilla g2 con 2.Rf1. Cada mitad explica su estudio a la otra.</w:t>
            </w:r>
          </w:p>
        </w:tc>
      </w:tr>
      <w:tr>
        <w:trPr>
          <w:cantSplit w:val="true"/>
        </w:trPr>
        <w:tc>
          <w:tcPr>
            <w:tcW w:type="dxa" w:w="1928"/>
          </w:tcPr>
          <w:p>
            <w:pPr>
              <w:pStyle w:val="Celda8_5N1F3A5FJ"/>
            </w:pPr>
            <w:r/>
            <w:r>
              <w:t>Contrastación (10 min)</w:t>
            </w:r>
          </w:p>
        </w:tc>
        <w:tc>
          <w:tcPr>
            <w:tcW w:type="dxa" w:w="7710"/>
          </w:tcPr>
          <w:p>
            <w:pPr>
              <w:pStyle w:val="Celda9RXJ"/>
            </w:pPr>
            <w:r/>
            <w:r>
              <w:t>La persona docente resume: el defensor busca el ahogado y el atacante debe prever ese recurso antes de coronar.</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en su tarjeta una advertencia para cuando va ganando un final de peones.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 explicación entre mitades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164   ·   Semana 33,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finales de peones</w:t>
            </w:r>
          </w:p>
        </w:tc>
      </w:tr>
      <w:tr>
        <w:trPr>
          <w:cantSplit w:val="true"/>
        </w:trPr>
        <w:tc>
          <w:tcPr>
            <w:tcW w:type="dxa" w:w="1928"/>
          </w:tcPr>
          <w:p>
            <w:pPr>
              <w:pStyle w:val="Celda8_5N1F3A5FJ"/>
            </w:pPr>
            <w:r/>
            <w:r>
              <w:t>Aprendizaje esperado</w:t>
            </w:r>
          </w:p>
        </w:tc>
        <w:tc>
          <w:tcPr>
            <w:tcW w:type="dxa" w:w="7710"/>
          </w:tcPr>
          <w:p>
            <w:pPr>
              <w:pStyle w:val="Celda9RXJ"/>
            </w:pPr>
            <w:r/>
            <w:r>
              <w:t>5.2. Utilizar la triangulación, el zugzwang y la maniobra de Réti para ganar tiempos o salvar posiciones.</w:t>
            </w:r>
          </w:p>
        </w:tc>
      </w:tr>
      <w:tr>
        <w:trPr>
          <w:cantSplit w:val="true"/>
        </w:trPr>
        <w:tc>
          <w:tcPr>
            <w:tcW w:type="dxa" w:w="1928"/>
          </w:tcPr>
          <w:p>
            <w:pPr>
              <w:pStyle w:val="Celda8_5N1F3A5FJ"/>
            </w:pPr>
            <w:r/>
            <w:r>
              <w:t>Objetivo</w:t>
            </w:r>
          </w:p>
        </w:tc>
        <w:tc>
          <w:tcPr>
            <w:tcW w:type="dxa" w:w="7710"/>
          </w:tcPr>
          <w:p>
            <w:pPr>
              <w:pStyle w:val="Celda9RXJ"/>
            </w:pPr>
            <w:r/>
            <w:r>
              <w:t>Reforzar los finales de peones con partidas cortas desde posiciones del Manual 3.</w:t>
            </w:r>
          </w:p>
        </w:tc>
      </w:tr>
      <w:tr>
        <w:trPr>
          <w:cantSplit w:val="true"/>
        </w:trPr>
        <w:tc>
          <w:tcPr>
            <w:tcW w:type="dxa" w:w="1928"/>
          </w:tcPr>
          <w:p>
            <w:pPr>
              <w:pStyle w:val="Celda8_5N1F3A5FJ"/>
            </w:pPr>
            <w:r/>
            <w:r>
              <w:t>Focalización (5 min)</w:t>
            </w:r>
          </w:p>
        </w:tc>
        <w:tc>
          <w:tcPr>
            <w:tcW w:type="dxa" w:w="7710"/>
          </w:tcPr>
          <w:p>
            <w:pPr>
              <w:pStyle w:val="Celda9RXJ"/>
            </w:pPr>
            <w:r/>
            <w:r>
              <w:t>Se sortean posiciones del capítulo de finales de peones del Manual 3 escritas en tarjetas.</w:t>
            </w:r>
          </w:p>
        </w:tc>
      </w:tr>
      <w:tr>
        <w:trPr>
          <w:cantSplit w:val="true"/>
        </w:trPr>
        <w:tc>
          <w:tcPr>
            <w:tcW w:type="dxa" w:w="1928"/>
          </w:tcPr>
          <w:p>
            <w:pPr>
              <w:pStyle w:val="Celda8_5N1F3A5FJ"/>
            </w:pPr>
            <w:r/>
            <w:r>
              <w:t>Exploración (15 min)</w:t>
            </w:r>
          </w:p>
        </w:tc>
        <w:tc>
          <w:tcPr>
            <w:tcW w:type="dxa" w:w="7710"/>
          </w:tcPr>
          <w:p>
            <w:pPr>
              <w:pStyle w:val="Celda9RXJ"/>
            </w:pPr>
            <w:r/>
            <w:r>
              <w:t>Rondas de 4 minutos por jugador. Cada pareja juega la posición sorteada con ambos colores. Se suma un punto por lograr el resultado que dice el manual.</w:t>
            </w:r>
          </w:p>
        </w:tc>
      </w:tr>
      <w:tr>
        <w:trPr>
          <w:cantSplit w:val="true"/>
        </w:trPr>
        <w:tc>
          <w:tcPr>
            <w:tcW w:type="dxa" w:w="1928"/>
          </w:tcPr>
          <w:p>
            <w:pPr>
              <w:pStyle w:val="Celda8_5N1F3A5FJ"/>
            </w:pPr>
            <w:r/>
            <w:r>
              <w:t>Contrastación (10 min)</w:t>
            </w:r>
          </w:p>
        </w:tc>
        <w:tc>
          <w:tcPr>
            <w:tcW w:type="dxa" w:w="7710"/>
          </w:tcPr>
          <w:p>
            <w:pPr>
              <w:pStyle w:val="Celda9RXJ"/>
            </w:pPr>
            <w:r/>
            <w:r>
              <w:t>Al final, la persona docente resuelve en el tablero mural la posición que menos parejas lograron.</w:t>
            </w:r>
          </w:p>
        </w:tc>
      </w:tr>
      <w:tr>
        <w:trPr>
          <w:cantSplit w:val="true"/>
        </w:trPr>
        <w:tc>
          <w:tcPr>
            <w:tcW w:type="dxa" w:w="1928"/>
          </w:tcPr>
          <w:p>
            <w:pPr>
              <w:pStyle w:val="Celda8_5N1F3A5FJ"/>
            </w:pPr>
            <w:r/>
            <w:r>
              <w:t>Aplicación (10 min)</w:t>
            </w:r>
          </w:p>
        </w:tc>
        <w:tc>
          <w:tcPr>
            <w:tcW w:type="dxa" w:w="7710"/>
          </w:tcPr>
          <w:p>
            <w:pPr>
              <w:pStyle w:val="Celda9RXJ"/>
            </w:pPr>
            <w:r/>
            <w:r>
              <w:t>Cada estudiante anota la posición que más le costó para repasarla.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puntos del torneo.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posiciones,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165   ·   Semana 33, día 5   ·   Fecha: ____________</w:t>
            </w:r>
          </w:p>
        </w:tc>
      </w:tr>
      <w:tr>
        <w:trPr>
          <w:cantSplit w:val="true"/>
        </w:trPr>
        <w:tc>
          <w:tcPr>
            <w:tcW w:type="dxa" w:w="1928"/>
          </w:tcPr>
          <w:p>
            <w:pPr>
              <w:pStyle w:val="Celda8_5N1F3A5FJ"/>
            </w:pPr>
            <w:r/>
            <w:r>
              <w:t>Tema</w:t>
            </w:r>
          </w:p>
        </w:tc>
        <w:tc>
          <w:tcPr>
            <w:tcW w:type="dxa" w:w="7710"/>
          </w:tcPr>
          <w:p>
            <w:pPr>
              <w:pStyle w:val="Celda9RXJ"/>
            </w:pPr>
            <w:r/>
            <w:r>
              <w:rPr>
                <w:b/>
              </w:rPr>
              <w:t>¿Cambio o no cambio? Pasar a un final de peones</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Decidir si conviene cambiar la última pieza para pasar a un final de peones.</w:t>
            </w:r>
          </w:p>
        </w:tc>
      </w:tr>
      <w:tr>
        <w:trPr>
          <w:cantSplit w:val="true"/>
        </w:trPr>
        <w:tc>
          <w:tcPr>
            <w:tcW w:type="dxa" w:w="1928"/>
          </w:tcPr>
          <w:p>
            <w:pPr>
              <w:pStyle w:val="Celda8_5N1F3A5FJ"/>
            </w:pPr>
            <w:r/>
            <w:r>
              <w:t>Focalización (5 min)</w:t>
            </w:r>
          </w:p>
        </w:tc>
        <w:tc>
          <w:tcPr>
            <w:tcW w:type="dxa" w:w="7710"/>
          </w:tcPr>
          <w:p>
            <w:pPr>
              <w:pStyle w:val="Celda9RXJ"/>
            </w:pPr>
            <w:r/>
            <w:r>
              <w:t>Se recuerda la simplificación a un final ganado de la unidad 1 (Bogoljubov contra Alekhine, 1929).</w:t>
            </w:r>
          </w:p>
        </w:tc>
      </w:tr>
      <w:tr>
        <w:trPr>
          <w:cantSplit w:val="true"/>
        </w:trPr>
        <w:tc>
          <w:tcPr>
            <w:tcW w:type="dxa" w:w="1928"/>
          </w:tcPr>
          <w:p>
            <w:pPr>
              <w:pStyle w:val="Celda8_5N1F3A5FJ"/>
            </w:pPr>
            <w:r/>
            <w:r>
              <w:t>Exploración (15 min)</w:t>
            </w:r>
          </w:p>
        </w:tc>
        <w:tc>
          <w:tcPr>
            <w:tcW w:type="dxa" w:w="7710"/>
          </w:tcPr>
          <w:p>
            <w:pPr>
              <w:pStyle w:val="Celda9RXJ"/>
            </w:pPr>
            <w:r/>
            <w:r>
              <w:t>En tríos, discuten tres montajes con torres y peones: en cada uno, deciden si cambiar torres y luego juegan el final de peones para comprobar. Anotan la decisión antes de jugar.</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antes de cambiar se revisa: quién tiene la oposición, dónde están los peones pasados y si hay peones de torre.</w:t>
            </w:r>
          </w:p>
        </w:tc>
      </w:tr>
      <w:tr>
        <w:trPr>
          <w:cantSplit w:val="true"/>
        </w:trPr>
        <w:tc>
          <w:tcPr>
            <w:tcW w:type="dxa" w:w="1928"/>
          </w:tcPr>
          <w:p>
            <w:pPr>
              <w:pStyle w:val="Celda8_5N1F3A5FJ"/>
            </w:pPr>
            <w:r/>
            <w:r>
              <w:t>Aplicación (10 min)</w:t>
            </w:r>
          </w:p>
        </w:tc>
        <w:tc>
          <w:tcPr>
            <w:tcW w:type="dxa" w:w="7710"/>
          </w:tcPr>
          <w:p>
            <w:pPr>
              <w:pStyle w:val="Celda9RXJ"/>
            </w:pPr>
            <w:r/>
            <w:r>
              <w:t>Cada trío escribe una lista de tres preguntas para decidir si se cambia.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decisiones y de la lista.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con montajes, Manual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166   ·   Semana 34, día 1   ·   Fecha: ____________</w:t>
            </w:r>
          </w:p>
        </w:tc>
      </w:tr>
      <w:tr>
        <w:trPr>
          <w:cantSplit w:val="true"/>
        </w:trPr>
        <w:tc>
          <w:tcPr>
            <w:tcW w:type="dxa" w:w="1928"/>
          </w:tcPr>
          <w:p>
            <w:pPr>
              <w:pStyle w:val="Celda8_5N1F3A5FJ"/>
            </w:pPr>
            <w:r/>
            <w:r>
              <w:t>Tema</w:t>
            </w:r>
          </w:p>
        </w:tc>
        <w:tc>
          <w:tcPr>
            <w:tcW w:type="dxa" w:w="7710"/>
          </w:tcPr>
          <w:p>
            <w:pPr>
              <w:pStyle w:val="Celda9RXJ"/>
            </w:pPr>
            <w:r/>
            <w:r>
              <w:rPr>
                <w:b/>
              </w:rPr>
              <w:t>Mis finales: revisar partidas propias</w:t>
            </w:r>
          </w:p>
        </w:tc>
      </w:tr>
      <w:tr>
        <w:trPr>
          <w:cantSplit w:val="true"/>
        </w:trPr>
        <w:tc>
          <w:tcPr>
            <w:tcW w:type="dxa" w:w="1928"/>
          </w:tcPr>
          <w:p>
            <w:pPr>
              <w:pStyle w:val="Celda8_5N1F3A5FJ"/>
            </w:pPr>
            <w:r/>
            <w:r>
              <w:t>Aprendizaje esperado</w:t>
            </w:r>
          </w:p>
        </w:tc>
        <w:tc>
          <w:tcPr>
            <w:tcW w:type="dxa" w:w="7710"/>
          </w:tcPr>
          <w:p>
            <w:pPr>
              <w:pStyle w:val="Celda9RXJ"/>
            </w:pPr>
            <w:r/>
            <w:r>
              <w:t>5.3. Evaluar finales con peones pasados (protegido, alejado) y rupturas de peones.</w:t>
            </w:r>
          </w:p>
        </w:tc>
      </w:tr>
      <w:tr>
        <w:trPr>
          <w:cantSplit w:val="true"/>
        </w:trPr>
        <w:tc>
          <w:tcPr>
            <w:tcW w:type="dxa" w:w="1928"/>
          </w:tcPr>
          <w:p>
            <w:pPr>
              <w:pStyle w:val="Celda8_5N1F3A5FJ"/>
            </w:pPr>
            <w:r/>
            <w:r>
              <w:t>Objetivo</w:t>
            </w:r>
          </w:p>
        </w:tc>
        <w:tc>
          <w:tcPr>
            <w:tcW w:type="dxa" w:w="7710"/>
          </w:tcPr>
          <w:p>
            <w:pPr>
              <w:pStyle w:val="Celda9RXJ"/>
            </w:pPr>
            <w:r/>
            <w:r>
              <w:t>Aplicar lo aprendido en la revisión de finales de partidas propias.</w:t>
            </w:r>
          </w:p>
        </w:tc>
      </w:tr>
      <w:tr>
        <w:trPr>
          <w:cantSplit w:val="true"/>
        </w:trPr>
        <w:tc>
          <w:tcPr>
            <w:tcW w:type="dxa" w:w="1928"/>
          </w:tcPr>
          <w:p>
            <w:pPr>
              <w:pStyle w:val="Celda8_5N1F3A5FJ"/>
            </w:pPr>
            <w:r/>
            <w:r>
              <w:t>Focalización (5 min)</w:t>
            </w:r>
          </w:p>
        </w:tc>
        <w:tc>
          <w:tcPr>
            <w:tcW w:type="dxa" w:w="7710"/>
          </w:tcPr>
          <w:p>
            <w:pPr>
              <w:pStyle w:val="Celda9RXJ"/>
            </w:pPr>
            <w:r/>
            <w:r>
              <w:t>Cada estudiante busca en su portafolio una partida que haya llegado a un final.</w:t>
            </w:r>
          </w:p>
        </w:tc>
      </w:tr>
      <w:tr>
        <w:trPr>
          <w:cantSplit w:val="true"/>
        </w:trPr>
        <w:tc>
          <w:tcPr>
            <w:tcW w:type="dxa" w:w="1928"/>
          </w:tcPr>
          <w:p>
            <w:pPr>
              <w:pStyle w:val="Celda8_5N1F3A5FJ"/>
            </w:pPr>
            <w:r/>
            <w:r>
              <w:t>Exploración (15 min)</w:t>
            </w:r>
          </w:p>
        </w:tc>
        <w:tc>
          <w:tcPr>
            <w:tcW w:type="dxa" w:w="7710"/>
          </w:tcPr>
          <w:p>
            <w:pPr>
              <w:pStyle w:val="Celda9RXJ"/>
            </w:pPr>
            <w:r/>
            <w:r>
              <w:t>En parejas, montan el final de cada uno y lo vuelven a jugar desde ese punto con lo aprendido en la unidad. Comparan con lo que pasó en la partida original.</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pasa por las mesas y señala qué tema de la unidad aparece en cada final: oposición, peón pasado, triangulación o ahogado.</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hubiera hecho distinto en su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reflexión escrita en el portafolio.</w:t>
            </w:r>
          </w:p>
        </w:tc>
      </w:tr>
      <w:tr>
        <w:trPr>
          <w:cantSplit w:val="true"/>
        </w:trPr>
        <w:tc>
          <w:tcPr>
            <w:tcW w:type="dxa" w:w="1928"/>
          </w:tcPr>
          <w:p>
            <w:pPr>
              <w:pStyle w:val="Celda8_5N1F3A5FJ"/>
            </w:pPr>
            <w:r/>
            <w:r>
              <w:t>Materiales</w:t>
            </w:r>
          </w:p>
        </w:tc>
        <w:tc>
          <w:tcPr>
            <w:tcW w:type="dxa" w:w="7710"/>
          </w:tcPr>
          <w:p>
            <w:pPr>
              <w:pStyle w:val="Celda9RXJ"/>
            </w:pPr>
            <w:r/>
            <w:r>
              <w:t>Portafolios, tableros.</w:t>
            </w:r>
          </w:p>
        </w:tc>
      </w:tr>
      <w:tr>
        <w:trPr>
          <w:cantSplit w:val="true"/>
        </w:trPr>
        <w:tc>
          <w:tcPr>
            <w:tcW w:type="dxa" w:w="1928"/>
          </w:tcPr>
          <w:p>
            <w:pPr>
              <w:pStyle w:val="Celda8_5N1F3A5FJ"/>
              <w:keepNext w:val="0"/>
            </w:pPr>
            <w:r/>
            <w:r>
              <w:t>Tarea</w:t>
            </w:r>
          </w:p>
        </w:tc>
        <w:tc>
          <w:tcPr>
            <w:tcW w:type="dxa" w:w="7710"/>
          </w:tcPr>
          <w:p>
            <w:pPr>
              <w:pStyle w:val="Celda9RXJ"/>
              <w:keepNext w:val="0"/>
            </w:pPr>
            <w:r/>
            <w:r>
              <w:t>Montar en casa una posición clave de la colección de tarjetas y jugarla tres veces con ambos turnos.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167   ·   Semana 34, día 2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repaso de finales</w:t>
            </w:r>
          </w:p>
        </w:tc>
      </w:tr>
      <w:tr>
        <w:trPr>
          <w:cantSplit w:val="true"/>
        </w:trPr>
        <w:tc>
          <w:tcPr>
            <w:tcW w:type="dxa" w:w="1928"/>
          </w:tcPr>
          <w:p>
            <w:pPr>
              <w:pStyle w:val="Celda8_5N1F3A5FJ"/>
            </w:pPr>
            <w:r/>
            <w:r>
              <w:t>Aprendizaje esperado</w:t>
            </w:r>
          </w:p>
        </w:tc>
        <w:tc>
          <w:tcPr>
            <w:tcW w:type="dxa" w:w="7710"/>
          </w:tcPr>
          <w:p>
            <w:pPr>
              <w:pStyle w:val="Celda9RXJ"/>
            </w:pPr>
            <w:r/>
            <w:r>
              <w:t>5.1. Aplicar las posiciones clave de rey y peón contra rey, la oposición directa y la oposición a distancia.</w:t>
            </w:r>
          </w:p>
        </w:tc>
      </w:tr>
      <w:tr>
        <w:trPr>
          <w:cantSplit w:val="true"/>
        </w:trPr>
        <w:tc>
          <w:tcPr>
            <w:tcW w:type="dxa" w:w="1928"/>
          </w:tcPr>
          <w:p>
            <w:pPr>
              <w:pStyle w:val="Celda8_5N1F3A5FJ"/>
            </w:pPr>
            <w:r/>
            <w:r>
              <w:t>Objetivo</w:t>
            </w:r>
          </w:p>
        </w:tc>
        <w:tc>
          <w:tcPr>
            <w:tcW w:type="dxa" w:w="7710"/>
          </w:tcPr>
          <w:p>
            <w:pPr>
              <w:pStyle w:val="Celda9RXJ"/>
            </w:pPr>
            <w:r/>
            <w:r>
              <w:t>Repasar los finales de la unidad antes de la prueba.</w:t>
            </w:r>
          </w:p>
        </w:tc>
      </w:tr>
      <w:tr>
        <w:trPr>
          <w:cantSplit w:val="true"/>
        </w:trPr>
        <w:tc>
          <w:tcPr>
            <w:tcW w:type="dxa" w:w="1928"/>
          </w:tcPr>
          <w:p>
            <w:pPr>
              <w:pStyle w:val="Celda8_5N1F3A5FJ"/>
            </w:pPr>
            <w:r/>
            <w:r>
              <w:t>Focalización (5 min)</w:t>
            </w:r>
          </w:p>
        </w:tc>
        <w:tc>
          <w:tcPr>
            <w:tcW w:type="dxa" w:w="7710"/>
          </w:tcPr>
          <w:p>
            <w:pPr>
              <w:pStyle w:val="Celda9RXJ"/>
            </w:pPr>
            <w:r/>
            <w:r>
              <w:t>Cada estudiante saca su colección de tarjetas y elige las dos que menos recuerda.</w:t>
            </w:r>
          </w:p>
        </w:tc>
      </w:tr>
      <w:tr>
        <w:trPr>
          <w:cantSplit w:val="true"/>
        </w:trPr>
        <w:tc>
          <w:tcPr>
            <w:tcW w:type="dxa" w:w="1928"/>
          </w:tcPr>
          <w:p>
            <w:pPr>
              <w:pStyle w:val="Celda8_5N1F3A5FJ"/>
            </w:pPr>
            <w:r/>
            <w:r>
              <w:t>Exploración (15 min)</w:t>
            </w:r>
          </w:p>
        </w:tc>
        <w:tc>
          <w:tcPr>
            <w:tcW w:type="dxa" w:w="7710"/>
          </w:tcPr>
          <w:p>
            <w:pPr>
              <w:pStyle w:val="Celda9RXJ"/>
            </w:pPr>
            <w:r/>
            <w:r>
              <w:t>Cuatro estaciones de 8 minutos: posiciones clave y oposición, triangulación y Réti, peones pasados y rupturas, dama contra peón. Un monitor atiende cada estación y propone una posición del Manual 3 para jugar con ambos turnos.</w:t>
            </w:r>
          </w:p>
        </w:tc>
      </w:tr>
      <w:tr>
        <w:trPr>
          <w:cantSplit w:val="true"/>
        </w:trPr>
        <w:tc>
          <w:tcPr>
            <w:tcW w:type="dxa" w:w="1928"/>
          </w:tcPr>
          <w:p>
            <w:pPr>
              <w:pStyle w:val="Celda8_5N1F3A5FJ"/>
            </w:pPr>
            <w:r/>
            <w:r>
              <w:t>Contrastación (10 min)</w:t>
            </w:r>
          </w:p>
        </w:tc>
        <w:tc>
          <w:tcPr>
            <w:tcW w:type="dxa" w:w="7710"/>
          </w:tcPr>
          <w:p>
            <w:pPr>
              <w:pStyle w:val="Celda9RXJ"/>
            </w:pPr>
            <w:r/>
            <w:r>
              <w:t>La persona docente resuelve en el tablero mural la duda más repetida en las estaciones.</w:t>
            </w:r>
          </w:p>
        </w:tc>
      </w:tr>
      <w:tr>
        <w:trPr>
          <w:cantSplit w:val="true"/>
        </w:trPr>
        <w:tc>
          <w:tcPr>
            <w:tcW w:type="dxa" w:w="1928"/>
          </w:tcPr>
          <w:p>
            <w:pPr>
              <w:pStyle w:val="Celda8_5N1F3A5FJ"/>
            </w:pPr>
            <w:r/>
            <w:r>
              <w:t>Aplicación (10 min)</w:t>
            </w:r>
          </w:p>
        </w:tc>
        <w:tc>
          <w:tcPr>
            <w:tcW w:type="dxa" w:w="7710"/>
          </w:tcPr>
          <w:p>
            <w:pPr>
              <w:pStyle w:val="Celda9RXJ"/>
            </w:pPr>
            <w:r/>
            <w:r>
              <w:t>Cada estudiante marca en sus tarjetas las que ya domina y anota cuáles repasará en casa.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estaciones.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168   ·   Semana 34, día 3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5</w:t>
            </w:r>
          </w:p>
        </w:tc>
      </w:tr>
      <w:tr>
        <w:trPr>
          <w:cantSplit w:val="true"/>
        </w:trPr>
        <w:tc>
          <w:tcPr>
            <w:tcW w:type="dxa" w:w="1928"/>
          </w:tcPr>
          <w:p>
            <w:pPr>
              <w:pStyle w:val="Celda8_5N1F3A5FJ"/>
            </w:pPr>
            <w:r/>
            <w:r>
              <w:t>Aprendizaje esperado</w:t>
            </w:r>
          </w:p>
        </w:tc>
        <w:tc>
          <w:tcPr>
            <w:tcW w:type="dxa" w:w="7710"/>
          </w:tcPr>
          <w:p>
            <w:pPr>
              <w:pStyle w:val="Celda9RXJ"/>
            </w:pPr>
            <w:r/>
            <w:r>
              <w:t>5.2. Utilizar la triangulación, el zugzwang y la maniobra de Réti para ganar tiempos o salvar posiciones.</w:t>
            </w:r>
          </w:p>
        </w:tc>
      </w:tr>
      <w:tr>
        <w:trPr>
          <w:cantSplit w:val="true"/>
        </w:trPr>
        <w:tc>
          <w:tcPr>
            <w:tcW w:type="dxa" w:w="1928"/>
          </w:tcPr>
          <w:p>
            <w:pPr>
              <w:pStyle w:val="Celda8_5N1F3A5FJ"/>
            </w:pPr>
            <w:r/>
            <w:r>
              <w:t>Objetivo</w:t>
            </w:r>
          </w:p>
        </w:tc>
        <w:tc>
          <w:tcPr>
            <w:tcW w:type="dxa" w:w="7710"/>
          </w:tcPr>
          <w:p>
            <w:pPr>
              <w:pStyle w:val="Celda9RXJ"/>
            </w:pPr>
            <w:r/>
            <w:r>
              <w:t>Demostrar el dominio de los finales de peones de la unidad.</w:t>
            </w:r>
          </w:p>
        </w:tc>
      </w:tr>
      <w:tr>
        <w:trPr>
          <w:cantSplit w:val="true"/>
        </w:trPr>
        <w:tc>
          <w:tcPr>
            <w:tcW w:type="dxa" w:w="1928"/>
          </w:tcPr>
          <w:p>
            <w:pPr>
              <w:pStyle w:val="Celda8_5N1F3A5FJ"/>
            </w:pPr>
            <w:r/>
            <w:r>
              <w:t>Focalización (5 min)</w:t>
            </w:r>
          </w:p>
        </w:tc>
        <w:tc>
          <w:tcPr>
            <w:tcW w:type="dxa" w:w="7710"/>
          </w:tcPr>
          <w:p>
            <w:pPr>
              <w:pStyle w:val="Celda9RXJ"/>
            </w:pPr>
            <w:r/>
            <w:r>
              <w:t>Se explican las estaciones de la prueba y la escala de desempeño.</w:t>
            </w:r>
          </w:p>
        </w:tc>
      </w:tr>
      <w:tr>
        <w:trPr>
          <w:cantSplit w:val="true"/>
        </w:trPr>
        <w:tc>
          <w:tcPr>
            <w:tcW w:type="dxa" w:w="1928"/>
          </w:tcPr>
          <w:p>
            <w:pPr>
              <w:pStyle w:val="Celda8_5N1F3A5FJ"/>
            </w:pPr>
            <w:r/>
            <w:r>
              <w:t>Exploración (15 min)</w:t>
            </w:r>
          </w:p>
        </w:tc>
        <w:tc>
          <w:tcPr>
            <w:tcW w:type="dxa" w:w="7710"/>
          </w:tcPr>
          <w:p>
            <w:pPr>
              <w:pStyle w:val="Celda9RXJ"/>
            </w:pPr>
            <w:r/>
            <w:r>
              <w:t>Cuatro estaciones de 7 minutos con posiciones del Manual 3: decir si se gana o es tablas y por qué en una posición clave; ejecutar la triangulación; ejecutar la maniobra de Réti; ganar con dama contra peón central en séptima ante la persona docente.</w:t>
            </w:r>
          </w:p>
        </w:tc>
      </w:tr>
      <w:tr>
        <w:trPr>
          <w:cantSplit w:val="true"/>
        </w:trPr>
        <w:tc>
          <w:tcPr>
            <w:tcW w:type="dxa" w:w="1928"/>
          </w:tcPr>
          <w:p>
            <w:pPr>
              <w:pStyle w:val="Celda8_5N1F3A5FJ"/>
            </w:pPr>
            <w:r/>
            <w:r>
              <w:t>Contrastación (10 min)</w:t>
            </w:r>
          </w:p>
        </w:tc>
        <w:tc>
          <w:tcPr>
            <w:tcW w:type="dxa" w:w="7710"/>
          </w:tcPr>
          <w:p>
            <w:pPr>
              <w:pStyle w:val="Celda9RXJ"/>
            </w:pPr>
            <w:r/>
            <w:r>
              <w:t>Al terminar, se revisan las respuestas de la primera estación.</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final le gustaría ganar en una partida de torneo.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valorada con escala de desempeño (trabajo cotidiano de la unidad).</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montadas, relojes,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Sétimo año  ·  Unidad 5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Sétimo año · Unidad 5</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Sétimo año. Unidad 5</dc:title>
  <dc:subject>Planeamiento de las lecciones 136 a 168 de Ajedrez, Sétimo año</dc:subject>
  <dc:creator>Oscar Angulo Cubero</dc:creator>
  <cp:keywords>ajedrez; planeamiento didáctico; lecciones; sétimo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