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262F5" w14:textId="44E809C3" w:rsidR="00AC5163" w:rsidRDefault="00AC5163" w:rsidP="00AC5163">
      <w:r>
        <w:t>1.</w:t>
      </w:r>
      <w:r>
        <w:tab/>
      </w:r>
      <w:r>
        <w:rPr>
          <w:rFonts w:hint="eastAsia"/>
        </w:rPr>
        <w:t>一棵高度为h的满k</w:t>
      </w:r>
      <w:proofErr w:type="gramStart"/>
      <w:r>
        <w:rPr>
          <w:rFonts w:hint="eastAsia"/>
        </w:rPr>
        <w:t>叉树有</w:t>
      </w:r>
      <w:proofErr w:type="gramEnd"/>
      <w:r>
        <w:rPr>
          <w:rFonts w:hint="eastAsia"/>
        </w:rPr>
        <w:t>如下性质：根结点所在层次为0；第h层上的结点都是叶子结点；其余各层上每个结点都有k</w:t>
      </w:r>
      <w:proofErr w:type="gramStart"/>
      <w:r>
        <w:rPr>
          <w:rFonts w:hint="eastAsia"/>
        </w:rPr>
        <w:t>棵非空子</w:t>
      </w:r>
      <w:proofErr w:type="gramEnd"/>
      <w:r>
        <w:rPr>
          <w:rFonts w:hint="eastAsia"/>
        </w:rPr>
        <w:t>树，如果按层次自顶向下，同一层自左向右，顺序从1开始对全部结点进行编号，试问：</w:t>
      </w:r>
    </w:p>
    <w:p w14:paraId="750B16E9" w14:textId="77777777" w:rsidR="00AC5163" w:rsidRDefault="00AC5163" w:rsidP="00AC5163">
      <w:pPr>
        <w:ind w:leftChars="100" w:left="210"/>
      </w:pPr>
      <w:r>
        <w:rPr>
          <w:rFonts w:hint="eastAsia"/>
        </w:rPr>
        <w:t>(1)</w:t>
      </w:r>
      <w:r>
        <w:t xml:space="preserve"> </w:t>
      </w:r>
      <w:r>
        <w:rPr>
          <w:rFonts w:hint="eastAsia"/>
        </w:rPr>
        <w:t>各层的结点个数是多少?   </w:t>
      </w:r>
    </w:p>
    <w:p w14:paraId="457AD48B" w14:textId="77777777" w:rsidR="00AC5163" w:rsidRDefault="00AC5163" w:rsidP="00AC5163">
      <w:pPr>
        <w:ind w:leftChars="100" w:left="210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编号为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的结点的第m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孩子结点（若存在）的编号是多少？</w:t>
      </w:r>
    </w:p>
    <w:p w14:paraId="1438A18E" w14:textId="77777777" w:rsidR="00AC5163" w:rsidRDefault="00AC5163" w:rsidP="00AC5163">
      <w:pPr>
        <w:ind w:leftChars="100" w:left="210"/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编号为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的结点有右兄弟的条件是什么？其右兄弟结点的编号是多少？</w:t>
      </w:r>
    </w:p>
    <w:p w14:paraId="5B9A7BE2" w14:textId="77777777" w:rsidR="00AC5163" w:rsidRDefault="00AC5163" w:rsidP="00AC5163">
      <w:pPr>
        <w:ind w:leftChars="100" w:left="210"/>
      </w:pPr>
      <w:r>
        <w:t>请简要写出推算过程</w:t>
      </w:r>
      <w:r>
        <w:rPr>
          <w:rFonts w:hint="eastAsia"/>
        </w:rPr>
        <w:t>。</w:t>
      </w:r>
    </w:p>
    <w:p w14:paraId="1491D0A5" w14:textId="61B84D07" w:rsidR="0009572A" w:rsidRDefault="0009572A" w:rsidP="00AC5163"/>
    <w:p w14:paraId="50063F16" w14:textId="77777777" w:rsidR="00533263" w:rsidRDefault="00724D53" w:rsidP="00724D53">
      <w:r>
        <w:rPr>
          <w:rFonts w:hint="eastAsia"/>
        </w:rPr>
        <w:t>答：</w:t>
      </w:r>
    </w:p>
    <w:p w14:paraId="1A618ED7" w14:textId="22B78FD8" w:rsidR="00724D53" w:rsidRPr="00533263" w:rsidRDefault="00533263" w:rsidP="00724D53">
      <w:r w:rsidRPr="00533263">
        <w:t>(1)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k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</m:oMath>
      <w:r w:rsidR="00724D53" w:rsidRPr="00533263">
        <w:t xml:space="preserve">(l为层数，按题意，根结点为0层) </w:t>
      </w:r>
    </w:p>
    <w:p w14:paraId="2BB1821B" w14:textId="3EB9AD87" w:rsidR="00724D53" w:rsidRPr="00533263" w:rsidRDefault="00724D53" w:rsidP="00724D53">
      <w:r w:rsidRPr="00533263">
        <w:t>(2) 结点</w:t>
      </w:r>
      <w:proofErr w:type="spellStart"/>
      <w:r w:rsidRPr="00533263">
        <w:t>i</w:t>
      </w:r>
      <w:proofErr w:type="spellEnd"/>
      <w:r w:rsidRPr="00533263">
        <w:t>(</w:t>
      </w:r>
      <w:proofErr w:type="spellStart"/>
      <w:r w:rsidRPr="00533263">
        <w:t>i</w:t>
      </w:r>
      <w:proofErr w:type="spellEnd"/>
      <w:r w:rsidRPr="00533263">
        <w:t xml:space="preserve">&gt;1)的前一结点编号为i-1（其最右边子女编号是(i-1)*k+1），故结点 </w:t>
      </w:r>
      <w:proofErr w:type="spellStart"/>
      <w:r w:rsidRPr="00533263">
        <w:t>i</w:t>
      </w:r>
      <w:proofErr w:type="spellEnd"/>
      <w:r w:rsidRPr="00533263">
        <w:t>的第 m</w:t>
      </w:r>
      <w:proofErr w:type="gramStart"/>
      <w:r w:rsidRPr="00533263">
        <w:t>个</w:t>
      </w:r>
      <w:proofErr w:type="gramEnd"/>
      <w:r w:rsidRPr="00533263">
        <w:t xml:space="preserve">孩子的编号是(i-1)*k+1+m。 </w:t>
      </w:r>
    </w:p>
    <w:p w14:paraId="76700092" w14:textId="7FE41BB4" w:rsidR="00724D53" w:rsidRPr="00533263" w:rsidRDefault="00724D53" w:rsidP="00724D53">
      <w:r w:rsidRPr="00533263">
        <w:t>(3)</w:t>
      </w:r>
      <w:r w:rsidR="00983BD2">
        <w:t xml:space="preserve"> </w:t>
      </w:r>
      <w:r w:rsidRPr="00533263">
        <w:t>根据以上分析，结点</w:t>
      </w:r>
      <w:proofErr w:type="spellStart"/>
      <w:r w:rsidRPr="00533263">
        <w:t>i</w:t>
      </w:r>
      <w:proofErr w:type="spellEnd"/>
      <w:r w:rsidRPr="00533263">
        <w:t>有右兄弟的条件是，它不是双亲的第</w:t>
      </w:r>
      <w:r w:rsidR="00F62341">
        <w:rPr>
          <w:rFonts w:hint="eastAsia"/>
        </w:rPr>
        <w:t>k</w:t>
      </w:r>
      <w:r w:rsidRPr="00533263">
        <w:t>子女，即 (i-1)%k!=0，其右兄弟编号是i+1</w:t>
      </w:r>
    </w:p>
    <w:p w14:paraId="3EC65CEE" w14:textId="77777777" w:rsidR="00724D53" w:rsidRPr="00F62341" w:rsidRDefault="00724D53" w:rsidP="00AC5163"/>
    <w:p w14:paraId="400B28B5" w14:textId="1E31F109" w:rsidR="00BB420C" w:rsidRDefault="00AC5163" w:rsidP="00AC5163">
      <w:r>
        <w:rPr>
          <w:rFonts w:hint="eastAsia"/>
        </w:rPr>
        <w:t>2</w:t>
      </w:r>
      <w:r>
        <w:t xml:space="preserve">. </w:t>
      </w:r>
      <w:r w:rsidR="00983BD2">
        <w:rPr>
          <w:rFonts w:hint="eastAsia"/>
        </w:rPr>
        <w:t>给</w:t>
      </w:r>
      <w:r w:rsidR="00B40D31">
        <w:rPr>
          <w:rFonts w:hint="eastAsia"/>
        </w:rPr>
        <w:t>出下图</w:t>
      </w:r>
      <w:r w:rsidR="00983BD2">
        <w:rPr>
          <w:rFonts w:hint="eastAsia"/>
        </w:rPr>
        <w:t>二叉树（对应的森林）</w:t>
      </w:r>
      <w:r w:rsidR="004C610F">
        <w:rPr>
          <w:rFonts w:hint="eastAsia"/>
        </w:rPr>
        <w:t>的</w:t>
      </w:r>
      <w:proofErr w:type="gramStart"/>
      <w:r w:rsidR="004C610F">
        <w:rPr>
          <w:rFonts w:hint="eastAsia"/>
        </w:rPr>
        <w:t>带右链的先根</w:t>
      </w:r>
      <w:proofErr w:type="gramEnd"/>
      <w:r w:rsidR="004C610F">
        <w:rPr>
          <w:rFonts w:hint="eastAsia"/>
        </w:rPr>
        <w:t>次序存储表示和带度数的后根次序存储表示。</w:t>
      </w:r>
    </w:p>
    <w:p w14:paraId="469E623C" w14:textId="643EC2CC" w:rsidR="00BB420C" w:rsidRDefault="00BB420C" w:rsidP="00AC5163"/>
    <w:p w14:paraId="56C4075E" w14:textId="159D9FAD" w:rsidR="00970D21" w:rsidRDefault="007B6B50" w:rsidP="00AC5163">
      <w:r>
        <w:rPr>
          <w:noProof/>
        </w:rPr>
        <w:drawing>
          <wp:inline distT="0" distB="0" distL="0" distR="0" wp14:anchorId="5B03766E" wp14:editId="19706E99">
            <wp:extent cx="2533271" cy="1680805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0882D9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120" cy="168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05A8" w14:textId="6CB9CC7E" w:rsidR="00970D21" w:rsidRDefault="00D46F97" w:rsidP="00AC5163">
      <w:r>
        <w:rPr>
          <w:rFonts w:hint="eastAsia"/>
        </w:rPr>
        <w:t>答：题目图中二叉树</w:t>
      </w:r>
      <w:r w:rsidR="00983BD2">
        <w:rPr>
          <w:rFonts w:hint="eastAsia"/>
        </w:rPr>
        <w:t>等价于下图森林</w:t>
      </w:r>
    </w:p>
    <w:p w14:paraId="365AB81C" w14:textId="2EE6EF84" w:rsidR="001D1F23" w:rsidRDefault="007B6B50" w:rsidP="00AC5163">
      <w:r>
        <w:rPr>
          <w:noProof/>
        </w:rPr>
        <w:drawing>
          <wp:inline distT="0" distB="0" distL="0" distR="0" wp14:anchorId="0187BF49" wp14:editId="296D4E52">
            <wp:extent cx="2664806" cy="158387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082CE5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97" cy="15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3C33" w14:textId="062D1A51" w:rsidR="00CD1AD2" w:rsidRDefault="00CD1AD2" w:rsidP="00AC5163">
      <w:proofErr w:type="gramStart"/>
      <w:r>
        <w:rPr>
          <w:rFonts w:hint="eastAsia"/>
        </w:rPr>
        <w:t>带右链的先根</w:t>
      </w:r>
      <w:proofErr w:type="gramEnd"/>
      <w:r>
        <w:rPr>
          <w:rFonts w:hint="eastAsia"/>
        </w:rPr>
        <w:t>次序存储</w:t>
      </w:r>
      <w:r w:rsidR="00A10822">
        <w:rPr>
          <w:rFonts w:hint="eastAsia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83"/>
        <w:gridCol w:w="636"/>
        <w:gridCol w:w="633"/>
        <w:gridCol w:w="635"/>
        <w:gridCol w:w="637"/>
        <w:gridCol w:w="632"/>
        <w:gridCol w:w="632"/>
        <w:gridCol w:w="637"/>
        <w:gridCol w:w="638"/>
        <w:gridCol w:w="633"/>
        <w:gridCol w:w="633"/>
        <w:gridCol w:w="651"/>
      </w:tblGrid>
      <w:tr w:rsidR="001D1F23" w14:paraId="18B01D3B" w14:textId="465F3145" w:rsidTr="00CD1AD2">
        <w:tc>
          <w:tcPr>
            <w:tcW w:w="683" w:type="dxa"/>
          </w:tcPr>
          <w:p w14:paraId="753BC39A" w14:textId="4A16B412" w:rsidR="001D1F23" w:rsidRDefault="001D1F23" w:rsidP="00AC5163">
            <w:r>
              <w:rPr>
                <w:rFonts w:hint="eastAsia"/>
              </w:rPr>
              <w:t>节点索引号</w:t>
            </w:r>
          </w:p>
        </w:tc>
        <w:tc>
          <w:tcPr>
            <w:tcW w:w="636" w:type="dxa"/>
          </w:tcPr>
          <w:p w14:paraId="10CBE635" w14:textId="5E3570EA" w:rsidR="001D1F23" w:rsidRDefault="001D1F23" w:rsidP="00AC5163">
            <w:r>
              <w:rPr>
                <w:rFonts w:hint="eastAsia"/>
              </w:rPr>
              <w:t>0</w:t>
            </w:r>
          </w:p>
        </w:tc>
        <w:tc>
          <w:tcPr>
            <w:tcW w:w="633" w:type="dxa"/>
          </w:tcPr>
          <w:p w14:paraId="794B2B15" w14:textId="4339A0D7" w:rsidR="001D1F23" w:rsidRDefault="001D1F23" w:rsidP="00AC5163">
            <w:r>
              <w:rPr>
                <w:rFonts w:hint="eastAsia"/>
              </w:rPr>
              <w:t>1</w:t>
            </w:r>
          </w:p>
        </w:tc>
        <w:tc>
          <w:tcPr>
            <w:tcW w:w="635" w:type="dxa"/>
          </w:tcPr>
          <w:p w14:paraId="53C0CECC" w14:textId="14DC3E29" w:rsidR="001D1F23" w:rsidRDefault="001D1F23" w:rsidP="00AC5163">
            <w:r>
              <w:rPr>
                <w:rFonts w:hint="eastAsia"/>
              </w:rPr>
              <w:t>2</w:t>
            </w:r>
          </w:p>
        </w:tc>
        <w:tc>
          <w:tcPr>
            <w:tcW w:w="637" w:type="dxa"/>
          </w:tcPr>
          <w:p w14:paraId="26CA3FDA" w14:textId="60496D81" w:rsidR="001D1F23" w:rsidRDefault="001D1F23" w:rsidP="00AC5163">
            <w:r>
              <w:rPr>
                <w:rFonts w:hint="eastAsia"/>
              </w:rPr>
              <w:t>3</w:t>
            </w:r>
          </w:p>
        </w:tc>
        <w:tc>
          <w:tcPr>
            <w:tcW w:w="632" w:type="dxa"/>
          </w:tcPr>
          <w:p w14:paraId="38005C92" w14:textId="7BFADA0E" w:rsidR="001D1F23" w:rsidRDefault="001D1F23" w:rsidP="00AC5163">
            <w:r>
              <w:rPr>
                <w:rFonts w:hint="eastAsia"/>
              </w:rPr>
              <w:t>4</w:t>
            </w:r>
          </w:p>
        </w:tc>
        <w:tc>
          <w:tcPr>
            <w:tcW w:w="632" w:type="dxa"/>
          </w:tcPr>
          <w:p w14:paraId="00EC26BB" w14:textId="618C5660" w:rsidR="001D1F23" w:rsidRDefault="001D1F23" w:rsidP="00AC5163">
            <w:r>
              <w:rPr>
                <w:rFonts w:hint="eastAsia"/>
              </w:rPr>
              <w:t>5</w:t>
            </w:r>
          </w:p>
        </w:tc>
        <w:tc>
          <w:tcPr>
            <w:tcW w:w="637" w:type="dxa"/>
          </w:tcPr>
          <w:p w14:paraId="7E9697AA" w14:textId="5FDA947D" w:rsidR="001D1F23" w:rsidRDefault="001D1F23" w:rsidP="00AC5163">
            <w:r>
              <w:rPr>
                <w:rFonts w:hint="eastAsia"/>
              </w:rPr>
              <w:t>6</w:t>
            </w:r>
          </w:p>
        </w:tc>
        <w:tc>
          <w:tcPr>
            <w:tcW w:w="638" w:type="dxa"/>
          </w:tcPr>
          <w:p w14:paraId="72455CC0" w14:textId="5F7F63AA" w:rsidR="001D1F23" w:rsidRDefault="001D1F23" w:rsidP="00AC5163">
            <w:r>
              <w:rPr>
                <w:rFonts w:hint="eastAsia"/>
              </w:rPr>
              <w:t>7</w:t>
            </w:r>
          </w:p>
        </w:tc>
        <w:tc>
          <w:tcPr>
            <w:tcW w:w="633" w:type="dxa"/>
          </w:tcPr>
          <w:p w14:paraId="6A043133" w14:textId="351F4BF2" w:rsidR="001D1F23" w:rsidRDefault="001D1F23" w:rsidP="00AC5163">
            <w:r>
              <w:rPr>
                <w:rFonts w:hint="eastAsia"/>
              </w:rPr>
              <w:t>8</w:t>
            </w:r>
          </w:p>
        </w:tc>
        <w:tc>
          <w:tcPr>
            <w:tcW w:w="633" w:type="dxa"/>
          </w:tcPr>
          <w:p w14:paraId="3DE070AE" w14:textId="0CB15EEE" w:rsidR="001D1F23" w:rsidRDefault="001D1F23" w:rsidP="00AC5163">
            <w:r>
              <w:rPr>
                <w:rFonts w:hint="eastAsia"/>
              </w:rPr>
              <w:t>9</w:t>
            </w:r>
          </w:p>
        </w:tc>
        <w:tc>
          <w:tcPr>
            <w:tcW w:w="651" w:type="dxa"/>
          </w:tcPr>
          <w:p w14:paraId="664FA66A" w14:textId="3589DC3D" w:rsidR="001D1F23" w:rsidRDefault="001D1F23" w:rsidP="00AC5163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1D1F23" w14:paraId="7F067279" w14:textId="7BB792AA" w:rsidTr="00CD1AD2">
        <w:tc>
          <w:tcPr>
            <w:tcW w:w="683" w:type="dxa"/>
          </w:tcPr>
          <w:p w14:paraId="375E296A" w14:textId="15634BA1" w:rsidR="001D1F23" w:rsidRDefault="001D1F23" w:rsidP="00AC5163">
            <w:proofErr w:type="spellStart"/>
            <w:r>
              <w:t>Rlink</w:t>
            </w:r>
            <w:proofErr w:type="spellEnd"/>
          </w:p>
        </w:tc>
        <w:tc>
          <w:tcPr>
            <w:tcW w:w="636" w:type="dxa"/>
          </w:tcPr>
          <w:p w14:paraId="32679E33" w14:textId="370AF609" w:rsidR="001D1F23" w:rsidRDefault="001D1F23" w:rsidP="00AC5163">
            <w:r>
              <w:rPr>
                <w:rFonts w:hint="eastAsia"/>
              </w:rPr>
              <w:t>2</w:t>
            </w:r>
          </w:p>
        </w:tc>
        <w:tc>
          <w:tcPr>
            <w:tcW w:w="633" w:type="dxa"/>
          </w:tcPr>
          <w:p w14:paraId="4C2CEA6F" w14:textId="235E7F2E" w:rsidR="001D1F23" w:rsidRDefault="001D1F23" w:rsidP="00AC5163">
            <w:r>
              <w:rPr>
                <w:rFonts w:hint="eastAsia"/>
              </w:rPr>
              <w:t>4</w:t>
            </w:r>
          </w:p>
        </w:tc>
        <w:tc>
          <w:tcPr>
            <w:tcW w:w="635" w:type="dxa"/>
          </w:tcPr>
          <w:p w14:paraId="722A9158" w14:textId="00D9930C" w:rsidR="001D1F23" w:rsidRDefault="001D1F23" w:rsidP="00AC5163">
            <w:r>
              <w:rPr>
                <w:rFonts w:hint="eastAsia"/>
              </w:rPr>
              <w:t>6</w:t>
            </w:r>
          </w:p>
        </w:tc>
        <w:tc>
          <w:tcPr>
            <w:tcW w:w="637" w:type="dxa"/>
          </w:tcPr>
          <w:p w14:paraId="6616C1D2" w14:textId="10E58310" w:rsidR="001D1F23" w:rsidRDefault="001D1F23" w:rsidP="00AC5163">
            <w:r>
              <w:rPr>
                <w:rFonts w:hint="eastAsia"/>
              </w:rPr>
              <w:t>8</w:t>
            </w:r>
          </w:p>
        </w:tc>
        <w:tc>
          <w:tcPr>
            <w:tcW w:w="632" w:type="dxa"/>
          </w:tcPr>
          <w:p w14:paraId="12168203" w14:textId="224B8081" w:rsidR="001D1F23" w:rsidRDefault="001D1F23" w:rsidP="00AC5163">
            <w:r>
              <w:t>9</w:t>
            </w:r>
          </w:p>
        </w:tc>
        <w:tc>
          <w:tcPr>
            <w:tcW w:w="632" w:type="dxa"/>
          </w:tcPr>
          <w:p w14:paraId="04867613" w14:textId="149F7BC0" w:rsidR="001D1F23" w:rsidRDefault="001D1F23" w:rsidP="00AC5163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37" w:type="dxa"/>
          </w:tcPr>
          <w:p w14:paraId="356C673B" w14:textId="539EFC33" w:rsidR="001D1F23" w:rsidRDefault="001D1F23" w:rsidP="00AC5163">
            <w:r>
              <w:t>\</w:t>
            </w:r>
          </w:p>
        </w:tc>
        <w:tc>
          <w:tcPr>
            <w:tcW w:w="638" w:type="dxa"/>
          </w:tcPr>
          <w:p w14:paraId="1AC12258" w14:textId="61D42A0F" w:rsidR="001D1F23" w:rsidRDefault="001D1F23" w:rsidP="00AC5163">
            <w:r>
              <w:rPr>
                <w:rFonts w:hint="eastAsia"/>
              </w:rPr>
              <w:t>\</w:t>
            </w:r>
          </w:p>
        </w:tc>
        <w:tc>
          <w:tcPr>
            <w:tcW w:w="633" w:type="dxa"/>
          </w:tcPr>
          <w:p w14:paraId="7E4F509F" w14:textId="69AA04C0" w:rsidR="001D1F23" w:rsidRDefault="001D1F23" w:rsidP="00AC5163">
            <w:r>
              <w:rPr>
                <w:rFonts w:hint="eastAsia"/>
              </w:rPr>
              <w:t>\</w:t>
            </w:r>
          </w:p>
        </w:tc>
        <w:tc>
          <w:tcPr>
            <w:tcW w:w="633" w:type="dxa"/>
          </w:tcPr>
          <w:p w14:paraId="43D4EEFB" w14:textId="5C4A95DC" w:rsidR="001D1F23" w:rsidRDefault="001D1F23" w:rsidP="00AC5163">
            <w:r>
              <w:rPr>
                <w:rFonts w:hint="eastAsia"/>
              </w:rPr>
              <w:t>\</w:t>
            </w:r>
          </w:p>
        </w:tc>
        <w:tc>
          <w:tcPr>
            <w:tcW w:w="651" w:type="dxa"/>
          </w:tcPr>
          <w:p w14:paraId="5AE0D98A" w14:textId="3A8537A1" w:rsidR="001D1F23" w:rsidRDefault="001D1F23" w:rsidP="00AC5163">
            <w:r>
              <w:rPr>
                <w:rFonts w:hint="eastAsia"/>
              </w:rPr>
              <w:t>\</w:t>
            </w:r>
          </w:p>
        </w:tc>
      </w:tr>
      <w:tr w:rsidR="001D1F23" w14:paraId="448B612C" w14:textId="44CE3465" w:rsidTr="00CD1AD2">
        <w:tc>
          <w:tcPr>
            <w:tcW w:w="683" w:type="dxa"/>
          </w:tcPr>
          <w:p w14:paraId="35628903" w14:textId="5BF3690C" w:rsidR="001D1F23" w:rsidRDefault="001D1F23" w:rsidP="00AC5163">
            <w:r>
              <w:t>Info</w:t>
            </w:r>
          </w:p>
        </w:tc>
        <w:tc>
          <w:tcPr>
            <w:tcW w:w="636" w:type="dxa"/>
          </w:tcPr>
          <w:p w14:paraId="202F1813" w14:textId="04D2E941" w:rsidR="001D1F23" w:rsidRDefault="001D1F23" w:rsidP="00AC5163">
            <w:r>
              <w:rPr>
                <w:rFonts w:hint="eastAsia"/>
              </w:rPr>
              <w:t>A</w:t>
            </w:r>
          </w:p>
        </w:tc>
        <w:tc>
          <w:tcPr>
            <w:tcW w:w="633" w:type="dxa"/>
          </w:tcPr>
          <w:p w14:paraId="49BB5E87" w14:textId="2A4B14F7" w:rsidR="001D1F23" w:rsidRDefault="001D1F23" w:rsidP="00AC5163">
            <w:r>
              <w:rPr>
                <w:rFonts w:hint="eastAsia"/>
              </w:rPr>
              <w:t>B</w:t>
            </w:r>
          </w:p>
        </w:tc>
        <w:tc>
          <w:tcPr>
            <w:tcW w:w="635" w:type="dxa"/>
          </w:tcPr>
          <w:p w14:paraId="342641C7" w14:textId="1D7023F8" w:rsidR="001D1F23" w:rsidRDefault="001D1F23" w:rsidP="00AC5163">
            <w:r>
              <w:rPr>
                <w:rFonts w:hint="eastAsia"/>
              </w:rPr>
              <w:t>C</w:t>
            </w:r>
          </w:p>
        </w:tc>
        <w:tc>
          <w:tcPr>
            <w:tcW w:w="637" w:type="dxa"/>
          </w:tcPr>
          <w:p w14:paraId="3AB635E0" w14:textId="7220AB92" w:rsidR="001D1F23" w:rsidRDefault="001D1F23" w:rsidP="00AC5163">
            <w:r>
              <w:rPr>
                <w:rFonts w:hint="eastAsia"/>
              </w:rPr>
              <w:t>D</w:t>
            </w:r>
          </w:p>
        </w:tc>
        <w:tc>
          <w:tcPr>
            <w:tcW w:w="632" w:type="dxa"/>
          </w:tcPr>
          <w:p w14:paraId="7B3DB042" w14:textId="6A62EF01" w:rsidR="001D1F23" w:rsidRDefault="001D1F23" w:rsidP="00AC5163">
            <w:r>
              <w:rPr>
                <w:rFonts w:hint="eastAsia"/>
              </w:rPr>
              <w:t>E</w:t>
            </w:r>
          </w:p>
        </w:tc>
        <w:tc>
          <w:tcPr>
            <w:tcW w:w="632" w:type="dxa"/>
          </w:tcPr>
          <w:p w14:paraId="089FC4AC" w14:textId="7215714A" w:rsidR="001D1F23" w:rsidRDefault="001D1F23" w:rsidP="00AC5163">
            <w:r>
              <w:rPr>
                <w:rFonts w:hint="eastAsia"/>
              </w:rPr>
              <w:t>F</w:t>
            </w:r>
          </w:p>
        </w:tc>
        <w:tc>
          <w:tcPr>
            <w:tcW w:w="637" w:type="dxa"/>
          </w:tcPr>
          <w:p w14:paraId="7448B526" w14:textId="3BA80DAF" w:rsidR="001D1F23" w:rsidRDefault="001D1F23" w:rsidP="00AC5163">
            <w:r>
              <w:rPr>
                <w:rFonts w:hint="eastAsia"/>
              </w:rPr>
              <w:t>G</w:t>
            </w:r>
          </w:p>
        </w:tc>
        <w:tc>
          <w:tcPr>
            <w:tcW w:w="638" w:type="dxa"/>
          </w:tcPr>
          <w:p w14:paraId="245A7BA0" w14:textId="3921B855" w:rsidR="001D1F23" w:rsidRDefault="001D1F23" w:rsidP="00AC5163">
            <w:r>
              <w:rPr>
                <w:rFonts w:hint="eastAsia"/>
              </w:rPr>
              <w:t>H</w:t>
            </w:r>
          </w:p>
        </w:tc>
        <w:tc>
          <w:tcPr>
            <w:tcW w:w="633" w:type="dxa"/>
          </w:tcPr>
          <w:p w14:paraId="3E4576AD" w14:textId="5DA972D6" w:rsidR="001D1F23" w:rsidRDefault="001D1F23" w:rsidP="00AC5163">
            <w:r>
              <w:rPr>
                <w:rFonts w:hint="eastAsia"/>
              </w:rPr>
              <w:t>I</w:t>
            </w:r>
          </w:p>
        </w:tc>
        <w:tc>
          <w:tcPr>
            <w:tcW w:w="633" w:type="dxa"/>
          </w:tcPr>
          <w:p w14:paraId="09E6A49E" w14:textId="48A77367" w:rsidR="001D1F23" w:rsidRDefault="001D1F23" w:rsidP="00AC5163">
            <w:r>
              <w:rPr>
                <w:rFonts w:hint="eastAsia"/>
              </w:rPr>
              <w:t>J</w:t>
            </w:r>
          </w:p>
        </w:tc>
        <w:tc>
          <w:tcPr>
            <w:tcW w:w="651" w:type="dxa"/>
          </w:tcPr>
          <w:p w14:paraId="7045E5BC" w14:textId="5B031354" w:rsidR="001D1F23" w:rsidRDefault="001D1F23" w:rsidP="00AC5163">
            <w:r>
              <w:rPr>
                <w:rFonts w:hint="eastAsia"/>
              </w:rPr>
              <w:t>K</w:t>
            </w:r>
          </w:p>
        </w:tc>
      </w:tr>
      <w:tr w:rsidR="001D1F23" w14:paraId="18031727" w14:textId="297D38E6" w:rsidTr="00CD1AD2">
        <w:tc>
          <w:tcPr>
            <w:tcW w:w="683" w:type="dxa"/>
          </w:tcPr>
          <w:p w14:paraId="321BA2D6" w14:textId="7099FABF" w:rsidR="001D1F23" w:rsidRDefault="001D1F23" w:rsidP="00AC5163">
            <w:proofErr w:type="spellStart"/>
            <w:r>
              <w:t>Ltag</w:t>
            </w:r>
            <w:proofErr w:type="spellEnd"/>
          </w:p>
        </w:tc>
        <w:tc>
          <w:tcPr>
            <w:tcW w:w="636" w:type="dxa"/>
          </w:tcPr>
          <w:p w14:paraId="6942BB04" w14:textId="4C72D63A" w:rsidR="001D1F23" w:rsidRDefault="001D1F23" w:rsidP="00AC5163">
            <w:r>
              <w:rPr>
                <w:rFonts w:hint="eastAsia"/>
              </w:rPr>
              <w:t>0</w:t>
            </w:r>
          </w:p>
        </w:tc>
        <w:tc>
          <w:tcPr>
            <w:tcW w:w="633" w:type="dxa"/>
          </w:tcPr>
          <w:p w14:paraId="400D6909" w14:textId="6C914B01" w:rsidR="001D1F23" w:rsidRDefault="001D1F23" w:rsidP="00AC5163">
            <w:r>
              <w:rPr>
                <w:rFonts w:hint="eastAsia"/>
              </w:rPr>
              <w:t>0</w:t>
            </w:r>
          </w:p>
        </w:tc>
        <w:tc>
          <w:tcPr>
            <w:tcW w:w="635" w:type="dxa"/>
          </w:tcPr>
          <w:p w14:paraId="5D835D47" w14:textId="1CF760B3" w:rsidR="001D1F23" w:rsidRDefault="001D1F23" w:rsidP="00AC5163">
            <w:r>
              <w:rPr>
                <w:rFonts w:hint="eastAsia"/>
              </w:rPr>
              <w:t>0</w:t>
            </w:r>
          </w:p>
        </w:tc>
        <w:tc>
          <w:tcPr>
            <w:tcW w:w="637" w:type="dxa"/>
          </w:tcPr>
          <w:p w14:paraId="139E52EC" w14:textId="594565E7" w:rsidR="001D1F23" w:rsidRDefault="001D1F23" w:rsidP="00AC5163"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 w14:paraId="3BDFF151" w14:textId="03AE0064" w:rsidR="001D1F23" w:rsidRDefault="00983BD2" w:rsidP="00AC5163"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 w14:paraId="19397224" w14:textId="31898964" w:rsidR="001D1F23" w:rsidRDefault="001D1F23" w:rsidP="00AC5163">
            <w:r>
              <w:rPr>
                <w:rFonts w:hint="eastAsia"/>
              </w:rPr>
              <w:t>1</w:t>
            </w:r>
          </w:p>
        </w:tc>
        <w:tc>
          <w:tcPr>
            <w:tcW w:w="637" w:type="dxa"/>
          </w:tcPr>
          <w:p w14:paraId="4BDC8E04" w14:textId="09815417" w:rsidR="001D1F23" w:rsidRDefault="001D1F23" w:rsidP="00AC5163">
            <w:r>
              <w:rPr>
                <w:rFonts w:hint="eastAsia"/>
              </w:rPr>
              <w:t>1</w:t>
            </w:r>
          </w:p>
        </w:tc>
        <w:tc>
          <w:tcPr>
            <w:tcW w:w="638" w:type="dxa"/>
          </w:tcPr>
          <w:p w14:paraId="67411F78" w14:textId="7D9127F7" w:rsidR="001D1F23" w:rsidRDefault="001D1F23" w:rsidP="00AC5163">
            <w:r>
              <w:rPr>
                <w:rFonts w:hint="eastAsia"/>
              </w:rPr>
              <w:t>1</w:t>
            </w:r>
          </w:p>
        </w:tc>
        <w:tc>
          <w:tcPr>
            <w:tcW w:w="633" w:type="dxa"/>
          </w:tcPr>
          <w:p w14:paraId="48612DA3" w14:textId="3F2C3FA1" w:rsidR="001D1F23" w:rsidRDefault="001D1F23" w:rsidP="00AC5163">
            <w:r>
              <w:rPr>
                <w:rFonts w:hint="eastAsia"/>
              </w:rPr>
              <w:t>1</w:t>
            </w:r>
          </w:p>
        </w:tc>
        <w:tc>
          <w:tcPr>
            <w:tcW w:w="633" w:type="dxa"/>
          </w:tcPr>
          <w:p w14:paraId="5320A765" w14:textId="34D9D5E4" w:rsidR="001D1F23" w:rsidRDefault="001D1F23" w:rsidP="00AC5163">
            <w:r>
              <w:rPr>
                <w:rFonts w:hint="eastAsia"/>
              </w:rPr>
              <w:t>1</w:t>
            </w:r>
          </w:p>
        </w:tc>
        <w:tc>
          <w:tcPr>
            <w:tcW w:w="651" w:type="dxa"/>
          </w:tcPr>
          <w:p w14:paraId="26C2BE16" w14:textId="3904D59A" w:rsidR="001D1F23" w:rsidRDefault="001D1F23" w:rsidP="00AC5163">
            <w:r>
              <w:rPr>
                <w:rFonts w:hint="eastAsia"/>
              </w:rPr>
              <w:t>1</w:t>
            </w:r>
          </w:p>
        </w:tc>
      </w:tr>
    </w:tbl>
    <w:p w14:paraId="023D7716" w14:textId="23B3FB53" w:rsidR="00CD1AD2" w:rsidRDefault="00CD1AD2" w:rsidP="00AC5163"/>
    <w:p w14:paraId="4C6FB676" w14:textId="2D3E86FB" w:rsidR="007B6B50" w:rsidRDefault="007B6B50" w:rsidP="00AC5163">
      <w:r>
        <w:rPr>
          <w:rFonts w:hint="eastAsia"/>
        </w:rPr>
        <w:lastRenderedPageBreak/>
        <w:t>带度数的后根次序存储</w:t>
      </w:r>
      <w:r w:rsidR="00A10822">
        <w:rPr>
          <w:rFonts w:hint="eastAsia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3"/>
        <w:gridCol w:w="622"/>
        <w:gridCol w:w="618"/>
        <w:gridCol w:w="620"/>
        <w:gridCol w:w="623"/>
        <w:gridCol w:w="616"/>
        <w:gridCol w:w="616"/>
        <w:gridCol w:w="623"/>
        <w:gridCol w:w="624"/>
        <w:gridCol w:w="617"/>
        <w:gridCol w:w="617"/>
        <w:gridCol w:w="640"/>
      </w:tblGrid>
      <w:tr w:rsidR="001D1F23" w14:paraId="2CDC2481" w14:textId="77777777" w:rsidTr="007B6B50">
        <w:tc>
          <w:tcPr>
            <w:tcW w:w="853" w:type="dxa"/>
          </w:tcPr>
          <w:p w14:paraId="64248617" w14:textId="77777777" w:rsidR="001D1F23" w:rsidRDefault="001D1F23" w:rsidP="009B00AF">
            <w:r>
              <w:t>Info</w:t>
            </w:r>
          </w:p>
        </w:tc>
        <w:tc>
          <w:tcPr>
            <w:tcW w:w="622" w:type="dxa"/>
          </w:tcPr>
          <w:p w14:paraId="683910F8" w14:textId="7153D65A" w:rsidR="001D1F23" w:rsidRDefault="001D1F23" w:rsidP="009B00AF">
            <w:r>
              <w:rPr>
                <w:rFonts w:hint="eastAsia"/>
              </w:rPr>
              <w:t>H</w:t>
            </w:r>
          </w:p>
        </w:tc>
        <w:tc>
          <w:tcPr>
            <w:tcW w:w="618" w:type="dxa"/>
          </w:tcPr>
          <w:p w14:paraId="704CFA85" w14:textId="6A4DDDF2" w:rsidR="001D1F23" w:rsidRDefault="00983BD2" w:rsidP="009B00AF">
            <w:r>
              <w:rPr>
                <w:rFonts w:hint="eastAsia"/>
              </w:rPr>
              <w:t>D</w:t>
            </w:r>
          </w:p>
        </w:tc>
        <w:tc>
          <w:tcPr>
            <w:tcW w:w="620" w:type="dxa"/>
          </w:tcPr>
          <w:p w14:paraId="5433A6E4" w14:textId="1EBA1358" w:rsidR="001D1F23" w:rsidRDefault="00983BD2" w:rsidP="009B00AF">
            <w:r>
              <w:rPr>
                <w:rFonts w:hint="eastAsia"/>
              </w:rPr>
              <w:t>I</w:t>
            </w:r>
          </w:p>
        </w:tc>
        <w:tc>
          <w:tcPr>
            <w:tcW w:w="623" w:type="dxa"/>
          </w:tcPr>
          <w:p w14:paraId="5C966C4B" w14:textId="53ABB493" w:rsidR="001D1F23" w:rsidRDefault="00983BD2" w:rsidP="009B00AF">
            <w:r>
              <w:rPr>
                <w:rFonts w:hint="eastAsia"/>
              </w:rPr>
              <w:t>B</w:t>
            </w:r>
          </w:p>
        </w:tc>
        <w:tc>
          <w:tcPr>
            <w:tcW w:w="616" w:type="dxa"/>
          </w:tcPr>
          <w:p w14:paraId="11C54F91" w14:textId="77777777" w:rsidR="001D1F23" w:rsidRDefault="001D1F23" w:rsidP="009B00AF">
            <w:r>
              <w:rPr>
                <w:rFonts w:hint="eastAsia"/>
              </w:rPr>
              <w:t>E</w:t>
            </w:r>
          </w:p>
        </w:tc>
        <w:tc>
          <w:tcPr>
            <w:tcW w:w="616" w:type="dxa"/>
          </w:tcPr>
          <w:p w14:paraId="598A2ABE" w14:textId="1D4BEED2" w:rsidR="001D1F23" w:rsidRDefault="00A10822" w:rsidP="009B00AF">
            <w:r>
              <w:rPr>
                <w:rFonts w:hint="eastAsia"/>
              </w:rPr>
              <w:t>J</w:t>
            </w:r>
          </w:p>
        </w:tc>
        <w:tc>
          <w:tcPr>
            <w:tcW w:w="623" w:type="dxa"/>
          </w:tcPr>
          <w:p w14:paraId="2496964A" w14:textId="021A46DE" w:rsidR="001D1F23" w:rsidRDefault="00A10822" w:rsidP="009B00AF">
            <w:r>
              <w:rPr>
                <w:rFonts w:hint="eastAsia"/>
              </w:rPr>
              <w:t>A</w:t>
            </w:r>
          </w:p>
        </w:tc>
        <w:tc>
          <w:tcPr>
            <w:tcW w:w="624" w:type="dxa"/>
          </w:tcPr>
          <w:p w14:paraId="40105180" w14:textId="009B01C8" w:rsidR="001D1F23" w:rsidRDefault="001D1F23" w:rsidP="009B00AF">
            <w:r>
              <w:rPr>
                <w:rFonts w:hint="eastAsia"/>
              </w:rPr>
              <w:t>F</w:t>
            </w:r>
          </w:p>
        </w:tc>
        <w:tc>
          <w:tcPr>
            <w:tcW w:w="617" w:type="dxa"/>
          </w:tcPr>
          <w:p w14:paraId="4D137351" w14:textId="0EF87556" w:rsidR="001D1F23" w:rsidRDefault="00A10822" w:rsidP="009B00AF">
            <w:r>
              <w:rPr>
                <w:rFonts w:hint="eastAsia"/>
              </w:rPr>
              <w:t>K</w:t>
            </w:r>
          </w:p>
        </w:tc>
        <w:tc>
          <w:tcPr>
            <w:tcW w:w="617" w:type="dxa"/>
          </w:tcPr>
          <w:p w14:paraId="7E3BBFC4" w14:textId="13EFFD08" w:rsidR="001D1F23" w:rsidRDefault="001D1F23" w:rsidP="009B00AF">
            <w:r>
              <w:rPr>
                <w:rFonts w:hint="eastAsia"/>
              </w:rPr>
              <w:t>C</w:t>
            </w:r>
          </w:p>
        </w:tc>
        <w:tc>
          <w:tcPr>
            <w:tcW w:w="640" w:type="dxa"/>
          </w:tcPr>
          <w:p w14:paraId="5538BE22" w14:textId="3BCD8CC4" w:rsidR="001D1F23" w:rsidRDefault="00A10822" w:rsidP="009B00AF">
            <w:r>
              <w:rPr>
                <w:rFonts w:hint="eastAsia"/>
              </w:rPr>
              <w:t>G</w:t>
            </w:r>
          </w:p>
        </w:tc>
      </w:tr>
      <w:tr w:rsidR="001D1F23" w14:paraId="70ADCD2A" w14:textId="77777777" w:rsidTr="007B6B50">
        <w:tc>
          <w:tcPr>
            <w:tcW w:w="853" w:type="dxa"/>
          </w:tcPr>
          <w:p w14:paraId="14714002" w14:textId="78AAF5B2" w:rsidR="001D1F23" w:rsidRDefault="001D1F23" w:rsidP="009B00AF">
            <w:r>
              <w:t>degree</w:t>
            </w:r>
          </w:p>
        </w:tc>
        <w:tc>
          <w:tcPr>
            <w:tcW w:w="622" w:type="dxa"/>
          </w:tcPr>
          <w:p w14:paraId="57B149B8" w14:textId="77777777" w:rsidR="001D1F23" w:rsidRDefault="001D1F23" w:rsidP="009B00AF"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14:paraId="4765EC23" w14:textId="3F863700" w:rsidR="001D1F23" w:rsidRDefault="00983BD2" w:rsidP="009B00AF">
            <w:r>
              <w:rPr>
                <w:rFonts w:hint="eastAsia"/>
              </w:rPr>
              <w:t>1</w:t>
            </w:r>
          </w:p>
        </w:tc>
        <w:tc>
          <w:tcPr>
            <w:tcW w:w="620" w:type="dxa"/>
          </w:tcPr>
          <w:p w14:paraId="2C20E1D1" w14:textId="7C483BB0" w:rsidR="001D1F23" w:rsidRDefault="00983BD2" w:rsidP="009B00AF">
            <w:r>
              <w:rPr>
                <w:rFonts w:hint="eastAsia"/>
              </w:rPr>
              <w:t>0</w:t>
            </w:r>
          </w:p>
        </w:tc>
        <w:tc>
          <w:tcPr>
            <w:tcW w:w="623" w:type="dxa"/>
          </w:tcPr>
          <w:p w14:paraId="0483E65F" w14:textId="67185EF8" w:rsidR="001D1F23" w:rsidRDefault="00983BD2" w:rsidP="009B00AF">
            <w:r>
              <w:rPr>
                <w:rFonts w:hint="eastAsia"/>
              </w:rPr>
              <w:t>2</w:t>
            </w:r>
          </w:p>
        </w:tc>
        <w:tc>
          <w:tcPr>
            <w:tcW w:w="616" w:type="dxa"/>
          </w:tcPr>
          <w:p w14:paraId="53297D03" w14:textId="7B527C1D" w:rsidR="001D1F23" w:rsidRDefault="00983BD2" w:rsidP="009B00AF">
            <w:r>
              <w:rPr>
                <w:rFonts w:hint="eastAsia"/>
              </w:rPr>
              <w:t>0</w:t>
            </w:r>
          </w:p>
        </w:tc>
        <w:tc>
          <w:tcPr>
            <w:tcW w:w="616" w:type="dxa"/>
          </w:tcPr>
          <w:p w14:paraId="79ADC643" w14:textId="2A0E2C53" w:rsidR="001D1F23" w:rsidRDefault="00A10822" w:rsidP="009B00AF">
            <w:r>
              <w:rPr>
                <w:rFonts w:hint="eastAsia"/>
              </w:rPr>
              <w:t>0</w:t>
            </w:r>
          </w:p>
        </w:tc>
        <w:tc>
          <w:tcPr>
            <w:tcW w:w="623" w:type="dxa"/>
          </w:tcPr>
          <w:p w14:paraId="1A9BE0F1" w14:textId="1131CA57" w:rsidR="001D1F23" w:rsidRDefault="00A10822" w:rsidP="009B00AF">
            <w:r>
              <w:rPr>
                <w:rFonts w:hint="eastAsia"/>
              </w:rPr>
              <w:t>3</w:t>
            </w:r>
          </w:p>
        </w:tc>
        <w:tc>
          <w:tcPr>
            <w:tcW w:w="624" w:type="dxa"/>
          </w:tcPr>
          <w:p w14:paraId="691146E7" w14:textId="3FD081DC" w:rsidR="001D1F23" w:rsidRDefault="00A10822" w:rsidP="009B00AF"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14:paraId="56DA0573" w14:textId="2142A804" w:rsidR="001D1F23" w:rsidRDefault="001D1F23" w:rsidP="009B00AF"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14:paraId="050FFE73" w14:textId="19DE591E" w:rsidR="001D1F23" w:rsidRDefault="001D1F23" w:rsidP="009B00AF">
            <w:r>
              <w:rPr>
                <w:rFonts w:hint="eastAsia"/>
              </w:rPr>
              <w:t>2</w:t>
            </w:r>
          </w:p>
        </w:tc>
        <w:tc>
          <w:tcPr>
            <w:tcW w:w="640" w:type="dxa"/>
          </w:tcPr>
          <w:p w14:paraId="51A123F2" w14:textId="633BBF77" w:rsidR="001D1F23" w:rsidRDefault="00A10822" w:rsidP="009B00AF">
            <w:r>
              <w:rPr>
                <w:rFonts w:hint="eastAsia"/>
              </w:rPr>
              <w:t>0</w:t>
            </w:r>
          </w:p>
        </w:tc>
      </w:tr>
    </w:tbl>
    <w:p w14:paraId="06DB999B" w14:textId="04E25080" w:rsidR="007B6B50" w:rsidRDefault="007B6B50" w:rsidP="00AC5163"/>
    <w:p w14:paraId="5AD7EA6A" w14:textId="77777777" w:rsidR="00317A6E" w:rsidRDefault="00D134C5" w:rsidP="00317A6E">
      <w:r>
        <w:rPr>
          <w:rFonts w:hint="eastAsia"/>
        </w:rPr>
        <w:t>3</w:t>
      </w:r>
      <w:r>
        <w:t xml:space="preserve">. </w:t>
      </w:r>
      <w:r w:rsidR="00C858FA">
        <w:rPr>
          <w:rFonts w:hint="eastAsia"/>
        </w:rPr>
        <w:t>给</w:t>
      </w:r>
      <w:r w:rsidR="00317A6E">
        <w:rPr>
          <w:rFonts w:hint="eastAsia"/>
        </w:rPr>
        <w:t>定n</w:t>
      </w:r>
      <w:proofErr w:type="gramStart"/>
      <w:r w:rsidR="00317A6E">
        <w:rPr>
          <w:rFonts w:hint="eastAsia"/>
        </w:rPr>
        <w:t>个</w:t>
      </w:r>
      <w:proofErr w:type="gramEnd"/>
      <w:r w:rsidR="00317A6E">
        <w:rPr>
          <w:rFonts w:hint="eastAsia"/>
        </w:rPr>
        <w:t>表示变量之间关系的方程，每个方程</w:t>
      </w:r>
      <w:r w:rsidR="00317A6E">
        <w:t xml:space="preserve"> equations[</w:t>
      </w:r>
      <w:proofErr w:type="spellStart"/>
      <w:r w:rsidR="00317A6E">
        <w:t>i</w:t>
      </w:r>
      <w:proofErr w:type="spellEnd"/>
      <w:r w:rsidR="00317A6E">
        <w:t>] 的采用两种不同的形式之一：“a==b” 或 “a!=b”。在这里，a 和 b 表示变量名。</w:t>
      </w:r>
    </w:p>
    <w:p w14:paraId="2848DE1E" w14:textId="77777777" w:rsidR="00317A6E" w:rsidRDefault="00317A6E" w:rsidP="00317A6E">
      <w:pPr>
        <w:ind w:firstLine="420"/>
      </w:pPr>
      <w:r>
        <w:rPr>
          <w:rFonts w:hint="eastAsia"/>
        </w:rPr>
        <w:t>要求设计一个使用并查集的算法，使得只有当方程组有解时返回</w:t>
      </w:r>
      <w:r>
        <w:t xml:space="preserve"> true，否则返回 false</w:t>
      </w:r>
      <w:r>
        <w:rPr>
          <w:rFonts w:hint="eastAsia"/>
        </w:rPr>
        <w:t>。</w:t>
      </w:r>
    </w:p>
    <w:p w14:paraId="0E7DF72C" w14:textId="77777777" w:rsidR="00317A6E" w:rsidRDefault="00317A6E" w:rsidP="00317A6E">
      <w:pPr>
        <w:ind w:firstLine="420"/>
      </w:pPr>
      <w:r>
        <w:rPr>
          <w:rFonts w:hint="eastAsia"/>
        </w:rPr>
        <w:t>并且要求说明，在find操作中</w:t>
      </w:r>
    </w:p>
    <w:p w14:paraId="11801766" w14:textId="77777777" w:rsidR="00317A6E" w:rsidRDefault="00317A6E" w:rsidP="00317A6E">
      <w:pPr>
        <w:ind w:firstLine="420"/>
      </w:pPr>
      <w:r>
        <w:t>(1)</w:t>
      </w:r>
      <w:r>
        <w:rPr>
          <w:rFonts w:hint="eastAsia"/>
        </w:rPr>
        <w:t>不使用优化，1次find的操作时间代价。</w:t>
      </w:r>
    </w:p>
    <w:p w14:paraId="7A0E514F" w14:textId="77777777" w:rsidR="00317A6E" w:rsidRDefault="00317A6E" w:rsidP="00317A6E">
      <w:pPr>
        <w:ind w:firstLine="420"/>
      </w:pPr>
      <w:r>
        <w:t>(2)</w:t>
      </w:r>
      <w:r>
        <w:rPr>
          <w:rFonts w:hint="eastAsia"/>
        </w:rPr>
        <w:t>使用“重量权衡合并规则”，1次find的操作时间代价。</w:t>
      </w:r>
    </w:p>
    <w:p w14:paraId="125238D1" w14:textId="77777777" w:rsidR="00317A6E" w:rsidRDefault="00317A6E" w:rsidP="00317A6E">
      <w:pPr>
        <w:ind w:firstLine="420"/>
      </w:pPr>
      <w:r>
        <w:t>(3)</w:t>
      </w:r>
      <w:r>
        <w:rPr>
          <w:rFonts w:hint="eastAsia"/>
        </w:rPr>
        <w:t>使用“路径压缩”后，n次find的操作时间代价。</w:t>
      </w:r>
    </w:p>
    <w:p w14:paraId="0CF51C38" w14:textId="4B2B653E" w:rsidR="00C858FA" w:rsidRPr="00317A6E" w:rsidRDefault="00C858FA" w:rsidP="00317A6E">
      <w:bookmarkStart w:id="0" w:name="_GoBack"/>
      <w:bookmarkEnd w:id="0"/>
    </w:p>
    <w:p w14:paraId="60E8E733" w14:textId="77777777" w:rsidR="00592D65" w:rsidRDefault="00592D65" w:rsidP="00C858FA"/>
    <w:p w14:paraId="6C0E483C" w14:textId="77777777" w:rsidR="00592D65" w:rsidRDefault="00592D65" w:rsidP="00592D65">
      <w:r>
        <w:rPr>
          <w:rFonts w:hint="eastAsia"/>
        </w:rPr>
        <w:t>输入：</w:t>
      </w:r>
      <w:r>
        <w:t>[“a==</w:t>
      </w:r>
      <w:proofErr w:type="spellStart"/>
      <w:r>
        <w:t>b</w:t>
      </w:r>
      <w:proofErr w:type="gramStart"/>
      <w:r>
        <w:t>”,“</w:t>
      </w:r>
      <w:proofErr w:type="gramEnd"/>
      <w:r>
        <w:t>b</w:t>
      </w:r>
      <w:proofErr w:type="spellEnd"/>
      <w:r>
        <w:t>!=a”]</w:t>
      </w:r>
    </w:p>
    <w:p w14:paraId="7AF60494" w14:textId="77777777" w:rsidR="00592D65" w:rsidRDefault="00592D65" w:rsidP="00592D65">
      <w:r>
        <w:rPr>
          <w:rFonts w:hint="eastAsia"/>
        </w:rPr>
        <w:t>输出：</w:t>
      </w:r>
      <w:r>
        <w:t>false</w:t>
      </w:r>
    </w:p>
    <w:p w14:paraId="0C0188EE" w14:textId="00090CDD" w:rsidR="00592D65" w:rsidRDefault="00592D65" w:rsidP="00592D65">
      <w:r>
        <w:rPr>
          <w:rFonts w:hint="eastAsia"/>
        </w:rPr>
        <w:t>解释：</w:t>
      </w:r>
      <w:r>
        <w:t>没有办法同时满足这两个方程。</w:t>
      </w:r>
    </w:p>
    <w:p w14:paraId="31EED838" w14:textId="24539532" w:rsidR="00592D65" w:rsidRDefault="00592D65" w:rsidP="00592D65">
      <w:r>
        <w:rPr>
          <w:rFonts w:hint="eastAsia"/>
        </w:rPr>
        <w:t>输入：</w:t>
      </w:r>
      <w:r>
        <w:t>[“b==a, a=b”]</w:t>
      </w:r>
    </w:p>
    <w:p w14:paraId="32E9BA4E" w14:textId="599E0A01" w:rsidR="00592D65" w:rsidRDefault="00592D65" w:rsidP="00592D65">
      <w:r>
        <w:rPr>
          <w:rFonts w:hint="eastAsia"/>
        </w:rPr>
        <w:t>输出：</w:t>
      </w:r>
      <w:r>
        <w:t>true</w:t>
      </w:r>
    </w:p>
    <w:p w14:paraId="4B9D13A2" w14:textId="4A37320B" w:rsidR="00592D65" w:rsidRDefault="00592D65" w:rsidP="00592D65">
      <w:r>
        <w:rPr>
          <w:rFonts w:hint="eastAsia"/>
        </w:rPr>
        <w:t>解释：我们可以指定</w:t>
      </w:r>
      <w:r>
        <w:t xml:space="preserve"> a = 1 且 b = 1 以满足这两个方程。</w:t>
      </w:r>
    </w:p>
    <w:p w14:paraId="01331ECA" w14:textId="14920B26" w:rsidR="00C858FA" w:rsidRDefault="00C858FA" w:rsidP="00592D65"/>
    <w:p w14:paraId="1DD13CAC" w14:textId="77777777" w:rsidR="00D30BD6" w:rsidRDefault="00D30BD6" w:rsidP="00592D65">
      <w:r>
        <w:rPr>
          <w:rFonts w:hint="eastAsia"/>
        </w:rPr>
        <w:t>答</w:t>
      </w:r>
      <w:r w:rsidR="00592D65">
        <w:rPr>
          <w:rFonts w:hint="eastAsia"/>
        </w:rPr>
        <w:t>：</w:t>
      </w:r>
      <w:r>
        <w:rPr>
          <w:rFonts w:hint="eastAsia"/>
        </w:rPr>
        <w:t>采用并查集来解。</w:t>
      </w:r>
    </w:p>
    <w:p w14:paraId="7E4FCE45" w14:textId="58B511FF" w:rsidR="00592D65" w:rsidRDefault="00592D65" w:rsidP="00D30BD6">
      <w:pPr>
        <w:ind w:firstLine="420"/>
      </w:pPr>
      <w:r>
        <w:rPr>
          <w:rFonts w:hint="eastAsia"/>
        </w:rPr>
        <w:t>将相等的变量放置在一起，如果没有与之矛盾的不等式语句，就说明该方程是可以满足的。</w:t>
      </w:r>
    </w:p>
    <w:p w14:paraId="708386BE" w14:textId="2EF140F6" w:rsidR="00592D65" w:rsidRDefault="00D30BD6" w:rsidP="00592D65">
      <w:r>
        <w:tab/>
      </w:r>
      <w:r>
        <w:rPr>
          <w:rFonts w:hint="eastAsia"/>
        </w:rPr>
        <w:t>两次遍历全部式子:</w:t>
      </w:r>
    </w:p>
    <w:p w14:paraId="2FE7A818" w14:textId="113266A6" w:rsidR="00592D65" w:rsidRDefault="00D30BD6" w:rsidP="00D30BD6">
      <w:pPr>
        <w:ind w:firstLine="420"/>
      </w:pPr>
      <w:r>
        <w:rPr>
          <w:rFonts w:hint="eastAsia"/>
        </w:rPr>
        <w:t>第一次</w:t>
      </w:r>
      <w:r w:rsidR="00592D65">
        <w:rPr>
          <w:rFonts w:hint="eastAsia"/>
        </w:rPr>
        <w:t>遍历</w:t>
      </w:r>
      <w:r>
        <w:rPr>
          <w:rFonts w:hint="eastAsia"/>
        </w:rPr>
        <w:t>：</w:t>
      </w:r>
      <w:r w:rsidR="00592D65">
        <w:rPr>
          <w:rFonts w:hint="eastAsia"/>
        </w:rPr>
        <w:t>将相等的变量归为一类</w:t>
      </w:r>
      <w:r>
        <w:t xml:space="preserve"> </w:t>
      </w:r>
    </w:p>
    <w:p w14:paraId="67586804" w14:textId="77777777" w:rsidR="00D30BD6" w:rsidRDefault="00D30BD6" w:rsidP="00D30BD6">
      <w:pPr>
        <w:ind w:firstLine="420"/>
      </w:pPr>
      <w:r>
        <w:rPr>
          <w:rFonts w:hint="eastAsia"/>
        </w:rPr>
        <w:t>第二次</w:t>
      </w:r>
      <w:r w:rsidR="00592D65">
        <w:rPr>
          <w:rFonts w:hint="eastAsia"/>
        </w:rPr>
        <w:t>遍历</w:t>
      </w:r>
      <w:r>
        <w:rPr>
          <w:rFonts w:hint="eastAsia"/>
        </w:rPr>
        <w:t>：只看</w:t>
      </w:r>
      <w:r w:rsidR="00592D65">
        <w:rPr>
          <w:rFonts w:hint="eastAsia"/>
        </w:rPr>
        <w:t>不等式，如果不等式两端的两个变量是一类的，则返回</w:t>
      </w:r>
      <w:r w:rsidR="00592D65">
        <w:t>false</w:t>
      </w:r>
    </w:p>
    <w:p w14:paraId="65287948" w14:textId="22183D90" w:rsidR="00592D65" w:rsidRDefault="00D30BD6" w:rsidP="00D30BD6">
      <w:pPr>
        <w:ind w:firstLine="420"/>
      </w:pPr>
      <w:r>
        <w:rPr>
          <w:rFonts w:hint="eastAsia"/>
        </w:rPr>
        <w:t>若第二次遍历没有发现矛盾，则返回true。</w:t>
      </w:r>
      <w:r>
        <w:t xml:space="preserve"> </w:t>
      </w:r>
    </w:p>
    <w:p w14:paraId="6EF3B2BB" w14:textId="77777777" w:rsidR="001D31AF" w:rsidRDefault="001D31AF" w:rsidP="00592D65"/>
    <w:p w14:paraId="665E97DF" w14:textId="4B5DBF5C" w:rsidR="001D31AF" w:rsidRDefault="001D31AF" w:rsidP="00592D65">
      <w:r>
        <w:t>(1)</w:t>
      </w:r>
      <w:r>
        <w:rPr>
          <w:rFonts w:hint="eastAsia"/>
        </w:rPr>
        <w:t xml:space="preserve">不使用优化 </w:t>
      </w:r>
      <w:r>
        <w:t>O(n)</w:t>
      </w:r>
    </w:p>
    <w:p w14:paraId="38B6D5A7" w14:textId="65E35175" w:rsidR="001D31AF" w:rsidRDefault="001D31AF" w:rsidP="00592D65">
      <w:r>
        <w:t>(2)</w:t>
      </w:r>
      <w:r>
        <w:rPr>
          <w:rFonts w:hint="eastAsia"/>
        </w:rPr>
        <w:t xml:space="preserve">使用“重量权衡合并规则” </w:t>
      </w:r>
      <w:r>
        <w:t>O(log n)</w:t>
      </w:r>
    </w:p>
    <w:p w14:paraId="6FBA889A" w14:textId="0DE3422A" w:rsidR="00592D65" w:rsidRPr="00592D65" w:rsidRDefault="001D31AF" w:rsidP="00592D65">
      <w:r>
        <w:t>(3)</w:t>
      </w:r>
      <w:r>
        <w:rPr>
          <w:rFonts w:hint="eastAsia"/>
        </w:rPr>
        <w:t xml:space="preserve">路径压缩后，n次find的操作时间代价 </w:t>
      </w:r>
      <w:r>
        <w:t>O(n</w:t>
      </w:r>
      <w:r>
        <w:rPr>
          <w:rFonts w:hint="eastAsia"/>
        </w:rPr>
        <w:t>α(</w:t>
      </w:r>
      <w:r>
        <w:t>n))</w:t>
      </w:r>
      <w:r>
        <w:rPr>
          <w:rFonts w:hint="eastAsia"/>
        </w:rPr>
        <w:t>，其中α(</w:t>
      </w:r>
      <w:r>
        <w:t>n)</w:t>
      </w:r>
      <w:r>
        <w:rPr>
          <w:rFonts w:hint="eastAsia"/>
        </w:rPr>
        <w:t>是单变量Ack</w:t>
      </w:r>
      <w:r>
        <w:t>ermann()</w:t>
      </w:r>
      <w:r>
        <w:rPr>
          <w:rFonts w:hint="eastAsia"/>
        </w:rPr>
        <w:t>函数的逆。</w:t>
      </w:r>
      <w:r w:rsidR="005C556B">
        <w:rPr>
          <w:rFonts w:hint="eastAsia"/>
        </w:rPr>
        <w:t>（也可细分为第一次遍历是</w:t>
      </w:r>
      <w:r w:rsidR="005C556B">
        <w:t>O(n</w:t>
      </w:r>
      <w:r w:rsidR="005C556B">
        <w:rPr>
          <w:rFonts w:hint="eastAsia"/>
        </w:rPr>
        <w:t>α(</w:t>
      </w:r>
      <w:r w:rsidR="005C556B">
        <w:t>n))</w:t>
      </w:r>
      <w:r w:rsidR="005C556B">
        <w:rPr>
          <w:rFonts w:hint="eastAsia"/>
        </w:rPr>
        <w:t>，第二次遍历是</w:t>
      </w:r>
      <w:r w:rsidR="005C556B">
        <w:t>O(n</w:t>
      </w:r>
      <w:r w:rsidR="005C556B">
        <w:rPr>
          <w:rFonts w:hint="eastAsia"/>
        </w:rPr>
        <w:t>)）</w:t>
      </w:r>
    </w:p>
    <w:sectPr w:rsidR="00592D65" w:rsidRPr="00592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03BD4A" w14:textId="77777777" w:rsidR="00734F09" w:rsidRDefault="00734F09" w:rsidP="00EE75C5">
      <w:r>
        <w:separator/>
      </w:r>
    </w:p>
  </w:endnote>
  <w:endnote w:type="continuationSeparator" w:id="0">
    <w:p w14:paraId="3F351165" w14:textId="77777777" w:rsidR="00734F09" w:rsidRDefault="00734F09" w:rsidP="00EE7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6D5E7F" w14:textId="77777777" w:rsidR="00734F09" w:rsidRDefault="00734F09" w:rsidP="00EE75C5">
      <w:r>
        <w:separator/>
      </w:r>
    </w:p>
  </w:footnote>
  <w:footnote w:type="continuationSeparator" w:id="0">
    <w:p w14:paraId="1688246C" w14:textId="77777777" w:rsidR="00734F09" w:rsidRDefault="00734F09" w:rsidP="00EE75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FC"/>
    <w:rsid w:val="000516B6"/>
    <w:rsid w:val="00082979"/>
    <w:rsid w:val="0009572A"/>
    <w:rsid w:val="00165183"/>
    <w:rsid w:val="001D1F23"/>
    <w:rsid w:val="001D2696"/>
    <w:rsid w:val="001D31AF"/>
    <w:rsid w:val="00234E20"/>
    <w:rsid w:val="00317A6E"/>
    <w:rsid w:val="00332D4A"/>
    <w:rsid w:val="00421CB1"/>
    <w:rsid w:val="004C610F"/>
    <w:rsid w:val="00533263"/>
    <w:rsid w:val="00592D65"/>
    <w:rsid w:val="005C556B"/>
    <w:rsid w:val="00606BFC"/>
    <w:rsid w:val="00626CAB"/>
    <w:rsid w:val="006A588C"/>
    <w:rsid w:val="00724D53"/>
    <w:rsid w:val="00734F09"/>
    <w:rsid w:val="007B6B50"/>
    <w:rsid w:val="00800039"/>
    <w:rsid w:val="00970D21"/>
    <w:rsid w:val="00983BD2"/>
    <w:rsid w:val="00A10822"/>
    <w:rsid w:val="00A47053"/>
    <w:rsid w:val="00A873BC"/>
    <w:rsid w:val="00AC5163"/>
    <w:rsid w:val="00B30CE8"/>
    <w:rsid w:val="00B40D31"/>
    <w:rsid w:val="00BB420C"/>
    <w:rsid w:val="00C858FA"/>
    <w:rsid w:val="00CD1AD2"/>
    <w:rsid w:val="00D134C5"/>
    <w:rsid w:val="00D30BD6"/>
    <w:rsid w:val="00D46F97"/>
    <w:rsid w:val="00EE50E8"/>
    <w:rsid w:val="00EE75C5"/>
    <w:rsid w:val="00F62341"/>
    <w:rsid w:val="00FF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D85BCC"/>
  <w15:chartTrackingRefBased/>
  <w15:docId w15:val="{7D4F3171-85EB-4DC4-ABC0-853A3E0C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51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75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75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7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75C5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C610F"/>
    <w:rPr>
      <w:color w:val="808080"/>
    </w:rPr>
  </w:style>
  <w:style w:type="table" w:styleId="a8">
    <w:name w:val="Table Grid"/>
    <w:basedOn w:val="a1"/>
    <w:uiPriority w:val="39"/>
    <w:rsid w:val="00CD1A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周雨奇</dc:creator>
  <cp:keywords/>
  <dc:description/>
  <cp:lastModifiedBy>周雨奇</cp:lastModifiedBy>
  <cp:revision>14</cp:revision>
  <dcterms:created xsi:type="dcterms:W3CDTF">2021-10-07T08:01:00Z</dcterms:created>
  <dcterms:modified xsi:type="dcterms:W3CDTF">2021-10-10T10:47:00Z</dcterms:modified>
</cp:coreProperties>
</file>