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4C3" w:rsidRPr="008134C3" w:rsidRDefault="008134C3" w:rsidP="001C5F00">
      <w:pPr>
        <w:pStyle w:val="Titre1"/>
      </w:pPr>
      <w:r w:rsidRPr="008134C3">
        <w:t>Cahier des charges - Réalisation de site web</w:t>
      </w:r>
    </w:p>
    <w:p w:rsidR="008134C3" w:rsidRPr="008134C3" w:rsidRDefault="008134C3" w:rsidP="008134C3">
      <w:pPr>
        <w:pStyle w:val="Titre2"/>
      </w:pPr>
      <w:r w:rsidRPr="008134C3">
        <w:t>Informations générales</w:t>
      </w:r>
    </w:p>
    <w:p w:rsidR="008134C3" w:rsidRPr="008134C3" w:rsidRDefault="008134C3" w:rsidP="001C5F00">
      <w:pPr>
        <w:rPr>
          <w:lang w:eastAsia="fr-FR"/>
        </w:rPr>
      </w:pPr>
      <w:r w:rsidRPr="008134C3">
        <w:rPr>
          <w:b/>
          <w:bCs/>
          <w:lang w:eastAsia="fr-FR"/>
        </w:rPr>
        <w:t>Nom de l’entreprise</w:t>
      </w:r>
      <w:r w:rsidRPr="008134C3">
        <w:rPr>
          <w:lang w:eastAsia="fr-FR"/>
        </w:rPr>
        <w:t xml:space="preserve"> : </w:t>
      </w:r>
      <w:r w:rsidRPr="001C5F00">
        <w:rPr>
          <w:iCs/>
          <w:lang w:eastAsia="fr-FR"/>
        </w:rPr>
        <w:t>Envol en Français</w:t>
      </w:r>
    </w:p>
    <w:p w:rsidR="008134C3" w:rsidRPr="008134C3" w:rsidRDefault="008134C3" w:rsidP="001C5F00">
      <w:pPr>
        <w:rPr>
          <w:lang w:eastAsia="fr-FR"/>
        </w:rPr>
      </w:pPr>
      <w:r w:rsidRPr="008134C3">
        <w:rPr>
          <w:b/>
          <w:bCs/>
          <w:lang w:eastAsia="fr-FR"/>
        </w:rPr>
        <w:t>Nom du projet</w:t>
      </w:r>
      <w:r w:rsidRPr="008134C3">
        <w:rPr>
          <w:lang w:eastAsia="fr-FR"/>
        </w:rPr>
        <w:t xml:space="preserve"> </w:t>
      </w:r>
      <w:r w:rsidRPr="001C5F00">
        <w:rPr>
          <w:lang w:eastAsia="fr-FR"/>
        </w:rPr>
        <w:t xml:space="preserve">: </w:t>
      </w:r>
      <w:r w:rsidRPr="001C5F00">
        <w:rPr>
          <w:iCs/>
          <w:lang w:eastAsia="fr-FR"/>
        </w:rPr>
        <w:t>Site vitrine pour cours de français en ligne</w:t>
      </w:r>
    </w:p>
    <w:p w:rsidR="008134C3" w:rsidRPr="008134C3" w:rsidRDefault="008134C3" w:rsidP="001C5F00">
      <w:pPr>
        <w:rPr>
          <w:lang w:eastAsia="fr-FR"/>
        </w:rPr>
      </w:pPr>
      <w:r w:rsidRPr="008134C3">
        <w:rPr>
          <w:b/>
          <w:bCs/>
          <w:lang w:eastAsia="fr-FR"/>
        </w:rPr>
        <w:t>Personne à contacter dans l’entreprise</w:t>
      </w:r>
      <w:r w:rsidRPr="008134C3">
        <w:rPr>
          <w:lang w:eastAsia="fr-FR"/>
        </w:rPr>
        <w:t xml:space="preserve"> : </w:t>
      </w:r>
      <w:r w:rsidR="003B6245">
        <w:rPr>
          <w:lang w:eastAsia="fr-FR"/>
        </w:rPr>
        <w:t xml:space="preserve">Jane </w:t>
      </w:r>
      <w:proofErr w:type="spellStart"/>
      <w:r w:rsidR="003B6245">
        <w:rPr>
          <w:lang w:eastAsia="fr-FR"/>
        </w:rPr>
        <w:t>Doe</w:t>
      </w:r>
      <w:proofErr w:type="spellEnd"/>
    </w:p>
    <w:p w:rsidR="008134C3" w:rsidRPr="008134C3" w:rsidRDefault="008134C3" w:rsidP="001C5F00">
      <w:pPr>
        <w:rPr>
          <w:lang w:eastAsia="fr-FR"/>
        </w:rPr>
      </w:pPr>
      <w:proofErr w:type="spellStart"/>
      <w:r w:rsidRPr="008134C3">
        <w:rPr>
          <w:b/>
          <w:bCs/>
          <w:lang w:eastAsia="fr-FR"/>
        </w:rPr>
        <w:t>Adresse</w:t>
      </w:r>
      <w:proofErr w:type="spellEnd"/>
      <w:r w:rsidRPr="008134C3">
        <w:rPr>
          <w:lang w:eastAsia="fr-FR"/>
        </w:rPr>
        <w:t xml:space="preserve"> : 3 rue du Vivier, 72000 Le Mans</w:t>
      </w:r>
    </w:p>
    <w:p w:rsidR="008134C3" w:rsidRPr="008134C3" w:rsidRDefault="008134C3" w:rsidP="001C5F00">
      <w:pPr>
        <w:rPr>
          <w:lang w:eastAsia="fr-FR"/>
        </w:rPr>
      </w:pPr>
      <w:r w:rsidRPr="008134C3">
        <w:rPr>
          <w:b/>
          <w:bCs/>
          <w:lang w:eastAsia="fr-FR"/>
        </w:rPr>
        <w:t>Téléphone</w:t>
      </w:r>
      <w:r w:rsidRPr="008134C3">
        <w:rPr>
          <w:lang w:eastAsia="fr-FR"/>
        </w:rPr>
        <w:t xml:space="preserve"> : +33 6 12 34 56 78</w:t>
      </w:r>
    </w:p>
    <w:p w:rsidR="008134C3" w:rsidRPr="008134C3" w:rsidRDefault="008134C3" w:rsidP="001C5F00">
      <w:pPr>
        <w:rPr>
          <w:lang w:eastAsia="fr-FR"/>
        </w:rPr>
      </w:pPr>
      <w:r w:rsidRPr="008134C3">
        <w:rPr>
          <w:b/>
          <w:bCs/>
          <w:lang w:eastAsia="fr-FR"/>
        </w:rPr>
        <w:t>Email</w:t>
      </w:r>
      <w:r w:rsidRPr="008134C3">
        <w:rPr>
          <w:lang w:eastAsia="fr-FR"/>
        </w:rPr>
        <w:t xml:space="preserve"> : contact@exemple.com</w:t>
      </w:r>
    </w:p>
    <w:p w:rsidR="008134C3" w:rsidRPr="008134C3" w:rsidRDefault="008134C3" w:rsidP="001C5F00">
      <w:pPr>
        <w:pStyle w:val="Titre3"/>
      </w:pPr>
      <w:r w:rsidRPr="008134C3">
        <w:t>1 - Présentation générale du projet</w:t>
      </w:r>
    </w:p>
    <w:p w:rsidR="008134C3" w:rsidRPr="008134C3" w:rsidRDefault="008134C3" w:rsidP="001C5F00">
      <w:pPr>
        <w:pStyle w:val="Titre4"/>
        <w:rPr>
          <w:rFonts w:eastAsia="Times New Roman"/>
          <w:lang w:eastAsia="fr-FR"/>
        </w:rPr>
      </w:pPr>
      <w:r w:rsidRPr="008134C3">
        <w:rPr>
          <w:rFonts w:eastAsia="Times New Roman"/>
          <w:lang w:eastAsia="fr-FR"/>
        </w:rPr>
        <w:t>1.1 Présentation de l’entreprise</w:t>
      </w:r>
    </w:p>
    <w:p w:rsidR="008134C3" w:rsidRPr="008134C3" w:rsidRDefault="008134C3" w:rsidP="001C5F00">
      <w:pPr>
        <w:rPr>
          <w:lang w:eastAsia="fr-FR"/>
        </w:rPr>
      </w:pPr>
      <w:r w:rsidRPr="008134C3">
        <w:rPr>
          <w:i/>
          <w:iCs/>
          <w:lang w:eastAsia="fr-FR"/>
        </w:rPr>
        <w:t>Envol en Français</w:t>
      </w:r>
      <w:r w:rsidRPr="008134C3">
        <w:rPr>
          <w:lang w:eastAsia="fr-FR"/>
        </w:rPr>
        <w:t xml:space="preserve"> propose des cours de français interactifs et adaptés à différents niveaux (débutants, intermédiaires et avancés). La mission de l’entreprise est de permettre un apprentissage dynamique et efficace, tout en répondant aux besoins des particuliers à distance.</w:t>
      </w:r>
    </w:p>
    <w:p w:rsidR="008134C3" w:rsidRPr="008134C3" w:rsidRDefault="008134C3" w:rsidP="001C5F00">
      <w:pPr>
        <w:rPr>
          <w:lang w:eastAsia="fr-FR"/>
        </w:rPr>
      </w:pPr>
      <w:r w:rsidRPr="008134C3">
        <w:rPr>
          <w:lang w:eastAsia="fr-FR"/>
        </w:rPr>
        <w:t>Le rôle du site est de :</w:t>
      </w:r>
    </w:p>
    <w:p w:rsidR="008134C3" w:rsidRPr="008134C3" w:rsidRDefault="008134C3" w:rsidP="00BD6E4F">
      <w:pPr>
        <w:pStyle w:val="Paragraphedeliste"/>
        <w:numPr>
          <w:ilvl w:val="0"/>
          <w:numId w:val="14"/>
        </w:numPr>
        <w:rPr>
          <w:lang w:eastAsia="fr-FR"/>
        </w:rPr>
      </w:pPr>
      <w:r w:rsidRPr="008134C3">
        <w:rPr>
          <w:lang w:eastAsia="fr-FR"/>
        </w:rPr>
        <w:t>Donner une meilleure visibilité à l’entreprise sur Internet.</w:t>
      </w:r>
    </w:p>
    <w:p w:rsidR="008134C3" w:rsidRPr="008134C3" w:rsidRDefault="008134C3" w:rsidP="00BD6E4F">
      <w:pPr>
        <w:pStyle w:val="Paragraphedeliste"/>
        <w:numPr>
          <w:ilvl w:val="0"/>
          <w:numId w:val="14"/>
        </w:numPr>
        <w:rPr>
          <w:lang w:eastAsia="fr-FR"/>
        </w:rPr>
      </w:pPr>
      <w:r w:rsidRPr="008134C3">
        <w:rPr>
          <w:lang w:eastAsia="fr-FR"/>
        </w:rPr>
        <w:t>Proposer un moyen simple pour les utilisateurs de réserver des cours.</w:t>
      </w:r>
    </w:p>
    <w:p w:rsidR="008134C3" w:rsidRPr="008134C3" w:rsidRDefault="008134C3" w:rsidP="00BD6E4F">
      <w:pPr>
        <w:pStyle w:val="Paragraphedeliste"/>
        <w:numPr>
          <w:ilvl w:val="0"/>
          <w:numId w:val="14"/>
        </w:numPr>
        <w:rPr>
          <w:lang w:eastAsia="fr-FR"/>
        </w:rPr>
      </w:pPr>
      <w:r w:rsidRPr="008134C3">
        <w:rPr>
          <w:lang w:eastAsia="fr-FR"/>
        </w:rPr>
        <w:t>Renforcer l’image d’expertise dans l’enseignement de la langue française.</w:t>
      </w:r>
    </w:p>
    <w:p w:rsidR="008134C3" w:rsidRPr="008134C3" w:rsidRDefault="008134C3" w:rsidP="001C5F00">
      <w:pPr>
        <w:rPr>
          <w:lang w:eastAsia="fr-FR"/>
        </w:rPr>
      </w:pPr>
      <w:r w:rsidRPr="008134C3">
        <w:rPr>
          <w:b/>
          <w:bCs/>
          <w:lang w:eastAsia="fr-FR"/>
        </w:rPr>
        <w:t>Date butoir</w:t>
      </w:r>
      <w:r w:rsidRPr="008134C3">
        <w:rPr>
          <w:lang w:eastAsia="fr-FR"/>
        </w:rPr>
        <w:t xml:space="preserve"> : Mise en ligne fictive prévue pour le 30/06/2025.</w:t>
      </w:r>
    </w:p>
    <w:p w:rsidR="001C5F00" w:rsidRPr="001C5F00" w:rsidRDefault="008134C3" w:rsidP="001C5F00">
      <w:pPr>
        <w:pStyle w:val="Titre4"/>
        <w:rPr>
          <w:rFonts w:eastAsia="Times New Roman"/>
          <w:lang w:eastAsia="fr-FR"/>
        </w:rPr>
      </w:pPr>
      <w:r w:rsidRPr="008134C3">
        <w:rPr>
          <w:rFonts w:eastAsia="Times New Roman"/>
          <w:lang w:eastAsia="fr-FR"/>
        </w:rPr>
        <w:t>1.2 Cible à laquelle s’adresse le site</w:t>
      </w:r>
    </w:p>
    <w:p w:rsidR="008134C3" w:rsidRPr="008134C3" w:rsidRDefault="008134C3" w:rsidP="001C5F00">
      <w:pPr>
        <w:rPr>
          <w:lang w:eastAsia="fr-FR"/>
        </w:rPr>
      </w:pPr>
      <w:r w:rsidRPr="008134C3">
        <w:rPr>
          <w:b/>
          <w:bCs/>
          <w:lang w:eastAsia="fr-FR"/>
        </w:rPr>
        <w:t>Public visé</w:t>
      </w:r>
      <w:r w:rsidRPr="008134C3">
        <w:rPr>
          <w:lang w:eastAsia="fr-FR"/>
        </w:rPr>
        <w:t xml:space="preserve"> : Adolescents, collégiens, lycéens et étudiants qui souhaitent progresser en français.</w:t>
      </w:r>
      <w:r w:rsidR="00B14536">
        <w:rPr>
          <w:lang w:eastAsia="fr-FR"/>
        </w:rPr>
        <w:t xml:space="preserve"> Et toutes </w:t>
      </w:r>
      <w:r w:rsidR="00B14536">
        <w:t>personnes de tout âge souhaitant s'améliorer en français</w:t>
      </w:r>
    </w:p>
    <w:p w:rsidR="008134C3" w:rsidRPr="008134C3" w:rsidRDefault="008134C3" w:rsidP="001C5F00">
      <w:pPr>
        <w:rPr>
          <w:lang w:eastAsia="fr-FR"/>
        </w:rPr>
      </w:pPr>
      <w:r w:rsidRPr="008134C3">
        <w:rPr>
          <w:b/>
          <w:bCs/>
          <w:lang w:eastAsia="fr-FR"/>
        </w:rPr>
        <w:t>Canaux numériques</w:t>
      </w:r>
      <w:r w:rsidRPr="008134C3">
        <w:rPr>
          <w:lang w:eastAsia="fr-FR"/>
        </w:rPr>
        <w:t xml:space="preserve"> : Réseaux sociaux tels qu’Instagram et Facebook.</w:t>
      </w:r>
    </w:p>
    <w:p w:rsidR="008134C3" w:rsidRPr="008134C3" w:rsidRDefault="008134C3" w:rsidP="001C5F00">
      <w:pPr>
        <w:rPr>
          <w:lang w:eastAsia="fr-FR"/>
        </w:rPr>
      </w:pPr>
      <w:r w:rsidRPr="008134C3">
        <w:rPr>
          <w:b/>
          <w:bCs/>
          <w:lang w:eastAsia="fr-FR"/>
        </w:rPr>
        <w:t>Zone géographique</w:t>
      </w:r>
      <w:r w:rsidRPr="008134C3">
        <w:rPr>
          <w:lang w:eastAsia="fr-FR"/>
        </w:rPr>
        <w:t xml:space="preserve"> : France.</w:t>
      </w:r>
    </w:p>
    <w:p w:rsidR="008134C3" w:rsidRPr="008134C3" w:rsidRDefault="008134C3" w:rsidP="001C5F00">
      <w:pPr>
        <w:rPr>
          <w:lang w:eastAsia="fr-FR"/>
        </w:rPr>
      </w:pPr>
      <w:r w:rsidRPr="008134C3">
        <w:rPr>
          <w:b/>
          <w:bCs/>
          <w:lang w:eastAsia="fr-FR"/>
        </w:rPr>
        <w:t>Appareils utilisés</w:t>
      </w:r>
      <w:r w:rsidRPr="008134C3">
        <w:rPr>
          <w:lang w:eastAsia="fr-FR"/>
        </w:rPr>
        <w:t xml:space="preserve"> : Ordinateurs et smartphones (connectivité mobile prioritaire).</w:t>
      </w:r>
    </w:p>
    <w:p w:rsidR="008134C3" w:rsidRPr="008134C3" w:rsidRDefault="008134C3" w:rsidP="001C5F00">
      <w:pPr>
        <w:pStyle w:val="Titre4"/>
        <w:rPr>
          <w:rFonts w:eastAsia="Times New Roman"/>
          <w:lang w:eastAsia="fr-FR"/>
        </w:rPr>
      </w:pPr>
      <w:r w:rsidRPr="008134C3">
        <w:rPr>
          <w:rFonts w:eastAsia="Times New Roman"/>
          <w:lang w:eastAsia="fr-FR"/>
        </w:rPr>
        <w:t>1.3 Objectifs qualitatifs et quantitatifs du site</w:t>
      </w:r>
    </w:p>
    <w:p w:rsidR="008134C3" w:rsidRPr="008134C3" w:rsidRDefault="008134C3" w:rsidP="001C5F00">
      <w:pPr>
        <w:rPr>
          <w:lang w:eastAsia="fr-FR"/>
        </w:rPr>
      </w:pPr>
      <w:r w:rsidRPr="008134C3">
        <w:rPr>
          <w:b/>
          <w:bCs/>
          <w:lang w:eastAsia="fr-FR"/>
        </w:rPr>
        <w:t>Objectifs qualitatifs</w:t>
      </w:r>
      <w:r w:rsidRPr="008134C3">
        <w:rPr>
          <w:lang w:eastAsia="fr-FR"/>
        </w:rPr>
        <w:t xml:space="preserve"> : Créer un site vitrine qui présente les services de manière claire et engageante, tout en permettant la réservation de cours en ligne.</w:t>
      </w:r>
    </w:p>
    <w:p w:rsidR="008134C3" w:rsidRPr="008134C3" w:rsidRDefault="008134C3" w:rsidP="001C5F00">
      <w:pPr>
        <w:rPr>
          <w:lang w:eastAsia="fr-FR"/>
        </w:rPr>
      </w:pPr>
      <w:r w:rsidRPr="008134C3">
        <w:rPr>
          <w:b/>
          <w:bCs/>
          <w:lang w:eastAsia="fr-FR"/>
        </w:rPr>
        <w:t>Objectifs quantitatifs</w:t>
      </w:r>
      <w:r w:rsidRPr="008134C3">
        <w:rPr>
          <w:lang w:eastAsia="fr-FR"/>
        </w:rPr>
        <w:t xml:space="preserve"> : Aucun chiffre spécifique n’est fixé.</w:t>
      </w:r>
    </w:p>
    <w:p w:rsidR="008134C3" w:rsidRPr="008134C3" w:rsidRDefault="008134C3" w:rsidP="001C5F00">
      <w:pPr>
        <w:pStyle w:val="Titre4"/>
        <w:rPr>
          <w:rFonts w:eastAsia="Times New Roman"/>
          <w:lang w:eastAsia="fr-FR"/>
        </w:rPr>
      </w:pPr>
      <w:r w:rsidRPr="008134C3">
        <w:rPr>
          <w:rFonts w:eastAsia="Times New Roman"/>
          <w:lang w:eastAsia="fr-FR"/>
        </w:rPr>
        <w:t>1.4 État des lieux de l’existant</w:t>
      </w:r>
    </w:p>
    <w:p w:rsidR="008134C3" w:rsidRPr="008134C3" w:rsidRDefault="008134C3" w:rsidP="001C5F00">
      <w:pPr>
        <w:rPr>
          <w:lang w:eastAsia="fr-FR"/>
        </w:rPr>
      </w:pPr>
      <w:r w:rsidRPr="008134C3">
        <w:rPr>
          <w:lang w:eastAsia="fr-FR"/>
        </w:rPr>
        <w:t>L’entreprise ne dispose pas de :</w:t>
      </w:r>
    </w:p>
    <w:p w:rsidR="008134C3" w:rsidRPr="008134C3" w:rsidRDefault="008134C3" w:rsidP="00BD6E4F">
      <w:pPr>
        <w:pStyle w:val="Paragraphedeliste"/>
        <w:numPr>
          <w:ilvl w:val="0"/>
          <w:numId w:val="14"/>
        </w:numPr>
        <w:rPr>
          <w:lang w:eastAsia="fr-FR"/>
        </w:rPr>
      </w:pPr>
      <w:r w:rsidRPr="008134C3">
        <w:rPr>
          <w:lang w:eastAsia="fr-FR"/>
        </w:rPr>
        <w:t>Nom de domaine.</w:t>
      </w:r>
    </w:p>
    <w:p w:rsidR="008134C3" w:rsidRPr="008134C3" w:rsidRDefault="008134C3" w:rsidP="00BD6E4F">
      <w:pPr>
        <w:pStyle w:val="Paragraphedeliste"/>
        <w:numPr>
          <w:ilvl w:val="0"/>
          <w:numId w:val="14"/>
        </w:numPr>
        <w:rPr>
          <w:lang w:eastAsia="fr-FR"/>
        </w:rPr>
      </w:pPr>
      <w:r w:rsidRPr="008134C3">
        <w:rPr>
          <w:lang w:eastAsia="fr-FR"/>
        </w:rPr>
        <w:t>Hébergement.</w:t>
      </w:r>
    </w:p>
    <w:p w:rsidR="008134C3" w:rsidRPr="008134C3" w:rsidRDefault="008134C3" w:rsidP="00BD6E4F">
      <w:pPr>
        <w:pStyle w:val="Paragraphedeliste"/>
        <w:numPr>
          <w:ilvl w:val="0"/>
          <w:numId w:val="14"/>
        </w:numPr>
        <w:rPr>
          <w:lang w:eastAsia="fr-FR"/>
        </w:rPr>
      </w:pPr>
      <w:r w:rsidRPr="008134C3">
        <w:rPr>
          <w:lang w:eastAsia="fr-FR"/>
        </w:rPr>
        <w:t>Site internet existant.</w:t>
      </w:r>
    </w:p>
    <w:p w:rsidR="008134C3" w:rsidRPr="00A92084" w:rsidRDefault="008134C3" w:rsidP="00A92084">
      <w:pPr>
        <w:pStyle w:val="Titre3"/>
      </w:pPr>
      <w:r w:rsidRPr="008134C3">
        <w:t>2 - Aspects Ergonomie et Graphisme</w:t>
      </w:r>
    </w:p>
    <w:p w:rsidR="008134C3" w:rsidRPr="008134C3" w:rsidRDefault="008134C3" w:rsidP="001C5F00">
      <w:pPr>
        <w:pStyle w:val="Titre4"/>
        <w:rPr>
          <w:rFonts w:eastAsia="Times New Roman"/>
          <w:lang w:eastAsia="fr-FR"/>
        </w:rPr>
      </w:pPr>
      <w:r w:rsidRPr="008134C3">
        <w:rPr>
          <w:rFonts w:eastAsia="Times New Roman"/>
          <w:lang w:eastAsia="fr-FR"/>
        </w:rPr>
        <w:t>2.1 Ergonomie, design &amp; charte graphique</w:t>
      </w:r>
    </w:p>
    <w:p w:rsidR="008134C3" w:rsidRPr="008134C3" w:rsidRDefault="008134C3" w:rsidP="001C5F00">
      <w:pPr>
        <w:rPr>
          <w:lang w:eastAsia="fr-FR"/>
        </w:rPr>
      </w:pPr>
      <w:r w:rsidRPr="008134C3">
        <w:rPr>
          <w:lang w:eastAsia="fr-FR"/>
        </w:rPr>
        <w:t>Couleurs principales :</w:t>
      </w:r>
    </w:p>
    <w:p w:rsidR="000E5BB1" w:rsidRDefault="000E5BB1">
      <w:pPr>
        <w:spacing w:before="0" w:after="160" w:line="259" w:lineRule="auto"/>
        <w:rPr>
          <w:lang w:eastAsia="fr-FR"/>
        </w:rPr>
      </w:pPr>
      <w:r>
        <w:rPr>
          <w:lang w:eastAsia="fr-FR"/>
        </w:rPr>
        <w:br w:type="page"/>
      </w:r>
    </w:p>
    <w:p w:rsidR="00BD6E4F" w:rsidRDefault="00BD6E4F" w:rsidP="00BD6E4F">
      <w:pPr>
        <w:rPr>
          <w:lang w:eastAsia="fr-FR"/>
        </w:rPr>
      </w:pPr>
    </w:p>
    <w:p w:rsidR="008134C3" w:rsidRPr="008134C3" w:rsidRDefault="008134C3" w:rsidP="00BD6E4F">
      <w:pPr>
        <w:pStyle w:val="Paragraphedeliste"/>
        <w:numPr>
          <w:ilvl w:val="0"/>
          <w:numId w:val="14"/>
        </w:numPr>
        <w:rPr>
          <w:lang w:eastAsia="fr-FR"/>
        </w:rPr>
      </w:pPr>
      <w:proofErr w:type="spellStart"/>
      <w:r w:rsidRPr="008134C3">
        <w:rPr>
          <w:lang w:eastAsia="fr-FR"/>
        </w:rPr>
        <w:t>Navbar</w:t>
      </w:r>
      <w:proofErr w:type="spellEnd"/>
      <w:r w:rsidRPr="008134C3">
        <w:rPr>
          <w:lang w:eastAsia="fr-FR"/>
        </w:rPr>
        <w:t xml:space="preserve"> et formulaires : </w:t>
      </w:r>
      <w:r w:rsidRPr="00BD6E4F">
        <w:rPr>
          <w:i/>
          <w:iCs/>
          <w:lang w:eastAsia="fr-FR"/>
        </w:rPr>
        <w:t>#6C9A8F</w:t>
      </w:r>
      <w:r w:rsidRPr="008134C3">
        <w:rPr>
          <w:lang w:eastAsia="fr-FR"/>
        </w:rPr>
        <w:t>.</w:t>
      </w:r>
    </w:p>
    <w:p w:rsidR="008134C3" w:rsidRPr="008134C3" w:rsidRDefault="008134C3" w:rsidP="00BD6E4F">
      <w:pPr>
        <w:pStyle w:val="Paragraphedeliste"/>
        <w:numPr>
          <w:ilvl w:val="0"/>
          <w:numId w:val="14"/>
        </w:numPr>
        <w:rPr>
          <w:lang w:eastAsia="fr-FR"/>
        </w:rPr>
      </w:pPr>
      <w:r w:rsidRPr="008134C3">
        <w:rPr>
          <w:lang w:eastAsia="fr-FR"/>
        </w:rPr>
        <w:t xml:space="preserve">Fond de page : </w:t>
      </w:r>
      <w:r w:rsidRPr="00BD6E4F">
        <w:rPr>
          <w:i/>
          <w:iCs/>
          <w:lang w:eastAsia="fr-FR"/>
        </w:rPr>
        <w:t>#DFEBE8</w:t>
      </w:r>
      <w:r w:rsidRPr="008134C3">
        <w:rPr>
          <w:lang w:eastAsia="fr-FR"/>
        </w:rPr>
        <w:t>.</w:t>
      </w:r>
    </w:p>
    <w:p w:rsidR="008134C3" w:rsidRPr="008134C3" w:rsidRDefault="008134C3" w:rsidP="00BD6E4F">
      <w:pPr>
        <w:pStyle w:val="Paragraphedeliste"/>
        <w:numPr>
          <w:ilvl w:val="0"/>
          <w:numId w:val="14"/>
        </w:numPr>
        <w:rPr>
          <w:lang w:eastAsia="fr-FR"/>
        </w:rPr>
      </w:pPr>
      <w:r w:rsidRPr="008134C3">
        <w:rPr>
          <w:lang w:eastAsia="fr-FR"/>
        </w:rPr>
        <w:t xml:space="preserve">Boutons et éléments graphiques (ex. ronds avec texte) : </w:t>
      </w:r>
      <w:r w:rsidRPr="00BD6E4F">
        <w:rPr>
          <w:i/>
          <w:iCs/>
          <w:lang w:eastAsia="fr-FR"/>
        </w:rPr>
        <w:t>#E57A44</w:t>
      </w:r>
      <w:r w:rsidRPr="008134C3">
        <w:rPr>
          <w:lang w:eastAsia="fr-FR"/>
        </w:rPr>
        <w:t>.</w:t>
      </w:r>
    </w:p>
    <w:p w:rsidR="008134C3" w:rsidRPr="008134C3" w:rsidRDefault="008134C3" w:rsidP="00BD6E4F">
      <w:pPr>
        <w:pStyle w:val="Paragraphedeliste"/>
        <w:numPr>
          <w:ilvl w:val="0"/>
          <w:numId w:val="14"/>
        </w:numPr>
        <w:rPr>
          <w:lang w:eastAsia="fr-FR"/>
        </w:rPr>
      </w:pPr>
      <w:r w:rsidRPr="008134C3">
        <w:rPr>
          <w:lang w:eastAsia="fr-FR"/>
        </w:rPr>
        <w:t xml:space="preserve">Fond des cartes : </w:t>
      </w:r>
      <w:r w:rsidRPr="00BD6E4F">
        <w:rPr>
          <w:i/>
          <w:iCs/>
          <w:lang w:eastAsia="fr-FR"/>
        </w:rPr>
        <w:t>#F4F8F6</w:t>
      </w:r>
      <w:r w:rsidRPr="008134C3">
        <w:rPr>
          <w:lang w:eastAsia="fr-FR"/>
        </w:rPr>
        <w:t>.</w:t>
      </w:r>
    </w:p>
    <w:p w:rsidR="008134C3" w:rsidRPr="008134C3" w:rsidRDefault="008134C3" w:rsidP="00BD6E4F">
      <w:pPr>
        <w:pStyle w:val="Paragraphedeliste"/>
        <w:numPr>
          <w:ilvl w:val="0"/>
          <w:numId w:val="14"/>
        </w:numPr>
        <w:rPr>
          <w:lang w:eastAsia="fr-FR"/>
        </w:rPr>
      </w:pPr>
      <w:r w:rsidRPr="008134C3">
        <w:rPr>
          <w:lang w:eastAsia="fr-FR"/>
        </w:rPr>
        <w:t>Logo</w:t>
      </w:r>
      <w:r w:rsidR="007539F6">
        <w:rPr>
          <w:lang w:eastAsia="fr-FR"/>
        </w:rPr>
        <w:t xml:space="preserve"> : </w:t>
      </w:r>
      <w:r w:rsidR="007539F6" w:rsidRPr="007539F6">
        <w:rPr>
          <w:noProof/>
        </w:rPr>
        <w:t xml:space="preserve"> </w:t>
      </w:r>
      <w:r w:rsidR="007539F6">
        <w:rPr>
          <w:noProof/>
          <w:lang w:eastAsia="fr-FR"/>
        </w:rPr>
        <w:drawing>
          <wp:inline distT="0" distB="0" distL="0" distR="0" wp14:anchorId="0882DA96" wp14:editId="1F085242">
            <wp:extent cx="280930" cy="280930"/>
            <wp:effectExtent l="0" t="0" r="508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malist_logo_no_background-modifi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58" cy="3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4F" w:rsidRDefault="008134C3" w:rsidP="001C5F00">
      <w:pPr>
        <w:rPr>
          <w:lang w:eastAsia="fr-FR"/>
        </w:rPr>
      </w:pPr>
      <w:r w:rsidRPr="008134C3">
        <w:rPr>
          <w:lang w:eastAsia="fr-FR"/>
        </w:rPr>
        <w:t xml:space="preserve">Exemples de sites inspirants : </w:t>
      </w:r>
      <w:hyperlink r:id="rId6" w:history="1">
        <w:r w:rsidR="007539F6">
          <w:rPr>
            <w:rStyle w:val="Lienhypertexte"/>
          </w:rPr>
          <w:t xml:space="preserve">Cours particuliers &amp; soutien scolaire | </w:t>
        </w:r>
        <w:proofErr w:type="spellStart"/>
        <w:r w:rsidR="007539F6">
          <w:rPr>
            <w:rStyle w:val="Lienhypertexte"/>
          </w:rPr>
          <w:t>GoStudent</w:t>
        </w:r>
        <w:proofErr w:type="spellEnd"/>
      </w:hyperlink>
      <w:r w:rsidR="007539F6">
        <w:t xml:space="preserve"> , </w:t>
      </w:r>
      <w:hyperlink r:id="rId7" w:history="1">
        <w:proofErr w:type="spellStart"/>
        <w:r w:rsidR="000E5BB1">
          <w:rPr>
            <w:rStyle w:val="Lienhypertexte"/>
          </w:rPr>
          <w:t>Resources</w:t>
        </w:r>
        <w:proofErr w:type="spellEnd"/>
        <w:r w:rsidR="000E5BB1">
          <w:rPr>
            <w:rStyle w:val="Lienhypertexte"/>
          </w:rPr>
          <w:t xml:space="preserve"> | </w:t>
        </w:r>
        <w:proofErr w:type="spellStart"/>
        <w:r w:rsidR="000E5BB1">
          <w:rPr>
            <w:rStyle w:val="Lienhypertexte"/>
          </w:rPr>
          <w:t>Laprofdefrancais</w:t>
        </w:r>
        <w:proofErr w:type="spellEnd"/>
      </w:hyperlink>
    </w:p>
    <w:p w:rsidR="008134C3" w:rsidRDefault="008134C3" w:rsidP="001C5F00">
      <w:r w:rsidRPr="00BD6E4F">
        <w:rPr>
          <w:rStyle w:val="lev"/>
          <w:b w:val="0"/>
        </w:rPr>
        <w:t>Témoignages</w:t>
      </w:r>
      <w:r>
        <w:t xml:space="preserve"> : Un </w:t>
      </w:r>
      <w:proofErr w:type="spellStart"/>
      <w:r>
        <w:t>slider</w:t>
      </w:r>
      <w:proofErr w:type="spellEnd"/>
      <w:r>
        <w:t xml:space="preserve"> est intégré pour afficher des avis fictifs.</w:t>
      </w:r>
    </w:p>
    <w:p w:rsidR="008134C3" w:rsidRDefault="008134C3" w:rsidP="001C5F00">
      <w:pPr>
        <w:pStyle w:val="Titre3"/>
      </w:pPr>
      <w:r>
        <w:t>3 - Aspects Fonctionnels et Techniques</w:t>
      </w:r>
    </w:p>
    <w:p w:rsidR="008134C3" w:rsidRDefault="008134C3" w:rsidP="001C5F00">
      <w:pPr>
        <w:pStyle w:val="Titre4"/>
      </w:pPr>
      <w:r>
        <w:t>3.1 Arborescence du site</w:t>
      </w:r>
    </w:p>
    <w:p w:rsidR="001C5F00" w:rsidRPr="001C5F00" w:rsidRDefault="000627E8" w:rsidP="001C5F00">
      <w:r>
        <w:rPr>
          <w:noProof/>
          <w:lang w:eastAsia="fr-FR"/>
        </w:rPr>
        <w:drawing>
          <wp:inline distT="0" distB="0" distL="0" distR="0">
            <wp:extent cx="1614128" cy="2529651"/>
            <wp:effectExtent l="0" t="0" r="5715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obe Express - fi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275" cy="255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34C3" w:rsidRDefault="008134C3" w:rsidP="00BD6E4F">
      <w:pPr>
        <w:pStyle w:val="Titre4"/>
      </w:pPr>
      <w:r>
        <w:t>3.2 Description fonctionnelle</w:t>
      </w:r>
    </w:p>
    <w:p w:rsidR="00475407" w:rsidRPr="00475407" w:rsidRDefault="00475407" w:rsidP="00475407">
      <w:pPr>
        <w:rPr>
          <w:rFonts w:ascii="Times New Roman" w:hAnsi="Times New Roman"/>
          <w:spacing w:val="0"/>
        </w:rPr>
      </w:pPr>
      <w:r w:rsidRPr="00475407">
        <w:rPr>
          <w:rStyle w:val="lev"/>
          <w:bCs w:val="0"/>
        </w:rPr>
        <w:t>Fonctionnalités principales</w:t>
      </w:r>
    </w:p>
    <w:p w:rsidR="00475407" w:rsidRPr="00475407" w:rsidRDefault="00475407" w:rsidP="00475407">
      <w:pPr>
        <w:pStyle w:val="Paragraphedeliste"/>
        <w:numPr>
          <w:ilvl w:val="0"/>
          <w:numId w:val="14"/>
        </w:numPr>
        <w:rPr>
          <w:rFonts w:cs="Arial"/>
        </w:rPr>
      </w:pPr>
      <w:r w:rsidRPr="00475407">
        <w:rPr>
          <w:rStyle w:val="lev"/>
          <w:rFonts w:cs="Arial"/>
        </w:rPr>
        <w:t>Accueil dynamique</w:t>
      </w:r>
      <w:r w:rsidRPr="00475407">
        <w:rPr>
          <w:rFonts w:cs="Arial"/>
        </w:rPr>
        <w:t xml:space="preserve"> avec une présentation succincte des services, utilisant des composants </w:t>
      </w:r>
      <w:proofErr w:type="spellStart"/>
      <w:r w:rsidRPr="00475407">
        <w:rPr>
          <w:rFonts w:cs="Arial"/>
        </w:rPr>
        <w:t>React</w:t>
      </w:r>
      <w:proofErr w:type="spellEnd"/>
      <w:r w:rsidRPr="00475407">
        <w:rPr>
          <w:rFonts w:cs="Arial"/>
        </w:rPr>
        <w:t xml:space="preserve"> réutilisables et des styles fournis par </w:t>
      </w:r>
      <w:proofErr w:type="spellStart"/>
      <w:r w:rsidRPr="00475407">
        <w:rPr>
          <w:rStyle w:val="lev"/>
          <w:rFonts w:cs="Arial"/>
          <w:b w:val="0"/>
        </w:rPr>
        <w:t>React-Bootstrap</w:t>
      </w:r>
      <w:proofErr w:type="spellEnd"/>
      <w:r w:rsidRPr="00475407">
        <w:rPr>
          <w:rFonts w:cs="Arial"/>
          <w:b/>
        </w:rPr>
        <w:t>.</w:t>
      </w:r>
    </w:p>
    <w:p w:rsidR="00475407" w:rsidRPr="00475407" w:rsidRDefault="00475407" w:rsidP="00475407">
      <w:pPr>
        <w:pStyle w:val="Paragraphedeliste"/>
        <w:numPr>
          <w:ilvl w:val="0"/>
          <w:numId w:val="14"/>
        </w:numPr>
        <w:rPr>
          <w:rFonts w:cs="Arial"/>
        </w:rPr>
      </w:pPr>
      <w:r w:rsidRPr="00475407">
        <w:rPr>
          <w:rStyle w:val="lev"/>
          <w:rFonts w:cs="Arial"/>
        </w:rPr>
        <w:t>Présentation de la professeure</w:t>
      </w:r>
      <w:r w:rsidRPr="00475407">
        <w:rPr>
          <w:rFonts w:cs="Arial"/>
        </w:rPr>
        <w:t xml:space="preserve">, affichée sous forme de composants </w:t>
      </w:r>
      <w:proofErr w:type="spellStart"/>
      <w:r w:rsidRPr="00475407">
        <w:rPr>
          <w:rFonts w:cs="Arial"/>
        </w:rPr>
        <w:t>React</w:t>
      </w:r>
      <w:proofErr w:type="spellEnd"/>
      <w:r w:rsidRPr="00475407">
        <w:rPr>
          <w:rFonts w:cs="Arial"/>
        </w:rPr>
        <w:t xml:space="preserve">, avec une mise en page responsive assurée par </w:t>
      </w:r>
      <w:proofErr w:type="spellStart"/>
      <w:r w:rsidRPr="00475407">
        <w:rPr>
          <w:rStyle w:val="lev"/>
          <w:rFonts w:cs="Arial"/>
          <w:b w:val="0"/>
        </w:rPr>
        <w:t>React-Bootstrap</w:t>
      </w:r>
      <w:proofErr w:type="spellEnd"/>
      <w:r w:rsidRPr="00475407">
        <w:rPr>
          <w:rStyle w:val="lev"/>
          <w:rFonts w:cs="Arial"/>
          <w:b w:val="0"/>
        </w:rPr>
        <w:t xml:space="preserve"> </w:t>
      </w:r>
      <w:proofErr w:type="spellStart"/>
      <w:r w:rsidRPr="00475407">
        <w:rPr>
          <w:rStyle w:val="lev"/>
          <w:rFonts w:cs="Arial"/>
          <w:b w:val="0"/>
        </w:rPr>
        <w:t>Grid</w:t>
      </w:r>
      <w:proofErr w:type="spellEnd"/>
      <w:r w:rsidRPr="00475407">
        <w:rPr>
          <w:rFonts w:cs="Arial"/>
          <w:b/>
        </w:rPr>
        <w:t>.</w:t>
      </w:r>
    </w:p>
    <w:p w:rsidR="00475407" w:rsidRPr="00475407" w:rsidRDefault="00475407" w:rsidP="00475407">
      <w:pPr>
        <w:pStyle w:val="Paragraphedeliste"/>
        <w:numPr>
          <w:ilvl w:val="0"/>
          <w:numId w:val="14"/>
        </w:numPr>
        <w:rPr>
          <w:rFonts w:cs="Arial"/>
        </w:rPr>
      </w:pPr>
      <w:r w:rsidRPr="00475407">
        <w:rPr>
          <w:rStyle w:val="lev"/>
          <w:rFonts w:cs="Arial"/>
        </w:rPr>
        <w:t>Liste des cours et tarifs</w:t>
      </w:r>
      <w:r w:rsidRPr="00475407">
        <w:rPr>
          <w:rFonts w:cs="Arial"/>
        </w:rPr>
        <w:t xml:space="preserve">, générée dynamiquement </w:t>
      </w:r>
      <w:proofErr w:type="gramStart"/>
      <w:r w:rsidRPr="00475407">
        <w:rPr>
          <w:rFonts w:cs="Arial"/>
        </w:rPr>
        <w:t xml:space="preserve">via </w:t>
      </w:r>
      <w:r w:rsidRPr="00475407">
        <w:rPr>
          <w:rStyle w:val="CodeHTML"/>
          <w:rFonts w:ascii="Arial" w:eastAsiaTheme="minorHAnsi" w:hAnsi="Arial" w:cs="Arial"/>
        </w:rPr>
        <w:t>.</w:t>
      </w:r>
      <w:proofErr w:type="spellStart"/>
      <w:r w:rsidRPr="00475407">
        <w:rPr>
          <w:rStyle w:val="CodeHTML"/>
          <w:rFonts w:ascii="Arial" w:eastAsiaTheme="minorHAnsi" w:hAnsi="Arial" w:cs="Arial"/>
        </w:rPr>
        <w:t>map</w:t>
      </w:r>
      <w:proofErr w:type="spellEnd"/>
      <w:proofErr w:type="gramEnd"/>
      <w:r w:rsidRPr="00475407">
        <w:rPr>
          <w:rStyle w:val="CodeHTML"/>
          <w:rFonts w:ascii="Arial" w:eastAsiaTheme="minorHAnsi" w:hAnsi="Arial" w:cs="Arial"/>
        </w:rPr>
        <w:t>()</w:t>
      </w:r>
      <w:r w:rsidRPr="00475407">
        <w:rPr>
          <w:rFonts w:cs="Arial"/>
        </w:rPr>
        <w:t xml:space="preserve"> en </w:t>
      </w:r>
      <w:proofErr w:type="spellStart"/>
      <w:r w:rsidRPr="00475407">
        <w:rPr>
          <w:rFonts w:cs="Arial"/>
        </w:rPr>
        <w:t>React</w:t>
      </w:r>
      <w:proofErr w:type="spellEnd"/>
      <w:r w:rsidRPr="00475407">
        <w:rPr>
          <w:rFonts w:cs="Arial"/>
        </w:rPr>
        <w:t xml:space="preserve">, avec une mise en forme soignée grâce aux composants de </w:t>
      </w:r>
      <w:proofErr w:type="spellStart"/>
      <w:r w:rsidRPr="00475407">
        <w:rPr>
          <w:rStyle w:val="lev"/>
          <w:rFonts w:cs="Arial"/>
          <w:b w:val="0"/>
        </w:rPr>
        <w:t>React-Bootstrap</w:t>
      </w:r>
      <w:proofErr w:type="spellEnd"/>
      <w:r w:rsidRPr="00475407">
        <w:rPr>
          <w:rFonts w:cs="Arial"/>
        </w:rPr>
        <w:t xml:space="preserve"> (</w:t>
      </w:r>
      <w:proofErr w:type="spellStart"/>
      <w:r w:rsidRPr="00475407">
        <w:rPr>
          <w:rStyle w:val="CodeHTML"/>
          <w:rFonts w:ascii="Arial" w:eastAsiaTheme="minorHAnsi" w:hAnsi="Arial" w:cs="Arial"/>
        </w:rPr>
        <w:t>Card</w:t>
      </w:r>
      <w:proofErr w:type="spellEnd"/>
      <w:r w:rsidRPr="00475407">
        <w:rPr>
          <w:rFonts w:cs="Arial"/>
        </w:rPr>
        <w:t xml:space="preserve">, </w:t>
      </w:r>
      <w:r w:rsidRPr="00475407">
        <w:rPr>
          <w:rStyle w:val="CodeHTML"/>
          <w:rFonts w:ascii="Arial" w:eastAsiaTheme="minorHAnsi" w:hAnsi="Arial" w:cs="Arial"/>
        </w:rPr>
        <w:t>Container</w:t>
      </w:r>
      <w:r w:rsidRPr="00475407">
        <w:rPr>
          <w:rFonts w:cs="Arial"/>
        </w:rPr>
        <w:t xml:space="preserve">, </w:t>
      </w:r>
      <w:proofErr w:type="spellStart"/>
      <w:r w:rsidRPr="00475407">
        <w:rPr>
          <w:rStyle w:val="CodeHTML"/>
          <w:rFonts w:ascii="Arial" w:eastAsiaTheme="minorHAnsi" w:hAnsi="Arial" w:cs="Arial"/>
        </w:rPr>
        <w:t>Row</w:t>
      </w:r>
      <w:proofErr w:type="spellEnd"/>
      <w:r w:rsidRPr="00475407">
        <w:rPr>
          <w:rFonts w:cs="Arial"/>
        </w:rPr>
        <w:t xml:space="preserve">, </w:t>
      </w:r>
      <w:r w:rsidRPr="00475407">
        <w:rPr>
          <w:rStyle w:val="CodeHTML"/>
          <w:rFonts w:ascii="Arial" w:eastAsiaTheme="minorHAnsi" w:hAnsi="Arial" w:cs="Arial"/>
        </w:rPr>
        <w:t>Col</w:t>
      </w:r>
      <w:r w:rsidRPr="00475407">
        <w:rPr>
          <w:rFonts w:cs="Arial"/>
        </w:rPr>
        <w:t>).</w:t>
      </w:r>
    </w:p>
    <w:p w:rsidR="00475407" w:rsidRPr="00475407" w:rsidRDefault="00475407" w:rsidP="00475407">
      <w:pPr>
        <w:pStyle w:val="Paragraphedeliste"/>
        <w:numPr>
          <w:ilvl w:val="0"/>
          <w:numId w:val="14"/>
        </w:numPr>
        <w:rPr>
          <w:rFonts w:cs="Arial"/>
        </w:rPr>
      </w:pPr>
      <w:r w:rsidRPr="00475407">
        <w:rPr>
          <w:rStyle w:val="lev"/>
          <w:rFonts w:cs="Arial"/>
        </w:rPr>
        <w:t>Système de réservation</w:t>
      </w:r>
      <w:r w:rsidRPr="00475407">
        <w:rPr>
          <w:rFonts w:cs="Arial"/>
        </w:rPr>
        <w:t xml:space="preserve"> intégré via </w:t>
      </w:r>
      <w:proofErr w:type="spellStart"/>
      <w:r w:rsidRPr="00475407">
        <w:rPr>
          <w:rStyle w:val="lev"/>
          <w:rFonts w:cs="Arial"/>
          <w:b w:val="0"/>
        </w:rPr>
        <w:t>iframe</w:t>
      </w:r>
      <w:proofErr w:type="spellEnd"/>
      <w:r w:rsidRPr="00475407">
        <w:rPr>
          <w:rStyle w:val="lev"/>
          <w:rFonts w:cs="Arial"/>
          <w:b w:val="0"/>
        </w:rPr>
        <w:t xml:space="preserve"> </w:t>
      </w:r>
      <w:proofErr w:type="spellStart"/>
      <w:r w:rsidRPr="00475407">
        <w:rPr>
          <w:rStyle w:val="lev"/>
          <w:rFonts w:cs="Arial"/>
          <w:b w:val="0"/>
        </w:rPr>
        <w:t>Calendly</w:t>
      </w:r>
      <w:proofErr w:type="spellEnd"/>
      <w:r w:rsidRPr="00475407">
        <w:rPr>
          <w:rFonts w:cs="Arial"/>
        </w:rPr>
        <w:t>, assurant une compatibilité optimale sur tous les appareils.</w:t>
      </w:r>
    </w:p>
    <w:p w:rsidR="00475407" w:rsidRPr="00475407" w:rsidRDefault="00475407" w:rsidP="00475407">
      <w:pPr>
        <w:pStyle w:val="Paragraphedeliste"/>
        <w:numPr>
          <w:ilvl w:val="0"/>
          <w:numId w:val="14"/>
        </w:numPr>
        <w:rPr>
          <w:rFonts w:cs="Arial"/>
        </w:rPr>
      </w:pPr>
      <w:r w:rsidRPr="00475407">
        <w:rPr>
          <w:rStyle w:val="lev"/>
          <w:rFonts w:cs="Arial"/>
        </w:rPr>
        <w:t>Section Témoignages</w:t>
      </w:r>
      <w:r w:rsidRPr="00475407">
        <w:rPr>
          <w:rFonts w:cs="Arial"/>
        </w:rPr>
        <w:t xml:space="preserve"> utilisant </w:t>
      </w:r>
      <w:proofErr w:type="spellStart"/>
      <w:r w:rsidRPr="00475407">
        <w:rPr>
          <w:rStyle w:val="lev"/>
          <w:rFonts w:cs="Arial"/>
          <w:b w:val="0"/>
        </w:rPr>
        <w:t>Slick</w:t>
      </w:r>
      <w:proofErr w:type="spellEnd"/>
      <w:r w:rsidRPr="00475407">
        <w:rPr>
          <w:rStyle w:val="lev"/>
          <w:rFonts w:cs="Arial"/>
          <w:b w:val="0"/>
        </w:rPr>
        <w:t xml:space="preserve"> </w:t>
      </w:r>
      <w:proofErr w:type="spellStart"/>
      <w:r w:rsidRPr="00475407">
        <w:rPr>
          <w:rStyle w:val="lev"/>
          <w:rFonts w:cs="Arial"/>
          <w:b w:val="0"/>
        </w:rPr>
        <w:t>Carousel</w:t>
      </w:r>
      <w:proofErr w:type="spellEnd"/>
      <w:r w:rsidRPr="00475407">
        <w:rPr>
          <w:rFonts w:cs="Arial"/>
        </w:rPr>
        <w:t xml:space="preserve"> pour un affichage interactif des avis, avec un rendu dynamique des données </w:t>
      </w:r>
      <w:proofErr w:type="gramStart"/>
      <w:r w:rsidRPr="00475407">
        <w:rPr>
          <w:rFonts w:cs="Arial"/>
        </w:rPr>
        <w:t xml:space="preserve">via </w:t>
      </w:r>
      <w:r w:rsidRPr="00475407">
        <w:rPr>
          <w:rStyle w:val="CodeHTML"/>
          <w:rFonts w:ascii="Arial" w:eastAsiaTheme="minorHAnsi" w:hAnsi="Arial" w:cs="Arial"/>
        </w:rPr>
        <w:t>.</w:t>
      </w:r>
      <w:proofErr w:type="spellStart"/>
      <w:r w:rsidRPr="00475407">
        <w:rPr>
          <w:rStyle w:val="CodeHTML"/>
          <w:rFonts w:ascii="Arial" w:eastAsiaTheme="minorHAnsi" w:hAnsi="Arial" w:cs="Arial"/>
        </w:rPr>
        <w:t>map</w:t>
      </w:r>
      <w:proofErr w:type="spellEnd"/>
      <w:proofErr w:type="gramEnd"/>
      <w:r w:rsidRPr="00475407">
        <w:rPr>
          <w:rStyle w:val="CodeHTML"/>
          <w:rFonts w:ascii="Arial" w:eastAsiaTheme="minorHAnsi" w:hAnsi="Arial" w:cs="Arial"/>
        </w:rPr>
        <w:t>()</w:t>
      </w:r>
      <w:r w:rsidRPr="00475407">
        <w:rPr>
          <w:rFonts w:cs="Arial"/>
        </w:rPr>
        <w:t>. Une évolution vers un chargement dynamique des témoignages est envisagée.</w:t>
      </w:r>
    </w:p>
    <w:p w:rsidR="00475407" w:rsidRPr="00475407" w:rsidRDefault="00475407" w:rsidP="00475407">
      <w:pPr>
        <w:pStyle w:val="Paragraphedeliste"/>
        <w:numPr>
          <w:ilvl w:val="0"/>
          <w:numId w:val="14"/>
        </w:numPr>
        <w:rPr>
          <w:rFonts w:cs="Arial"/>
        </w:rPr>
      </w:pPr>
      <w:r w:rsidRPr="00475407">
        <w:rPr>
          <w:rStyle w:val="lev"/>
          <w:rFonts w:cs="Arial"/>
        </w:rPr>
        <w:t>Formulaire de contact</w:t>
      </w:r>
      <w:r w:rsidRPr="00475407">
        <w:rPr>
          <w:rFonts w:cs="Arial"/>
          <w:b/>
        </w:rPr>
        <w:t>,</w:t>
      </w:r>
      <w:r w:rsidRPr="00475407">
        <w:rPr>
          <w:rFonts w:cs="Arial"/>
        </w:rPr>
        <w:t xml:space="preserve"> construit avec les composants de </w:t>
      </w:r>
      <w:proofErr w:type="spellStart"/>
      <w:r w:rsidRPr="00475407">
        <w:rPr>
          <w:rStyle w:val="lev"/>
          <w:rFonts w:cs="Arial"/>
          <w:b w:val="0"/>
        </w:rPr>
        <w:t>React-Bootstrap</w:t>
      </w:r>
      <w:proofErr w:type="spellEnd"/>
      <w:r w:rsidRPr="00475407">
        <w:rPr>
          <w:rFonts w:cs="Arial"/>
        </w:rPr>
        <w:t xml:space="preserve"> (</w:t>
      </w:r>
      <w:proofErr w:type="spellStart"/>
      <w:r w:rsidRPr="00475407">
        <w:rPr>
          <w:rStyle w:val="CodeHTML"/>
          <w:rFonts w:ascii="Arial" w:eastAsiaTheme="minorHAnsi" w:hAnsi="Arial" w:cs="Arial"/>
        </w:rPr>
        <w:t>Form</w:t>
      </w:r>
      <w:proofErr w:type="spellEnd"/>
      <w:r w:rsidRPr="00475407">
        <w:rPr>
          <w:rFonts w:cs="Arial"/>
        </w:rPr>
        <w:t xml:space="preserve">, </w:t>
      </w:r>
      <w:r w:rsidRPr="00475407">
        <w:rPr>
          <w:rStyle w:val="CodeHTML"/>
          <w:rFonts w:ascii="Arial" w:eastAsiaTheme="minorHAnsi" w:hAnsi="Arial" w:cs="Arial"/>
        </w:rPr>
        <w:t>Input</w:t>
      </w:r>
      <w:r w:rsidRPr="00475407">
        <w:rPr>
          <w:rFonts w:cs="Arial"/>
        </w:rPr>
        <w:t xml:space="preserve">, </w:t>
      </w:r>
      <w:proofErr w:type="spellStart"/>
      <w:r w:rsidRPr="00475407">
        <w:rPr>
          <w:rStyle w:val="CodeHTML"/>
          <w:rFonts w:ascii="Arial" w:eastAsiaTheme="minorHAnsi" w:hAnsi="Arial" w:cs="Arial"/>
        </w:rPr>
        <w:t>Button</w:t>
      </w:r>
      <w:proofErr w:type="spellEnd"/>
      <w:r w:rsidRPr="00475407">
        <w:rPr>
          <w:rFonts w:cs="Arial"/>
        </w:rPr>
        <w:t xml:space="preserve">), et géré avec </w:t>
      </w:r>
      <w:proofErr w:type="spellStart"/>
      <w:r w:rsidRPr="00475407">
        <w:rPr>
          <w:rStyle w:val="lev"/>
          <w:rFonts w:cs="Arial"/>
          <w:b w:val="0"/>
        </w:rPr>
        <w:t>useState</w:t>
      </w:r>
      <w:proofErr w:type="spellEnd"/>
      <w:r w:rsidRPr="00475407">
        <w:rPr>
          <w:rFonts w:cs="Arial"/>
          <w:b/>
        </w:rPr>
        <w:t xml:space="preserve"> </w:t>
      </w:r>
      <w:r w:rsidRPr="00475407">
        <w:rPr>
          <w:rFonts w:cs="Arial"/>
        </w:rPr>
        <w:t>pour la gestion locale des champs.</w:t>
      </w:r>
    </w:p>
    <w:p w:rsidR="009A3A83" w:rsidRDefault="009A3A83" w:rsidP="009A3A83">
      <w:pPr>
        <w:pStyle w:val="Paragraphedeliste"/>
      </w:pPr>
    </w:p>
    <w:p w:rsidR="008134C3" w:rsidRDefault="008134C3" w:rsidP="00BD6E4F">
      <w:pPr>
        <w:pStyle w:val="Titre4"/>
      </w:pPr>
      <w:r>
        <w:t>3.3 Contenus présents sur le site</w:t>
      </w:r>
    </w:p>
    <w:p w:rsidR="008134C3" w:rsidRDefault="008134C3" w:rsidP="00BD6E4F">
      <w:r>
        <w:rPr>
          <w:rStyle w:val="lev"/>
        </w:rPr>
        <w:t>Contenus textuels</w:t>
      </w:r>
      <w:r>
        <w:t xml:space="preserve"> : Présentation de la professeure, description des cours, FAQ éventuelle.</w:t>
      </w:r>
    </w:p>
    <w:p w:rsidR="008134C3" w:rsidRDefault="008134C3" w:rsidP="00BD6E4F">
      <w:r>
        <w:rPr>
          <w:rStyle w:val="lev"/>
        </w:rPr>
        <w:t>Contenus graphiques</w:t>
      </w:r>
      <w:r>
        <w:t xml:space="preserve"> : Images illustratives (femme au bureau, portrait professionnel).</w:t>
      </w:r>
    </w:p>
    <w:p w:rsidR="008134C3" w:rsidRDefault="008134C3" w:rsidP="00BD6E4F">
      <w:r>
        <w:rPr>
          <w:rStyle w:val="lev"/>
        </w:rPr>
        <w:t>SEO</w:t>
      </w:r>
      <w:r>
        <w:t xml:space="preserve"> : Possibilité d’optimiser les balises et mots-clés pour améliorer le référencement (à confirmer selon les besoins).</w:t>
      </w:r>
    </w:p>
    <w:p w:rsidR="008134C3" w:rsidRDefault="008134C3" w:rsidP="00BD6E4F">
      <w:pPr>
        <w:pStyle w:val="Titre4"/>
      </w:pPr>
      <w:r>
        <w:lastRenderedPageBreak/>
        <w:t>3.4 Contraintes techniques</w:t>
      </w:r>
    </w:p>
    <w:p w:rsidR="008134C3" w:rsidRDefault="008134C3" w:rsidP="00BD6E4F">
      <w:r>
        <w:rPr>
          <w:rStyle w:val="lev"/>
        </w:rPr>
        <w:t>Technologies utilisées</w:t>
      </w:r>
      <w:r>
        <w:t xml:space="preserve"> :</w:t>
      </w:r>
    </w:p>
    <w:p w:rsidR="008134C3" w:rsidRDefault="008134C3" w:rsidP="009A3A83">
      <w:pPr>
        <w:pStyle w:val="Paragraphedeliste"/>
        <w:numPr>
          <w:ilvl w:val="0"/>
          <w:numId w:val="14"/>
        </w:numPr>
      </w:pPr>
      <w:r>
        <w:t xml:space="preserve">Framework : </w:t>
      </w:r>
      <w:proofErr w:type="spellStart"/>
      <w:r>
        <w:t>React</w:t>
      </w:r>
      <w:proofErr w:type="spellEnd"/>
      <w:r>
        <w:t xml:space="preserve"> et </w:t>
      </w:r>
      <w:proofErr w:type="spellStart"/>
      <w:r>
        <w:t>Bootstrap</w:t>
      </w:r>
      <w:proofErr w:type="spellEnd"/>
      <w:r>
        <w:t xml:space="preserve"> pour un design adaptatif et moderne.</w:t>
      </w:r>
    </w:p>
    <w:p w:rsidR="008134C3" w:rsidRDefault="008134C3" w:rsidP="009A3A83">
      <w:pPr>
        <w:pStyle w:val="Paragraphedeliste"/>
        <w:numPr>
          <w:ilvl w:val="0"/>
          <w:numId w:val="14"/>
        </w:numPr>
      </w:pPr>
      <w:r>
        <w:t xml:space="preserve">Intégration du widget : </w:t>
      </w:r>
      <w:proofErr w:type="spellStart"/>
      <w:r>
        <w:t>Calendly</w:t>
      </w:r>
      <w:proofErr w:type="spellEnd"/>
      <w:r>
        <w:t xml:space="preserve"> pour les prises de rendez-vous.</w:t>
      </w:r>
    </w:p>
    <w:p w:rsidR="008134C3" w:rsidRDefault="008134C3" w:rsidP="00BD6E4F">
      <w:r>
        <w:rPr>
          <w:rStyle w:val="lev"/>
        </w:rPr>
        <w:t>Nom de domaine et hébergement</w:t>
      </w:r>
      <w:r>
        <w:t xml:space="preserve"> : À définir et à acquérir.</w:t>
      </w:r>
    </w:p>
    <w:p w:rsidR="008134C3" w:rsidRDefault="008134C3" w:rsidP="00BD6E4F">
      <w:pPr>
        <w:pStyle w:val="Titre3"/>
      </w:pPr>
      <w:r>
        <w:t>4 - Prestations attendues et modalités</w:t>
      </w:r>
    </w:p>
    <w:p w:rsidR="008134C3" w:rsidRDefault="008134C3" w:rsidP="00BD6E4F">
      <w:pPr>
        <w:pStyle w:val="Titre4"/>
      </w:pPr>
      <w:r>
        <w:t>4.1 Prestations attendues</w:t>
      </w:r>
    </w:p>
    <w:p w:rsidR="008134C3" w:rsidRDefault="008134C3" w:rsidP="00BD6E4F">
      <w:r>
        <w:t>Les prestations attendues sont les suivantes :</w:t>
      </w:r>
    </w:p>
    <w:p w:rsidR="008134C3" w:rsidRDefault="008134C3" w:rsidP="009A3A83">
      <w:pPr>
        <w:pStyle w:val="Paragraphedeliste"/>
        <w:numPr>
          <w:ilvl w:val="0"/>
          <w:numId w:val="14"/>
        </w:numPr>
      </w:pPr>
      <w:r>
        <w:t>Conception et développement du site vitrine avec les technologies définies.</w:t>
      </w:r>
    </w:p>
    <w:p w:rsidR="008134C3" w:rsidRDefault="008134C3" w:rsidP="009A3A83">
      <w:pPr>
        <w:pStyle w:val="Paragraphedeliste"/>
        <w:numPr>
          <w:ilvl w:val="0"/>
          <w:numId w:val="14"/>
        </w:numPr>
      </w:pPr>
      <w:r>
        <w:t>Intégration du design basé sur la charte graphique indiquée.</w:t>
      </w:r>
    </w:p>
    <w:p w:rsidR="008134C3" w:rsidRDefault="008134C3" w:rsidP="009A3A83">
      <w:pPr>
        <w:pStyle w:val="Paragraphedeliste"/>
        <w:numPr>
          <w:ilvl w:val="0"/>
          <w:numId w:val="14"/>
        </w:numPr>
      </w:pPr>
      <w:r>
        <w:t xml:space="preserve">Mise en place d’un système de réservation via </w:t>
      </w:r>
      <w:proofErr w:type="spellStart"/>
      <w:r>
        <w:t>Calendly</w:t>
      </w:r>
      <w:proofErr w:type="spellEnd"/>
      <w:r>
        <w:t>.</w:t>
      </w:r>
    </w:p>
    <w:p w:rsidR="005024E0" w:rsidRPr="008134C3" w:rsidRDefault="008134C3" w:rsidP="00475407">
      <w:pPr>
        <w:pStyle w:val="Paragraphedeliste"/>
        <w:numPr>
          <w:ilvl w:val="0"/>
          <w:numId w:val="14"/>
        </w:numPr>
      </w:pPr>
      <w:r>
        <w:t>Assistance technique pour le déploiement et la mise en ligne (si applicable).</w:t>
      </w:r>
    </w:p>
    <w:sectPr w:rsidR="005024E0" w:rsidRPr="00813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5EE9"/>
    <w:multiLevelType w:val="multilevel"/>
    <w:tmpl w:val="C158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75B20"/>
    <w:multiLevelType w:val="multilevel"/>
    <w:tmpl w:val="4A6C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A22F7"/>
    <w:multiLevelType w:val="multilevel"/>
    <w:tmpl w:val="1BE6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50B22"/>
    <w:multiLevelType w:val="multilevel"/>
    <w:tmpl w:val="AC06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B6F1F"/>
    <w:multiLevelType w:val="multilevel"/>
    <w:tmpl w:val="8EE6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4145C"/>
    <w:multiLevelType w:val="multilevel"/>
    <w:tmpl w:val="6344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9169E"/>
    <w:multiLevelType w:val="multilevel"/>
    <w:tmpl w:val="DBEE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31A7D"/>
    <w:multiLevelType w:val="multilevel"/>
    <w:tmpl w:val="C770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93564"/>
    <w:multiLevelType w:val="multilevel"/>
    <w:tmpl w:val="D1B2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70380"/>
    <w:multiLevelType w:val="multilevel"/>
    <w:tmpl w:val="EAE4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63608"/>
    <w:multiLevelType w:val="hybridMultilevel"/>
    <w:tmpl w:val="7BBA0752"/>
    <w:lvl w:ilvl="0" w:tplc="FFDC336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A690C"/>
    <w:multiLevelType w:val="multilevel"/>
    <w:tmpl w:val="9D5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87418A"/>
    <w:multiLevelType w:val="multilevel"/>
    <w:tmpl w:val="1A60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378FA"/>
    <w:multiLevelType w:val="multilevel"/>
    <w:tmpl w:val="DEBA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B14911"/>
    <w:multiLevelType w:val="multilevel"/>
    <w:tmpl w:val="B388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9"/>
  </w:num>
  <w:num w:numId="5">
    <w:abstractNumId w:val="8"/>
  </w:num>
  <w:num w:numId="6">
    <w:abstractNumId w:val="11"/>
  </w:num>
  <w:num w:numId="7">
    <w:abstractNumId w:val="6"/>
  </w:num>
  <w:num w:numId="8">
    <w:abstractNumId w:val="4"/>
  </w:num>
  <w:num w:numId="9">
    <w:abstractNumId w:val="12"/>
  </w:num>
  <w:num w:numId="10">
    <w:abstractNumId w:val="7"/>
  </w:num>
  <w:num w:numId="11">
    <w:abstractNumId w:val="5"/>
  </w:num>
  <w:num w:numId="12">
    <w:abstractNumId w:val="0"/>
  </w:num>
  <w:num w:numId="13">
    <w:abstractNumId w:val="2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4C3"/>
    <w:rsid w:val="000627E8"/>
    <w:rsid w:val="000E5BB1"/>
    <w:rsid w:val="001C5F00"/>
    <w:rsid w:val="00362D28"/>
    <w:rsid w:val="003B6245"/>
    <w:rsid w:val="00475407"/>
    <w:rsid w:val="006E4092"/>
    <w:rsid w:val="007539F6"/>
    <w:rsid w:val="008134C3"/>
    <w:rsid w:val="009A3A83"/>
    <w:rsid w:val="00A70494"/>
    <w:rsid w:val="00A92084"/>
    <w:rsid w:val="00B14536"/>
    <w:rsid w:val="00BD6E4F"/>
    <w:rsid w:val="00CC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7A8DF"/>
  <w15:chartTrackingRefBased/>
  <w15:docId w15:val="{5C9D8141-9F16-4A98-AE49-C8E50E6C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E4F"/>
    <w:pPr>
      <w:spacing w:before="120" w:after="120" w:line="240" w:lineRule="auto"/>
    </w:pPr>
    <w:rPr>
      <w:rFonts w:ascii="Arial" w:hAnsi="Arial"/>
      <w:spacing w:val="-2"/>
      <w:sz w:val="20"/>
    </w:rPr>
  </w:style>
  <w:style w:type="paragraph" w:styleId="Titre1">
    <w:name w:val="heading 1"/>
    <w:basedOn w:val="Normal"/>
    <w:link w:val="Titre1Car"/>
    <w:uiPriority w:val="9"/>
    <w:qFormat/>
    <w:rsid w:val="009A3A83"/>
    <w:pPr>
      <w:spacing w:before="0" w:after="100" w:afterAutospacing="1"/>
      <w:jc w:val="center"/>
      <w:outlineLvl w:val="0"/>
    </w:pPr>
    <w:rPr>
      <w:rFonts w:eastAsia="Times New Roman" w:cs="Times New Roman"/>
      <w:b/>
      <w:bCs/>
      <w:kern w:val="36"/>
      <w:sz w:val="40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8134C3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2"/>
      <w:szCs w:val="36"/>
      <w:u w:val="single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C5F00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4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5F0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3A83"/>
    <w:rPr>
      <w:rFonts w:ascii="Arial" w:eastAsia="Times New Roman" w:hAnsi="Arial" w:cs="Times New Roman"/>
      <w:b/>
      <w:bCs/>
      <w:spacing w:val="-2"/>
      <w:kern w:val="36"/>
      <w:sz w:val="40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134C3"/>
    <w:rPr>
      <w:rFonts w:ascii="Arial" w:eastAsia="Times New Roman" w:hAnsi="Arial" w:cs="Times New Roman"/>
      <w:b/>
      <w:bCs/>
      <w:sz w:val="32"/>
      <w:szCs w:val="36"/>
      <w:u w:val="single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C5F00"/>
    <w:rPr>
      <w:rFonts w:ascii="Arial" w:eastAsia="Times New Roman" w:hAnsi="Arial" w:cs="Times New Roman"/>
      <w:b/>
      <w:bCs/>
      <w:sz w:val="24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134C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134C3"/>
    <w:rPr>
      <w:b/>
      <w:bCs/>
    </w:rPr>
  </w:style>
  <w:style w:type="character" w:styleId="Accentuation">
    <w:name w:val="Emphasis"/>
    <w:basedOn w:val="Policepardfaut"/>
    <w:uiPriority w:val="20"/>
    <w:qFormat/>
    <w:rsid w:val="008134C3"/>
    <w:rPr>
      <w:i/>
      <w:iCs/>
    </w:rPr>
  </w:style>
  <w:style w:type="character" w:customStyle="1" w:styleId="Titre4Car">
    <w:name w:val="Titre 4 Car"/>
    <w:basedOn w:val="Policepardfaut"/>
    <w:link w:val="Titre4"/>
    <w:uiPriority w:val="9"/>
    <w:rsid w:val="001C5F00"/>
    <w:rPr>
      <w:rFonts w:ascii="Arial" w:eastAsiaTheme="majorEastAsia" w:hAnsi="Arial" w:cstheme="majorBidi"/>
      <w:i/>
      <w:iCs/>
      <w:color w:val="000000" w:themeColor="text1"/>
      <w:sz w:val="20"/>
      <w:u w:val="single"/>
    </w:rPr>
  </w:style>
  <w:style w:type="paragraph" w:styleId="Paragraphedeliste">
    <w:name w:val="List Paragraph"/>
    <w:basedOn w:val="Normal"/>
    <w:uiPriority w:val="34"/>
    <w:qFormat/>
    <w:rsid w:val="00BD6E4F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539F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E5BB1"/>
    <w:rPr>
      <w:color w:val="954F72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4754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1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laprofdefrancai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student.org/fr-fr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1</Pages>
  <Words>658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BOUTTIER</dc:creator>
  <cp:keywords/>
  <dc:description/>
  <cp:lastModifiedBy>Estelle BOUTTIER</cp:lastModifiedBy>
  <cp:revision>5</cp:revision>
  <dcterms:created xsi:type="dcterms:W3CDTF">2025-03-24T09:50:00Z</dcterms:created>
  <dcterms:modified xsi:type="dcterms:W3CDTF">2025-03-26T15:04:00Z</dcterms:modified>
</cp:coreProperties>
</file>