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https://www.bing.com/videos/riverview/relatedvideo?q=JAVA%20SCRIPT%20ADVANCED%20VIDEO&amp;mid=4B6C793C417EAD51C7834B6C793C417EAD51C783&amp;ajaxhist=0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https://www.bing.com/videos/riverview/relatedvideo?&amp;q=JAVA+SCRIPT+ADVANCED+VIDEO&amp;&amp;mid=4061DE1ADEF1B5044DFD4061DE1ADEF1B5044DFD&amp;&amp;FORM=VRDGAR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https://www.bing.com/videos/riverview/relatedvideo?q=JAVA+SCRIPT+ADVANCED+VIDEO&amp;&amp;mid=4980AA2DE67B5EDB94794980AA2DE67B5EDB9479&amp;FORM=VCGVRP\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https://www.bing.com/videos/riverview/relatedvideo?q=JAVA%20SCRIPT%20ADVANCED%20VIDEO&amp;mid=B1ADF957BB37B58D57A9B1ADF957BB37B58D57A9&amp;ajaxhist=0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https://www.bing.com/videos/riverview/relatedvideo?q=JAVA%20SCRIPT%20ADVANCED%20VIDEO&amp;mid=750318F13DC4E9EB1CDA750318F13DC4E9EB1CDA&amp;ajaxhist=0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ing.com/videos/riverview/relatedvideo?q=JAVA%20SCRIPT%20ADVANCED%20VIDEO&amp;mid=750318F13DC4E9EB1CDA750318F13DC4E9EB1CDA&amp;ajaxhist=0" TargetMode="External"/><Relationship Id="rId9" Type="http://schemas.openxmlformats.org/officeDocument/2006/relationships/hyperlink" Target="https://www.bing.com/videos/riverview/relatedvideo?q=JAVA%20SCRIPT%20ADVANCED%20VIDEO&amp;mid=B1ADF957BB37B58D57A9B1ADF957BB37B58D57A9&amp;ajaxhist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ing.com/videos/riverview/relatedvideo?q=JAVA%20SCRIPT%20ADVANCED%20VIDEO&amp;mid=4B6C793C417EAD51C7834B6C793C417EAD51C783&amp;ajaxhist=0" TargetMode="External"/><Relationship Id="rId7" Type="http://schemas.openxmlformats.org/officeDocument/2006/relationships/hyperlink" Target="https://www.bing.com/videos/riverview/relatedvideo?&amp;q=JAVA+SCRIPT+ADVANCED+VIDEO&amp;&amp;mid=4061DE1ADEF1B5044DFD4061DE1ADEF1B5044DFD&amp;&amp;FORM=VRDGAR" TargetMode="External"/><Relationship Id="rId8" Type="http://schemas.openxmlformats.org/officeDocument/2006/relationships/hyperlink" Target="https://www.bing.com/videos/riverview/relatedvideo?q=JAVA+SCRIPT+ADVANCED+VIDEO&amp;&amp;mid=4980AA2DE67B5EDB94794980AA2DE67B5EDB9479&amp;FORM=VCGVRP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