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FE86F" w14:textId="77777777" w:rsidR="00277C37" w:rsidRPr="00277C37" w:rsidRDefault="00277C37" w:rsidP="00277C37">
      <w:pPr>
        <w:rPr>
          <w:b/>
          <w:bCs/>
          <w:sz w:val="44"/>
          <w:szCs w:val="44"/>
        </w:rPr>
      </w:pPr>
      <w:r w:rsidRPr="00277C37">
        <w:rPr>
          <w:b/>
          <w:bCs/>
          <w:sz w:val="44"/>
          <w:szCs w:val="44"/>
        </w:rPr>
        <w:t>Smart-city-assistant</w:t>
      </w:r>
    </w:p>
    <w:p w14:paraId="4894B2C8" w14:textId="77777777" w:rsidR="00277C37" w:rsidRDefault="00277C37" w:rsidP="00277C37">
      <w:r>
        <w:t xml:space="preserve">Smart City Sustainability Assistant is </w:t>
      </w:r>
      <w:proofErr w:type="gramStart"/>
      <w:r>
        <w:t>a</w:t>
      </w:r>
      <w:proofErr w:type="gramEnd"/>
      <w:r>
        <w:t xml:space="preserve"> AI-powered tool built using IBM Granite LLM via Hugging Face. It helps citizens and city officials by answering sustainability-related queries, summarizing lengthy government documents into simple bullet points, and predicting resource usage based on user-provided data.</w:t>
      </w:r>
    </w:p>
    <w:p w14:paraId="0B9B6EF0" w14:textId="77777777" w:rsidR="00277C37" w:rsidRDefault="00277C37" w:rsidP="00277C37"/>
    <w:p w14:paraId="64FB9D37" w14:textId="77777777" w:rsidR="00277C37" w:rsidRPr="00277C37" w:rsidRDefault="00277C37" w:rsidP="00277C37">
      <w:pPr>
        <w:rPr>
          <w:b/>
          <w:bCs/>
          <w:sz w:val="40"/>
          <w:szCs w:val="40"/>
        </w:rPr>
      </w:pPr>
      <w:r w:rsidRPr="00277C37">
        <w:rPr>
          <w:b/>
          <w:bCs/>
          <w:sz w:val="40"/>
          <w:szCs w:val="40"/>
        </w:rPr>
        <w:t>Features</w:t>
      </w:r>
    </w:p>
    <w:p w14:paraId="23CB3161" w14:textId="77777777" w:rsidR="00277C37" w:rsidRDefault="00277C37" w:rsidP="00277C37">
      <w:r>
        <w:t>Conversational assistant powered by IBM Granite LLM</w:t>
      </w:r>
    </w:p>
    <w:p w14:paraId="45322D61" w14:textId="77777777" w:rsidR="00277C37" w:rsidRDefault="00277C37" w:rsidP="00277C37"/>
    <w:p w14:paraId="3103C598" w14:textId="77777777" w:rsidR="00277C37" w:rsidRDefault="00277C37" w:rsidP="00277C37">
      <w:r>
        <w:t>PDF upload and text input for document summarization</w:t>
      </w:r>
    </w:p>
    <w:p w14:paraId="78C02C83" w14:textId="77777777" w:rsidR="00277C37" w:rsidRDefault="00277C37" w:rsidP="00277C37"/>
    <w:p w14:paraId="7F7884B0" w14:textId="77777777" w:rsidR="00277C37" w:rsidRDefault="00277C37" w:rsidP="00277C37">
      <w:r>
        <w:t>Resource consumption prediction with user-provided data</w:t>
      </w:r>
    </w:p>
    <w:p w14:paraId="4D8751BE" w14:textId="77777777" w:rsidR="00277C37" w:rsidRDefault="00277C37" w:rsidP="00277C37"/>
    <w:p w14:paraId="5B57BEF6" w14:textId="77777777" w:rsidR="00277C37" w:rsidRDefault="00277C37" w:rsidP="00277C37">
      <w:r>
        <w:t xml:space="preserve">Simple and intuitive </w:t>
      </w:r>
      <w:proofErr w:type="spellStart"/>
      <w:r>
        <w:t>Streamlit</w:t>
      </w:r>
      <w:proofErr w:type="spellEnd"/>
      <w:r>
        <w:t xml:space="preserve"> UI accessible via Google </w:t>
      </w:r>
      <w:proofErr w:type="spellStart"/>
      <w:r>
        <w:t>Colab</w:t>
      </w:r>
      <w:proofErr w:type="spellEnd"/>
    </w:p>
    <w:p w14:paraId="5045D482" w14:textId="77777777" w:rsidR="00277C37" w:rsidRDefault="00277C37" w:rsidP="00277C37"/>
    <w:p w14:paraId="21F663B5" w14:textId="77777777" w:rsidR="00277C37" w:rsidRPr="00277C37" w:rsidRDefault="00277C37" w:rsidP="00277C37">
      <w:pPr>
        <w:rPr>
          <w:b/>
          <w:bCs/>
          <w:sz w:val="40"/>
          <w:szCs w:val="40"/>
        </w:rPr>
      </w:pPr>
      <w:r w:rsidRPr="00277C37">
        <w:rPr>
          <w:b/>
          <w:bCs/>
          <w:sz w:val="40"/>
          <w:szCs w:val="40"/>
        </w:rPr>
        <w:t>How to Run</w:t>
      </w:r>
    </w:p>
    <w:p w14:paraId="045BE07D" w14:textId="77777777" w:rsidR="00277C37" w:rsidRDefault="00277C37" w:rsidP="00277C37">
      <w:r>
        <w:t>Download all the files from this repository to your local machine.</w:t>
      </w:r>
    </w:p>
    <w:p w14:paraId="53BFC4B2" w14:textId="77777777" w:rsidR="00277C37" w:rsidRDefault="00277C37" w:rsidP="00277C37"/>
    <w:p w14:paraId="7EE9BDB9" w14:textId="77777777" w:rsidR="00277C37" w:rsidRDefault="00277C37" w:rsidP="00277C37">
      <w:r>
        <w:t xml:space="preserve">Open the </w:t>
      </w:r>
      <w:proofErr w:type="spellStart"/>
      <w:r>
        <w:t>smart_city_</w:t>
      </w:r>
      <w:proofErr w:type="gramStart"/>
      <w:r>
        <w:t>assistant.ipynb</w:t>
      </w:r>
      <w:proofErr w:type="spellEnd"/>
      <w:proofErr w:type="gramEnd"/>
      <w:r>
        <w:t xml:space="preserve"> notebook file in Google </w:t>
      </w:r>
      <w:proofErr w:type="spellStart"/>
      <w:r>
        <w:t>Colab</w:t>
      </w:r>
      <w:proofErr w:type="spellEnd"/>
      <w:r>
        <w:t>: Go to https://colab.research.google.com/</w:t>
      </w:r>
    </w:p>
    <w:p w14:paraId="682052F9" w14:textId="77777777" w:rsidR="00277C37" w:rsidRDefault="00277C37" w:rsidP="00277C37"/>
    <w:p w14:paraId="3B1C0288" w14:textId="77777777" w:rsidR="00277C37" w:rsidRDefault="00277C37" w:rsidP="00277C37">
      <w:r>
        <w:t xml:space="preserve">Click Upload and select </w:t>
      </w:r>
      <w:proofErr w:type="spellStart"/>
      <w:r>
        <w:t>smart_city_</w:t>
      </w:r>
      <w:proofErr w:type="gramStart"/>
      <w:r>
        <w:t>assistant.ipynb</w:t>
      </w:r>
      <w:proofErr w:type="spellEnd"/>
      <w:proofErr w:type="gramEnd"/>
      <w:r>
        <w:t xml:space="preserve"> from your downloaded files.</w:t>
      </w:r>
    </w:p>
    <w:p w14:paraId="3C9A00B6" w14:textId="77777777" w:rsidR="00277C37" w:rsidRDefault="00277C37" w:rsidP="00277C37"/>
    <w:p w14:paraId="7B1A0FC5" w14:textId="77777777" w:rsidR="00277C37" w:rsidRDefault="00277C37" w:rsidP="00277C37">
      <w:r>
        <w:t xml:space="preserve">Upload the app.py file to the </w:t>
      </w:r>
      <w:proofErr w:type="spellStart"/>
      <w:r>
        <w:t>Colab</w:t>
      </w:r>
      <w:proofErr w:type="spellEnd"/>
      <w:r>
        <w:t xml:space="preserve"> environment: In the </w:t>
      </w:r>
      <w:proofErr w:type="spellStart"/>
      <w:r>
        <w:t>Colab</w:t>
      </w:r>
      <w:proofErr w:type="spellEnd"/>
      <w:r>
        <w:t xml:space="preserve"> left sidebar, go to the Files tab. Click Upload and select app.py from your local files.</w:t>
      </w:r>
    </w:p>
    <w:p w14:paraId="31DBE79D" w14:textId="77777777" w:rsidR="00277C37" w:rsidRDefault="00277C37" w:rsidP="00277C37"/>
    <w:p w14:paraId="5C512D01" w14:textId="77777777" w:rsidR="00277C37" w:rsidRDefault="00277C37" w:rsidP="00277C37">
      <w:r>
        <w:t>Set your Hugging Face API token securely in the notebook: In the appropriate notebook cell, replace "</w:t>
      </w:r>
      <w:proofErr w:type="spellStart"/>
      <w:r>
        <w:t>your_token_here</w:t>
      </w:r>
      <w:proofErr w:type="spellEnd"/>
      <w:r>
        <w:t>" with your own Hugging Face token. Run the cell to set the environment variable.</w:t>
      </w:r>
    </w:p>
    <w:p w14:paraId="31385755" w14:textId="77777777" w:rsidR="00277C37" w:rsidRDefault="00277C37" w:rsidP="00277C37"/>
    <w:p w14:paraId="597B14CB" w14:textId="77777777" w:rsidR="00277C37" w:rsidRDefault="00277C37" w:rsidP="00277C37">
      <w:r>
        <w:t xml:space="preserve">Run all remaining notebook cells in order to: Install dependencies, Load the IBM Granite LLM model from Hugging Face, Start the </w:t>
      </w:r>
      <w:proofErr w:type="spellStart"/>
      <w:r>
        <w:t>Streamlit</w:t>
      </w:r>
      <w:proofErr w:type="spellEnd"/>
      <w:r>
        <w:t xml:space="preserve"> app using a public URL tunnel.</w:t>
      </w:r>
    </w:p>
    <w:p w14:paraId="61D9A36F" w14:textId="77777777" w:rsidR="00277C37" w:rsidRDefault="00277C37" w:rsidP="00277C37"/>
    <w:p w14:paraId="755FC48B" w14:textId="77777777" w:rsidR="00277C37" w:rsidRDefault="00277C37" w:rsidP="00277C37">
      <w:r>
        <w:lastRenderedPageBreak/>
        <w:t xml:space="preserve">When the notebook finishes running, copy the provided public URL and open it in your browser to access the </w:t>
      </w:r>
      <w:proofErr w:type="spellStart"/>
      <w:r>
        <w:t>Streamlit</w:t>
      </w:r>
      <w:proofErr w:type="spellEnd"/>
      <w:r>
        <w:t xml:space="preserve"> app UI.</w:t>
      </w:r>
    </w:p>
    <w:p w14:paraId="760405EC" w14:textId="77777777" w:rsidR="00277C37" w:rsidRDefault="00277C37" w:rsidP="00277C37"/>
    <w:p w14:paraId="1E174C3E" w14:textId="77777777" w:rsidR="00277C37" w:rsidRDefault="00277C37" w:rsidP="00277C37">
      <w:pPr>
        <w:rPr>
          <w:b/>
          <w:bCs/>
          <w:sz w:val="36"/>
          <w:szCs w:val="36"/>
        </w:rPr>
      </w:pPr>
      <w:r w:rsidRPr="00277C37">
        <w:rPr>
          <w:b/>
          <w:bCs/>
          <w:sz w:val="36"/>
          <w:szCs w:val="36"/>
        </w:rPr>
        <w:t>O</w:t>
      </w:r>
      <w:r w:rsidRPr="00277C37">
        <w:rPr>
          <w:b/>
          <w:bCs/>
          <w:sz w:val="36"/>
          <w:szCs w:val="36"/>
        </w:rPr>
        <w:t>utput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4CA0F418" wp14:editId="0CFA5D97">
            <wp:extent cx="5731510" cy="3044825"/>
            <wp:effectExtent l="0" t="0" r="2540" b="3175"/>
            <wp:docPr id="2033673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1295424D" wp14:editId="157D8F97">
            <wp:extent cx="5486400" cy="3086024"/>
            <wp:effectExtent l="0" t="0" r="0" b="635"/>
            <wp:docPr id="14481354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521" cy="309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025D" w14:textId="77777777" w:rsidR="00277C37" w:rsidRDefault="00277C37" w:rsidP="00277C3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br/>
      </w:r>
      <w:r>
        <w:rPr>
          <w:noProof/>
        </w:rPr>
        <w:drawing>
          <wp:inline distT="0" distB="0" distL="0" distR="0" wp14:anchorId="2619161A" wp14:editId="6926EDCC">
            <wp:extent cx="5570220" cy="3133172"/>
            <wp:effectExtent l="0" t="0" r="0" b="0"/>
            <wp:docPr id="21373084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83" cy="313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94F6" w14:textId="44B6DEED" w:rsidR="00277C37" w:rsidRDefault="00277C37" w:rsidP="00277C3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352EDDA" wp14:editId="35A3D4C9">
            <wp:extent cx="5731510" cy="3223895"/>
            <wp:effectExtent l="0" t="0" r="2540" b="0"/>
            <wp:docPr id="17986332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DBFE" w14:textId="77777777" w:rsidR="00116E33" w:rsidRDefault="00277C37" w:rsidP="00277C37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040B65" wp14:editId="2AC07DB8">
            <wp:extent cx="5731510" cy="3223895"/>
            <wp:effectExtent l="0" t="0" r="2540" b="0"/>
            <wp:docPr id="1256743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249B" w14:textId="7BCF7BB5" w:rsidR="00277C37" w:rsidRDefault="00277C37" w:rsidP="00277C3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AAD327" wp14:editId="6A0A5DE1">
            <wp:extent cx="5731510" cy="3223895"/>
            <wp:effectExtent l="0" t="0" r="2540" b="0"/>
            <wp:docPr id="461205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33E4" w14:textId="77777777" w:rsidR="00277C37" w:rsidRDefault="00277C37" w:rsidP="00277C37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D8F209" wp14:editId="2317FB24">
            <wp:extent cx="5731510" cy="3223895"/>
            <wp:effectExtent l="0" t="0" r="2540" b="0"/>
            <wp:docPr id="15466484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D85E" w14:textId="77777777" w:rsidR="006C2FC1" w:rsidRDefault="006C2FC1" w:rsidP="00277C37">
      <w:pPr>
        <w:rPr>
          <w:b/>
          <w:bCs/>
          <w:sz w:val="36"/>
          <w:szCs w:val="36"/>
        </w:rPr>
      </w:pPr>
    </w:p>
    <w:p w14:paraId="35EE03F3" w14:textId="427BB283" w:rsidR="00BB32D4" w:rsidRPr="00277C37" w:rsidRDefault="00277C37" w:rsidP="00277C3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CCA1612" wp14:editId="1DDF85AD">
            <wp:extent cx="5731510" cy="3223895"/>
            <wp:effectExtent l="0" t="0" r="2540" b="0"/>
            <wp:docPr id="40940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32D4" w:rsidRPr="00277C3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C37"/>
    <w:rsid w:val="00116E33"/>
    <w:rsid w:val="00222190"/>
    <w:rsid w:val="00277C37"/>
    <w:rsid w:val="00491F80"/>
    <w:rsid w:val="004B03BE"/>
    <w:rsid w:val="0068670C"/>
    <w:rsid w:val="006C2FC1"/>
    <w:rsid w:val="0092722D"/>
    <w:rsid w:val="00A52335"/>
    <w:rsid w:val="00BB32D4"/>
    <w:rsid w:val="00C3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E8829"/>
  <w15:chartTrackingRefBased/>
  <w15:docId w15:val="{16A04CA4-690D-4105-92F9-D3EC95AD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C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7C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C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C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C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C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C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C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C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C3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C3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C3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C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C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C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C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C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C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7C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77C3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C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77C3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77C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C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C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C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C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C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C3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hari</dc:creator>
  <cp:keywords/>
  <dc:description/>
  <cp:lastModifiedBy>sri hari</cp:lastModifiedBy>
  <cp:revision>10</cp:revision>
  <dcterms:created xsi:type="dcterms:W3CDTF">2025-06-28T16:49:00Z</dcterms:created>
  <dcterms:modified xsi:type="dcterms:W3CDTF">2025-06-28T16:56:00Z</dcterms:modified>
</cp:coreProperties>
</file>