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E4529" w14:textId="185B6FAA" w:rsidR="007E0BEE" w:rsidRPr="007A573A" w:rsidRDefault="007E0BEE" w:rsidP="00BD28A8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 w:rsidRPr="007A573A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Pro Shop Systems &amp; Peripherals</w:t>
      </w:r>
    </w:p>
    <w:p w14:paraId="2C9E630E" w14:textId="77777777" w:rsidR="007E0BEE" w:rsidRPr="00B826C6" w:rsidRDefault="007E0BEE" w:rsidP="004D12E9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color w:val="000000" w:themeColor="text1"/>
          <w:sz w:val="26"/>
          <w:szCs w:val="26"/>
        </w:rPr>
      </w:pPr>
    </w:p>
    <w:p w14:paraId="0ED42A8B" w14:textId="02B13847" w:rsidR="004D12E9" w:rsidRPr="00BD28A8" w:rsidRDefault="007E0BEE" w:rsidP="004D12E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19"/>
          <w:szCs w:val="19"/>
        </w:rPr>
      </w:pPr>
      <w:r w:rsidRPr="00BD28A8">
        <w:rPr>
          <w:rFonts w:cstheme="minorHAnsi"/>
          <w:b/>
          <w:bCs/>
          <w:color w:val="000000" w:themeColor="text1"/>
          <w:sz w:val="19"/>
          <w:szCs w:val="19"/>
        </w:rPr>
        <w:t xml:space="preserve">Minimum Recommended Computer </w:t>
      </w:r>
      <w:r w:rsidR="004D12E9" w:rsidRPr="00BD28A8">
        <w:rPr>
          <w:rFonts w:cstheme="minorHAnsi"/>
          <w:b/>
          <w:bCs/>
          <w:color w:val="000000" w:themeColor="text1"/>
          <w:sz w:val="19"/>
          <w:szCs w:val="19"/>
        </w:rPr>
        <w:t>Hardware Spec</w:t>
      </w:r>
      <w:r w:rsidRPr="00BD28A8">
        <w:rPr>
          <w:rFonts w:cstheme="minorHAnsi"/>
          <w:b/>
          <w:bCs/>
          <w:color w:val="000000" w:themeColor="text1"/>
          <w:sz w:val="19"/>
          <w:szCs w:val="19"/>
        </w:rPr>
        <w:t>s</w:t>
      </w:r>
    </w:p>
    <w:p w14:paraId="7C70E05F" w14:textId="6260CDB5" w:rsidR="004D12E9" w:rsidRPr="00BD28A8" w:rsidRDefault="004D12E9" w:rsidP="004D12E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Processor:</w:t>
      </w:r>
      <w:r w:rsidR="007E0BEE" w:rsidRPr="00BD28A8">
        <w:rPr>
          <w:rFonts w:cstheme="minorHAnsi"/>
          <w:color w:val="000000" w:themeColor="text1"/>
          <w:sz w:val="19"/>
          <w:szCs w:val="19"/>
        </w:rPr>
        <w:t xml:space="preserve"> Intel i5 +</w:t>
      </w:r>
    </w:p>
    <w:p w14:paraId="115CA077" w14:textId="6B47EE35" w:rsidR="004D12E9" w:rsidRPr="00BD28A8" w:rsidRDefault="004D12E9" w:rsidP="004D12E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 xml:space="preserve">RAM: </w:t>
      </w:r>
      <w:r w:rsidR="007E0BEE" w:rsidRPr="00BD28A8">
        <w:rPr>
          <w:rFonts w:cstheme="minorHAnsi"/>
          <w:color w:val="000000" w:themeColor="text1"/>
          <w:sz w:val="19"/>
          <w:szCs w:val="19"/>
        </w:rPr>
        <w:t>4 GB minimum, 8 GB recommended</w:t>
      </w:r>
    </w:p>
    <w:p w14:paraId="2984A3C3" w14:textId="0D421F3D" w:rsidR="004D12E9" w:rsidRPr="00BD28A8" w:rsidRDefault="004D12E9" w:rsidP="004D12E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High definition (HD) display</w:t>
      </w:r>
    </w:p>
    <w:p w14:paraId="4EBAA7BC" w14:textId="77777777" w:rsidR="004D12E9" w:rsidRPr="00BD28A8" w:rsidRDefault="004D12E9" w:rsidP="004D12E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19"/>
          <w:szCs w:val="19"/>
        </w:rPr>
      </w:pPr>
    </w:p>
    <w:p w14:paraId="608B41F6" w14:textId="0702DB7E" w:rsidR="004D12E9" w:rsidRPr="00BD28A8" w:rsidRDefault="007E0BEE" w:rsidP="004D12E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19"/>
          <w:szCs w:val="19"/>
        </w:rPr>
      </w:pPr>
      <w:r w:rsidRPr="00BD28A8">
        <w:rPr>
          <w:rFonts w:cstheme="minorHAnsi"/>
          <w:b/>
          <w:bCs/>
          <w:color w:val="000000" w:themeColor="text1"/>
          <w:sz w:val="19"/>
          <w:szCs w:val="19"/>
        </w:rPr>
        <w:t xml:space="preserve">Minimum Recommended </w:t>
      </w:r>
      <w:r w:rsidR="004D12E9" w:rsidRPr="00BD28A8">
        <w:rPr>
          <w:rFonts w:cstheme="minorHAnsi"/>
          <w:b/>
          <w:bCs/>
          <w:color w:val="000000" w:themeColor="text1"/>
          <w:sz w:val="19"/>
          <w:szCs w:val="19"/>
        </w:rPr>
        <w:t xml:space="preserve">Software </w:t>
      </w:r>
    </w:p>
    <w:p w14:paraId="596E5734" w14:textId="6A0CC42A" w:rsidR="004D12E9" w:rsidRPr="00BD28A8" w:rsidRDefault="004D12E9" w:rsidP="004D12E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 xml:space="preserve">Operating System: </w:t>
      </w:r>
      <w:r w:rsidR="007E0BEE" w:rsidRPr="00BD28A8">
        <w:rPr>
          <w:rFonts w:cstheme="minorHAnsi"/>
          <w:color w:val="000000" w:themeColor="text1"/>
          <w:sz w:val="19"/>
          <w:szCs w:val="19"/>
        </w:rPr>
        <w:t>Windows 10 Pro</w:t>
      </w:r>
      <w:proofErr w:type="gramStart"/>
      <w:r w:rsidR="007E0BEE" w:rsidRPr="00BD28A8">
        <w:rPr>
          <w:rFonts w:cstheme="minorHAnsi"/>
          <w:color w:val="000000" w:themeColor="text1"/>
          <w:sz w:val="19"/>
          <w:szCs w:val="19"/>
        </w:rPr>
        <w:t>+  (</w:t>
      </w:r>
      <w:proofErr w:type="gramEnd"/>
      <w:r w:rsidR="007E0BEE" w:rsidRPr="00BD28A8">
        <w:rPr>
          <w:rFonts w:cstheme="minorHAnsi"/>
          <w:color w:val="000000" w:themeColor="text1"/>
          <w:sz w:val="19"/>
          <w:szCs w:val="19"/>
        </w:rPr>
        <w:t>64-bit)</w:t>
      </w:r>
    </w:p>
    <w:p w14:paraId="72BDF949" w14:textId="77777777" w:rsidR="004D12E9" w:rsidRPr="00BD28A8" w:rsidRDefault="004D12E9" w:rsidP="004D12E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Internet Browser: Mozilla Firefox</w:t>
      </w:r>
    </w:p>
    <w:p w14:paraId="0AE1679E" w14:textId="77777777" w:rsidR="004D12E9" w:rsidRPr="00BD28A8" w:rsidRDefault="004D12E9" w:rsidP="004D12E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Receipt printing supported</w:t>
      </w:r>
    </w:p>
    <w:p w14:paraId="2EB9D0D2" w14:textId="045D5062" w:rsidR="004D12E9" w:rsidRPr="00BD28A8" w:rsidRDefault="004D12E9" w:rsidP="004D12E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Must be on the latest version</w:t>
      </w:r>
    </w:p>
    <w:p w14:paraId="45DDC716" w14:textId="77777777" w:rsidR="004D12E9" w:rsidRPr="00BD28A8" w:rsidRDefault="004D12E9" w:rsidP="004D12E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19"/>
          <w:szCs w:val="19"/>
        </w:rPr>
      </w:pPr>
    </w:p>
    <w:p w14:paraId="03709DBB" w14:textId="682B728D" w:rsidR="004D12E9" w:rsidRPr="00BD28A8" w:rsidRDefault="004D12E9" w:rsidP="004D12E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19"/>
          <w:szCs w:val="19"/>
        </w:rPr>
      </w:pPr>
      <w:r w:rsidRPr="00BD28A8">
        <w:rPr>
          <w:rFonts w:cstheme="minorHAnsi"/>
          <w:b/>
          <w:bCs/>
          <w:color w:val="000000" w:themeColor="text1"/>
          <w:sz w:val="19"/>
          <w:szCs w:val="19"/>
        </w:rPr>
        <w:t>Minimum Network Requirements</w:t>
      </w:r>
    </w:p>
    <w:p w14:paraId="125FB8BF" w14:textId="6C7E4C17" w:rsidR="004D12E9" w:rsidRPr="00BD28A8" w:rsidRDefault="004D12E9" w:rsidP="004D12E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Download speed: 10 Mbps</w:t>
      </w:r>
    </w:p>
    <w:p w14:paraId="7D3F387F" w14:textId="2F32EA0B" w:rsidR="004D12E9" w:rsidRPr="00BD28A8" w:rsidRDefault="004D12E9" w:rsidP="004D12E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Upload speed: 5 Mbps</w:t>
      </w:r>
    </w:p>
    <w:p w14:paraId="1FD7088B" w14:textId="77777777" w:rsidR="007E0BEE" w:rsidRPr="00BD28A8" w:rsidRDefault="007E0BEE" w:rsidP="007E0BE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19"/>
          <w:szCs w:val="19"/>
        </w:rPr>
      </w:pPr>
    </w:p>
    <w:p w14:paraId="13F7C3DA" w14:textId="77777777" w:rsidR="007E0BEE" w:rsidRPr="00BD28A8" w:rsidRDefault="007E0BEE" w:rsidP="007E0BE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19"/>
          <w:szCs w:val="19"/>
        </w:rPr>
      </w:pPr>
      <w:bookmarkStart w:id="0" w:name="_Hlk156217797"/>
      <w:r w:rsidRPr="00BD28A8">
        <w:rPr>
          <w:rFonts w:cstheme="minorHAnsi"/>
          <w:b/>
          <w:bCs/>
          <w:color w:val="000000" w:themeColor="text1"/>
          <w:sz w:val="19"/>
          <w:szCs w:val="19"/>
        </w:rPr>
        <w:t xml:space="preserve">Receipt </w:t>
      </w:r>
      <w:bookmarkEnd w:id="0"/>
      <w:r w:rsidRPr="00BD28A8">
        <w:rPr>
          <w:rFonts w:cstheme="minorHAnsi"/>
          <w:b/>
          <w:bCs/>
          <w:color w:val="000000" w:themeColor="text1"/>
          <w:sz w:val="19"/>
          <w:szCs w:val="19"/>
        </w:rPr>
        <w:t>printers</w:t>
      </w:r>
    </w:p>
    <w:p w14:paraId="23214C87" w14:textId="747ABAF9" w:rsidR="007E0BEE" w:rsidRPr="00BD28A8" w:rsidRDefault="007E0BEE" w:rsidP="007E0BE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Star Micronics TSP143IIILAN</w:t>
      </w:r>
      <w:r w:rsidRPr="00BD28A8">
        <w:rPr>
          <w:rFonts w:cstheme="minorHAnsi"/>
          <w:color w:val="000000" w:themeColor="text1"/>
          <w:sz w:val="19"/>
          <w:szCs w:val="19"/>
        </w:rPr>
        <w:t xml:space="preserve"> (LAN)</w:t>
      </w:r>
    </w:p>
    <w:p w14:paraId="4F8191B6" w14:textId="77777777" w:rsidR="007E0BEE" w:rsidRPr="00BD28A8" w:rsidRDefault="007E0BEE" w:rsidP="007E0BE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Required to connect to a broadband/</w:t>
      </w:r>
      <w:proofErr w:type="spellStart"/>
      <w:r w:rsidRPr="00BD28A8">
        <w:rPr>
          <w:rFonts w:cstheme="minorHAnsi"/>
          <w:color w:val="000000" w:themeColor="text1"/>
          <w:sz w:val="19"/>
          <w:szCs w:val="19"/>
        </w:rPr>
        <w:t>wifi</w:t>
      </w:r>
      <w:proofErr w:type="spellEnd"/>
      <w:r w:rsidRPr="00BD28A8">
        <w:rPr>
          <w:rFonts w:cstheme="minorHAnsi"/>
          <w:color w:val="000000" w:themeColor="text1"/>
          <w:sz w:val="19"/>
          <w:szCs w:val="19"/>
        </w:rPr>
        <w:t xml:space="preserve"> router</w:t>
      </w:r>
    </w:p>
    <w:p w14:paraId="38BFD593" w14:textId="77777777" w:rsidR="007E0BEE" w:rsidRPr="00BD28A8" w:rsidRDefault="007E0BEE" w:rsidP="007E0BE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Required for printing receipts from the iPad and kitchen printing</w:t>
      </w:r>
    </w:p>
    <w:p w14:paraId="327135CE" w14:textId="2D20AA41" w:rsidR="007E0BEE" w:rsidRPr="00BD28A8" w:rsidRDefault="007E0BEE" w:rsidP="007E0BE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Star Micronics TSP143IIIU</w:t>
      </w:r>
      <w:r w:rsidRPr="00BD28A8">
        <w:rPr>
          <w:rFonts w:cstheme="minorHAnsi"/>
          <w:color w:val="000000" w:themeColor="text1"/>
          <w:sz w:val="19"/>
          <w:szCs w:val="19"/>
        </w:rPr>
        <w:t xml:space="preserve"> (USB)</w:t>
      </w:r>
    </w:p>
    <w:p w14:paraId="3C29EBAA" w14:textId="77777777" w:rsidR="007E0BEE" w:rsidRPr="00BD28A8" w:rsidRDefault="007E0BEE" w:rsidP="007E0BE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Allows direct USB connection from the printer to a PC</w:t>
      </w:r>
    </w:p>
    <w:p w14:paraId="2F42ABB4" w14:textId="4C286BF6" w:rsidR="007E0BEE" w:rsidRPr="00BD28A8" w:rsidRDefault="007E0BEE" w:rsidP="007E0BE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Suitable for connecting to the Golf Shop PC</w:t>
      </w:r>
    </w:p>
    <w:p w14:paraId="45C294A2" w14:textId="42B4002E" w:rsidR="007E2326" w:rsidRPr="00BD28A8" w:rsidRDefault="007E2326" w:rsidP="007E232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</w:p>
    <w:p w14:paraId="1FF61A01" w14:textId="77777777" w:rsidR="007E2326" w:rsidRPr="00BD28A8" w:rsidRDefault="007E2326" w:rsidP="007E232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19"/>
          <w:szCs w:val="19"/>
        </w:rPr>
      </w:pPr>
      <w:r w:rsidRPr="00BD28A8">
        <w:rPr>
          <w:rFonts w:cstheme="minorHAnsi"/>
          <w:b/>
          <w:bCs/>
          <w:color w:val="000000" w:themeColor="text1"/>
          <w:sz w:val="19"/>
          <w:szCs w:val="19"/>
        </w:rPr>
        <w:t>Cash Drawers</w:t>
      </w:r>
    </w:p>
    <w:p w14:paraId="3F505E92" w14:textId="77777777" w:rsidR="007E2326" w:rsidRPr="00BD28A8" w:rsidRDefault="007E2326" w:rsidP="007E232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APG Heavy Duty Cash Drawer Series 100 (Slide-out Cash Drawer)</w:t>
      </w:r>
    </w:p>
    <w:p w14:paraId="0948E873" w14:textId="77777777" w:rsidR="007E2326" w:rsidRPr="00BD28A8" w:rsidRDefault="007E2326" w:rsidP="007E232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Star CV2002</w:t>
      </w:r>
    </w:p>
    <w:p w14:paraId="4D0A3C59" w14:textId="77777777" w:rsidR="007E2326" w:rsidRPr="00BD28A8" w:rsidRDefault="007E2326" w:rsidP="007E2326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Note: Connection between the printer and the cash drawer – may require cables to be purchased</w:t>
      </w:r>
    </w:p>
    <w:p w14:paraId="1CBA017E" w14:textId="77777777" w:rsidR="007E2326" w:rsidRPr="00BD28A8" w:rsidRDefault="007E2326" w:rsidP="007E2326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Note: Drawer kick from the printer is a requirement</w:t>
      </w:r>
    </w:p>
    <w:p w14:paraId="2B5551CF" w14:textId="1ED3757F" w:rsidR="007E0BEE" w:rsidRPr="00BD28A8" w:rsidRDefault="007E0BEE" w:rsidP="007E0B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</w:p>
    <w:p w14:paraId="26AA3C4B" w14:textId="77777777" w:rsidR="007E0BEE" w:rsidRPr="00BD28A8" w:rsidRDefault="007E0BEE" w:rsidP="007E0BE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19"/>
          <w:szCs w:val="19"/>
        </w:rPr>
      </w:pPr>
      <w:r w:rsidRPr="00BD28A8">
        <w:rPr>
          <w:rFonts w:cstheme="minorHAnsi"/>
          <w:b/>
          <w:bCs/>
          <w:color w:val="000000" w:themeColor="text1"/>
          <w:sz w:val="19"/>
          <w:szCs w:val="19"/>
        </w:rPr>
        <w:t>Payment Processing (Must purchase through GolfNow to use with G1)</w:t>
      </w:r>
    </w:p>
    <w:p w14:paraId="7B0899E7" w14:textId="77777777" w:rsidR="007E0BEE" w:rsidRPr="00BD28A8" w:rsidRDefault="007E0BEE" w:rsidP="007E0BE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Credit Card Swipe Reader</w:t>
      </w:r>
    </w:p>
    <w:p w14:paraId="02B054B0" w14:textId="77777777" w:rsidR="007E0BEE" w:rsidRPr="00BD28A8" w:rsidRDefault="007E0BEE" w:rsidP="007E0BEE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 xml:space="preserve">Golf365 Pro Desktop </w:t>
      </w:r>
      <w:proofErr w:type="spellStart"/>
      <w:r w:rsidRPr="00BD28A8">
        <w:rPr>
          <w:rFonts w:cstheme="minorHAnsi"/>
          <w:color w:val="000000" w:themeColor="text1"/>
          <w:sz w:val="19"/>
          <w:szCs w:val="19"/>
        </w:rPr>
        <w:t>Magtek</w:t>
      </w:r>
      <w:proofErr w:type="spellEnd"/>
      <w:r w:rsidRPr="00BD28A8">
        <w:rPr>
          <w:rFonts w:cstheme="minorHAnsi"/>
          <w:color w:val="000000" w:themeColor="text1"/>
          <w:sz w:val="19"/>
          <w:szCs w:val="19"/>
        </w:rPr>
        <w:t xml:space="preserve"> Swipe Reader</w:t>
      </w:r>
    </w:p>
    <w:p w14:paraId="7C8705E2" w14:textId="77777777" w:rsidR="007E0BEE" w:rsidRPr="00BD28A8" w:rsidRDefault="007E0BEE" w:rsidP="007E0BE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Credit Card Pin Pad</w:t>
      </w:r>
    </w:p>
    <w:p w14:paraId="3E238CE3" w14:textId="77777777" w:rsidR="007E0BEE" w:rsidRPr="00BD28A8" w:rsidRDefault="007E0BEE" w:rsidP="007E0BEE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GolfNow Payments MX915 (Wired, must connect to ethernet port)</w:t>
      </w:r>
    </w:p>
    <w:p w14:paraId="04290B15" w14:textId="77777777" w:rsidR="007E0BEE" w:rsidRPr="00BD28A8" w:rsidRDefault="007E0BEE" w:rsidP="007E0BEE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 xml:space="preserve">GolfNow Payments iSMP4 (Wireless, must connect to </w:t>
      </w:r>
      <w:proofErr w:type="spellStart"/>
      <w:r w:rsidRPr="00BD28A8">
        <w:rPr>
          <w:rFonts w:cstheme="minorHAnsi"/>
          <w:color w:val="000000" w:themeColor="text1"/>
          <w:sz w:val="19"/>
          <w:szCs w:val="19"/>
        </w:rPr>
        <w:t>WiFi</w:t>
      </w:r>
      <w:proofErr w:type="spellEnd"/>
      <w:r w:rsidRPr="00BD28A8">
        <w:rPr>
          <w:rFonts w:cstheme="minorHAnsi"/>
          <w:color w:val="000000" w:themeColor="text1"/>
          <w:sz w:val="19"/>
          <w:szCs w:val="19"/>
        </w:rPr>
        <w:t>)</w:t>
      </w:r>
    </w:p>
    <w:p w14:paraId="12C2BA11" w14:textId="77777777" w:rsidR="007E0BEE" w:rsidRPr="00BD28A8" w:rsidRDefault="007E0BEE" w:rsidP="007E0BEE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 xml:space="preserve">GolfNow Payments Link 2500 (Wireless, must connect to </w:t>
      </w:r>
      <w:proofErr w:type="spellStart"/>
      <w:r w:rsidRPr="00BD28A8">
        <w:rPr>
          <w:rFonts w:cstheme="minorHAnsi"/>
          <w:color w:val="000000" w:themeColor="text1"/>
          <w:sz w:val="19"/>
          <w:szCs w:val="19"/>
        </w:rPr>
        <w:t>WiFi</w:t>
      </w:r>
      <w:proofErr w:type="spellEnd"/>
      <w:r w:rsidRPr="00BD28A8">
        <w:rPr>
          <w:rFonts w:cstheme="minorHAnsi"/>
          <w:color w:val="000000" w:themeColor="text1"/>
          <w:sz w:val="19"/>
          <w:szCs w:val="19"/>
        </w:rPr>
        <w:t xml:space="preserve">.  </w:t>
      </w:r>
    </w:p>
    <w:p w14:paraId="314F40CF" w14:textId="359AE7FE" w:rsidR="007E0BEE" w:rsidRPr="00BD28A8" w:rsidRDefault="007E0BEE" w:rsidP="007E0BEE">
      <w:pPr>
        <w:pStyle w:val="ListParagraph"/>
        <w:numPr>
          <w:ilvl w:val="2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 xml:space="preserve">iPad itself cannot be used as the </w:t>
      </w:r>
      <w:proofErr w:type="spellStart"/>
      <w:r w:rsidRPr="00BD28A8">
        <w:rPr>
          <w:rFonts w:cstheme="minorHAnsi"/>
          <w:color w:val="000000" w:themeColor="text1"/>
          <w:sz w:val="19"/>
          <w:szCs w:val="19"/>
        </w:rPr>
        <w:t>WiFi</w:t>
      </w:r>
      <w:proofErr w:type="spellEnd"/>
      <w:r w:rsidRPr="00BD28A8">
        <w:rPr>
          <w:rFonts w:cstheme="minorHAnsi"/>
          <w:color w:val="000000" w:themeColor="text1"/>
          <w:sz w:val="19"/>
          <w:szCs w:val="19"/>
        </w:rPr>
        <w:t xml:space="preserve"> hotspot.  Must connect to </w:t>
      </w:r>
      <w:proofErr w:type="spellStart"/>
      <w:r w:rsidRPr="00BD28A8">
        <w:rPr>
          <w:rFonts w:cstheme="minorHAnsi"/>
          <w:color w:val="000000" w:themeColor="text1"/>
          <w:sz w:val="19"/>
          <w:szCs w:val="19"/>
        </w:rPr>
        <w:t>WiFi</w:t>
      </w:r>
      <w:proofErr w:type="spellEnd"/>
      <w:r w:rsidRPr="00BD28A8">
        <w:rPr>
          <w:rFonts w:cstheme="minorHAnsi"/>
          <w:color w:val="000000" w:themeColor="text1"/>
          <w:sz w:val="19"/>
          <w:szCs w:val="19"/>
        </w:rPr>
        <w:t xml:space="preserve"> network directly, or a separate booster/jetpack device)</w:t>
      </w:r>
    </w:p>
    <w:p w14:paraId="5BB6BAFA" w14:textId="77777777" w:rsidR="004D12E9" w:rsidRPr="00BD28A8" w:rsidRDefault="004D12E9" w:rsidP="004D12E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19"/>
          <w:szCs w:val="19"/>
        </w:rPr>
      </w:pPr>
    </w:p>
    <w:p w14:paraId="55620497" w14:textId="77777777" w:rsidR="004D12E9" w:rsidRPr="00BD28A8" w:rsidRDefault="004D12E9" w:rsidP="004D12E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19"/>
          <w:szCs w:val="19"/>
        </w:rPr>
      </w:pPr>
      <w:r w:rsidRPr="00BD28A8">
        <w:rPr>
          <w:rFonts w:cstheme="minorHAnsi"/>
          <w:b/>
          <w:bCs/>
          <w:color w:val="000000" w:themeColor="text1"/>
          <w:sz w:val="19"/>
          <w:szCs w:val="19"/>
        </w:rPr>
        <w:t>Barcode Scanner</w:t>
      </w:r>
    </w:p>
    <w:p w14:paraId="3B1A930C" w14:textId="1DECF9A6" w:rsidR="004D12E9" w:rsidRPr="00BD28A8" w:rsidRDefault="004D12E9" w:rsidP="004D12E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Honeywell Voyager 1200G</w:t>
      </w:r>
      <w:r w:rsidR="007E0BEE" w:rsidRPr="00BD28A8">
        <w:rPr>
          <w:rFonts w:cstheme="minorHAnsi"/>
          <w:color w:val="000000" w:themeColor="text1"/>
          <w:sz w:val="19"/>
          <w:szCs w:val="19"/>
        </w:rPr>
        <w:t xml:space="preserve"> (POS)</w:t>
      </w:r>
    </w:p>
    <w:p w14:paraId="273205B6" w14:textId="41A89FCA" w:rsidR="007E0BEE" w:rsidRPr="00BD28A8" w:rsidRDefault="007E0BEE" w:rsidP="004D12E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BD28A8">
        <w:rPr>
          <w:rFonts w:cstheme="minorHAnsi"/>
          <w:color w:val="000000" w:themeColor="text1"/>
          <w:sz w:val="19"/>
          <w:szCs w:val="19"/>
        </w:rPr>
        <w:t>AML LDX10 (Inventory</w:t>
      </w:r>
      <w:r w:rsidRPr="00BD28A8">
        <w:rPr>
          <w:rFonts w:cstheme="minorHAnsi"/>
          <w:color w:val="000000" w:themeColor="text1"/>
          <w:sz w:val="19"/>
          <w:szCs w:val="19"/>
        </w:rPr>
        <w:t>)</w:t>
      </w:r>
    </w:p>
    <w:p w14:paraId="3963EB37" w14:textId="494377B8" w:rsidR="004D12E9" w:rsidRPr="00BD28A8" w:rsidRDefault="004D12E9" w:rsidP="004D12E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</w:p>
    <w:p w14:paraId="776D481F" w14:textId="5FCF3847" w:rsidR="004D12E9" w:rsidRPr="00BD28A8" w:rsidRDefault="0034769A" w:rsidP="004D12E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19"/>
          <w:szCs w:val="19"/>
        </w:rPr>
      </w:pPr>
      <w:r w:rsidRPr="00BD28A8">
        <w:rPr>
          <w:rFonts w:cstheme="minorHAnsi"/>
          <w:b/>
          <w:bCs/>
          <w:color w:val="000000" w:themeColor="text1"/>
          <w:sz w:val="19"/>
          <w:szCs w:val="19"/>
        </w:rPr>
        <w:t xml:space="preserve">Product </w:t>
      </w:r>
      <w:r w:rsidR="004D12E9" w:rsidRPr="00BD28A8">
        <w:rPr>
          <w:rFonts w:cstheme="minorHAnsi"/>
          <w:b/>
          <w:bCs/>
          <w:color w:val="000000" w:themeColor="text1"/>
          <w:sz w:val="19"/>
          <w:szCs w:val="19"/>
        </w:rPr>
        <w:t>Label Printer</w:t>
      </w:r>
    </w:p>
    <w:p w14:paraId="348D782D" w14:textId="18B4D16E" w:rsidR="00BD28A8" w:rsidRPr="00BD28A8" w:rsidRDefault="004D12E9" w:rsidP="00BD28A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8"/>
          <w:szCs w:val="18"/>
        </w:rPr>
      </w:pPr>
      <w:r w:rsidRPr="00BD28A8">
        <w:rPr>
          <w:rFonts w:cstheme="minorHAnsi"/>
          <w:color w:val="000000" w:themeColor="text1"/>
          <w:sz w:val="19"/>
          <w:szCs w:val="19"/>
        </w:rPr>
        <w:t xml:space="preserve">Dymo Label </w:t>
      </w:r>
      <w:r w:rsidR="007E0BEE" w:rsidRPr="00BD28A8">
        <w:rPr>
          <w:rFonts w:cstheme="minorHAnsi"/>
          <w:color w:val="000000" w:themeColor="text1"/>
          <w:sz w:val="19"/>
          <w:szCs w:val="19"/>
        </w:rPr>
        <w:t>W</w:t>
      </w:r>
      <w:r w:rsidRPr="00BD28A8">
        <w:rPr>
          <w:rFonts w:cstheme="minorHAnsi"/>
          <w:color w:val="000000" w:themeColor="text1"/>
          <w:sz w:val="19"/>
          <w:szCs w:val="19"/>
        </w:rPr>
        <w:t>riter 450</w:t>
      </w:r>
      <w:r w:rsidR="00BD28A8" w:rsidRPr="00BD28A8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br w:type="page"/>
      </w:r>
    </w:p>
    <w:p w14:paraId="2F7C101C" w14:textId="5637C500" w:rsidR="007E0BEE" w:rsidRPr="0048447C" w:rsidRDefault="007E0BEE" w:rsidP="00BD28A8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 w:rsidRPr="0048447C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lastRenderedPageBreak/>
        <w:t>Food &amp; Beverage</w:t>
      </w:r>
      <w:r w:rsidRPr="0048447C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Systems &amp; Peripherals</w:t>
      </w:r>
    </w:p>
    <w:p w14:paraId="2E46A0C9" w14:textId="1825AD26" w:rsidR="004D12E9" w:rsidRPr="005E1237" w:rsidRDefault="004D12E9" w:rsidP="007E0BE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D2BFE4A" w14:textId="77777777" w:rsidR="005E1237" w:rsidRDefault="007E0BEE" w:rsidP="005E1237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b/>
          <w:bCs/>
          <w:color w:val="000000" w:themeColor="text1"/>
          <w:sz w:val="24"/>
          <w:szCs w:val="24"/>
        </w:rPr>
        <w:t>Minimum Network Requirements</w:t>
      </w:r>
    </w:p>
    <w:p w14:paraId="5784741E" w14:textId="77777777" w:rsidR="005E1237" w:rsidRPr="005E1237" w:rsidRDefault="005E1237" w:rsidP="005E1237">
      <w:pPr>
        <w:pStyle w:val="ListParagraph"/>
        <w:numPr>
          <w:ilvl w:val="0"/>
          <w:numId w:val="17"/>
        </w:numPr>
        <w:shd w:val="clear" w:color="auto" w:fill="FFFFFF"/>
        <w:spacing w:after="150" w:line="240" w:lineRule="auto"/>
        <w:rPr>
          <w:rFonts w:cstheme="minorHAnsi"/>
          <w:color w:val="000000" w:themeColor="text1"/>
          <w:sz w:val="20"/>
          <w:szCs w:val="20"/>
        </w:rPr>
      </w:pPr>
      <w:r w:rsidRPr="005E1237">
        <w:rPr>
          <w:rFonts w:cstheme="minorHAnsi"/>
          <w:color w:val="000000" w:themeColor="text1"/>
          <w:sz w:val="20"/>
          <w:szCs w:val="20"/>
        </w:rPr>
        <w:t>Download speed: 10 Mbps</w:t>
      </w:r>
    </w:p>
    <w:p w14:paraId="529FBED5" w14:textId="77777777" w:rsidR="005E1237" w:rsidRPr="005E1237" w:rsidRDefault="005E1237" w:rsidP="00EF5FF0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E1237">
        <w:rPr>
          <w:rFonts w:eastAsia="Times New Roman" w:cstheme="minorHAnsi"/>
          <w:color w:val="000000" w:themeColor="text1"/>
          <w:sz w:val="24"/>
          <w:szCs w:val="24"/>
        </w:rPr>
        <w:t>U</w:t>
      </w:r>
      <w:r w:rsidRPr="005E1237">
        <w:rPr>
          <w:rFonts w:cstheme="minorHAnsi"/>
          <w:color w:val="000000" w:themeColor="text1"/>
          <w:sz w:val="20"/>
          <w:szCs w:val="20"/>
        </w:rPr>
        <w:t>pload speed: 5 Mbps</w:t>
      </w:r>
    </w:p>
    <w:p w14:paraId="4BB186CC" w14:textId="0E223D8B" w:rsidR="007E0BEE" w:rsidRPr="007E0BEE" w:rsidRDefault="007E0BEE" w:rsidP="00EF5FF0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color w:val="000000" w:themeColor="text1"/>
          <w:sz w:val="24"/>
          <w:szCs w:val="24"/>
        </w:rPr>
        <w:t>Ethernet (LAN) Ports for Receipt Printing and Kitchen Printing</w:t>
      </w:r>
    </w:p>
    <w:p w14:paraId="748D1AC5" w14:textId="77777777" w:rsidR="007E0BEE" w:rsidRPr="007E0BEE" w:rsidRDefault="007E0BEE" w:rsidP="007E0BEE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color w:val="000000" w:themeColor="text1"/>
          <w:sz w:val="24"/>
          <w:szCs w:val="24"/>
        </w:rPr>
        <w:t xml:space="preserve">These ports MUST be on the same network as your </w:t>
      </w:r>
      <w:proofErr w:type="spellStart"/>
      <w:r w:rsidRPr="007E0BEE">
        <w:rPr>
          <w:rFonts w:eastAsia="Times New Roman" w:cstheme="minorHAnsi"/>
          <w:color w:val="000000" w:themeColor="text1"/>
          <w:sz w:val="24"/>
          <w:szCs w:val="24"/>
        </w:rPr>
        <w:t>WiFi</w:t>
      </w:r>
      <w:proofErr w:type="spellEnd"/>
      <w:r w:rsidRPr="007E0BEE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14:paraId="6448EF86" w14:textId="77777777" w:rsidR="007E0BEE" w:rsidRPr="007E0BEE" w:rsidRDefault="007E0BEE" w:rsidP="007E0BE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color w:val="000000" w:themeColor="text1"/>
          <w:sz w:val="24"/>
          <w:szCs w:val="24"/>
        </w:rPr>
        <w:t>4G (or LTE) Connection Required for On-Course iPad Usage</w:t>
      </w:r>
    </w:p>
    <w:p w14:paraId="5D19E08A" w14:textId="77777777" w:rsidR="007E0BEE" w:rsidRPr="007E0BEE" w:rsidRDefault="007E0BEE" w:rsidP="007E0BEE">
      <w:pPr>
        <w:shd w:val="clear" w:color="auto" w:fill="FFFFFF"/>
        <w:spacing w:after="15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b/>
          <w:bCs/>
          <w:color w:val="000000" w:themeColor="text1"/>
          <w:sz w:val="24"/>
          <w:szCs w:val="24"/>
        </w:rPr>
        <w:t>iPads</w:t>
      </w:r>
    </w:p>
    <w:p w14:paraId="100E8396" w14:textId="77777777" w:rsidR="005E1237" w:rsidRDefault="007E0BEE" w:rsidP="005E123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color w:val="000000" w:themeColor="text1"/>
          <w:sz w:val="24"/>
          <w:szCs w:val="24"/>
        </w:rPr>
        <w:t>iPad 5th Generation or newer</w:t>
      </w:r>
    </w:p>
    <w:p w14:paraId="58E69F24" w14:textId="77E6633A" w:rsidR="007E0BEE" w:rsidRPr="007E0BEE" w:rsidRDefault="007E0BEE" w:rsidP="005E123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color w:val="000000" w:themeColor="text1"/>
          <w:sz w:val="24"/>
          <w:szCs w:val="24"/>
        </w:rPr>
        <w:t>iOS must be on the latest versio</w:t>
      </w:r>
      <w:r w:rsidR="005E1237">
        <w:rPr>
          <w:rFonts w:eastAsia="Times New Roman" w:cstheme="minorHAnsi"/>
          <w:color w:val="000000" w:themeColor="text1"/>
          <w:sz w:val="24"/>
          <w:szCs w:val="24"/>
        </w:rPr>
        <w:t>n</w:t>
      </w:r>
    </w:p>
    <w:p w14:paraId="7C435BFE" w14:textId="0370B934" w:rsidR="007E0BEE" w:rsidRPr="007E0BEE" w:rsidRDefault="007E0BEE" w:rsidP="007E0BEE">
      <w:pPr>
        <w:shd w:val="clear" w:color="auto" w:fill="FFFFFF"/>
        <w:spacing w:after="15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b/>
          <w:bCs/>
          <w:color w:val="000000" w:themeColor="text1"/>
          <w:sz w:val="24"/>
          <w:szCs w:val="24"/>
        </w:rPr>
        <w:t>Cash Drawers</w:t>
      </w:r>
    </w:p>
    <w:p w14:paraId="3F2D2BFD" w14:textId="77777777" w:rsidR="007E0BEE" w:rsidRPr="007E0BEE" w:rsidRDefault="007E0BEE" w:rsidP="007E0BE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color w:val="000000" w:themeColor="text1"/>
          <w:sz w:val="24"/>
          <w:szCs w:val="24"/>
        </w:rPr>
        <w:t>APG Heavy Duty Cash Drawer Series 100</w:t>
      </w:r>
    </w:p>
    <w:p w14:paraId="42FD678B" w14:textId="77777777" w:rsidR="007E0BEE" w:rsidRPr="007E0BEE" w:rsidRDefault="007E0BEE" w:rsidP="007E0BE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color w:val="000000" w:themeColor="text1"/>
          <w:sz w:val="24"/>
          <w:szCs w:val="24"/>
        </w:rPr>
        <w:t>MMF Media Plus 16”</w:t>
      </w:r>
    </w:p>
    <w:p w14:paraId="0E7A2926" w14:textId="77777777" w:rsidR="007E0BEE" w:rsidRPr="007E0BEE" w:rsidRDefault="007E0BEE" w:rsidP="00A52547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b/>
          <w:bCs/>
          <w:color w:val="000000" w:themeColor="text1"/>
          <w:sz w:val="24"/>
          <w:szCs w:val="24"/>
        </w:rPr>
        <w:t>Recommended Printers</w:t>
      </w:r>
    </w:p>
    <w:p w14:paraId="7F894E9F" w14:textId="77777777" w:rsidR="007E0BEE" w:rsidRPr="007E0BEE" w:rsidRDefault="007E0BEE" w:rsidP="007E0BE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color w:val="000000" w:themeColor="text1"/>
          <w:sz w:val="24"/>
          <w:szCs w:val="24"/>
        </w:rPr>
        <w:t>Receipt Printers</w:t>
      </w:r>
    </w:p>
    <w:p w14:paraId="24230511" w14:textId="77777777" w:rsidR="007E0BEE" w:rsidRPr="007E0BEE" w:rsidRDefault="007E0BEE" w:rsidP="007E0BEE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color w:val="000000" w:themeColor="text1"/>
          <w:sz w:val="24"/>
          <w:szCs w:val="24"/>
        </w:rPr>
        <w:t>Star Micronics TSP143L (LAN)</w:t>
      </w:r>
    </w:p>
    <w:p w14:paraId="6E861AC4" w14:textId="77777777" w:rsidR="007E0BEE" w:rsidRPr="007E0BEE" w:rsidRDefault="007E0BEE" w:rsidP="007E0BE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color w:val="000000" w:themeColor="text1"/>
          <w:sz w:val="24"/>
          <w:szCs w:val="24"/>
        </w:rPr>
        <w:t>Kitchen (Impact) Printers</w:t>
      </w:r>
    </w:p>
    <w:p w14:paraId="29BDB6E2" w14:textId="77777777" w:rsidR="007E0BEE" w:rsidRPr="007E0BEE" w:rsidRDefault="007E0BEE" w:rsidP="007E0BEE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color w:val="000000" w:themeColor="text1"/>
          <w:sz w:val="24"/>
          <w:szCs w:val="24"/>
        </w:rPr>
        <w:t>Epson TM-U220B</w:t>
      </w:r>
    </w:p>
    <w:p w14:paraId="6E1DC24F" w14:textId="7AFB8FE2" w:rsidR="007E0BEE" w:rsidRDefault="007E0BEE" w:rsidP="00AA1026">
      <w:pPr>
        <w:numPr>
          <w:ilvl w:val="1"/>
          <w:numId w:val="15"/>
        </w:numPr>
        <w:shd w:val="clear" w:color="auto" w:fill="FFFFFF"/>
        <w:autoSpaceDE w:val="0"/>
        <w:autoSpaceDN w:val="0"/>
        <w:adjustRightInd w:val="0"/>
        <w:spacing w:before="100" w:beforeAutospacing="1" w:after="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E0BEE">
        <w:rPr>
          <w:rFonts w:eastAsia="Times New Roman" w:cstheme="minorHAnsi"/>
          <w:color w:val="000000" w:themeColor="text1"/>
          <w:sz w:val="24"/>
          <w:szCs w:val="24"/>
        </w:rPr>
        <w:t>Star Micronics SP742ME</w:t>
      </w:r>
    </w:p>
    <w:p w14:paraId="65AB773A" w14:textId="77777777" w:rsidR="00A52547" w:rsidRPr="005E1237" w:rsidRDefault="00A52547" w:rsidP="00A5254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5E1237">
        <w:rPr>
          <w:rFonts w:cstheme="minorHAnsi"/>
          <w:b/>
          <w:bCs/>
          <w:color w:val="000000" w:themeColor="text1"/>
          <w:sz w:val="24"/>
          <w:szCs w:val="24"/>
        </w:rPr>
        <w:t>Payment Processing (Must purchase through GolfNow to use with G1)</w:t>
      </w:r>
    </w:p>
    <w:p w14:paraId="7E09D51E" w14:textId="77777777" w:rsidR="00A52547" w:rsidRPr="005E1237" w:rsidRDefault="00A52547" w:rsidP="00A5254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5E1237">
        <w:rPr>
          <w:rFonts w:cstheme="minorHAnsi"/>
          <w:color w:val="000000" w:themeColor="text1"/>
          <w:sz w:val="24"/>
          <w:szCs w:val="24"/>
        </w:rPr>
        <w:t>Credit Card Swipe Reader</w:t>
      </w:r>
    </w:p>
    <w:p w14:paraId="5A41D310" w14:textId="77777777" w:rsidR="00A52547" w:rsidRPr="005E1237" w:rsidRDefault="00A52547" w:rsidP="00A52547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5E1237">
        <w:rPr>
          <w:rFonts w:eastAsia="Times New Roman" w:cstheme="minorHAnsi"/>
          <w:color w:val="000000" w:themeColor="text1"/>
          <w:sz w:val="24"/>
          <w:szCs w:val="24"/>
        </w:rPr>
        <w:t xml:space="preserve">Golf365 Pro iPad Swipe </w:t>
      </w:r>
      <w:proofErr w:type="spellStart"/>
      <w:r w:rsidRPr="005E1237">
        <w:rPr>
          <w:rFonts w:eastAsia="Times New Roman" w:cstheme="minorHAnsi"/>
          <w:color w:val="000000" w:themeColor="text1"/>
          <w:sz w:val="24"/>
          <w:szCs w:val="24"/>
        </w:rPr>
        <w:t>eDynamo</w:t>
      </w:r>
      <w:proofErr w:type="spellEnd"/>
      <w:r w:rsidRPr="005E1237">
        <w:rPr>
          <w:rFonts w:eastAsia="Times New Roman" w:cstheme="minorHAnsi"/>
          <w:color w:val="000000" w:themeColor="text1"/>
          <w:sz w:val="24"/>
          <w:szCs w:val="24"/>
        </w:rPr>
        <w:t xml:space="preserve"> Swipe Reader (</w:t>
      </w:r>
      <w:proofErr w:type="spellStart"/>
      <w:r w:rsidRPr="005E1237">
        <w:rPr>
          <w:rFonts w:eastAsia="Times New Roman" w:cstheme="minorHAnsi"/>
          <w:color w:val="000000" w:themeColor="text1"/>
          <w:sz w:val="24"/>
          <w:szCs w:val="24"/>
        </w:rPr>
        <w:t>bluetooth</w:t>
      </w:r>
      <w:proofErr w:type="spellEnd"/>
      <w:r w:rsidRPr="005E1237">
        <w:rPr>
          <w:rFonts w:eastAsia="Times New Roman" w:cstheme="minorHAnsi"/>
          <w:color w:val="000000" w:themeColor="text1"/>
          <w:sz w:val="24"/>
          <w:szCs w:val="24"/>
        </w:rPr>
        <w:t>)</w:t>
      </w:r>
    </w:p>
    <w:p w14:paraId="2A4AEDB2" w14:textId="77777777" w:rsidR="00A52547" w:rsidRPr="005E1237" w:rsidRDefault="00A52547" w:rsidP="00A5254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5E1237">
        <w:rPr>
          <w:rFonts w:cstheme="minorHAnsi"/>
          <w:color w:val="000000" w:themeColor="text1"/>
          <w:sz w:val="24"/>
          <w:szCs w:val="24"/>
        </w:rPr>
        <w:t>Credit Card Pin Pad</w:t>
      </w:r>
    </w:p>
    <w:p w14:paraId="178D9A30" w14:textId="77777777" w:rsidR="00A52547" w:rsidRPr="005E1237" w:rsidRDefault="00A52547" w:rsidP="00A52547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5E1237">
        <w:rPr>
          <w:rFonts w:cstheme="minorHAnsi"/>
          <w:color w:val="000000" w:themeColor="text1"/>
          <w:sz w:val="24"/>
          <w:szCs w:val="24"/>
        </w:rPr>
        <w:t>GolfNow Payments MX915 (Wired, must connect to ethernet port)</w:t>
      </w:r>
    </w:p>
    <w:p w14:paraId="2E60D2B8" w14:textId="77777777" w:rsidR="00A52547" w:rsidRPr="005E1237" w:rsidRDefault="00A52547" w:rsidP="00A52547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5E1237">
        <w:rPr>
          <w:rFonts w:cstheme="minorHAnsi"/>
          <w:color w:val="000000" w:themeColor="text1"/>
          <w:sz w:val="24"/>
          <w:szCs w:val="24"/>
        </w:rPr>
        <w:t xml:space="preserve">GolfNow Payments iSMP4 (Wireless, must connect to </w:t>
      </w:r>
      <w:proofErr w:type="spellStart"/>
      <w:r w:rsidRPr="005E1237">
        <w:rPr>
          <w:rFonts w:cstheme="minorHAnsi"/>
          <w:color w:val="000000" w:themeColor="text1"/>
          <w:sz w:val="24"/>
          <w:szCs w:val="24"/>
        </w:rPr>
        <w:t>WiFi</w:t>
      </w:r>
      <w:proofErr w:type="spellEnd"/>
      <w:r w:rsidRPr="005E1237">
        <w:rPr>
          <w:rFonts w:cstheme="minorHAnsi"/>
          <w:color w:val="000000" w:themeColor="text1"/>
          <w:sz w:val="24"/>
          <w:szCs w:val="24"/>
        </w:rPr>
        <w:t>)</w:t>
      </w:r>
    </w:p>
    <w:p w14:paraId="5380A7EC" w14:textId="77777777" w:rsidR="00A52547" w:rsidRPr="005E1237" w:rsidRDefault="00A52547" w:rsidP="00A52547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5E1237">
        <w:rPr>
          <w:rFonts w:cstheme="minorHAnsi"/>
          <w:color w:val="000000" w:themeColor="text1"/>
          <w:sz w:val="24"/>
          <w:szCs w:val="24"/>
        </w:rPr>
        <w:t xml:space="preserve">GolfNow Payments Link 2500 (Wireless, must connect to </w:t>
      </w:r>
      <w:proofErr w:type="spellStart"/>
      <w:r w:rsidRPr="005E1237">
        <w:rPr>
          <w:rFonts w:cstheme="minorHAnsi"/>
          <w:color w:val="000000" w:themeColor="text1"/>
          <w:sz w:val="24"/>
          <w:szCs w:val="24"/>
        </w:rPr>
        <w:t>WiFi</w:t>
      </w:r>
      <w:proofErr w:type="spellEnd"/>
      <w:r w:rsidRPr="005E1237">
        <w:rPr>
          <w:rFonts w:cstheme="minorHAnsi"/>
          <w:color w:val="000000" w:themeColor="text1"/>
          <w:sz w:val="24"/>
          <w:szCs w:val="24"/>
        </w:rPr>
        <w:t xml:space="preserve">.  </w:t>
      </w:r>
    </w:p>
    <w:p w14:paraId="09B6E2BA" w14:textId="77777777" w:rsidR="00A52547" w:rsidRPr="005E1237" w:rsidRDefault="00A52547" w:rsidP="008761A7">
      <w:pPr>
        <w:pStyle w:val="ListParagraph"/>
        <w:numPr>
          <w:ilvl w:val="2"/>
          <w:numId w:val="10"/>
        </w:numPr>
        <w:shd w:val="clear" w:color="auto" w:fill="FFFFFF"/>
        <w:autoSpaceDE w:val="0"/>
        <w:autoSpaceDN w:val="0"/>
        <w:adjustRightInd w:val="0"/>
        <w:spacing w:before="100" w:beforeAutospacing="1" w:after="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A52547">
        <w:rPr>
          <w:rFonts w:cstheme="minorHAnsi"/>
          <w:color w:val="000000" w:themeColor="text1"/>
          <w:sz w:val="24"/>
          <w:szCs w:val="24"/>
        </w:rPr>
        <w:t xml:space="preserve">iPad itself cannot be used as the </w:t>
      </w:r>
      <w:proofErr w:type="spellStart"/>
      <w:r w:rsidRPr="00A52547">
        <w:rPr>
          <w:rFonts w:cstheme="minorHAnsi"/>
          <w:color w:val="000000" w:themeColor="text1"/>
          <w:sz w:val="24"/>
          <w:szCs w:val="24"/>
        </w:rPr>
        <w:t>WiFi</w:t>
      </w:r>
      <w:proofErr w:type="spellEnd"/>
      <w:r w:rsidRPr="00A52547">
        <w:rPr>
          <w:rFonts w:cstheme="minorHAnsi"/>
          <w:color w:val="000000" w:themeColor="text1"/>
          <w:sz w:val="24"/>
          <w:szCs w:val="24"/>
        </w:rPr>
        <w:t xml:space="preserve"> hotspot.  Must connect to </w:t>
      </w:r>
      <w:proofErr w:type="spellStart"/>
      <w:r w:rsidRPr="00A52547">
        <w:rPr>
          <w:rFonts w:cstheme="minorHAnsi"/>
          <w:color w:val="000000" w:themeColor="text1"/>
          <w:sz w:val="24"/>
          <w:szCs w:val="24"/>
        </w:rPr>
        <w:t>WiFi</w:t>
      </w:r>
      <w:proofErr w:type="spellEnd"/>
      <w:r w:rsidRPr="00A52547">
        <w:rPr>
          <w:rFonts w:cstheme="minorHAnsi"/>
          <w:color w:val="000000" w:themeColor="text1"/>
          <w:sz w:val="24"/>
          <w:szCs w:val="24"/>
        </w:rPr>
        <w:t xml:space="preserve"> network directly, or a separate booster/jetpack device)</w:t>
      </w:r>
    </w:p>
    <w:sectPr w:rsidR="00A52547" w:rsidRPr="005E123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16FAE" w14:textId="77777777" w:rsidR="00BD28A8" w:rsidRDefault="00BD28A8" w:rsidP="00BD28A8">
      <w:pPr>
        <w:spacing w:after="0" w:line="240" w:lineRule="auto"/>
      </w:pPr>
      <w:r>
        <w:separator/>
      </w:r>
    </w:p>
  </w:endnote>
  <w:endnote w:type="continuationSeparator" w:id="0">
    <w:p w14:paraId="226CA132" w14:textId="77777777" w:rsidR="00BD28A8" w:rsidRDefault="00BD28A8" w:rsidP="00BD2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M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PSMT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060B9" w14:textId="77777777" w:rsidR="00E073C6" w:rsidRDefault="00E073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E85DB" w14:textId="630197C5" w:rsidR="00BD28A8" w:rsidRPr="00BD28A8" w:rsidRDefault="00BD28A8">
    <w:pPr>
      <w:pStyle w:val="Footer"/>
      <w:rPr>
        <w:lang w:val="en-GB"/>
      </w:rPr>
    </w:pPr>
    <w:r>
      <w:rPr>
        <w:lang w:val="en-GB"/>
      </w:rPr>
      <w:t>Updated 15/01/2024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F7812" w14:textId="77777777" w:rsidR="00E073C6" w:rsidRDefault="00E073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48BEA" w14:textId="77777777" w:rsidR="00BD28A8" w:rsidRDefault="00BD28A8" w:rsidP="00BD28A8">
      <w:pPr>
        <w:spacing w:after="0" w:line="240" w:lineRule="auto"/>
      </w:pPr>
      <w:r>
        <w:separator/>
      </w:r>
    </w:p>
  </w:footnote>
  <w:footnote w:type="continuationSeparator" w:id="0">
    <w:p w14:paraId="0A9B778B" w14:textId="77777777" w:rsidR="00BD28A8" w:rsidRDefault="00BD28A8" w:rsidP="00BD28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E8A3A" w14:textId="77777777" w:rsidR="00E073C6" w:rsidRDefault="00E073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40D75" w14:textId="679D0BB9" w:rsidR="00BD28A8" w:rsidRPr="00BD28A8" w:rsidRDefault="00BD28A8" w:rsidP="00BD28A8">
    <w:pPr>
      <w:autoSpaceDE w:val="0"/>
      <w:autoSpaceDN w:val="0"/>
      <w:adjustRightInd w:val="0"/>
      <w:spacing w:after="0" w:line="240" w:lineRule="auto"/>
      <w:rPr>
        <w:rFonts w:ascii="Calibri-Bold" w:hAnsi="Calibri-Bold" w:cs="Calibri-Bold"/>
        <w:color w:val="000000" w:themeColor="text1"/>
        <w:sz w:val="36"/>
        <w:szCs w:val="36"/>
      </w:rPr>
    </w:pPr>
    <w:r w:rsidRPr="00BD28A8">
      <w:rPr>
        <w:noProof/>
        <w:color w:val="000000" w:themeColor="text1"/>
      </w:rPr>
      <w:drawing>
        <wp:anchor distT="0" distB="0" distL="114300" distR="114300" simplePos="0" relativeHeight="251658240" behindDoc="0" locked="0" layoutInCell="1" allowOverlap="1" wp14:anchorId="0324DC27" wp14:editId="6075CACA">
          <wp:simplePos x="0" y="0"/>
          <wp:positionH relativeFrom="margin">
            <wp:posOffset>4449659</wp:posOffset>
          </wp:positionH>
          <wp:positionV relativeFrom="margin">
            <wp:posOffset>-617220</wp:posOffset>
          </wp:positionV>
          <wp:extent cx="1597660" cy="294005"/>
          <wp:effectExtent l="0" t="0" r="254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7660" cy="294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D28A8">
      <w:rPr>
        <w:rFonts w:ascii="Calibri-Bold" w:hAnsi="Calibri-Bold" w:cs="Calibri-Bold"/>
        <w:color w:val="000000" w:themeColor="text1"/>
        <w:sz w:val="36"/>
        <w:szCs w:val="36"/>
      </w:rPr>
      <w:t xml:space="preserve">BRS </w:t>
    </w:r>
    <w:proofErr w:type="spellStart"/>
    <w:r w:rsidRPr="00BD28A8">
      <w:rPr>
        <w:rFonts w:ascii="Calibri-Bold" w:hAnsi="Calibri-Bold" w:cs="Calibri-Bold"/>
        <w:color w:val="000000" w:themeColor="text1"/>
        <w:sz w:val="36"/>
        <w:szCs w:val="36"/>
      </w:rPr>
      <w:t>ePOS</w:t>
    </w:r>
    <w:proofErr w:type="spellEnd"/>
    <w:r w:rsidRPr="00BD28A8">
      <w:rPr>
        <w:rFonts w:ascii="Calibri-Bold" w:hAnsi="Calibri-Bold" w:cs="Calibri-Bold"/>
        <w:color w:val="000000" w:themeColor="text1"/>
        <w:sz w:val="36"/>
        <w:szCs w:val="36"/>
      </w:rPr>
      <w:t xml:space="preserve"> System Requirements</w:t>
    </w:r>
    <w:r w:rsidRPr="00BD28A8">
      <w:rPr>
        <w:rFonts w:ascii="Calibri-Bold" w:hAnsi="Calibri-Bold" w:cs="Calibri-Bold"/>
        <w:color w:val="000000" w:themeColor="text1"/>
        <w:sz w:val="36"/>
        <w:szCs w:val="36"/>
      </w:rPr>
      <w:t xml:space="preserve"> </w:t>
    </w:r>
  </w:p>
  <w:p w14:paraId="747FC8E0" w14:textId="06032460" w:rsidR="00BD28A8" w:rsidRDefault="00BD28A8">
    <w:pPr>
      <w:pStyle w:val="Header"/>
    </w:pPr>
  </w:p>
  <w:p w14:paraId="121DF0B6" w14:textId="77777777" w:rsidR="00E073C6" w:rsidRDefault="00E073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126D7" w14:textId="77777777" w:rsidR="00E073C6" w:rsidRDefault="00E073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3EA2"/>
    <w:multiLevelType w:val="hybridMultilevel"/>
    <w:tmpl w:val="01BABC22"/>
    <w:lvl w:ilvl="0" w:tplc="8962F390">
      <w:numFmt w:val="bullet"/>
      <w:lvlText w:val="•"/>
      <w:lvlJc w:val="left"/>
      <w:pPr>
        <w:ind w:left="1080" w:hanging="360"/>
      </w:pPr>
      <w:rPr>
        <w:rFonts w:ascii="SymbolMT" w:eastAsiaTheme="minorHAnsi" w:hAnsi="SymbolMT" w:cs="Symbo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02AA4"/>
    <w:multiLevelType w:val="hybridMultilevel"/>
    <w:tmpl w:val="FEB61C1E"/>
    <w:lvl w:ilvl="0" w:tplc="8962F390">
      <w:numFmt w:val="bullet"/>
      <w:lvlText w:val="•"/>
      <w:lvlJc w:val="left"/>
      <w:pPr>
        <w:ind w:left="1080" w:hanging="360"/>
      </w:pPr>
      <w:rPr>
        <w:rFonts w:ascii="SymbolMT" w:eastAsiaTheme="minorHAnsi" w:hAnsi="SymbolMT" w:cs="Symbo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70FD5"/>
    <w:multiLevelType w:val="multilevel"/>
    <w:tmpl w:val="E94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277A4C"/>
    <w:multiLevelType w:val="hybridMultilevel"/>
    <w:tmpl w:val="1D98D0D8"/>
    <w:lvl w:ilvl="0" w:tplc="4FCEE5E2">
      <w:numFmt w:val="bullet"/>
      <w:lvlText w:val="-"/>
      <w:lvlJc w:val="left"/>
      <w:pPr>
        <w:ind w:left="1440" w:hanging="360"/>
      </w:pPr>
      <w:rPr>
        <w:rFonts w:ascii="Calibri-Bold" w:eastAsiaTheme="minorHAnsi" w:hAnsi="Calibri-Bold" w:cs="Calibri-Bold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4E6626"/>
    <w:multiLevelType w:val="multilevel"/>
    <w:tmpl w:val="0AFA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F76485"/>
    <w:multiLevelType w:val="hybridMultilevel"/>
    <w:tmpl w:val="D670FE6C"/>
    <w:lvl w:ilvl="0" w:tplc="4FCEE5E2">
      <w:numFmt w:val="bullet"/>
      <w:lvlText w:val="-"/>
      <w:lvlJc w:val="left"/>
      <w:pPr>
        <w:ind w:left="720" w:hanging="360"/>
      </w:pPr>
      <w:rPr>
        <w:rFonts w:ascii="Calibri-Bold" w:eastAsiaTheme="minorHAnsi" w:hAnsi="Calibri-Bold" w:cs="Calibri-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61F6B"/>
    <w:multiLevelType w:val="hybridMultilevel"/>
    <w:tmpl w:val="F67CAA08"/>
    <w:lvl w:ilvl="0" w:tplc="8962F390">
      <w:numFmt w:val="bullet"/>
      <w:lvlText w:val="•"/>
      <w:lvlJc w:val="left"/>
      <w:pPr>
        <w:ind w:left="1080" w:hanging="360"/>
      </w:pPr>
      <w:rPr>
        <w:rFonts w:ascii="SymbolMT" w:eastAsiaTheme="minorHAnsi" w:hAnsi="SymbolMT" w:cs="Symbo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34422F"/>
    <w:multiLevelType w:val="multilevel"/>
    <w:tmpl w:val="69B4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3531D7"/>
    <w:multiLevelType w:val="hybridMultilevel"/>
    <w:tmpl w:val="A8FEB158"/>
    <w:lvl w:ilvl="0" w:tplc="8962F390">
      <w:numFmt w:val="bullet"/>
      <w:lvlText w:val="•"/>
      <w:lvlJc w:val="left"/>
      <w:pPr>
        <w:ind w:left="1080" w:hanging="360"/>
      </w:pPr>
      <w:rPr>
        <w:rFonts w:ascii="SymbolMT" w:eastAsiaTheme="minorHAnsi" w:hAnsi="SymbolMT" w:cs="Symbo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EC504D"/>
    <w:multiLevelType w:val="multilevel"/>
    <w:tmpl w:val="C322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8C38A4"/>
    <w:multiLevelType w:val="hybridMultilevel"/>
    <w:tmpl w:val="66868D48"/>
    <w:lvl w:ilvl="0" w:tplc="8962F390">
      <w:numFmt w:val="bullet"/>
      <w:lvlText w:val="•"/>
      <w:lvlJc w:val="left"/>
      <w:pPr>
        <w:ind w:left="1080" w:hanging="360"/>
      </w:pPr>
      <w:rPr>
        <w:rFonts w:ascii="SymbolMT" w:eastAsiaTheme="minorHAnsi" w:hAnsi="SymbolMT" w:cs="Symbo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A846ED"/>
    <w:multiLevelType w:val="hybridMultilevel"/>
    <w:tmpl w:val="716CC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61035"/>
    <w:multiLevelType w:val="multilevel"/>
    <w:tmpl w:val="060E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9C47BD"/>
    <w:multiLevelType w:val="hybridMultilevel"/>
    <w:tmpl w:val="BEC0471C"/>
    <w:lvl w:ilvl="0" w:tplc="8962F390">
      <w:numFmt w:val="bullet"/>
      <w:lvlText w:val="•"/>
      <w:lvlJc w:val="left"/>
      <w:pPr>
        <w:ind w:left="1080" w:hanging="360"/>
      </w:pPr>
      <w:rPr>
        <w:rFonts w:ascii="SymbolMT" w:eastAsiaTheme="minorHAnsi" w:hAnsi="SymbolMT" w:cs="Symbo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396214"/>
    <w:multiLevelType w:val="multilevel"/>
    <w:tmpl w:val="E94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961B59"/>
    <w:multiLevelType w:val="multilevel"/>
    <w:tmpl w:val="C26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8C3C14"/>
    <w:multiLevelType w:val="hybridMultilevel"/>
    <w:tmpl w:val="413ACDE4"/>
    <w:lvl w:ilvl="0" w:tplc="8962F390">
      <w:numFmt w:val="bullet"/>
      <w:lvlText w:val="•"/>
      <w:lvlJc w:val="left"/>
      <w:pPr>
        <w:ind w:left="1080" w:hanging="360"/>
      </w:pPr>
      <w:rPr>
        <w:rFonts w:ascii="SymbolMT" w:eastAsiaTheme="minorHAnsi" w:hAnsi="SymbolMT" w:cs="SymbolMT" w:hint="default"/>
      </w:rPr>
    </w:lvl>
    <w:lvl w:ilvl="1" w:tplc="57BEA38E">
      <w:numFmt w:val="bullet"/>
      <w:lvlText w:val=""/>
      <w:lvlJc w:val="left"/>
      <w:pPr>
        <w:ind w:left="1800" w:hanging="360"/>
      </w:pPr>
      <w:rPr>
        <w:rFonts w:ascii="Symbol" w:eastAsiaTheme="minorHAnsi" w:hAnsi="Symbol" w:cs="CourierNewPSMT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6"/>
  </w:num>
  <w:num w:numId="4">
    <w:abstractNumId w:val="10"/>
  </w:num>
  <w:num w:numId="5">
    <w:abstractNumId w:val="1"/>
  </w:num>
  <w:num w:numId="6">
    <w:abstractNumId w:val="0"/>
  </w:num>
  <w:num w:numId="7">
    <w:abstractNumId w:val="8"/>
  </w:num>
  <w:num w:numId="8">
    <w:abstractNumId w:val="13"/>
  </w:num>
  <w:num w:numId="9">
    <w:abstractNumId w:val="6"/>
  </w:num>
  <w:num w:numId="10">
    <w:abstractNumId w:val="11"/>
  </w:num>
  <w:num w:numId="11">
    <w:abstractNumId w:val="14"/>
  </w:num>
  <w:num w:numId="12">
    <w:abstractNumId w:val="15"/>
  </w:num>
  <w:num w:numId="13">
    <w:abstractNumId w:val="4"/>
  </w:num>
  <w:num w:numId="14">
    <w:abstractNumId w:val="7"/>
  </w:num>
  <w:num w:numId="15">
    <w:abstractNumId w:val="12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E9"/>
    <w:rsid w:val="0004472B"/>
    <w:rsid w:val="003141B9"/>
    <w:rsid w:val="00341301"/>
    <w:rsid w:val="0034769A"/>
    <w:rsid w:val="0048447C"/>
    <w:rsid w:val="004D12E9"/>
    <w:rsid w:val="005E1237"/>
    <w:rsid w:val="007A1774"/>
    <w:rsid w:val="007A573A"/>
    <w:rsid w:val="007E0BEE"/>
    <w:rsid w:val="007E2326"/>
    <w:rsid w:val="009E5645"/>
    <w:rsid w:val="00A52547"/>
    <w:rsid w:val="00A91BED"/>
    <w:rsid w:val="00B826C6"/>
    <w:rsid w:val="00BB3930"/>
    <w:rsid w:val="00BD28A8"/>
    <w:rsid w:val="00C41E7B"/>
    <w:rsid w:val="00D35102"/>
    <w:rsid w:val="00E073C6"/>
    <w:rsid w:val="00FE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8D01B1"/>
  <w15:chartTrackingRefBased/>
  <w15:docId w15:val="{EC0EC72A-4991-42FA-A9BA-32560138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12E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0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BE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D2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8A8"/>
  </w:style>
  <w:style w:type="paragraph" w:styleId="Footer">
    <w:name w:val="footer"/>
    <w:basedOn w:val="Normal"/>
    <w:link w:val="FooterChar"/>
    <w:uiPriority w:val="99"/>
    <w:unhideWhenUsed/>
    <w:rsid w:val="00BD2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3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5F6638245D5F489C492A8A4CAD5181" ma:contentTypeVersion="25" ma:contentTypeDescription="Create a new document." ma:contentTypeScope="" ma:versionID="736407436f70d0447fb7b71a4f7f3bde">
  <xsd:schema xmlns:xsd="http://www.w3.org/2001/XMLSchema" xmlns:xs="http://www.w3.org/2001/XMLSchema" xmlns:p="http://schemas.microsoft.com/office/2006/metadata/properties" xmlns:ns2="7963abd7-b1fd-4e31-9721-c6fee94b0cb0" xmlns:ns3="8a398bdf-8e41-4a71-9177-f5160f512c04" targetNamespace="http://schemas.microsoft.com/office/2006/metadata/properties" ma:root="true" ma:fieldsID="5761057f95071114197a3ca175f84f21" ns2:_="" ns3:_="">
    <xsd:import namespace="7963abd7-b1fd-4e31-9721-c6fee94b0cb0"/>
    <xsd:import namespace="8a398bdf-8e41-4a71-9177-f5160f512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3abd7-b1fd-4e31-9721-c6fee94b0c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GenerationTime" ma:index="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0" nillable="true" ma:displayName="Location" ma:description="" ma:internalName="MediaServiceLocatio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description="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ad9ae7-51a7-4a42-a9b2-43e76f4f82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98bdf-8e41-4a71-9177-f5160f512c0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7ac6e8c-499b-4941-8a05-e4a91feeb03d}" ma:internalName="TaxCatchAll" ma:showField="CatchAllData" ma:web="8a398bdf-8e41-4a71-9177-f5160f512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398bdf-8e41-4a71-9177-f5160f512c04" xsi:nil="true"/>
    <lcf76f155ced4ddcb4097134ff3c332f xmlns="7963abd7-b1fd-4e31-9721-c6fee94b0c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4B2408-8DBF-4DF9-9453-F7C8FB17F6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2E381F-D517-4FC8-8B91-7DB58D94E899}"/>
</file>

<file path=customXml/itemProps3.xml><?xml version="1.0" encoding="utf-8"?>
<ds:datastoreItem xmlns:ds="http://schemas.openxmlformats.org/officeDocument/2006/customXml" ds:itemID="{07A0FE06-B270-4ACA-AFED-44F9BC5D550A}"/>
</file>

<file path=customXml/itemProps4.xml><?xml version="1.0" encoding="utf-8"?>
<ds:datastoreItem xmlns:ds="http://schemas.openxmlformats.org/officeDocument/2006/customXml" ds:itemID="{D2D20C1A-7D6E-4BF0-96D5-56B0A98CBE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Fitzpatrick, Martin (NBCUniversal)</dc:creator>
  <cp:keywords/>
  <dc:description/>
  <cp:lastModifiedBy>Fitzpatrick, Martin (NBCUniversal)</cp:lastModifiedBy>
  <cp:revision>11</cp:revision>
  <cp:lastPrinted>2024-01-15T14:44:00Z</cp:lastPrinted>
  <dcterms:created xsi:type="dcterms:W3CDTF">2024-01-15T13:51:00Z</dcterms:created>
  <dcterms:modified xsi:type="dcterms:W3CDTF">2024-01-15T14:44:00Z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0x0101009F5F6638245D5F489C492A8A4CAD5181</vt:lpwstr>
  </property>
  <property fmtid="{D5CDD505-2E9C-101B-9397-08002B2CF9AE}" pid="3" name="Order">
    <vt:r8>343000</vt:r8>
  </property>
  <property fmtid="{D5CDD505-2E9C-101B-9397-08002B2CF9AE}" pid="4" name="_ExtendedDescription">
    <vt:lpwstr/>
  </property>
</Properties>
</file>