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75C92" w14:textId="77777777" w:rsidR="00FC693C" w:rsidRDefault="00FC693C">
      <w:pPr>
        <w:pBdr>
          <w:top w:val="nil"/>
          <w:left w:val="nil"/>
          <w:bottom w:val="nil"/>
          <w:right w:val="nil"/>
          <w:between w:val="nil"/>
        </w:pBdr>
        <w:spacing w:before="3" w:line="360" w:lineRule="auto"/>
        <w:jc w:val="both"/>
        <w:rPr>
          <w:color w:val="000000"/>
          <w:sz w:val="15"/>
          <w:szCs w:val="15"/>
        </w:rPr>
      </w:pPr>
    </w:p>
    <w:p w14:paraId="6D67211B" w14:textId="77777777" w:rsidR="00FC693C" w:rsidRDefault="00000000">
      <w:pPr>
        <w:pBdr>
          <w:top w:val="nil"/>
          <w:left w:val="nil"/>
          <w:bottom w:val="nil"/>
          <w:right w:val="nil"/>
          <w:between w:val="nil"/>
        </w:pBdr>
        <w:spacing w:line="360" w:lineRule="auto"/>
        <w:ind w:left="100"/>
        <w:jc w:val="both"/>
        <w:rPr>
          <w:color w:val="000000"/>
          <w:sz w:val="28"/>
          <w:szCs w:val="28"/>
        </w:rPr>
      </w:pPr>
      <w:r>
        <w:rPr>
          <w:noProof/>
          <w:color w:val="000000"/>
          <w:sz w:val="20"/>
          <w:szCs w:val="20"/>
        </w:rPr>
        <w:drawing>
          <wp:inline distT="0" distB="0" distL="0" distR="0" wp14:anchorId="2F8A3C24" wp14:editId="6531EF31">
            <wp:extent cx="5484812" cy="895091"/>
            <wp:effectExtent l="0" t="0" r="0" b="0"/>
            <wp:docPr id="6" name="image7.png" descr="SSE-Computer Science and Engineering"/>
            <wp:cNvGraphicFramePr/>
            <a:graphic xmlns:a="http://schemas.openxmlformats.org/drawingml/2006/main">
              <a:graphicData uri="http://schemas.openxmlformats.org/drawingml/2006/picture">
                <pic:pic xmlns:pic="http://schemas.openxmlformats.org/drawingml/2006/picture">
                  <pic:nvPicPr>
                    <pic:cNvPr id="0" name="image7.png" descr="SSE-Computer Science and Engineering"/>
                    <pic:cNvPicPr preferRelativeResize="0"/>
                  </pic:nvPicPr>
                  <pic:blipFill>
                    <a:blip r:embed="rId7"/>
                    <a:srcRect/>
                    <a:stretch>
                      <a:fillRect/>
                    </a:stretch>
                  </pic:blipFill>
                  <pic:spPr>
                    <a:xfrm>
                      <a:off x="0" y="0"/>
                      <a:ext cx="5484812" cy="895091"/>
                    </a:xfrm>
                    <a:prstGeom prst="rect">
                      <a:avLst/>
                    </a:prstGeom>
                    <a:ln/>
                  </pic:spPr>
                </pic:pic>
              </a:graphicData>
            </a:graphic>
          </wp:inline>
        </w:drawing>
      </w:r>
    </w:p>
    <w:p w14:paraId="286E015F" w14:textId="77777777" w:rsidR="00FC693C" w:rsidRDefault="00000000">
      <w:pPr>
        <w:pStyle w:val="Heading1"/>
        <w:spacing w:before="90" w:line="360" w:lineRule="auto"/>
        <w:ind w:left="3572"/>
        <w:jc w:val="both"/>
      </w:pPr>
      <w:r>
        <w:t>A PROJECT REPORT</w:t>
      </w:r>
    </w:p>
    <w:p w14:paraId="1F375708" w14:textId="77777777" w:rsidR="00FC693C" w:rsidRDefault="00000000">
      <w:pPr>
        <w:pStyle w:val="Heading1"/>
        <w:spacing w:before="90" w:line="360" w:lineRule="auto"/>
        <w:ind w:left="3572"/>
      </w:pPr>
      <w:r>
        <w:t xml:space="preserve">                on</w:t>
      </w:r>
    </w:p>
    <w:p w14:paraId="532D3643" w14:textId="1CDF6382" w:rsidR="00B832E5" w:rsidRDefault="00B832E5" w:rsidP="00B832E5">
      <w:pPr>
        <w:pBdr>
          <w:top w:val="nil"/>
          <w:left w:val="nil"/>
          <w:bottom w:val="nil"/>
          <w:right w:val="nil"/>
          <w:between w:val="nil"/>
        </w:pBdr>
        <w:spacing w:before="182" w:line="360" w:lineRule="auto"/>
        <w:jc w:val="center"/>
        <w:rPr>
          <w:color w:val="000000"/>
          <w:sz w:val="24"/>
          <w:szCs w:val="24"/>
        </w:rPr>
      </w:pPr>
      <w:r>
        <w:rPr>
          <w:color w:val="000000"/>
          <w:sz w:val="24"/>
          <w:szCs w:val="24"/>
        </w:rPr>
        <w:t>THE ENHANCED SECURITY IN IOT NETWORKS</w:t>
      </w:r>
    </w:p>
    <w:p w14:paraId="46B535DE" w14:textId="720F61F0" w:rsidR="00FC693C" w:rsidRDefault="00000000">
      <w:pPr>
        <w:pBdr>
          <w:top w:val="nil"/>
          <w:left w:val="nil"/>
          <w:bottom w:val="nil"/>
          <w:right w:val="nil"/>
          <w:between w:val="nil"/>
        </w:pBdr>
        <w:spacing w:before="182" w:line="360" w:lineRule="auto"/>
        <w:ind w:left="3702"/>
        <w:rPr>
          <w:color w:val="000000"/>
          <w:sz w:val="24"/>
          <w:szCs w:val="24"/>
        </w:rPr>
      </w:pPr>
      <w:r>
        <w:rPr>
          <w:color w:val="000000"/>
          <w:sz w:val="24"/>
          <w:szCs w:val="24"/>
        </w:rPr>
        <w:t>SUBMITTED TO</w:t>
      </w:r>
    </w:p>
    <w:p w14:paraId="30E05FB7" w14:textId="77777777" w:rsidR="00FC693C" w:rsidRDefault="00000000">
      <w:pPr>
        <w:pStyle w:val="Heading1"/>
        <w:spacing w:before="190" w:line="360" w:lineRule="auto"/>
        <w:ind w:left="943" w:right="1052"/>
        <w:jc w:val="center"/>
        <w:rPr>
          <w:color w:val="000000"/>
          <w:sz w:val="26"/>
          <w:szCs w:val="26"/>
        </w:rPr>
      </w:pPr>
      <w:r>
        <w:t>SAVEETHA INSTITUTE OF MEDICAL AND TECHNICAL SCIENCES</w:t>
      </w:r>
    </w:p>
    <w:p w14:paraId="2AC4AFB2" w14:textId="77777777" w:rsidR="00FC693C" w:rsidRDefault="00000000">
      <w:pPr>
        <w:pBdr>
          <w:top w:val="nil"/>
          <w:left w:val="nil"/>
          <w:bottom w:val="nil"/>
          <w:right w:val="nil"/>
          <w:between w:val="nil"/>
        </w:pBdr>
        <w:spacing w:before="195" w:line="360" w:lineRule="auto"/>
        <w:ind w:left="436" w:right="531"/>
        <w:jc w:val="center"/>
        <w:rPr>
          <w:color w:val="000000"/>
          <w:sz w:val="24"/>
          <w:szCs w:val="24"/>
        </w:rPr>
      </w:pPr>
      <w:r>
        <w:rPr>
          <w:color w:val="000000"/>
          <w:sz w:val="24"/>
          <w:szCs w:val="24"/>
        </w:rPr>
        <w:t>In partial fulfillment of the award of the course of</w:t>
      </w:r>
    </w:p>
    <w:p w14:paraId="56950CB0" w14:textId="4B721289" w:rsidR="00FC693C" w:rsidRDefault="00000000">
      <w:pPr>
        <w:pStyle w:val="Heading1"/>
        <w:spacing w:before="185" w:line="360" w:lineRule="auto"/>
        <w:ind w:left="436" w:right="539"/>
        <w:jc w:val="center"/>
      </w:pPr>
      <w:r>
        <w:t>CSA</w:t>
      </w:r>
      <w:r w:rsidR="00B832E5">
        <w:t>51</w:t>
      </w:r>
      <w:r w:rsidR="00DA4EE9">
        <w:t>65</w:t>
      </w:r>
      <w:r>
        <w:t xml:space="preserve">- </w:t>
      </w:r>
      <w:r w:rsidR="00B832E5">
        <w:t xml:space="preserve">CRYPTOGRAPHY AND NETWORK SECURITY FOR </w:t>
      </w:r>
      <w:r w:rsidR="00DA4EE9">
        <w:t>CRYPTOANALYSIS</w:t>
      </w:r>
    </w:p>
    <w:p w14:paraId="2F14B1A7" w14:textId="77777777" w:rsidR="00FC693C" w:rsidRDefault="00000000">
      <w:pPr>
        <w:spacing w:before="185" w:line="360" w:lineRule="auto"/>
        <w:ind w:left="436" w:right="521"/>
        <w:jc w:val="center"/>
        <w:rPr>
          <w:b/>
          <w:sz w:val="24"/>
          <w:szCs w:val="24"/>
        </w:rPr>
      </w:pPr>
      <w:r>
        <w:rPr>
          <w:b/>
          <w:sz w:val="24"/>
          <w:szCs w:val="24"/>
        </w:rPr>
        <w:t>By</w:t>
      </w:r>
    </w:p>
    <w:p w14:paraId="57E4B5B5" w14:textId="24B01E08" w:rsidR="00DA4EE9" w:rsidRPr="00125160" w:rsidRDefault="00DA4EE9">
      <w:pPr>
        <w:spacing w:before="185" w:line="360" w:lineRule="auto"/>
        <w:ind w:left="436" w:right="521"/>
        <w:jc w:val="center"/>
        <w:rPr>
          <w:bCs/>
          <w:sz w:val="24"/>
          <w:szCs w:val="24"/>
        </w:rPr>
      </w:pPr>
      <w:r w:rsidRPr="00125160">
        <w:rPr>
          <w:bCs/>
          <w:sz w:val="24"/>
          <w:szCs w:val="24"/>
        </w:rPr>
        <w:t>GNANESH KUMAR.K (192211352)</w:t>
      </w:r>
    </w:p>
    <w:p w14:paraId="47F014DB" w14:textId="6434F15E" w:rsidR="00FC693C" w:rsidRPr="00125160" w:rsidRDefault="00DA4EE9" w:rsidP="00DA4EE9">
      <w:pPr>
        <w:spacing w:before="185" w:line="360" w:lineRule="auto"/>
        <w:ind w:left="436" w:right="521"/>
        <w:jc w:val="center"/>
        <w:rPr>
          <w:bCs/>
          <w:sz w:val="24"/>
          <w:szCs w:val="24"/>
        </w:rPr>
      </w:pPr>
      <w:r w:rsidRPr="00125160">
        <w:rPr>
          <w:bCs/>
          <w:sz w:val="24"/>
          <w:szCs w:val="24"/>
        </w:rPr>
        <w:t>MAHENDRA REDDY (192210555)</w:t>
      </w:r>
    </w:p>
    <w:p w14:paraId="605CF072" w14:textId="309EF873" w:rsidR="00FC693C" w:rsidRPr="00125160" w:rsidRDefault="00000000">
      <w:pPr>
        <w:pStyle w:val="Heading1"/>
        <w:spacing w:line="360" w:lineRule="auto"/>
        <w:ind w:left="436" w:right="538"/>
        <w:jc w:val="center"/>
        <w:rPr>
          <w:b w:val="0"/>
          <w:bCs/>
        </w:rPr>
      </w:pPr>
      <w:r w:rsidRPr="00125160">
        <w:rPr>
          <w:b w:val="0"/>
          <w:bCs/>
        </w:rPr>
        <w:t>SUPERVISE</w:t>
      </w:r>
      <w:r w:rsidR="00125160">
        <w:rPr>
          <w:b w:val="0"/>
          <w:bCs/>
        </w:rPr>
        <w:t>D</w:t>
      </w:r>
    </w:p>
    <w:p w14:paraId="68812BEA" w14:textId="77777777" w:rsidR="00FC693C" w:rsidRDefault="00000000">
      <w:pPr>
        <w:spacing w:line="360" w:lineRule="auto"/>
        <w:ind w:left="943" w:right="1037"/>
        <w:jc w:val="center"/>
        <w:rPr>
          <w:b/>
          <w:sz w:val="24"/>
          <w:szCs w:val="24"/>
        </w:rPr>
      </w:pPr>
      <w:r>
        <w:rPr>
          <w:b/>
          <w:sz w:val="24"/>
          <w:szCs w:val="24"/>
        </w:rPr>
        <w:t>By</w:t>
      </w:r>
    </w:p>
    <w:p w14:paraId="3E7E9C6E" w14:textId="2903E50F" w:rsidR="00FC693C" w:rsidRPr="007A6929" w:rsidRDefault="00000000">
      <w:pPr>
        <w:pBdr>
          <w:top w:val="nil"/>
          <w:left w:val="nil"/>
          <w:bottom w:val="nil"/>
          <w:right w:val="nil"/>
          <w:between w:val="nil"/>
        </w:pBdr>
        <w:spacing w:before="22" w:line="360" w:lineRule="auto"/>
        <w:ind w:left="436" w:right="539"/>
        <w:jc w:val="center"/>
        <w:rPr>
          <w:color w:val="000000"/>
          <w:sz w:val="24"/>
          <w:szCs w:val="24"/>
        </w:rPr>
      </w:pPr>
      <w:r>
        <w:rPr>
          <w:color w:val="000000"/>
          <w:sz w:val="24"/>
          <w:szCs w:val="24"/>
        </w:rPr>
        <w:t>DR.</w:t>
      </w:r>
      <w:r w:rsidR="00125160">
        <w:rPr>
          <w:color w:val="000000"/>
          <w:sz w:val="24"/>
          <w:szCs w:val="24"/>
        </w:rPr>
        <w:t>SELVIN PRADEEP KUMAR</w:t>
      </w:r>
    </w:p>
    <w:p w14:paraId="1A43FB6F" w14:textId="0CB26A14" w:rsidR="00FC693C" w:rsidRDefault="00FC693C">
      <w:pPr>
        <w:pBdr>
          <w:top w:val="nil"/>
          <w:left w:val="nil"/>
          <w:bottom w:val="nil"/>
          <w:right w:val="nil"/>
          <w:between w:val="nil"/>
        </w:pBdr>
        <w:spacing w:before="22" w:line="360" w:lineRule="auto"/>
        <w:ind w:left="436" w:right="527"/>
        <w:jc w:val="center"/>
        <w:rPr>
          <w:color w:val="000000"/>
          <w:sz w:val="24"/>
          <w:szCs w:val="24"/>
        </w:rPr>
      </w:pPr>
    </w:p>
    <w:p w14:paraId="3D119223" w14:textId="399B0F9A" w:rsidR="00FC693C" w:rsidRDefault="00DA4EE9">
      <w:pPr>
        <w:pBdr>
          <w:top w:val="nil"/>
          <w:left w:val="nil"/>
          <w:bottom w:val="nil"/>
          <w:right w:val="nil"/>
          <w:between w:val="nil"/>
        </w:pBdr>
        <w:spacing w:line="360" w:lineRule="auto"/>
        <w:jc w:val="center"/>
        <w:rPr>
          <w:color w:val="000000"/>
          <w:sz w:val="19"/>
          <w:szCs w:val="19"/>
        </w:rPr>
      </w:pPr>
      <w:r>
        <w:rPr>
          <w:noProof/>
        </w:rPr>
        <w:drawing>
          <wp:anchor distT="0" distB="0" distL="0" distR="0" simplePos="0" relativeHeight="251658240" behindDoc="0" locked="0" layoutInCell="1" hidden="0" allowOverlap="1" wp14:anchorId="47B21AE5" wp14:editId="734EAE38">
            <wp:simplePos x="0" y="0"/>
            <wp:positionH relativeFrom="page">
              <wp:align>center</wp:align>
            </wp:positionH>
            <wp:positionV relativeFrom="paragraph">
              <wp:posOffset>163195</wp:posOffset>
            </wp:positionV>
            <wp:extent cx="1180728" cy="1082230"/>
            <wp:effectExtent l="0" t="0" r="635" b="3810"/>
            <wp:wrapTopAndBottom distT="0" distB="0"/>
            <wp:docPr id="3" name="image1.png" descr="Saveetha Institute of Medical And Technical Sciences - Wikipedia"/>
            <wp:cNvGraphicFramePr/>
            <a:graphic xmlns:a="http://schemas.openxmlformats.org/drawingml/2006/main">
              <a:graphicData uri="http://schemas.openxmlformats.org/drawingml/2006/picture">
                <pic:pic xmlns:pic="http://schemas.openxmlformats.org/drawingml/2006/picture">
                  <pic:nvPicPr>
                    <pic:cNvPr id="0" name="image1.png" descr="Saveetha Institute of Medical And Technical Sciences - Wikipedia"/>
                    <pic:cNvPicPr preferRelativeResize="0"/>
                  </pic:nvPicPr>
                  <pic:blipFill>
                    <a:blip r:embed="rId8"/>
                    <a:srcRect/>
                    <a:stretch>
                      <a:fillRect/>
                    </a:stretch>
                  </pic:blipFill>
                  <pic:spPr>
                    <a:xfrm>
                      <a:off x="0" y="0"/>
                      <a:ext cx="1180728" cy="1082230"/>
                    </a:xfrm>
                    <a:prstGeom prst="rect">
                      <a:avLst/>
                    </a:prstGeom>
                    <a:ln/>
                  </pic:spPr>
                </pic:pic>
              </a:graphicData>
            </a:graphic>
            <wp14:sizeRelV relativeFrom="margin">
              <wp14:pctHeight>0</wp14:pctHeight>
            </wp14:sizeRelV>
          </wp:anchor>
        </w:drawing>
      </w:r>
    </w:p>
    <w:p w14:paraId="6620271F" w14:textId="77777777" w:rsidR="00FC693C" w:rsidRDefault="00000000">
      <w:pPr>
        <w:pStyle w:val="Heading1"/>
        <w:spacing w:before="133" w:line="360" w:lineRule="auto"/>
        <w:ind w:left="2511" w:right="2511"/>
        <w:jc w:val="center"/>
      </w:pPr>
      <w:r>
        <w:t>SAVEETHA SCHOOL OF ENGINEERING, SIMATS CHENNAI- 602105</w:t>
      </w:r>
    </w:p>
    <w:p w14:paraId="7A89CB5E" w14:textId="7F7CFE50" w:rsidR="00FC693C" w:rsidRDefault="0000358A">
      <w:pPr>
        <w:spacing w:line="360" w:lineRule="auto"/>
        <w:ind w:left="436" w:right="529"/>
        <w:jc w:val="center"/>
        <w:rPr>
          <w:b/>
          <w:sz w:val="24"/>
          <w:szCs w:val="24"/>
        </w:rPr>
        <w:sectPr w:rsidR="00FC693C">
          <w:footerReference w:type="default" r:id="rId9"/>
          <w:pgSz w:w="12240" w:h="15840"/>
          <w:pgMar w:top="1500" w:right="1240" w:bottom="280" w:left="1340" w:header="720" w:footer="720" w:gutter="0"/>
          <w:pgNumType w:start="1"/>
          <w:cols w:space="720"/>
        </w:sectPr>
      </w:pPr>
      <w:r>
        <w:rPr>
          <w:b/>
          <w:sz w:val="24"/>
          <w:szCs w:val="24"/>
        </w:rPr>
        <w:t>SEPT</w:t>
      </w:r>
      <w:r w:rsidR="00000000">
        <w:rPr>
          <w:b/>
          <w:sz w:val="24"/>
          <w:szCs w:val="24"/>
        </w:rPr>
        <w:t>-2024</w:t>
      </w:r>
    </w:p>
    <w:p w14:paraId="6F9E1B75" w14:textId="411844C9" w:rsidR="00FC693C" w:rsidRDefault="00000000" w:rsidP="00521CEC">
      <w:pPr>
        <w:pStyle w:val="Heading1"/>
        <w:spacing w:before="77" w:line="360" w:lineRule="auto"/>
        <w:ind w:left="943" w:right="1037"/>
        <w:jc w:val="center"/>
      </w:pPr>
      <w:r>
        <w:lastRenderedPageBreak/>
        <w:t>TABLE OF CONTENTS</w:t>
      </w:r>
    </w:p>
    <w:p w14:paraId="1A65C1EB" w14:textId="77777777" w:rsidR="00521CEC" w:rsidRPr="00521CEC" w:rsidRDefault="00521CEC" w:rsidP="00521CEC"/>
    <w:tbl>
      <w:tblPr>
        <w:tblStyle w:val="a"/>
        <w:tblW w:w="9019"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69"/>
        <w:gridCol w:w="7030"/>
        <w:gridCol w:w="1220"/>
      </w:tblGrid>
      <w:tr w:rsidR="00FC693C" w14:paraId="10A4EB9B" w14:textId="77777777">
        <w:trPr>
          <w:trHeight w:val="839"/>
        </w:trPr>
        <w:tc>
          <w:tcPr>
            <w:tcW w:w="769" w:type="dxa"/>
          </w:tcPr>
          <w:p w14:paraId="1F90419B" w14:textId="77777777" w:rsidR="00FC693C" w:rsidRDefault="00FC693C">
            <w:pPr>
              <w:pBdr>
                <w:top w:val="nil"/>
                <w:left w:val="nil"/>
                <w:bottom w:val="nil"/>
                <w:right w:val="nil"/>
                <w:between w:val="nil"/>
              </w:pBdr>
              <w:spacing w:before="10" w:line="360" w:lineRule="auto"/>
              <w:jc w:val="both"/>
              <w:rPr>
                <w:b/>
                <w:color w:val="000000"/>
                <w:sz w:val="23"/>
                <w:szCs w:val="23"/>
              </w:rPr>
            </w:pPr>
          </w:p>
          <w:p w14:paraId="7C31A9A7" w14:textId="77777777" w:rsidR="00FC693C" w:rsidRDefault="00000000">
            <w:pPr>
              <w:pBdr>
                <w:top w:val="nil"/>
                <w:left w:val="nil"/>
                <w:bottom w:val="nil"/>
                <w:right w:val="nil"/>
                <w:between w:val="nil"/>
              </w:pBdr>
              <w:spacing w:line="360" w:lineRule="auto"/>
              <w:ind w:left="110"/>
              <w:jc w:val="both"/>
              <w:rPr>
                <w:b/>
                <w:color w:val="000000"/>
                <w:sz w:val="24"/>
                <w:szCs w:val="24"/>
              </w:rPr>
            </w:pPr>
            <w:r>
              <w:rPr>
                <w:b/>
                <w:color w:val="000000"/>
                <w:sz w:val="24"/>
                <w:szCs w:val="24"/>
              </w:rPr>
              <w:t>S.NO</w:t>
            </w:r>
          </w:p>
        </w:tc>
        <w:tc>
          <w:tcPr>
            <w:tcW w:w="7030" w:type="dxa"/>
          </w:tcPr>
          <w:p w14:paraId="18465D69" w14:textId="77777777" w:rsidR="00FC693C" w:rsidRDefault="00FC693C">
            <w:pPr>
              <w:pBdr>
                <w:top w:val="nil"/>
                <w:left w:val="nil"/>
                <w:bottom w:val="nil"/>
                <w:right w:val="nil"/>
                <w:between w:val="nil"/>
              </w:pBdr>
              <w:spacing w:before="10" w:line="360" w:lineRule="auto"/>
              <w:jc w:val="both"/>
              <w:rPr>
                <w:b/>
                <w:color w:val="000000"/>
                <w:sz w:val="23"/>
                <w:szCs w:val="23"/>
              </w:rPr>
            </w:pPr>
          </w:p>
          <w:p w14:paraId="5E7A54CB" w14:textId="77777777" w:rsidR="00FC693C" w:rsidRDefault="00000000">
            <w:pPr>
              <w:pBdr>
                <w:top w:val="nil"/>
                <w:left w:val="nil"/>
                <w:bottom w:val="nil"/>
                <w:right w:val="nil"/>
                <w:between w:val="nil"/>
              </w:pBdr>
              <w:spacing w:line="360" w:lineRule="auto"/>
              <w:ind w:left="114"/>
              <w:jc w:val="both"/>
              <w:rPr>
                <w:b/>
                <w:color w:val="000000"/>
                <w:sz w:val="24"/>
                <w:szCs w:val="24"/>
              </w:rPr>
            </w:pPr>
            <w:r>
              <w:rPr>
                <w:b/>
                <w:color w:val="000000"/>
                <w:sz w:val="24"/>
                <w:szCs w:val="24"/>
              </w:rPr>
              <w:t>CONTENT</w:t>
            </w:r>
          </w:p>
        </w:tc>
        <w:tc>
          <w:tcPr>
            <w:tcW w:w="1220" w:type="dxa"/>
          </w:tcPr>
          <w:p w14:paraId="1613CCCF" w14:textId="77777777" w:rsidR="00FC693C" w:rsidRDefault="00000000">
            <w:pPr>
              <w:pBdr>
                <w:top w:val="nil"/>
                <w:left w:val="nil"/>
                <w:bottom w:val="nil"/>
                <w:right w:val="nil"/>
                <w:between w:val="nil"/>
              </w:pBdr>
              <w:spacing w:before="142" w:line="360" w:lineRule="auto"/>
              <w:ind w:left="109" w:right="426"/>
              <w:jc w:val="both"/>
              <w:rPr>
                <w:b/>
                <w:color w:val="000000"/>
                <w:sz w:val="24"/>
                <w:szCs w:val="24"/>
              </w:rPr>
            </w:pPr>
            <w:r>
              <w:rPr>
                <w:b/>
                <w:color w:val="000000"/>
                <w:sz w:val="24"/>
                <w:szCs w:val="24"/>
              </w:rPr>
              <w:t>PAGE NO.</w:t>
            </w:r>
          </w:p>
        </w:tc>
      </w:tr>
      <w:tr w:rsidR="00FC693C" w14:paraId="5FEC5579" w14:textId="77777777">
        <w:trPr>
          <w:trHeight w:val="844"/>
        </w:trPr>
        <w:tc>
          <w:tcPr>
            <w:tcW w:w="769" w:type="dxa"/>
          </w:tcPr>
          <w:p w14:paraId="21EF5AF3" w14:textId="77777777" w:rsidR="00FC693C" w:rsidRDefault="00FC693C">
            <w:pPr>
              <w:pBdr>
                <w:top w:val="nil"/>
                <w:left w:val="nil"/>
                <w:bottom w:val="nil"/>
                <w:right w:val="nil"/>
                <w:between w:val="nil"/>
              </w:pBdr>
              <w:spacing w:before="10" w:line="360" w:lineRule="auto"/>
              <w:jc w:val="both"/>
              <w:rPr>
                <w:b/>
                <w:color w:val="000000"/>
                <w:sz w:val="23"/>
                <w:szCs w:val="23"/>
              </w:rPr>
            </w:pPr>
          </w:p>
          <w:p w14:paraId="7680D43F" w14:textId="77777777" w:rsidR="00FC693C" w:rsidRDefault="00000000">
            <w:pPr>
              <w:pBdr>
                <w:top w:val="nil"/>
                <w:left w:val="nil"/>
                <w:bottom w:val="nil"/>
                <w:right w:val="nil"/>
                <w:between w:val="nil"/>
              </w:pBdr>
              <w:spacing w:line="360" w:lineRule="auto"/>
              <w:ind w:left="110"/>
              <w:jc w:val="both"/>
              <w:rPr>
                <w:color w:val="000000"/>
                <w:sz w:val="24"/>
                <w:szCs w:val="24"/>
              </w:rPr>
            </w:pPr>
            <w:r>
              <w:rPr>
                <w:color w:val="000000"/>
                <w:sz w:val="24"/>
                <w:szCs w:val="24"/>
              </w:rPr>
              <w:t>1.</w:t>
            </w:r>
          </w:p>
        </w:tc>
        <w:tc>
          <w:tcPr>
            <w:tcW w:w="7030" w:type="dxa"/>
          </w:tcPr>
          <w:p w14:paraId="475B6907" w14:textId="77777777" w:rsidR="00FC693C" w:rsidRDefault="00FC693C">
            <w:pPr>
              <w:pBdr>
                <w:top w:val="nil"/>
                <w:left w:val="nil"/>
                <w:bottom w:val="nil"/>
                <w:right w:val="nil"/>
                <w:between w:val="nil"/>
              </w:pBdr>
              <w:spacing w:before="10" w:line="360" w:lineRule="auto"/>
              <w:jc w:val="both"/>
              <w:rPr>
                <w:b/>
                <w:color w:val="000000"/>
                <w:sz w:val="23"/>
                <w:szCs w:val="23"/>
              </w:rPr>
            </w:pPr>
          </w:p>
          <w:p w14:paraId="18D8FA00" w14:textId="77777777" w:rsidR="00FC693C" w:rsidRDefault="00000000">
            <w:pPr>
              <w:pBdr>
                <w:top w:val="nil"/>
                <w:left w:val="nil"/>
                <w:bottom w:val="nil"/>
                <w:right w:val="nil"/>
                <w:between w:val="nil"/>
              </w:pBdr>
              <w:spacing w:line="360" w:lineRule="auto"/>
              <w:ind w:left="114"/>
              <w:jc w:val="both"/>
              <w:rPr>
                <w:color w:val="000000"/>
                <w:sz w:val="24"/>
                <w:szCs w:val="24"/>
              </w:rPr>
            </w:pPr>
            <w:r>
              <w:rPr>
                <w:color w:val="000000"/>
                <w:sz w:val="24"/>
                <w:szCs w:val="24"/>
              </w:rPr>
              <w:t>ABSTRACT</w:t>
            </w:r>
          </w:p>
        </w:tc>
        <w:tc>
          <w:tcPr>
            <w:tcW w:w="1220" w:type="dxa"/>
          </w:tcPr>
          <w:p w14:paraId="56FB9E47" w14:textId="77777777" w:rsidR="00FC693C" w:rsidRDefault="00FC693C">
            <w:pPr>
              <w:pBdr>
                <w:top w:val="nil"/>
                <w:left w:val="nil"/>
                <w:bottom w:val="nil"/>
                <w:right w:val="nil"/>
                <w:between w:val="nil"/>
              </w:pBdr>
              <w:spacing w:before="3" w:line="360" w:lineRule="auto"/>
              <w:jc w:val="both"/>
              <w:rPr>
                <w:b/>
                <w:color w:val="000000"/>
                <w:sz w:val="24"/>
                <w:szCs w:val="24"/>
              </w:rPr>
            </w:pPr>
          </w:p>
          <w:p w14:paraId="0DF3E030" w14:textId="35E8255C" w:rsidR="00FC693C" w:rsidRDefault="00B832E5">
            <w:pPr>
              <w:pBdr>
                <w:top w:val="nil"/>
                <w:left w:val="nil"/>
                <w:bottom w:val="nil"/>
                <w:right w:val="nil"/>
                <w:between w:val="nil"/>
              </w:pBdr>
              <w:spacing w:line="360" w:lineRule="auto"/>
              <w:ind w:left="109"/>
              <w:jc w:val="both"/>
              <w:rPr>
                <w:b/>
                <w:color w:val="000000"/>
                <w:sz w:val="24"/>
                <w:szCs w:val="24"/>
              </w:rPr>
            </w:pPr>
            <w:r>
              <w:rPr>
                <w:b/>
                <w:color w:val="000000"/>
                <w:sz w:val="24"/>
                <w:szCs w:val="24"/>
              </w:rPr>
              <w:t>3</w:t>
            </w:r>
          </w:p>
        </w:tc>
      </w:tr>
      <w:tr w:rsidR="00FC693C" w14:paraId="34F8B511" w14:textId="77777777">
        <w:trPr>
          <w:trHeight w:val="988"/>
        </w:trPr>
        <w:tc>
          <w:tcPr>
            <w:tcW w:w="769" w:type="dxa"/>
          </w:tcPr>
          <w:p w14:paraId="6F59ACA6" w14:textId="77777777" w:rsidR="00FC693C" w:rsidRDefault="00FC693C">
            <w:pPr>
              <w:pBdr>
                <w:top w:val="nil"/>
                <w:left w:val="nil"/>
                <w:bottom w:val="nil"/>
                <w:right w:val="nil"/>
                <w:between w:val="nil"/>
              </w:pBdr>
              <w:spacing w:before="7" w:line="360" w:lineRule="auto"/>
              <w:jc w:val="both"/>
              <w:rPr>
                <w:b/>
                <w:color w:val="000000"/>
                <w:sz w:val="30"/>
                <w:szCs w:val="30"/>
              </w:rPr>
            </w:pPr>
          </w:p>
          <w:p w14:paraId="5E4143C7" w14:textId="36F41DE3" w:rsidR="00FC693C" w:rsidRDefault="00B832E5">
            <w:pPr>
              <w:pBdr>
                <w:top w:val="nil"/>
                <w:left w:val="nil"/>
                <w:bottom w:val="nil"/>
                <w:right w:val="nil"/>
                <w:between w:val="nil"/>
              </w:pBdr>
              <w:spacing w:line="360" w:lineRule="auto"/>
              <w:ind w:left="110"/>
              <w:jc w:val="both"/>
              <w:rPr>
                <w:color w:val="000000"/>
                <w:sz w:val="24"/>
                <w:szCs w:val="24"/>
              </w:rPr>
            </w:pPr>
            <w:r>
              <w:rPr>
                <w:color w:val="000000"/>
                <w:sz w:val="24"/>
                <w:szCs w:val="24"/>
              </w:rPr>
              <w:t>2.</w:t>
            </w:r>
          </w:p>
        </w:tc>
        <w:tc>
          <w:tcPr>
            <w:tcW w:w="7030" w:type="dxa"/>
          </w:tcPr>
          <w:p w14:paraId="08D223A8" w14:textId="77777777" w:rsidR="00FC693C" w:rsidRDefault="00FC693C">
            <w:pPr>
              <w:pBdr>
                <w:top w:val="nil"/>
                <w:left w:val="nil"/>
                <w:bottom w:val="nil"/>
                <w:right w:val="nil"/>
                <w:between w:val="nil"/>
              </w:pBdr>
              <w:spacing w:before="7" w:line="360" w:lineRule="auto"/>
              <w:jc w:val="both"/>
              <w:rPr>
                <w:b/>
                <w:color w:val="000000"/>
                <w:sz w:val="30"/>
                <w:szCs w:val="30"/>
              </w:rPr>
            </w:pPr>
          </w:p>
          <w:p w14:paraId="00AE88E6" w14:textId="77777777" w:rsidR="00FC693C" w:rsidRDefault="00000000">
            <w:pPr>
              <w:pBdr>
                <w:top w:val="nil"/>
                <w:left w:val="nil"/>
                <w:bottom w:val="nil"/>
                <w:right w:val="nil"/>
                <w:between w:val="nil"/>
              </w:pBdr>
              <w:spacing w:line="360" w:lineRule="auto"/>
              <w:ind w:left="114"/>
              <w:jc w:val="both"/>
              <w:rPr>
                <w:color w:val="000000"/>
                <w:sz w:val="24"/>
                <w:szCs w:val="24"/>
              </w:rPr>
            </w:pPr>
            <w:r>
              <w:rPr>
                <w:color w:val="000000"/>
                <w:sz w:val="24"/>
                <w:szCs w:val="24"/>
              </w:rPr>
              <w:t>INTRODUCTION</w:t>
            </w:r>
          </w:p>
        </w:tc>
        <w:tc>
          <w:tcPr>
            <w:tcW w:w="1220" w:type="dxa"/>
          </w:tcPr>
          <w:p w14:paraId="42C6A11E" w14:textId="77777777" w:rsidR="00FC693C" w:rsidRDefault="00FC693C">
            <w:pPr>
              <w:pBdr>
                <w:top w:val="nil"/>
                <w:left w:val="nil"/>
                <w:bottom w:val="nil"/>
                <w:right w:val="nil"/>
                <w:between w:val="nil"/>
              </w:pBdr>
              <w:spacing w:line="360" w:lineRule="auto"/>
              <w:jc w:val="both"/>
              <w:rPr>
                <w:b/>
                <w:color w:val="000000"/>
                <w:sz w:val="31"/>
                <w:szCs w:val="31"/>
              </w:rPr>
            </w:pPr>
          </w:p>
          <w:p w14:paraId="591FD344" w14:textId="223F7580" w:rsidR="00FC693C" w:rsidRPr="007A6929" w:rsidRDefault="007A6929">
            <w:pPr>
              <w:pBdr>
                <w:top w:val="nil"/>
                <w:left w:val="nil"/>
                <w:bottom w:val="nil"/>
                <w:right w:val="nil"/>
                <w:between w:val="nil"/>
              </w:pBdr>
              <w:spacing w:line="360" w:lineRule="auto"/>
              <w:ind w:left="109"/>
              <w:jc w:val="both"/>
              <w:rPr>
                <w:b/>
                <w:color w:val="000000"/>
                <w:sz w:val="24"/>
                <w:szCs w:val="24"/>
              </w:rPr>
            </w:pPr>
            <w:r w:rsidRPr="007A6929">
              <w:rPr>
                <w:b/>
                <w:sz w:val="24"/>
                <w:szCs w:val="24"/>
              </w:rPr>
              <w:t>3</w:t>
            </w:r>
          </w:p>
        </w:tc>
      </w:tr>
      <w:tr w:rsidR="007A6929" w14:paraId="0536A185" w14:textId="77777777">
        <w:trPr>
          <w:trHeight w:val="988"/>
        </w:trPr>
        <w:tc>
          <w:tcPr>
            <w:tcW w:w="769" w:type="dxa"/>
          </w:tcPr>
          <w:p w14:paraId="4F6FDAC5" w14:textId="77777777" w:rsidR="007A6929" w:rsidRDefault="007A6929">
            <w:pPr>
              <w:pBdr>
                <w:top w:val="nil"/>
                <w:left w:val="nil"/>
                <w:bottom w:val="nil"/>
                <w:right w:val="nil"/>
                <w:between w:val="nil"/>
              </w:pBdr>
              <w:spacing w:before="6" w:line="360" w:lineRule="auto"/>
              <w:jc w:val="both"/>
              <w:rPr>
                <w:bCs/>
                <w:color w:val="000000"/>
                <w:sz w:val="24"/>
                <w:szCs w:val="24"/>
              </w:rPr>
            </w:pPr>
          </w:p>
          <w:p w14:paraId="2E8A050A" w14:textId="34985C5D" w:rsidR="007A6929" w:rsidRPr="007A6929" w:rsidRDefault="007A6929">
            <w:pPr>
              <w:pBdr>
                <w:top w:val="nil"/>
                <w:left w:val="nil"/>
                <w:bottom w:val="nil"/>
                <w:right w:val="nil"/>
                <w:between w:val="nil"/>
              </w:pBdr>
              <w:spacing w:before="6" w:line="360" w:lineRule="auto"/>
              <w:jc w:val="both"/>
              <w:rPr>
                <w:bCs/>
                <w:color w:val="000000"/>
                <w:sz w:val="24"/>
                <w:szCs w:val="24"/>
              </w:rPr>
            </w:pPr>
            <w:r>
              <w:rPr>
                <w:bCs/>
                <w:color w:val="000000"/>
                <w:sz w:val="24"/>
                <w:szCs w:val="24"/>
              </w:rPr>
              <w:t xml:space="preserve">  3.</w:t>
            </w:r>
          </w:p>
        </w:tc>
        <w:tc>
          <w:tcPr>
            <w:tcW w:w="7030" w:type="dxa"/>
          </w:tcPr>
          <w:p w14:paraId="2CF09859" w14:textId="77777777" w:rsidR="007A6929" w:rsidRDefault="007A6929">
            <w:pPr>
              <w:pBdr>
                <w:top w:val="nil"/>
                <w:left w:val="nil"/>
                <w:bottom w:val="nil"/>
                <w:right w:val="nil"/>
                <w:between w:val="nil"/>
              </w:pBdr>
              <w:spacing w:before="6" w:line="360" w:lineRule="auto"/>
              <w:jc w:val="both"/>
              <w:rPr>
                <w:bCs/>
                <w:color w:val="000000"/>
                <w:sz w:val="24"/>
                <w:szCs w:val="24"/>
              </w:rPr>
            </w:pPr>
          </w:p>
          <w:p w14:paraId="7FF01018" w14:textId="248BF78D" w:rsidR="007A6929" w:rsidRPr="007A6929" w:rsidRDefault="007A6929">
            <w:pPr>
              <w:pBdr>
                <w:top w:val="nil"/>
                <w:left w:val="nil"/>
                <w:bottom w:val="nil"/>
                <w:right w:val="nil"/>
                <w:between w:val="nil"/>
              </w:pBdr>
              <w:spacing w:before="6" w:line="360" w:lineRule="auto"/>
              <w:jc w:val="both"/>
              <w:rPr>
                <w:bCs/>
                <w:color w:val="000000"/>
                <w:sz w:val="24"/>
                <w:szCs w:val="24"/>
              </w:rPr>
            </w:pPr>
            <w:r>
              <w:rPr>
                <w:bCs/>
                <w:color w:val="000000"/>
                <w:sz w:val="24"/>
                <w:szCs w:val="24"/>
              </w:rPr>
              <w:t xml:space="preserve">  EDUCATIONAL GOALS</w:t>
            </w:r>
          </w:p>
        </w:tc>
        <w:tc>
          <w:tcPr>
            <w:tcW w:w="1220" w:type="dxa"/>
          </w:tcPr>
          <w:p w14:paraId="42CCA71E" w14:textId="77777777" w:rsidR="007A6929" w:rsidRDefault="007A6929">
            <w:pPr>
              <w:pBdr>
                <w:top w:val="nil"/>
                <w:left w:val="nil"/>
                <w:bottom w:val="nil"/>
                <w:right w:val="nil"/>
                <w:between w:val="nil"/>
              </w:pBdr>
              <w:spacing w:line="360" w:lineRule="auto"/>
              <w:jc w:val="both"/>
              <w:rPr>
                <w:bCs/>
                <w:color w:val="000000"/>
                <w:sz w:val="24"/>
                <w:szCs w:val="24"/>
              </w:rPr>
            </w:pPr>
          </w:p>
          <w:p w14:paraId="37A66327" w14:textId="2757D1A2" w:rsidR="007A6929" w:rsidRPr="007A6929" w:rsidRDefault="007A6929">
            <w:pPr>
              <w:pBdr>
                <w:top w:val="nil"/>
                <w:left w:val="nil"/>
                <w:bottom w:val="nil"/>
                <w:right w:val="nil"/>
                <w:between w:val="nil"/>
              </w:pBdr>
              <w:spacing w:line="360" w:lineRule="auto"/>
              <w:jc w:val="both"/>
              <w:rPr>
                <w:b/>
                <w:color w:val="000000"/>
                <w:sz w:val="24"/>
                <w:szCs w:val="24"/>
              </w:rPr>
            </w:pPr>
            <w:r>
              <w:rPr>
                <w:bCs/>
                <w:color w:val="000000"/>
                <w:sz w:val="24"/>
                <w:szCs w:val="24"/>
              </w:rPr>
              <w:t xml:space="preserve"> </w:t>
            </w:r>
            <w:r w:rsidRPr="007A6929">
              <w:rPr>
                <w:b/>
                <w:color w:val="000000"/>
                <w:sz w:val="24"/>
                <w:szCs w:val="24"/>
              </w:rPr>
              <w:t xml:space="preserve"> 3</w:t>
            </w:r>
          </w:p>
        </w:tc>
      </w:tr>
      <w:tr w:rsidR="00FC693C" w14:paraId="44CDB266" w14:textId="77777777">
        <w:trPr>
          <w:trHeight w:val="988"/>
        </w:trPr>
        <w:tc>
          <w:tcPr>
            <w:tcW w:w="769" w:type="dxa"/>
          </w:tcPr>
          <w:p w14:paraId="44470D17" w14:textId="77777777" w:rsidR="00FC693C" w:rsidRDefault="00FC693C">
            <w:pPr>
              <w:pBdr>
                <w:top w:val="nil"/>
                <w:left w:val="nil"/>
                <w:bottom w:val="nil"/>
                <w:right w:val="nil"/>
                <w:between w:val="nil"/>
              </w:pBdr>
              <w:spacing w:before="6" w:line="360" w:lineRule="auto"/>
              <w:jc w:val="both"/>
              <w:rPr>
                <w:b/>
                <w:color w:val="000000"/>
                <w:sz w:val="30"/>
                <w:szCs w:val="30"/>
              </w:rPr>
            </w:pPr>
          </w:p>
          <w:p w14:paraId="74CE02DE" w14:textId="5A8F7DCB" w:rsidR="00FC693C" w:rsidRDefault="007A6929">
            <w:pPr>
              <w:pBdr>
                <w:top w:val="nil"/>
                <w:left w:val="nil"/>
                <w:bottom w:val="nil"/>
                <w:right w:val="nil"/>
                <w:between w:val="nil"/>
              </w:pBdr>
              <w:spacing w:line="360" w:lineRule="auto"/>
              <w:ind w:left="110"/>
              <w:jc w:val="both"/>
              <w:rPr>
                <w:color w:val="000000"/>
                <w:sz w:val="24"/>
                <w:szCs w:val="24"/>
              </w:rPr>
            </w:pPr>
            <w:r>
              <w:rPr>
                <w:color w:val="000000"/>
                <w:sz w:val="24"/>
                <w:szCs w:val="24"/>
              </w:rPr>
              <w:t>4.</w:t>
            </w:r>
          </w:p>
        </w:tc>
        <w:tc>
          <w:tcPr>
            <w:tcW w:w="7030" w:type="dxa"/>
          </w:tcPr>
          <w:p w14:paraId="1E5104D9" w14:textId="77777777" w:rsidR="00FC693C" w:rsidRDefault="00FC693C">
            <w:pPr>
              <w:pBdr>
                <w:top w:val="nil"/>
                <w:left w:val="nil"/>
                <w:bottom w:val="nil"/>
                <w:right w:val="nil"/>
                <w:between w:val="nil"/>
              </w:pBdr>
              <w:spacing w:before="6" w:line="360" w:lineRule="auto"/>
              <w:jc w:val="both"/>
              <w:rPr>
                <w:b/>
                <w:color w:val="000000"/>
                <w:sz w:val="30"/>
                <w:szCs w:val="30"/>
              </w:rPr>
            </w:pPr>
          </w:p>
          <w:p w14:paraId="2533B899" w14:textId="77777777" w:rsidR="00FC693C" w:rsidRDefault="00000000">
            <w:pPr>
              <w:pBdr>
                <w:top w:val="nil"/>
                <w:left w:val="nil"/>
                <w:bottom w:val="nil"/>
                <w:right w:val="nil"/>
                <w:between w:val="nil"/>
              </w:pBdr>
              <w:spacing w:line="360" w:lineRule="auto"/>
              <w:ind w:left="114"/>
              <w:jc w:val="both"/>
              <w:rPr>
                <w:color w:val="000000"/>
                <w:sz w:val="24"/>
                <w:szCs w:val="24"/>
              </w:rPr>
            </w:pPr>
            <w:r>
              <w:rPr>
                <w:color w:val="000000"/>
                <w:sz w:val="24"/>
                <w:szCs w:val="24"/>
              </w:rPr>
              <w:t>METHODOLOGY</w:t>
            </w:r>
          </w:p>
        </w:tc>
        <w:tc>
          <w:tcPr>
            <w:tcW w:w="1220" w:type="dxa"/>
          </w:tcPr>
          <w:p w14:paraId="4C3D8F29" w14:textId="77777777" w:rsidR="00FC693C" w:rsidRDefault="00FC693C">
            <w:pPr>
              <w:pBdr>
                <w:top w:val="nil"/>
                <w:left w:val="nil"/>
                <w:bottom w:val="nil"/>
                <w:right w:val="nil"/>
                <w:between w:val="nil"/>
              </w:pBdr>
              <w:spacing w:line="360" w:lineRule="auto"/>
              <w:jc w:val="both"/>
              <w:rPr>
                <w:b/>
                <w:color w:val="000000"/>
                <w:sz w:val="31"/>
                <w:szCs w:val="31"/>
              </w:rPr>
            </w:pPr>
          </w:p>
          <w:p w14:paraId="70A9FFF8" w14:textId="3DB0B0D5" w:rsidR="00FC693C" w:rsidRDefault="007A6929">
            <w:pPr>
              <w:pBdr>
                <w:top w:val="nil"/>
                <w:left w:val="nil"/>
                <w:bottom w:val="nil"/>
                <w:right w:val="nil"/>
                <w:between w:val="nil"/>
              </w:pBdr>
              <w:spacing w:line="360" w:lineRule="auto"/>
              <w:ind w:left="109"/>
              <w:jc w:val="both"/>
              <w:rPr>
                <w:b/>
                <w:color w:val="000000"/>
                <w:sz w:val="24"/>
                <w:szCs w:val="24"/>
              </w:rPr>
            </w:pPr>
            <w:r>
              <w:rPr>
                <w:b/>
                <w:sz w:val="24"/>
                <w:szCs w:val="24"/>
              </w:rPr>
              <w:t>4</w:t>
            </w:r>
          </w:p>
        </w:tc>
      </w:tr>
      <w:tr w:rsidR="00FC693C" w14:paraId="1030F940" w14:textId="77777777">
        <w:trPr>
          <w:trHeight w:val="988"/>
        </w:trPr>
        <w:tc>
          <w:tcPr>
            <w:tcW w:w="769" w:type="dxa"/>
          </w:tcPr>
          <w:p w14:paraId="2241BCB6" w14:textId="77777777" w:rsidR="00FC693C" w:rsidRDefault="00FC693C">
            <w:pPr>
              <w:pBdr>
                <w:top w:val="nil"/>
                <w:left w:val="nil"/>
                <w:bottom w:val="nil"/>
                <w:right w:val="nil"/>
                <w:between w:val="nil"/>
              </w:pBdr>
              <w:spacing w:before="2" w:line="360" w:lineRule="auto"/>
              <w:jc w:val="both"/>
              <w:rPr>
                <w:b/>
                <w:color w:val="000000"/>
                <w:sz w:val="30"/>
                <w:szCs w:val="30"/>
              </w:rPr>
            </w:pPr>
          </w:p>
          <w:p w14:paraId="4EF15ACC" w14:textId="36139F3F" w:rsidR="00FC693C" w:rsidRDefault="007A6929">
            <w:pPr>
              <w:pBdr>
                <w:top w:val="nil"/>
                <w:left w:val="nil"/>
                <w:bottom w:val="nil"/>
                <w:right w:val="nil"/>
                <w:between w:val="nil"/>
              </w:pBdr>
              <w:spacing w:line="360" w:lineRule="auto"/>
              <w:ind w:left="110"/>
              <w:jc w:val="both"/>
              <w:rPr>
                <w:color w:val="000000"/>
                <w:sz w:val="24"/>
                <w:szCs w:val="24"/>
              </w:rPr>
            </w:pPr>
            <w:r>
              <w:rPr>
                <w:color w:val="000000"/>
                <w:sz w:val="24"/>
                <w:szCs w:val="24"/>
              </w:rPr>
              <w:t>5.</w:t>
            </w:r>
          </w:p>
        </w:tc>
        <w:tc>
          <w:tcPr>
            <w:tcW w:w="7030" w:type="dxa"/>
          </w:tcPr>
          <w:p w14:paraId="1C35254B" w14:textId="77777777" w:rsidR="00FC693C" w:rsidRDefault="00FC693C">
            <w:pPr>
              <w:pBdr>
                <w:top w:val="nil"/>
                <w:left w:val="nil"/>
                <w:bottom w:val="nil"/>
                <w:right w:val="nil"/>
                <w:between w:val="nil"/>
              </w:pBdr>
              <w:spacing w:before="2" w:line="360" w:lineRule="auto"/>
              <w:jc w:val="both"/>
              <w:rPr>
                <w:b/>
                <w:color w:val="000000"/>
                <w:sz w:val="30"/>
                <w:szCs w:val="30"/>
              </w:rPr>
            </w:pPr>
          </w:p>
          <w:p w14:paraId="3DE47847" w14:textId="77777777" w:rsidR="00FC693C" w:rsidRDefault="00000000">
            <w:pPr>
              <w:pBdr>
                <w:top w:val="nil"/>
                <w:left w:val="nil"/>
                <w:bottom w:val="nil"/>
                <w:right w:val="nil"/>
                <w:between w:val="nil"/>
              </w:pBdr>
              <w:spacing w:line="360" w:lineRule="auto"/>
              <w:ind w:left="114"/>
              <w:jc w:val="both"/>
              <w:rPr>
                <w:color w:val="000000"/>
                <w:sz w:val="24"/>
                <w:szCs w:val="24"/>
              </w:rPr>
            </w:pPr>
            <w:r>
              <w:rPr>
                <w:color w:val="000000"/>
                <w:sz w:val="24"/>
                <w:szCs w:val="24"/>
              </w:rPr>
              <w:t>APPLICATION</w:t>
            </w:r>
          </w:p>
        </w:tc>
        <w:tc>
          <w:tcPr>
            <w:tcW w:w="1220" w:type="dxa"/>
          </w:tcPr>
          <w:p w14:paraId="00E700F5" w14:textId="77777777" w:rsidR="00FC693C" w:rsidRDefault="00FC693C">
            <w:pPr>
              <w:pBdr>
                <w:top w:val="nil"/>
                <w:left w:val="nil"/>
                <w:bottom w:val="nil"/>
                <w:right w:val="nil"/>
                <w:between w:val="nil"/>
              </w:pBdr>
              <w:spacing w:before="7" w:line="360" w:lineRule="auto"/>
              <w:jc w:val="both"/>
              <w:rPr>
                <w:b/>
                <w:color w:val="000000"/>
                <w:sz w:val="30"/>
                <w:szCs w:val="30"/>
              </w:rPr>
            </w:pPr>
          </w:p>
          <w:p w14:paraId="391C5D38" w14:textId="68029446" w:rsidR="00FC693C" w:rsidRDefault="007A6929">
            <w:pPr>
              <w:pBdr>
                <w:top w:val="nil"/>
                <w:left w:val="nil"/>
                <w:bottom w:val="nil"/>
                <w:right w:val="nil"/>
                <w:between w:val="nil"/>
              </w:pBdr>
              <w:spacing w:line="360" w:lineRule="auto"/>
              <w:ind w:left="109"/>
              <w:jc w:val="both"/>
              <w:rPr>
                <w:b/>
                <w:color w:val="000000"/>
                <w:sz w:val="24"/>
                <w:szCs w:val="24"/>
              </w:rPr>
            </w:pPr>
            <w:r>
              <w:rPr>
                <w:b/>
                <w:sz w:val="24"/>
                <w:szCs w:val="24"/>
              </w:rPr>
              <w:t>5</w:t>
            </w:r>
          </w:p>
        </w:tc>
      </w:tr>
      <w:tr w:rsidR="00FC693C" w14:paraId="73B07931" w14:textId="77777777">
        <w:trPr>
          <w:trHeight w:val="888"/>
        </w:trPr>
        <w:tc>
          <w:tcPr>
            <w:tcW w:w="769" w:type="dxa"/>
          </w:tcPr>
          <w:p w14:paraId="41D6CB44" w14:textId="77777777" w:rsidR="00FC693C" w:rsidRDefault="00FC693C">
            <w:pPr>
              <w:pBdr>
                <w:top w:val="nil"/>
                <w:left w:val="nil"/>
                <w:bottom w:val="nil"/>
                <w:right w:val="nil"/>
                <w:between w:val="nil"/>
              </w:pBdr>
              <w:spacing w:before="6" w:line="360" w:lineRule="auto"/>
              <w:jc w:val="both"/>
              <w:rPr>
                <w:b/>
                <w:color w:val="000000"/>
                <w:sz w:val="25"/>
                <w:szCs w:val="25"/>
              </w:rPr>
            </w:pPr>
          </w:p>
          <w:p w14:paraId="6840C053" w14:textId="53F16B47" w:rsidR="00FC693C" w:rsidRDefault="007A6929">
            <w:pPr>
              <w:pBdr>
                <w:top w:val="nil"/>
                <w:left w:val="nil"/>
                <w:bottom w:val="nil"/>
                <w:right w:val="nil"/>
                <w:between w:val="nil"/>
              </w:pBdr>
              <w:spacing w:line="360" w:lineRule="auto"/>
              <w:ind w:left="110"/>
              <w:jc w:val="both"/>
              <w:rPr>
                <w:color w:val="000000"/>
                <w:sz w:val="24"/>
                <w:szCs w:val="24"/>
              </w:rPr>
            </w:pPr>
            <w:r>
              <w:rPr>
                <w:color w:val="000000"/>
                <w:sz w:val="24"/>
                <w:szCs w:val="24"/>
              </w:rPr>
              <w:t>6.</w:t>
            </w:r>
          </w:p>
        </w:tc>
        <w:tc>
          <w:tcPr>
            <w:tcW w:w="7030" w:type="dxa"/>
          </w:tcPr>
          <w:p w14:paraId="171F1B14" w14:textId="77777777" w:rsidR="00FC693C" w:rsidRDefault="00FC693C">
            <w:pPr>
              <w:pBdr>
                <w:top w:val="nil"/>
                <w:left w:val="nil"/>
                <w:bottom w:val="nil"/>
                <w:right w:val="nil"/>
                <w:between w:val="nil"/>
              </w:pBdr>
              <w:spacing w:before="6" w:line="360" w:lineRule="auto"/>
              <w:jc w:val="both"/>
              <w:rPr>
                <w:b/>
                <w:color w:val="000000"/>
                <w:sz w:val="25"/>
                <w:szCs w:val="25"/>
              </w:rPr>
            </w:pPr>
          </w:p>
          <w:p w14:paraId="1F5E8976" w14:textId="77777777" w:rsidR="00FC693C" w:rsidRDefault="00000000">
            <w:pPr>
              <w:pBdr>
                <w:top w:val="nil"/>
                <w:left w:val="nil"/>
                <w:bottom w:val="nil"/>
                <w:right w:val="nil"/>
                <w:between w:val="nil"/>
              </w:pBdr>
              <w:spacing w:line="360" w:lineRule="auto"/>
              <w:ind w:left="114"/>
              <w:jc w:val="both"/>
              <w:rPr>
                <w:color w:val="000000"/>
                <w:sz w:val="24"/>
                <w:szCs w:val="24"/>
              </w:rPr>
            </w:pPr>
            <w:r>
              <w:rPr>
                <w:color w:val="000000"/>
                <w:sz w:val="24"/>
                <w:szCs w:val="24"/>
              </w:rPr>
              <w:t>CODE</w:t>
            </w:r>
          </w:p>
        </w:tc>
        <w:tc>
          <w:tcPr>
            <w:tcW w:w="1220" w:type="dxa"/>
          </w:tcPr>
          <w:p w14:paraId="08CC3A61" w14:textId="77777777" w:rsidR="00FC693C" w:rsidRDefault="00FC693C">
            <w:pPr>
              <w:pBdr>
                <w:top w:val="nil"/>
                <w:left w:val="nil"/>
                <w:bottom w:val="nil"/>
                <w:right w:val="nil"/>
                <w:between w:val="nil"/>
              </w:pBdr>
              <w:spacing w:before="11" w:line="360" w:lineRule="auto"/>
              <w:jc w:val="both"/>
              <w:rPr>
                <w:b/>
                <w:color w:val="000000"/>
                <w:sz w:val="25"/>
                <w:szCs w:val="25"/>
              </w:rPr>
            </w:pPr>
          </w:p>
          <w:p w14:paraId="1DE84BCB" w14:textId="5B3A5A32" w:rsidR="00FC693C" w:rsidRDefault="007A6929">
            <w:pPr>
              <w:pBdr>
                <w:top w:val="nil"/>
                <w:left w:val="nil"/>
                <w:bottom w:val="nil"/>
                <w:right w:val="nil"/>
                <w:between w:val="nil"/>
              </w:pBdr>
              <w:spacing w:line="360" w:lineRule="auto"/>
              <w:ind w:left="109"/>
              <w:jc w:val="both"/>
              <w:rPr>
                <w:b/>
                <w:color w:val="000000"/>
                <w:sz w:val="24"/>
                <w:szCs w:val="24"/>
              </w:rPr>
            </w:pPr>
            <w:r>
              <w:rPr>
                <w:b/>
                <w:sz w:val="24"/>
                <w:szCs w:val="24"/>
              </w:rPr>
              <w:t>6</w:t>
            </w:r>
          </w:p>
        </w:tc>
      </w:tr>
      <w:tr w:rsidR="00FC693C" w14:paraId="20D33137" w14:textId="77777777">
        <w:trPr>
          <w:trHeight w:val="892"/>
        </w:trPr>
        <w:tc>
          <w:tcPr>
            <w:tcW w:w="769" w:type="dxa"/>
          </w:tcPr>
          <w:p w14:paraId="542653D2" w14:textId="77777777" w:rsidR="00FC693C" w:rsidRDefault="00FC693C">
            <w:pPr>
              <w:pBdr>
                <w:top w:val="nil"/>
                <w:left w:val="nil"/>
                <w:bottom w:val="nil"/>
                <w:right w:val="nil"/>
                <w:between w:val="nil"/>
              </w:pBdr>
              <w:spacing w:before="11" w:line="360" w:lineRule="auto"/>
              <w:jc w:val="both"/>
              <w:rPr>
                <w:b/>
                <w:color w:val="000000"/>
                <w:sz w:val="25"/>
                <w:szCs w:val="25"/>
              </w:rPr>
            </w:pPr>
          </w:p>
          <w:p w14:paraId="5D6A856A" w14:textId="67E74E9C" w:rsidR="00FC693C" w:rsidRDefault="007A6929">
            <w:pPr>
              <w:pBdr>
                <w:top w:val="nil"/>
                <w:left w:val="nil"/>
                <w:bottom w:val="nil"/>
                <w:right w:val="nil"/>
                <w:between w:val="nil"/>
              </w:pBdr>
              <w:spacing w:line="360" w:lineRule="auto"/>
              <w:ind w:left="110"/>
              <w:jc w:val="both"/>
              <w:rPr>
                <w:color w:val="000000"/>
                <w:sz w:val="24"/>
                <w:szCs w:val="24"/>
              </w:rPr>
            </w:pPr>
            <w:r>
              <w:rPr>
                <w:color w:val="000000"/>
                <w:sz w:val="24"/>
                <w:szCs w:val="24"/>
              </w:rPr>
              <w:t>7.</w:t>
            </w:r>
          </w:p>
        </w:tc>
        <w:tc>
          <w:tcPr>
            <w:tcW w:w="7030" w:type="dxa"/>
          </w:tcPr>
          <w:p w14:paraId="5A8D2373" w14:textId="77777777" w:rsidR="00FC693C" w:rsidRDefault="00FC693C">
            <w:pPr>
              <w:pBdr>
                <w:top w:val="nil"/>
                <w:left w:val="nil"/>
                <w:bottom w:val="nil"/>
                <w:right w:val="nil"/>
                <w:between w:val="nil"/>
              </w:pBdr>
              <w:spacing w:before="11" w:line="360" w:lineRule="auto"/>
              <w:jc w:val="both"/>
              <w:rPr>
                <w:b/>
                <w:color w:val="000000"/>
                <w:sz w:val="25"/>
                <w:szCs w:val="25"/>
              </w:rPr>
            </w:pPr>
          </w:p>
          <w:p w14:paraId="7395DADA" w14:textId="77777777" w:rsidR="00FC693C" w:rsidRDefault="00000000">
            <w:pPr>
              <w:pBdr>
                <w:top w:val="nil"/>
                <w:left w:val="nil"/>
                <w:bottom w:val="nil"/>
                <w:right w:val="nil"/>
                <w:between w:val="nil"/>
              </w:pBdr>
              <w:spacing w:line="360" w:lineRule="auto"/>
              <w:ind w:left="114"/>
              <w:jc w:val="both"/>
              <w:rPr>
                <w:color w:val="000000"/>
                <w:sz w:val="24"/>
                <w:szCs w:val="24"/>
              </w:rPr>
            </w:pPr>
            <w:r>
              <w:rPr>
                <w:color w:val="000000"/>
                <w:sz w:val="24"/>
                <w:szCs w:val="24"/>
              </w:rPr>
              <w:t>OUTPUT AND ANALYSIS</w:t>
            </w:r>
          </w:p>
        </w:tc>
        <w:tc>
          <w:tcPr>
            <w:tcW w:w="1220" w:type="dxa"/>
          </w:tcPr>
          <w:p w14:paraId="56F9C27F" w14:textId="77777777" w:rsidR="00FC693C" w:rsidRDefault="00FC693C">
            <w:pPr>
              <w:pBdr>
                <w:top w:val="nil"/>
                <w:left w:val="nil"/>
                <w:bottom w:val="nil"/>
                <w:right w:val="nil"/>
                <w:between w:val="nil"/>
              </w:pBdr>
              <w:spacing w:before="4" w:line="360" w:lineRule="auto"/>
              <w:jc w:val="both"/>
              <w:rPr>
                <w:b/>
                <w:color w:val="000000"/>
                <w:sz w:val="26"/>
                <w:szCs w:val="26"/>
              </w:rPr>
            </w:pPr>
          </w:p>
          <w:p w14:paraId="46A77228" w14:textId="2BF17F55" w:rsidR="00FC693C" w:rsidRDefault="007A6929">
            <w:pPr>
              <w:pBdr>
                <w:top w:val="nil"/>
                <w:left w:val="nil"/>
                <w:bottom w:val="nil"/>
                <w:right w:val="nil"/>
                <w:between w:val="nil"/>
              </w:pBdr>
              <w:spacing w:line="360" w:lineRule="auto"/>
              <w:ind w:left="109"/>
              <w:jc w:val="both"/>
              <w:rPr>
                <w:b/>
                <w:color w:val="000000"/>
                <w:sz w:val="24"/>
                <w:szCs w:val="24"/>
              </w:rPr>
            </w:pPr>
            <w:r>
              <w:rPr>
                <w:b/>
                <w:sz w:val="24"/>
                <w:szCs w:val="24"/>
              </w:rPr>
              <w:t>9</w:t>
            </w:r>
          </w:p>
        </w:tc>
      </w:tr>
      <w:tr w:rsidR="00FC693C" w14:paraId="7E3A40CE" w14:textId="77777777">
        <w:trPr>
          <w:trHeight w:val="926"/>
        </w:trPr>
        <w:tc>
          <w:tcPr>
            <w:tcW w:w="769" w:type="dxa"/>
          </w:tcPr>
          <w:p w14:paraId="6113C5CC" w14:textId="77777777" w:rsidR="00FC693C" w:rsidRDefault="00FC693C">
            <w:pPr>
              <w:pBdr>
                <w:top w:val="nil"/>
                <w:left w:val="nil"/>
                <w:bottom w:val="nil"/>
                <w:right w:val="nil"/>
                <w:between w:val="nil"/>
              </w:pBdr>
              <w:spacing w:before="2" w:line="360" w:lineRule="auto"/>
              <w:jc w:val="both"/>
              <w:rPr>
                <w:b/>
                <w:color w:val="000000"/>
                <w:sz w:val="27"/>
                <w:szCs w:val="27"/>
              </w:rPr>
            </w:pPr>
          </w:p>
          <w:p w14:paraId="4E981380" w14:textId="65342AF2" w:rsidR="00FC693C" w:rsidRDefault="007A6929">
            <w:pPr>
              <w:pBdr>
                <w:top w:val="nil"/>
                <w:left w:val="nil"/>
                <w:bottom w:val="nil"/>
                <w:right w:val="nil"/>
                <w:between w:val="nil"/>
              </w:pBdr>
              <w:spacing w:before="1" w:line="360" w:lineRule="auto"/>
              <w:ind w:left="110"/>
              <w:jc w:val="both"/>
              <w:rPr>
                <w:color w:val="000000"/>
                <w:sz w:val="24"/>
                <w:szCs w:val="24"/>
              </w:rPr>
            </w:pPr>
            <w:r>
              <w:rPr>
                <w:color w:val="000000"/>
                <w:sz w:val="24"/>
                <w:szCs w:val="24"/>
              </w:rPr>
              <w:t>8.</w:t>
            </w:r>
          </w:p>
        </w:tc>
        <w:tc>
          <w:tcPr>
            <w:tcW w:w="7030" w:type="dxa"/>
          </w:tcPr>
          <w:p w14:paraId="3B310106" w14:textId="77777777" w:rsidR="00FC693C" w:rsidRDefault="00FC693C">
            <w:pPr>
              <w:pBdr>
                <w:top w:val="nil"/>
                <w:left w:val="nil"/>
                <w:bottom w:val="nil"/>
                <w:right w:val="nil"/>
                <w:between w:val="nil"/>
              </w:pBdr>
              <w:spacing w:before="2" w:line="360" w:lineRule="auto"/>
              <w:jc w:val="both"/>
              <w:rPr>
                <w:b/>
                <w:color w:val="000000"/>
                <w:sz w:val="27"/>
                <w:szCs w:val="27"/>
              </w:rPr>
            </w:pPr>
          </w:p>
          <w:p w14:paraId="62010FC1" w14:textId="77777777" w:rsidR="00FC693C" w:rsidRDefault="00000000">
            <w:pPr>
              <w:pBdr>
                <w:top w:val="nil"/>
                <w:left w:val="nil"/>
                <w:bottom w:val="nil"/>
                <w:right w:val="nil"/>
                <w:between w:val="nil"/>
              </w:pBdr>
              <w:spacing w:before="1" w:line="360" w:lineRule="auto"/>
              <w:ind w:left="114"/>
              <w:jc w:val="both"/>
              <w:rPr>
                <w:color w:val="000000"/>
                <w:sz w:val="24"/>
                <w:szCs w:val="24"/>
              </w:rPr>
            </w:pPr>
            <w:r>
              <w:rPr>
                <w:color w:val="000000"/>
                <w:sz w:val="24"/>
                <w:szCs w:val="24"/>
              </w:rPr>
              <w:t>ARCHITECTURE</w:t>
            </w:r>
          </w:p>
        </w:tc>
        <w:tc>
          <w:tcPr>
            <w:tcW w:w="1220" w:type="dxa"/>
          </w:tcPr>
          <w:p w14:paraId="5DC65161" w14:textId="77777777" w:rsidR="00FC693C" w:rsidRDefault="00FC693C">
            <w:pPr>
              <w:pBdr>
                <w:top w:val="nil"/>
                <w:left w:val="nil"/>
                <w:bottom w:val="nil"/>
                <w:right w:val="nil"/>
                <w:between w:val="nil"/>
              </w:pBdr>
              <w:spacing w:before="7" w:line="360" w:lineRule="auto"/>
              <w:jc w:val="both"/>
              <w:rPr>
                <w:b/>
                <w:color w:val="000000"/>
                <w:sz w:val="27"/>
                <w:szCs w:val="27"/>
              </w:rPr>
            </w:pPr>
          </w:p>
          <w:p w14:paraId="1C2CD028" w14:textId="7BD79C77" w:rsidR="00FC693C" w:rsidRDefault="007A6929">
            <w:pPr>
              <w:pBdr>
                <w:top w:val="nil"/>
                <w:left w:val="nil"/>
                <w:bottom w:val="nil"/>
                <w:right w:val="nil"/>
                <w:between w:val="nil"/>
              </w:pBdr>
              <w:spacing w:line="360" w:lineRule="auto"/>
              <w:ind w:left="109"/>
              <w:jc w:val="both"/>
              <w:rPr>
                <w:b/>
                <w:color w:val="000000"/>
                <w:sz w:val="24"/>
                <w:szCs w:val="24"/>
              </w:rPr>
            </w:pPr>
            <w:r>
              <w:rPr>
                <w:b/>
                <w:sz w:val="24"/>
                <w:szCs w:val="24"/>
              </w:rPr>
              <w:t>10</w:t>
            </w:r>
          </w:p>
        </w:tc>
      </w:tr>
      <w:tr w:rsidR="00FC693C" w14:paraId="61E8039D" w14:textId="77777777">
        <w:trPr>
          <w:trHeight w:val="854"/>
        </w:trPr>
        <w:tc>
          <w:tcPr>
            <w:tcW w:w="769" w:type="dxa"/>
          </w:tcPr>
          <w:p w14:paraId="1BD51A78" w14:textId="77777777" w:rsidR="00FC693C" w:rsidRDefault="00FC693C">
            <w:pPr>
              <w:pBdr>
                <w:top w:val="nil"/>
                <w:left w:val="nil"/>
                <w:bottom w:val="nil"/>
                <w:right w:val="nil"/>
                <w:between w:val="nil"/>
              </w:pBdr>
              <w:spacing w:before="3" w:line="360" w:lineRule="auto"/>
              <w:jc w:val="both"/>
              <w:rPr>
                <w:b/>
                <w:color w:val="000000"/>
                <w:sz w:val="24"/>
                <w:szCs w:val="24"/>
              </w:rPr>
            </w:pPr>
          </w:p>
          <w:p w14:paraId="59653C58" w14:textId="19D54C48" w:rsidR="00FC693C" w:rsidRDefault="007A6929">
            <w:pPr>
              <w:pBdr>
                <w:top w:val="nil"/>
                <w:left w:val="nil"/>
                <w:bottom w:val="nil"/>
                <w:right w:val="nil"/>
                <w:between w:val="nil"/>
              </w:pBdr>
              <w:spacing w:line="360" w:lineRule="auto"/>
              <w:ind w:left="110"/>
              <w:jc w:val="both"/>
              <w:rPr>
                <w:color w:val="000000"/>
                <w:sz w:val="24"/>
                <w:szCs w:val="24"/>
              </w:rPr>
            </w:pPr>
            <w:r>
              <w:rPr>
                <w:color w:val="000000"/>
                <w:sz w:val="24"/>
                <w:szCs w:val="24"/>
              </w:rPr>
              <w:t>9.</w:t>
            </w:r>
          </w:p>
        </w:tc>
        <w:tc>
          <w:tcPr>
            <w:tcW w:w="7030" w:type="dxa"/>
          </w:tcPr>
          <w:p w14:paraId="1BC8D224" w14:textId="77777777" w:rsidR="00FC693C" w:rsidRDefault="00FC693C">
            <w:pPr>
              <w:pBdr>
                <w:top w:val="nil"/>
                <w:left w:val="nil"/>
                <w:bottom w:val="nil"/>
                <w:right w:val="nil"/>
                <w:between w:val="nil"/>
              </w:pBdr>
              <w:spacing w:before="3" w:line="360" w:lineRule="auto"/>
              <w:jc w:val="both"/>
              <w:rPr>
                <w:b/>
                <w:color w:val="000000"/>
                <w:sz w:val="24"/>
                <w:szCs w:val="24"/>
              </w:rPr>
            </w:pPr>
          </w:p>
          <w:p w14:paraId="02325E36" w14:textId="77777777" w:rsidR="00FC693C" w:rsidRDefault="00000000">
            <w:pPr>
              <w:spacing w:line="360" w:lineRule="auto"/>
              <w:ind w:left="114"/>
              <w:jc w:val="both"/>
              <w:rPr>
                <w:color w:val="000000"/>
                <w:sz w:val="24"/>
                <w:szCs w:val="24"/>
              </w:rPr>
            </w:pPr>
            <w:r>
              <w:rPr>
                <w:sz w:val="24"/>
                <w:szCs w:val="24"/>
              </w:rPr>
              <w:t>FUTURE ENHANCEMENT</w:t>
            </w:r>
          </w:p>
        </w:tc>
        <w:tc>
          <w:tcPr>
            <w:tcW w:w="1220" w:type="dxa"/>
          </w:tcPr>
          <w:p w14:paraId="6154FAC2" w14:textId="77777777" w:rsidR="00FC693C" w:rsidRDefault="00FC693C">
            <w:pPr>
              <w:pBdr>
                <w:top w:val="nil"/>
                <w:left w:val="nil"/>
                <w:bottom w:val="nil"/>
                <w:right w:val="nil"/>
                <w:between w:val="nil"/>
              </w:pBdr>
              <w:spacing w:before="8" w:line="360" w:lineRule="auto"/>
              <w:jc w:val="both"/>
              <w:rPr>
                <w:b/>
                <w:color w:val="000000"/>
                <w:sz w:val="24"/>
                <w:szCs w:val="24"/>
              </w:rPr>
            </w:pPr>
          </w:p>
          <w:p w14:paraId="1424C6B7" w14:textId="32FAFD46" w:rsidR="00FC693C" w:rsidRDefault="007A6929">
            <w:pPr>
              <w:pBdr>
                <w:top w:val="nil"/>
                <w:left w:val="nil"/>
                <w:bottom w:val="nil"/>
                <w:right w:val="nil"/>
                <w:between w:val="nil"/>
              </w:pBdr>
              <w:spacing w:line="360" w:lineRule="auto"/>
              <w:ind w:left="109"/>
              <w:jc w:val="both"/>
              <w:rPr>
                <w:b/>
                <w:color w:val="000000"/>
                <w:sz w:val="24"/>
                <w:szCs w:val="24"/>
              </w:rPr>
            </w:pPr>
            <w:r>
              <w:rPr>
                <w:b/>
                <w:sz w:val="24"/>
                <w:szCs w:val="24"/>
              </w:rPr>
              <w:t>10</w:t>
            </w:r>
          </w:p>
        </w:tc>
      </w:tr>
      <w:tr w:rsidR="00FC693C" w14:paraId="3F54B61E" w14:textId="77777777">
        <w:trPr>
          <w:trHeight w:val="811"/>
        </w:trPr>
        <w:tc>
          <w:tcPr>
            <w:tcW w:w="769" w:type="dxa"/>
          </w:tcPr>
          <w:p w14:paraId="1CDF9386" w14:textId="77777777" w:rsidR="00FC693C" w:rsidRDefault="00FC693C">
            <w:pPr>
              <w:pBdr>
                <w:top w:val="nil"/>
                <w:left w:val="nil"/>
                <w:bottom w:val="nil"/>
                <w:right w:val="nil"/>
                <w:between w:val="nil"/>
              </w:pBdr>
              <w:spacing w:before="7" w:line="360" w:lineRule="auto"/>
              <w:jc w:val="both"/>
              <w:rPr>
                <w:b/>
                <w:color w:val="000000"/>
              </w:rPr>
            </w:pPr>
          </w:p>
          <w:p w14:paraId="482B4E53" w14:textId="563EB213" w:rsidR="00FC693C" w:rsidRDefault="007A6929">
            <w:pPr>
              <w:pBdr>
                <w:top w:val="nil"/>
                <w:left w:val="nil"/>
                <w:bottom w:val="nil"/>
                <w:right w:val="nil"/>
                <w:between w:val="nil"/>
              </w:pBdr>
              <w:spacing w:line="360" w:lineRule="auto"/>
              <w:ind w:left="110"/>
              <w:jc w:val="both"/>
              <w:rPr>
                <w:color w:val="000000"/>
                <w:sz w:val="24"/>
                <w:szCs w:val="24"/>
              </w:rPr>
            </w:pPr>
            <w:r>
              <w:rPr>
                <w:color w:val="000000"/>
                <w:sz w:val="24"/>
                <w:szCs w:val="24"/>
              </w:rPr>
              <w:t>10.</w:t>
            </w:r>
          </w:p>
        </w:tc>
        <w:tc>
          <w:tcPr>
            <w:tcW w:w="7030" w:type="dxa"/>
          </w:tcPr>
          <w:p w14:paraId="4068AD67" w14:textId="77777777" w:rsidR="00FC693C" w:rsidRDefault="00FC693C">
            <w:pPr>
              <w:pBdr>
                <w:top w:val="nil"/>
                <w:left w:val="nil"/>
                <w:bottom w:val="nil"/>
                <w:right w:val="nil"/>
                <w:between w:val="nil"/>
              </w:pBdr>
              <w:spacing w:before="7" w:line="360" w:lineRule="auto"/>
              <w:jc w:val="both"/>
              <w:rPr>
                <w:b/>
                <w:color w:val="000000"/>
              </w:rPr>
            </w:pPr>
          </w:p>
          <w:p w14:paraId="0AD12DCD" w14:textId="77777777" w:rsidR="00FC693C" w:rsidRDefault="00000000">
            <w:pPr>
              <w:pBdr>
                <w:top w:val="nil"/>
                <w:left w:val="nil"/>
                <w:bottom w:val="nil"/>
                <w:right w:val="nil"/>
                <w:between w:val="nil"/>
              </w:pBdr>
              <w:spacing w:line="360" w:lineRule="auto"/>
              <w:ind w:left="114"/>
              <w:jc w:val="both"/>
              <w:rPr>
                <w:color w:val="000000"/>
                <w:sz w:val="24"/>
                <w:szCs w:val="24"/>
              </w:rPr>
            </w:pPr>
            <w:r>
              <w:rPr>
                <w:sz w:val="24"/>
                <w:szCs w:val="24"/>
              </w:rPr>
              <w:t>CONCLUSION</w:t>
            </w:r>
          </w:p>
        </w:tc>
        <w:tc>
          <w:tcPr>
            <w:tcW w:w="1220" w:type="dxa"/>
          </w:tcPr>
          <w:p w14:paraId="15D6BBBC" w14:textId="77777777" w:rsidR="00FC693C" w:rsidRDefault="00FC693C">
            <w:pPr>
              <w:pBdr>
                <w:top w:val="nil"/>
                <w:left w:val="nil"/>
                <w:bottom w:val="nil"/>
                <w:right w:val="nil"/>
                <w:between w:val="nil"/>
              </w:pBdr>
              <w:spacing w:line="360" w:lineRule="auto"/>
              <w:jc w:val="both"/>
              <w:rPr>
                <w:b/>
                <w:color w:val="000000"/>
                <w:sz w:val="23"/>
                <w:szCs w:val="23"/>
              </w:rPr>
            </w:pPr>
          </w:p>
          <w:p w14:paraId="69ECDFDB" w14:textId="53DEC60E" w:rsidR="00FC693C" w:rsidRDefault="007A6929">
            <w:pPr>
              <w:pBdr>
                <w:top w:val="nil"/>
                <w:left w:val="nil"/>
                <w:bottom w:val="nil"/>
                <w:right w:val="nil"/>
                <w:between w:val="nil"/>
              </w:pBdr>
              <w:spacing w:before="1" w:line="360" w:lineRule="auto"/>
              <w:ind w:left="109"/>
              <w:jc w:val="both"/>
              <w:rPr>
                <w:b/>
                <w:color w:val="000000"/>
                <w:sz w:val="24"/>
                <w:szCs w:val="24"/>
              </w:rPr>
            </w:pPr>
            <w:r>
              <w:rPr>
                <w:b/>
                <w:sz w:val="24"/>
                <w:szCs w:val="24"/>
              </w:rPr>
              <w:t>11</w:t>
            </w:r>
          </w:p>
        </w:tc>
      </w:tr>
      <w:tr w:rsidR="00FC693C" w14:paraId="6A0288DA" w14:textId="77777777">
        <w:trPr>
          <w:trHeight w:val="834"/>
        </w:trPr>
        <w:tc>
          <w:tcPr>
            <w:tcW w:w="769" w:type="dxa"/>
          </w:tcPr>
          <w:p w14:paraId="2FDB6368" w14:textId="77777777" w:rsidR="00FC693C" w:rsidRDefault="00FC693C">
            <w:pPr>
              <w:pBdr>
                <w:top w:val="nil"/>
                <w:left w:val="nil"/>
                <w:bottom w:val="nil"/>
                <w:right w:val="nil"/>
                <w:between w:val="nil"/>
              </w:pBdr>
              <w:spacing w:before="5" w:line="360" w:lineRule="auto"/>
              <w:jc w:val="both"/>
              <w:rPr>
                <w:b/>
                <w:color w:val="000000"/>
                <w:sz w:val="23"/>
                <w:szCs w:val="23"/>
              </w:rPr>
            </w:pPr>
          </w:p>
          <w:p w14:paraId="0E8163B4" w14:textId="1636F0CE" w:rsidR="00FC693C" w:rsidRDefault="00000000">
            <w:pPr>
              <w:pBdr>
                <w:top w:val="nil"/>
                <w:left w:val="nil"/>
                <w:bottom w:val="nil"/>
                <w:right w:val="nil"/>
                <w:between w:val="nil"/>
              </w:pBdr>
              <w:spacing w:line="360" w:lineRule="auto"/>
              <w:ind w:left="110"/>
              <w:jc w:val="both"/>
              <w:rPr>
                <w:color w:val="000000"/>
                <w:sz w:val="24"/>
                <w:szCs w:val="24"/>
              </w:rPr>
            </w:pPr>
            <w:r>
              <w:rPr>
                <w:color w:val="000000"/>
                <w:sz w:val="24"/>
                <w:szCs w:val="24"/>
              </w:rPr>
              <w:t>1</w:t>
            </w:r>
            <w:r w:rsidR="007A6929">
              <w:rPr>
                <w:color w:val="000000"/>
                <w:sz w:val="24"/>
                <w:szCs w:val="24"/>
              </w:rPr>
              <w:t>1</w:t>
            </w:r>
            <w:r>
              <w:rPr>
                <w:color w:val="000000"/>
                <w:sz w:val="24"/>
                <w:szCs w:val="24"/>
              </w:rPr>
              <w:t>.</w:t>
            </w:r>
          </w:p>
        </w:tc>
        <w:tc>
          <w:tcPr>
            <w:tcW w:w="7030" w:type="dxa"/>
          </w:tcPr>
          <w:p w14:paraId="14DA987B" w14:textId="77777777" w:rsidR="00FC693C" w:rsidRDefault="00FC693C">
            <w:pPr>
              <w:pBdr>
                <w:top w:val="nil"/>
                <w:left w:val="nil"/>
                <w:bottom w:val="nil"/>
                <w:right w:val="nil"/>
                <w:between w:val="nil"/>
              </w:pBdr>
              <w:spacing w:before="5" w:line="360" w:lineRule="auto"/>
              <w:jc w:val="both"/>
              <w:rPr>
                <w:b/>
                <w:color w:val="000000"/>
                <w:sz w:val="23"/>
                <w:szCs w:val="23"/>
              </w:rPr>
            </w:pPr>
          </w:p>
          <w:p w14:paraId="211860FB" w14:textId="77777777" w:rsidR="00FC693C" w:rsidRDefault="00000000">
            <w:pPr>
              <w:pBdr>
                <w:top w:val="nil"/>
                <w:left w:val="nil"/>
                <w:bottom w:val="nil"/>
                <w:right w:val="nil"/>
                <w:between w:val="nil"/>
              </w:pBdr>
              <w:spacing w:line="360" w:lineRule="auto"/>
              <w:ind w:left="114"/>
              <w:jc w:val="both"/>
              <w:rPr>
                <w:color w:val="000000"/>
                <w:sz w:val="24"/>
                <w:szCs w:val="24"/>
              </w:rPr>
            </w:pPr>
            <w:r>
              <w:rPr>
                <w:color w:val="000000"/>
                <w:sz w:val="24"/>
                <w:szCs w:val="24"/>
              </w:rPr>
              <w:t>REFERENCES</w:t>
            </w:r>
          </w:p>
        </w:tc>
        <w:tc>
          <w:tcPr>
            <w:tcW w:w="1220" w:type="dxa"/>
          </w:tcPr>
          <w:p w14:paraId="1122401E" w14:textId="4DF0088B" w:rsidR="00FC693C" w:rsidRDefault="007A6929">
            <w:pPr>
              <w:pBdr>
                <w:top w:val="nil"/>
                <w:left w:val="nil"/>
                <w:bottom w:val="nil"/>
                <w:right w:val="nil"/>
                <w:between w:val="nil"/>
              </w:pBdr>
              <w:spacing w:line="360" w:lineRule="auto"/>
              <w:ind w:left="109"/>
              <w:jc w:val="both"/>
              <w:rPr>
                <w:b/>
                <w:color w:val="000000"/>
                <w:sz w:val="24"/>
                <w:szCs w:val="24"/>
              </w:rPr>
            </w:pPr>
            <w:r>
              <w:rPr>
                <w:b/>
                <w:sz w:val="24"/>
                <w:szCs w:val="24"/>
              </w:rPr>
              <w:t>11</w:t>
            </w:r>
          </w:p>
        </w:tc>
      </w:tr>
    </w:tbl>
    <w:p w14:paraId="7E48F7BF" w14:textId="77777777" w:rsidR="00FC693C" w:rsidRDefault="00FC693C">
      <w:pPr>
        <w:spacing w:line="360" w:lineRule="auto"/>
        <w:jc w:val="both"/>
        <w:rPr>
          <w:sz w:val="24"/>
          <w:szCs w:val="24"/>
        </w:rPr>
        <w:sectPr w:rsidR="00FC693C">
          <w:pgSz w:w="12240" w:h="15840"/>
          <w:pgMar w:top="1360" w:right="1240" w:bottom="280" w:left="1340" w:header="720" w:footer="720" w:gutter="0"/>
          <w:cols w:space="720"/>
        </w:sectPr>
      </w:pPr>
    </w:p>
    <w:p w14:paraId="416B833E" w14:textId="77777777" w:rsidR="00B832E5" w:rsidRPr="00B832E5" w:rsidRDefault="00B832E5" w:rsidP="00B832E5">
      <w:pPr>
        <w:pStyle w:val="Heading1"/>
        <w:rPr>
          <w:lang w:val="en-IN"/>
        </w:rPr>
      </w:pPr>
      <w:r w:rsidRPr="00B832E5">
        <w:rPr>
          <w:lang w:val="en-IN"/>
        </w:rPr>
        <w:lastRenderedPageBreak/>
        <w:t>ABSTRACT</w:t>
      </w:r>
    </w:p>
    <w:p w14:paraId="5496BF7C" w14:textId="77777777" w:rsidR="00B832E5" w:rsidRPr="00B832E5" w:rsidRDefault="00B832E5" w:rsidP="00B832E5">
      <w:pPr>
        <w:widowControl/>
        <w:rPr>
          <w:sz w:val="24"/>
          <w:szCs w:val="24"/>
          <w:lang w:val="en-IN"/>
        </w:rPr>
      </w:pPr>
    </w:p>
    <w:p w14:paraId="363CC958" w14:textId="77777777" w:rsidR="00B832E5" w:rsidRPr="00B832E5" w:rsidRDefault="00B832E5" w:rsidP="00B832E5">
      <w:pPr>
        <w:widowControl/>
        <w:jc w:val="both"/>
        <w:rPr>
          <w:sz w:val="24"/>
          <w:szCs w:val="24"/>
          <w:lang w:val="en-IN"/>
        </w:rPr>
      </w:pPr>
      <w:r w:rsidRPr="00B832E5">
        <w:rPr>
          <w:color w:val="000000"/>
          <w:sz w:val="24"/>
          <w:szCs w:val="24"/>
          <w:lang w:val="en-IN"/>
        </w:rPr>
        <w:t> The Internet of Things (IoT) has revolutionized how devices interact and communicate, enabling unprecedented convenience and efficiency in various domains. However, the interconnected nature of IoT devices raises serious security concerns, as they are susceptible to a wide range of attacks. Enhancing security in IoT networks is crucial to mitigate these threats and ensure IoT systems' integrity, confidentiality, and availability. This paper explores novel methods to improve security protocols and defenses in IoT environments. We discuss key challenges securing IoT networks, such as resource constraints, heterogeneity, and scalability issues. Furthermore, we review existing security mechanisms and propose innovative approaches to address the evolving threat landscape. Our research aims to provide valuable insights and practical recommendations for enhancing security in IoT networks, ultimately fostering a safer and more secure IoT ecosystem. Keywords: IoT, security, network, protocols, defenses, cybersecurity, IoT devices, threats, challenges, innovations.</w:t>
      </w:r>
    </w:p>
    <w:p w14:paraId="550511E1" w14:textId="77777777" w:rsidR="00B832E5" w:rsidRPr="00B832E5" w:rsidRDefault="00B832E5" w:rsidP="00B832E5">
      <w:pPr>
        <w:widowControl/>
        <w:rPr>
          <w:sz w:val="24"/>
          <w:szCs w:val="24"/>
          <w:lang w:val="en-IN"/>
        </w:rPr>
      </w:pPr>
    </w:p>
    <w:p w14:paraId="3E8BC792" w14:textId="77777777" w:rsidR="00B832E5" w:rsidRPr="00B832E5" w:rsidRDefault="00B832E5" w:rsidP="00B832E5">
      <w:pPr>
        <w:pStyle w:val="Heading1"/>
        <w:rPr>
          <w:lang w:val="en-IN"/>
        </w:rPr>
      </w:pPr>
      <w:r w:rsidRPr="00B832E5">
        <w:rPr>
          <w:lang w:val="en-IN"/>
        </w:rPr>
        <w:t> INTRODUCTION</w:t>
      </w:r>
    </w:p>
    <w:p w14:paraId="1373F5EC" w14:textId="77777777" w:rsidR="00B832E5" w:rsidRPr="00B832E5" w:rsidRDefault="00B832E5" w:rsidP="00B832E5">
      <w:pPr>
        <w:widowControl/>
        <w:rPr>
          <w:sz w:val="24"/>
          <w:szCs w:val="24"/>
          <w:lang w:val="en-IN"/>
        </w:rPr>
      </w:pPr>
    </w:p>
    <w:p w14:paraId="62AE15F4" w14:textId="77777777" w:rsidR="00B832E5" w:rsidRPr="00B832E5" w:rsidRDefault="00B832E5" w:rsidP="00B832E5">
      <w:pPr>
        <w:widowControl/>
        <w:jc w:val="both"/>
        <w:rPr>
          <w:sz w:val="24"/>
          <w:szCs w:val="24"/>
          <w:lang w:val="en-IN"/>
        </w:rPr>
      </w:pPr>
      <w:r w:rsidRPr="00B832E5">
        <w:rPr>
          <w:color w:val="000000"/>
          <w:sz w:val="24"/>
          <w:szCs w:val="24"/>
          <w:lang w:val="en-IN"/>
        </w:rPr>
        <w:t>The Internet of Things (IoT) has emerged as a transformative technology, connecting billions of devices and enabling seamless communication and data exchange. From smart homes and wearable devices to industrial sensors and autonomous vehicles, IoT has permeated various aspects of our lives, offering unprecedented convenience and efficiency. However, the rapid proliferation of IoT devices has also raised significant security concerns. The interconnected nature of these devices, combined with their often limited computational resources and diverse communication protocols, makes them vulnerable to a wide range of cyber threats. </w:t>
      </w:r>
    </w:p>
    <w:p w14:paraId="4B8D2CD3" w14:textId="77777777" w:rsidR="00B832E5" w:rsidRPr="00B832E5" w:rsidRDefault="00B832E5" w:rsidP="00B832E5">
      <w:pPr>
        <w:widowControl/>
        <w:jc w:val="both"/>
        <w:rPr>
          <w:sz w:val="24"/>
          <w:szCs w:val="24"/>
          <w:lang w:val="en-IN"/>
        </w:rPr>
      </w:pPr>
      <w:r w:rsidRPr="00B832E5">
        <w:rPr>
          <w:color w:val="000000"/>
          <w:sz w:val="24"/>
          <w:szCs w:val="24"/>
          <w:lang w:val="en-IN"/>
        </w:rPr>
        <w:t>Ensuring the security of IoT networks is paramount to protect against potential attacks that can compromise data integrity, confidentiality, and availability. Securing IoT environments poses unique challenges due to the scale and heterogeneity of devices, as well as the resource constraints under which they operate. Traditional security mechanisms are often insufficient to address these challenges, necessitating the development of novel methods and protocols to enhance the security of IoT networks. </w:t>
      </w:r>
    </w:p>
    <w:p w14:paraId="01FD65CF" w14:textId="77777777" w:rsidR="00B832E5" w:rsidRPr="00B832E5" w:rsidRDefault="00B832E5" w:rsidP="00B832E5">
      <w:pPr>
        <w:widowControl/>
        <w:jc w:val="both"/>
        <w:rPr>
          <w:sz w:val="24"/>
          <w:szCs w:val="24"/>
          <w:lang w:val="en-IN"/>
        </w:rPr>
      </w:pPr>
      <w:r w:rsidRPr="00B832E5">
        <w:rPr>
          <w:color w:val="000000"/>
          <w:sz w:val="24"/>
          <w:szCs w:val="24"/>
          <w:lang w:val="en-IN"/>
        </w:rPr>
        <w:t>This paper aims to investigate novel methods to improve security protocols and defenses in IoT environments. We begin by discussing the challenges inherent in securing IoT networks, including resource constraints, device heterogeneity, and scalability issues. We then review existing security mechanisms commonly employed in IoT systems, such as authentication, encryption, and intrusion detection systems. Subsequently, we propose innovative approaches and technologies to enhance the security of IoT networks, including machine learning for anomaly detection, blockchain for secure data exchange, and hardware-based security solutions. </w:t>
      </w:r>
    </w:p>
    <w:p w14:paraId="713770CA" w14:textId="77777777" w:rsidR="00B832E5" w:rsidRPr="00B832E5" w:rsidRDefault="00B832E5" w:rsidP="00B832E5">
      <w:pPr>
        <w:widowControl/>
        <w:jc w:val="both"/>
        <w:rPr>
          <w:sz w:val="24"/>
          <w:szCs w:val="24"/>
          <w:lang w:val="en-IN"/>
        </w:rPr>
      </w:pPr>
      <w:r w:rsidRPr="00B832E5">
        <w:rPr>
          <w:color w:val="000000"/>
          <w:sz w:val="24"/>
          <w:szCs w:val="24"/>
          <w:lang w:val="en-IN"/>
        </w:rPr>
        <w:t>By exploring these novel methods and technologies, this research seeks to provide valuable insights and practical recommendations for enhancing security in IoT networks. Ultimately, our goal is to contribute to the development of a safer and more secure IoT ecosystem, enabling the continued growth and adoption of IoT technologies across various domains. </w:t>
      </w:r>
    </w:p>
    <w:p w14:paraId="76EEF73C" w14:textId="77777777" w:rsidR="00B832E5" w:rsidRPr="00B832E5" w:rsidRDefault="00B832E5" w:rsidP="00B832E5">
      <w:pPr>
        <w:widowControl/>
        <w:rPr>
          <w:sz w:val="24"/>
          <w:szCs w:val="24"/>
          <w:lang w:val="en-IN"/>
        </w:rPr>
      </w:pPr>
    </w:p>
    <w:p w14:paraId="488FA152" w14:textId="77777777" w:rsidR="00B832E5" w:rsidRPr="00B832E5" w:rsidRDefault="00B832E5" w:rsidP="00B832E5">
      <w:pPr>
        <w:pStyle w:val="Heading1"/>
        <w:rPr>
          <w:lang w:val="en-IN"/>
        </w:rPr>
      </w:pPr>
      <w:r w:rsidRPr="00B832E5">
        <w:rPr>
          <w:lang w:val="en-IN"/>
        </w:rPr>
        <w:t>EDUCATIONAL GOALS</w:t>
      </w:r>
    </w:p>
    <w:p w14:paraId="492CAF9D" w14:textId="77777777" w:rsidR="00B832E5" w:rsidRPr="00B832E5" w:rsidRDefault="00B832E5" w:rsidP="00B832E5">
      <w:pPr>
        <w:widowControl/>
        <w:rPr>
          <w:sz w:val="24"/>
          <w:szCs w:val="24"/>
          <w:lang w:val="en-IN"/>
        </w:rPr>
      </w:pPr>
    </w:p>
    <w:p w14:paraId="5259F84B" w14:textId="77777777" w:rsidR="00B832E5" w:rsidRPr="00B832E5" w:rsidRDefault="00B832E5" w:rsidP="00B832E5">
      <w:pPr>
        <w:widowControl/>
        <w:jc w:val="both"/>
        <w:rPr>
          <w:sz w:val="24"/>
          <w:szCs w:val="24"/>
          <w:lang w:val="en-IN"/>
        </w:rPr>
      </w:pPr>
      <w:r w:rsidRPr="00B832E5">
        <w:rPr>
          <w:color w:val="000000"/>
          <w:sz w:val="24"/>
          <w:szCs w:val="24"/>
          <w:lang w:val="en-IN"/>
        </w:rPr>
        <w:t xml:space="preserve">Understanding the role of the digital platform as the link between an application and its secure realization is a key design aspect in the development of IoT networks. When implementing next-generation embedded systems with a focus on security, the choice between hardware (HW) solutions, such as ASIC (Application-Specific Integrated Circuit) design, and software (SW) solutions, such as </w:t>
      </w:r>
      <w:r w:rsidRPr="00B832E5">
        <w:rPr>
          <w:color w:val="000000"/>
          <w:sz w:val="24"/>
          <w:szCs w:val="24"/>
          <w:lang w:val="en-IN"/>
        </w:rPr>
        <w:lastRenderedPageBreak/>
        <w:t>coding for a general-purpose processor, is not binary. In reality, there is a vast design space between the two extremes of pure HW or pure SW, with numerous possibilities for security-enhanced designs.</w:t>
      </w:r>
    </w:p>
    <w:p w14:paraId="6097426A" w14:textId="77777777" w:rsidR="00B832E5" w:rsidRPr="00B832E5" w:rsidRDefault="00B832E5" w:rsidP="00B832E5">
      <w:pPr>
        <w:widowControl/>
        <w:rPr>
          <w:sz w:val="24"/>
          <w:szCs w:val="24"/>
          <w:lang w:val="en-IN"/>
        </w:rPr>
      </w:pPr>
    </w:p>
    <w:p w14:paraId="25DBCF4D" w14:textId="77777777" w:rsidR="00B832E5" w:rsidRPr="00B832E5" w:rsidRDefault="00B832E5" w:rsidP="00B832E5">
      <w:pPr>
        <w:widowControl/>
        <w:jc w:val="both"/>
        <w:rPr>
          <w:sz w:val="24"/>
          <w:szCs w:val="24"/>
          <w:lang w:val="en-IN"/>
        </w:rPr>
      </w:pPr>
      <w:r w:rsidRPr="00B832E5">
        <w:rPr>
          <w:color w:val="000000"/>
          <w:sz w:val="24"/>
          <w:szCs w:val="24"/>
          <w:lang w:val="en-IN"/>
        </w:rPr>
        <w:t>For future embedded systems designers, selecting and understanding the target platform with an emphasis on security is of extreme importance. Similarly, future integrated circuit designers need to grasp the complexity of the secure applications that will run on the digital platform they design. The many design choices available in HW/SW co-design will significantly affect the security, performance, and functionality of the final result. These choices often represent tradeoffs, and students will learn that there is no single solution for achieving optimal security.</w:t>
      </w:r>
    </w:p>
    <w:p w14:paraId="7CAC7AEF" w14:textId="77777777" w:rsidR="00B832E5" w:rsidRPr="00B832E5" w:rsidRDefault="00B832E5" w:rsidP="00B832E5">
      <w:pPr>
        <w:widowControl/>
        <w:rPr>
          <w:sz w:val="24"/>
          <w:szCs w:val="24"/>
          <w:lang w:val="en-IN"/>
        </w:rPr>
      </w:pPr>
    </w:p>
    <w:p w14:paraId="7FF52B57" w14:textId="77777777" w:rsidR="00B832E5" w:rsidRPr="00B832E5" w:rsidRDefault="00B832E5" w:rsidP="00B832E5">
      <w:pPr>
        <w:widowControl/>
        <w:jc w:val="both"/>
        <w:rPr>
          <w:sz w:val="24"/>
          <w:szCs w:val="24"/>
          <w:lang w:val="en-IN"/>
        </w:rPr>
      </w:pPr>
      <w:r w:rsidRPr="00B832E5">
        <w:rPr>
          <w:color w:val="000000"/>
          <w:sz w:val="24"/>
          <w:szCs w:val="24"/>
          <w:lang w:val="en-IN"/>
        </w:rPr>
        <w:t>Part of the teaching goal is to encourage students to optimize within a triangular framework consisting of execution time, hardware area, and flexibility while integrating security considerations at each step. Flexibility in this context refers to the system's ability to adapt with minimal overhead cost in terms of both performance and security. It is thus measured indirectly by analyzing the security performance and cost of a related application on the same HW/SW platform. Students will learn to balance execution time, hardware area, flexibility, and security to design robust and resilient IoT systems.</w:t>
      </w:r>
    </w:p>
    <w:p w14:paraId="7B8CA702" w14:textId="77777777" w:rsidR="00B832E5" w:rsidRPr="00B832E5" w:rsidRDefault="00B832E5" w:rsidP="00B832E5">
      <w:pPr>
        <w:widowControl/>
        <w:rPr>
          <w:sz w:val="24"/>
          <w:szCs w:val="24"/>
          <w:lang w:val="en-IN"/>
        </w:rPr>
      </w:pPr>
    </w:p>
    <w:p w14:paraId="5DEFE20C" w14:textId="77777777" w:rsidR="00B832E5" w:rsidRPr="00B832E5" w:rsidRDefault="00B832E5" w:rsidP="00B832E5">
      <w:pPr>
        <w:pStyle w:val="Heading1"/>
        <w:rPr>
          <w:lang w:val="en-IN"/>
        </w:rPr>
      </w:pPr>
      <w:r w:rsidRPr="00B832E5">
        <w:rPr>
          <w:lang w:val="en-IN"/>
        </w:rPr>
        <w:t>METHODOLOGY</w:t>
      </w:r>
    </w:p>
    <w:p w14:paraId="56BFDCF8" w14:textId="77777777" w:rsidR="00B832E5" w:rsidRPr="00B832E5" w:rsidRDefault="00B832E5" w:rsidP="00B832E5">
      <w:pPr>
        <w:widowControl/>
        <w:rPr>
          <w:sz w:val="24"/>
          <w:szCs w:val="24"/>
          <w:lang w:val="en-IN"/>
        </w:rPr>
      </w:pPr>
    </w:p>
    <w:p w14:paraId="198D048A" w14:textId="77777777" w:rsidR="00B832E5" w:rsidRPr="00B832E5" w:rsidRDefault="00B832E5" w:rsidP="00B832E5">
      <w:pPr>
        <w:widowControl/>
        <w:jc w:val="both"/>
        <w:rPr>
          <w:sz w:val="24"/>
          <w:szCs w:val="24"/>
          <w:lang w:val="en-IN"/>
        </w:rPr>
      </w:pPr>
      <w:r w:rsidRPr="00B832E5">
        <w:rPr>
          <w:b/>
          <w:bCs/>
          <w:color w:val="000000"/>
          <w:sz w:val="24"/>
          <w:szCs w:val="24"/>
          <w:lang w:val="en-IN"/>
        </w:rPr>
        <w:t>Challenges in IoT Security </w:t>
      </w:r>
    </w:p>
    <w:p w14:paraId="51F3F1EE" w14:textId="77777777" w:rsidR="00B832E5" w:rsidRPr="00B832E5" w:rsidRDefault="00B832E5" w:rsidP="00B832E5">
      <w:pPr>
        <w:widowControl/>
        <w:rPr>
          <w:sz w:val="24"/>
          <w:szCs w:val="24"/>
          <w:lang w:val="en-IN"/>
        </w:rPr>
      </w:pPr>
    </w:p>
    <w:p w14:paraId="16952276" w14:textId="77777777" w:rsidR="00B832E5" w:rsidRPr="00B832E5" w:rsidRDefault="00B832E5" w:rsidP="00B832E5">
      <w:pPr>
        <w:widowControl/>
        <w:jc w:val="both"/>
        <w:rPr>
          <w:sz w:val="24"/>
          <w:szCs w:val="24"/>
          <w:lang w:val="en-IN"/>
        </w:rPr>
      </w:pPr>
      <w:r w:rsidRPr="00B832E5">
        <w:rPr>
          <w:color w:val="000000"/>
          <w:sz w:val="24"/>
          <w:szCs w:val="24"/>
          <w:lang w:val="en-IN"/>
        </w:rPr>
        <w:t>Securing IoT networks presents several unique challenges that differentiate them from traditional computing environments. These challenges stem from the inherent characteristics of IoT devices, including their resource constraints, heterogeneity, and the scale of deployment.</w:t>
      </w:r>
    </w:p>
    <w:p w14:paraId="7257CB07" w14:textId="77777777" w:rsidR="00B832E5" w:rsidRPr="00B832E5" w:rsidRDefault="00B832E5" w:rsidP="00B832E5">
      <w:pPr>
        <w:widowControl/>
        <w:rPr>
          <w:sz w:val="24"/>
          <w:szCs w:val="24"/>
          <w:lang w:val="en-IN"/>
        </w:rPr>
      </w:pPr>
    </w:p>
    <w:p w14:paraId="2D14B44B" w14:textId="77777777" w:rsidR="00B832E5" w:rsidRPr="00B832E5" w:rsidRDefault="00B832E5" w:rsidP="00B832E5">
      <w:pPr>
        <w:widowControl/>
        <w:jc w:val="both"/>
        <w:rPr>
          <w:sz w:val="24"/>
          <w:szCs w:val="24"/>
          <w:lang w:val="en-IN"/>
        </w:rPr>
      </w:pPr>
      <w:r w:rsidRPr="00B832E5">
        <w:rPr>
          <w:b/>
          <w:bCs/>
          <w:color w:val="000000"/>
          <w:sz w:val="24"/>
          <w:szCs w:val="24"/>
          <w:lang w:val="en-IN"/>
        </w:rPr>
        <w:t>Resource Constraints:</w:t>
      </w:r>
      <w:r w:rsidRPr="00B832E5">
        <w:rPr>
          <w:color w:val="000000"/>
          <w:sz w:val="24"/>
          <w:szCs w:val="24"/>
          <w:lang w:val="en-IN"/>
        </w:rPr>
        <w:t xml:space="preserve"> IoT devices are often constrained in terms of processing power, memory, and energy. This limits their ability to implement complex security mechanisms, making them susceptible to attacks that exploit these limitations. For example, many IoT devices lack the computational resources to support robust encryption algorithms, leaving data vulnerable to interception and tampering.</w:t>
      </w:r>
    </w:p>
    <w:p w14:paraId="0E5578B1" w14:textId="77777777" w:rsidR="00B832E5" w:rsidRPr="00B832E5" w:rsidRDefault="00B832E5" w:rsidP="00B832E5">
      <w:pPr>
        <w:widowControl/>
        <w:rPr>
          <w:sz w:val="24"/>
          <w:szCs w:val="24"/>
          <w:lang w:val="en-IN"/>
        </w:rPr>
      </w:pPr>
    </w:p>
    <w:p w14:paraId="0003D0CF" w14:textId="77777777" w:rsidR="00B832E5" w:rsidRPr="00B832E5" w:rsidRDefault="00B832E5" w:rsidP="00B832E5">
      <w:pPr>
        <w:widowControl/>
        <w:jc w:val="both"/>
        <w:rPr>
          <w:sz w:val="24"/>
          <w:szCs w:val="24"/>
          <w:lang w:val="en-IN"/>
        </w:rPr>
      </w:pPr>
      <w:r w:rsidRPr="00B832E5">
        <w:rPr>
          <w:b/>
          <w:bCs/>
          <w:color w:val="000000"/>
          <w:sz w:val="24"/>
          <w:szCs w:val="24"/>
          <w:lang w:val="en-IN"/>
        </w:rPr>
        <w:t>Heterogeneity of Devices:</w:t>
      </w:r>
      <w:r w:rsidRPr="00B832E5">
        <w:rPr>
          <w:color w:val="000000"/>
          <w:sz w:val="24"/>
          <w:szCs w:val="24"/>
          <w:lang w:val="en-IN"/>
        </w:rPr>
        <w:t xml:space="preserve"> IoT ecosystems consist of a wide variety of devices with diverse capabilities, communication protocols, and security requirements. This heterogeneity makes it challenging to establish standardized security measures that can be applied uniformly across all devices. Moreover, managing and updating security protocols on such a diverse set of devices can be logistically complex.</w:t>
      </w:r>
    </w:p>
    <w:p w14:paraId="2D6E32A6" w14:textId="77777777" w:rsidR="00B832E5" w:rsidRPr="00B832E5" w:rsidRDefault="00B832E5" w:rsidP="00B832E5">
      <w:pPr>
        <w:widowControl/>
        <w:rPr>
          <w:sz w:val="24"/>
          <w:szCs w:val="24"/>
          <w:lang w:val="en-IN"/>
        </w:rPr>
      </w:pPr>
    </w:p>
    <w:p w14:paraId="7799CC8A" w14:textId="77777777" w:rsidR="00B832E5" w:rsidRPr="00B832E5" w:rsidRDefault="00B832E5" w:rsidP="00B832E5">
      <w:pPr>
        <w:widowControl/>
        <w:jc w:val="both"/>
        <w:rPr>
          <w:sz w:val="24"/>
          <w:szCs w:val="24"/>
          <w:lang w:val="en-IN"/>
        </w:rPr>
      </w:pPr>
      <w:r w:rsidRPr="00B832E5">
        <w:rPr>
          <w:b/>
          <w:bCs/>
          <w:color w:val="000000"/>
          <w:sz w:val="24"/>
          <w:szCs w:val="24"/>
          <w:lang w:val="en-IN"/>
        </w:rPr>
        <w:t xml:space="preserve">Scalability Issues: </w:t>
      </w:r>
      <w:r w:rsidRPr="00B832E5">
        <w:rPr>
          <w:color w:val="000000"/>
          <w:sz w:val="24"/>
          <w:szCs w:val="24"/>
          <w:lang w:val="en-IN"/>
        </w:rPr>
        <w:t>IoT networks are characterized by their massive scale, with potentially millions of devices connected to a single network. This scale introduces challenges in terms of managing and securing such a large number of devices. Traditional security approaches may struggle to scale effectively to protect every device in the network, leaving vulnerabilities that can be exploited by attackers.</w:t>
      </w:r>
    </w:p>
    <w:p w14:paraId="6248C7AC" w14:textId="77777777" w:rsidR="00B832E5" w:rsidRPr="00B832E5" w:rsidRDefault="00B832E5" w:rsidP="00B832E5">
      <w:pPr>
        <w:widowControl/>
        <w:rPr>
          <w:sz w:val="24"/>
          <w:szCs w:val="24"/>
          <w:lang w:val="en-IN"/>
        </w:rPr>
      </w:pPr>
    </w:p>
    <w:p w14:paraId="1D210B8C" w14:textId="77777777" w:rsidR="00B832E5" w:rsidRPr="00B832E5" w:rsidRDefault="00B832E5" w:rsidP="00B832E5">
      <w:pPr>
        <w:widowControl/>
        <w:jc w:val="both"/>
        <w:rPr>
          <w:sz w:val="24"/>
          <w:szCs w:val="24"/>
          <w:lang w:val="en-IN"/>
        </w:rPr>
      </w:pPr>
      <w:r w:rsidRPr="00B832E5">
        <w:rPr>
          <w:color w:val="000000"/>
          <w:sz w:val="24"/>
          <w:szCs w:val="24"/>
          <w:lang w:val="en-IN"/>
        </w:rPr>
        <w:t>Addressing these challenges requires innovative solutions that can accommodate the resource constraints, heterogeneity, and scale of IoT networks. Next, we will explore existing security mechanisms commonly employed in IoT environments.</w:t>
      </w:r>
    </w:p>
    <w:p w14:paraId="17C4A938" w14:textId="77777777" w:rsidR="00B832E5" w:rsidRPr="00B832E5" w:rsidRDefault="00B832E5" w:rsidP="00B832E5">
      <w:pPr>
        <w:widowControl/>
        <w:rPr>
          <w:sz w:val="24"/>
          <w:szCs w:val="24"/>
          <w:lang w:val="en-IN"/>
        </w:rPr>
      </w:pPr>
    </w:p>
    <w:p w14:paraId="6E9C7506" w14:textId="77777777" w:rsidR="00B832E5" w:rsidRPr="00B832E5" w:rsidRDefault="00B832E5" w:rsidP="00B832E5">
      <w:pPr>
        <w:widowControl/>
        <w:jc w:val="both"/>
        <w:rPr>
          <w:sz w:val="24"/>
          <w:szCs w:val="24"/>
          <w:lang w:val="en-IN"/>
        </w:rPr>
      </w:pPr>
      <w:r w:rsidRPr="00B832E5">
        <w:rPr>
          <w:b/>
          <w:bCs/>
          <w:color w:val="000000"/>
          <w:sz w:val="24"/>
          <w:szCs w:val="24"/>
          <w:lang w:val="en-IN"/>
        </w:rPr>
        <w:t>Existing Security Mechanisms </w:t>
      </w:r>
    </w:p>
    <w:p w14:paraId="0342636A" w14:textId="77777777" w:rsidR="00B832E5" w:rsidRPr="00B832E5" w:rsidRDefault="00B832E5" w:rsidP="00B832E5">
      <w:pPr>
        <w:widowControl/>
        <w:rPr>
          <w:sz w:val="24"/>
          <w:szCs w:val="24"/>
          <w:lang w:val="en-IN"/>
        </w:rPr>
      </w:pPr>
    </w:p>
    <w:p w14:paraId="24EC9348" w14:textId="77777777" w:rsidR="00B832E5" w:rsidRPr="00B832E5" w:rsidRDefault="00B832E5" w:rsidP="00B832E5">
      <w:pPr>
        <w:widowControl/>
        <w:jc w:val="both"/>
        <w:rPr>
          <w:sz w:val="24"/>
          <w:szCs w:val="24"/>
          <w:lang w:val="en-IN"/>
        </w:rPr>
      </w:pPr>
      <w:r w:rsidRPr="00B832E5">
        <w:rPr>
          <w:color w:val="000000"/>
          <w:sz w:val="24"/>
          <w:szCs w:val="24"/>
          <w:lang w:val="en-IN"/>
        </w:rPr>
        <w:t>Despite the challenges, several security mechanisms have been developed and implemented in IoT environments to protect against various threats. These mechanisms aim to address key aspects of IoT security, such as authentication, encryption, and intrusion detection Authentication and Access Control: Authentication mechanisms are essential for verifying the identity of devices and ensuring that only authorized devices can access the network. Common authentication methods include password-based authentication, digital certificates, and biometric authentication. Access control mechanisms further enforce security by limiting the actions that authenticated devices can perform within the network.</w:t>
      </w:r>
    </w:p>
    <w:p w14:paraId="22DAE65C" w14:textId="77777777" w:rsidR="00B832E5" w:rsidRPr="00B832E5" w:rsidRDefault="00B832E5" w:rsidP="00B832E5">
      <w:pPr>
        <w:widowControl/>
        <w:rPr>
          <w:sz w:val="24"/>
          <w:szCs w:val="24"/>
          <w:lang w:val="en-IN"/>
        </w:rPr>
      </w:pPr>
    </w:p>
    <w:p w14:paraId="42C4208D" w14:textId="77777777" w:rsidR="00B832E5" w:rsidRPr="00B832E5" w:rsidRDefault="00B832E5" w:rsidP="00B832E5">
      <w:pPr>
        <w:widowControl/>
        <w:jc w:val="both"/>
        <w:rPr>
          <w:sz w:val="24"/>
          <w:szCs w:val="24"/>
          <w:lang w:val="en-IN"/>
        </w:rPr>
      </w:pPr>
      <w:r w:rsidRPr="00B832E5">
        <w:rPr>
          <w:b/>
          <w:bCs/>
          <w:color w:val="000000"/>
          <w:sz w:val="24"/>
          <w:szCs w:val="24"/>
          <w:lang w:val="en-IN"/>
        </w:rPr>
        <w:t xml:space="preserve">Encryption: </w:t>
      </w:r>
      <w:r w:rsidRPr="00B832E5">
        <w:rPr>
          <w:color w:val="000000"/>
          <w:sz w:val="24"/>
          <w:szCs w:val="24"/>
          <w:lang w:val="en-IN"/>
        </w:rPr>
        <w:t>Encryption is crucial for protecting data transmitted between IoT devices and networks. It ensures that data remains confidential and cannot be intercepted or tampered with by unauthorized parties. Popular encryption algorithms used in IoT include AES (Advanced Encryption Standard) and RSA (Rivest-Shamir-Adleman). </w:t>
      </w:r>
    </w:p>
    <w:p w14:paraId="7921A5D9" w14:textId="77777777" w:rsidR="00B832E5" w:rsidRPr="00B832E5" w:rsidRDefault="00B832E5" w:rsidP="00B832E5">
      <w:pPr>
        <w:widowControl/>
        <w:jc w:val="both"/>
        <w:rPr>
          <w:sz w:val="24"/>
          <w:szCs w:val="24"/>
          <w:lang w:val="en-IN"/>
        </w:rPr>
      </w:pPr>
      <w:r w:rsidRPr="00B832E5">
        <w:rPr>
          <w:b/>
          <w:bCs/>
          <w:color w:val="000000"/>
          <w:sz w:val="24"/>
          <w:szCs w:val="24"/>
          <w:lang w:val="en-IN"/>
        </w:rPr>
        <w:t>Intrusion Detection Systems (IDS):</w:t>
      </w:r>
      <w:r w:rsidRPr="00B832E5">
        <w:rPr>
          <w:color w:val="000000"/>
          <w:sz w:val="24"/>
          <w:szCs w:val="24"/>
          <w:lang w:val="en-IN"/>
        </w:rPr>
        <w:t xml:space="preserve"> IDS are used to monitor IoT networks for suspicious activity and potential security breaches. IDS can detect anomalies in network traffic, unauthorized access attempts, and other indicators of a security threat. IDS can be implemented at the network level, the device level, or both, depending on the specific security requirements of the IoT environment. </w:t>
      </w:r>
    </w:p>
    <w:p w14:paraId="1AE473DD" w14:textId="77777777" w:rsidR="00B832E5" w:rsidRPr="00B832E5" w:rsidRDefault="00B832E5" w:rsidP="00B832E5">
      <w:pPr>
        <w:widowControl/>
        <w:jc w:val="both"/>
        <w:rPr>
          <w:sz w:val="24"/>
          <w:szCs w:val="24"/>
          <w:lang w:val="en-IN"/>
        </w:rPr>
      </w:pPr>
      <w:r w:rsidRPr="00B832E5">
        <w:rPr>
          <w:color w:val="000000"/>
          <w:sz w:val="24"/>
          <w:szCs w:val="24"/>
          <w:lang w:val="en-IN"/>
        </w:rPr>
        <w:t>While these existing security mechanisms provide a foundational level of security for IoT networks, they are not without their limitations. For example, traditional authentication methods such as passwords can be vulnerable to brute-force attacks, and encryption algorithms may be computationally intensive for resource-constrained devices. As such, there is a need for innovative approaches to enhance the security of IoT networks and address the evolving threat landscape.</w:t>
      </w:r>
    </w:p>
    <w:p w14:paraId="493DACD7" w14:textId="77777777" w:rsidR="00B832E5" w:rsidRPr="00B832E5" w:rsidRDefault="00B832E5" w:rsidP="00B832E5">
      <w:pPr>
        <w:widowControl/>
        <w:rPr>
          <w:sz w:val="24"/>
          <w:szCs w:val="24"/>
          <w:lang w:val="en-IN"/>
        </w:rPr>
      </w:pPr>
    </w:p>
    <w:p w14:paraId="5E1C9FDA" w14:textId="77777777" w:rsidR="00B832E5" w:rsidRPr="00B832E5" w:rsidRDefault="00B832E5" w:rsidP="00B832E5">
      <w:pPr>
        <w:pStyle w:val="Heading1"/>
        <w:rPr>
          <w:lang w:val="en-IN"/>
        </w:rPr>
      </w:pPr>
      <w:r w:rsidRPr="00B832E5">
        <w:rPr>
          <w:lang w:val="en-IN"/>
        </w:rPr>
        <w:t>APPLICATION</w:t>
      </w:r>
    </w:p>
    <w:p w14:paraId="0B2D4FAE" w14:textId="77777777" w:rsidR="00B832E5" w:rsidRPr="00B832E5" w:rsidRDefault="00B832E5" w:rsidP="00B832E5">
      <w:pPr>
        <w:widowControl/>
        <w:rPr>
          <w:sz w:val="24"/>
          <w:szCs w:val="24"/>
          <w:lang w:val="en-IN"/>
        </w:rPr>
      </w:pPr>
    </w:p>
    <w:p w14:paraId="645685C0" w14:textId="77777777" w:rsidR="00B832E5" w:rsidRPr="00B832E5" w:rsidRDefault="00B832E5" w:rsidP="00B832E5">
      <w:pPr>
        <w:widowControl/>
        <w:jc w:val="both"/>
        <w:rPr>
          <w:sz w:val="24"/>
          <w:szCs w:val="24"/>
          <w:lang w:val="en-IN"/>
        </w:rPr>
      </w:pPr>
      <w:r w:rsidRPr="00B832E5">
        <w:rPr>
          <w:color w:val="000000"/>
          <w:sz w:val="24"/>
          <w:szCs w:val="24"/>
          <w:lang w:val="en-IN"/>
        </w:rPr>
        <w:t>When it comes to applying the principles of HW/SW co-design in the realm of secure IoT networks, the key objective is to balance security with performance, flexibility, and cost-effectiveness. Applications in IoT require robust security measures to protect sensitive data and ensure system integrity. Designers must choose the appropriate combination of hardware and software components to create secure applications. For instance, hardware-based security solutions such as Trusted Platform Modules (TPMs) or secure elements can provide strong protection against tampering and unauthorized access. On the software side, implementing encryption protocols and secure coding practices can safeguard data in transit and at rest.</w:t>
      </w:r>
    </w:p>
    <w:p w14:paraId="6655F1C9" w14:textId="77777777" w:rsidR="00B832E5" w:rsidRPr="00B832E5" w:rsidRDefault="00B832E5" w:rsidP="00B832E5">
      <w:pPr>
        <w:widowControl/>
        <w:rPr>
          <w:sz w:val="24"/>
          <w:szCs w:val="24"/>
          <w:lang w:val="en-IN"/>
        </w:rPr>
      </w:pPr>
    </w:p>
    <w:p w14:paraId="0A29A076" w14:textId="77777777" w:rsidR="00B832E5" w:rsidRPr="00B832E5" w:rsidRDefault="00B832E5" w:rsidP="00B832E5">
      <w:pPr>
        <w:widowControl/>
        <w:jc w:val="both"/>
        <w:rPr>
          <w:sz w:val="24"/>
          <w:szCs w:val="24"/>
          <w:lang w:val="en-IN"/>
        </w:rPr>
      </w:pPr>
      <w:r w:rsidRPr="00B832E5">
        <w:rPr>
          <w:color w:val="000000"/>
          <w:sz w:val="24"/>
          <w:szCs w:val="24"/>
          <w:lang w:val="en-IN"/>
        </w:rPr>
        <w:t>In practice, developing secure applications for IoT networks involves considering the specific requirements of the application, such as latency, power consumption, and scalability, while ensuring that security measures do not overly compromise these aspects. For example, in a smart home system, designers must ensure that security protocols do not introduce significant delays in device communication. Additionally, the chosen security mechanisms should be flexible enough to adapt to new threats and updates without requiring extensive redesigns. This balance of security, performance, and adaptability is crucial for creating effective and reliable IoT applications that can withstand evolving security challenges.</w:t>
      </w:r>
    </w:p>
    <w:p w14:paraId="79FD8CAE" w14:textId="77777777" w:rsidR="00B832E5" w:rsidRDefault="00B832E5" w:rsidP="00B832E5">
      <w:pPr>
        <w:widowControl/>
        <w:rPr>
          <w:sz w:val="24"/>
          <w:szCs w:val="24"/>
          <w:lang w:val="en-IN"/>
        </w:rPr>
      </w:pPr>
    </w:p>
    <w:p w14:paraId="3CDBF01D" w14:textId="77777777" w:rsidR="00B832E5" w:rsidRDefault="00B832E5" w:rsidP="00B832E5">
      <w:pPr>
        <w:widowControl/>
        <w:rPr>
          <w:sz w:val="24"/>
          <w:szCs w:val="24"/>
          <w:lang w:val="en-IN"/>
        </w:rPr>
      </w:pPr>
    </w:p>
    <w:p w14:paraId="3618F4E2" w14:textId="77777777" w:rsidR="00B832E5" w:rsidRDefault="00B832E5" w:rsidP="00B832E5">
      <w:pPr>
        <w:widowControl/>
        <w:rPr>
          <w:sz w:val="24"/>
          <w:szCs w:val="24"/>
          <w:lang w:val="en-IN"/>
        </w:rPr>
      </w:pPr>
    </w:p>
    <w:p w14:paraId="5D81CD8A" w14:textId="77777777" w:rsidR="00B832E5" w:rsidRDefault="00B832E5" w:rsidP="00B832E5">
      <w:pPr>
        <w:widowControl/>
        <w:rPr>
          <w:sz w:val="24"/>
          <w:szCs w:val="24"/>
          <w:lang w:val="en-IN"/>
        </w:rPr>
      </w:pPr>
    </w:p>
    <w:p w14:paraId="23709956" w14:textId="77777777" w:rsidR="00B832E5" w:rsidRPr="00B832E5" w:rsidRDefault="00B832E5" w:rsidP="00B832E5">
      <w:pPr>
        <w:widowControl/>
        <w:rPr>
          <w:sz w:val="24"/>
          <w:szCs w:val="24"/>
          <w:lang w:val="en-IN"/>
        </w:rPr>
      </w:pPr>
    </w:p>
    <w:p w14:paraId="0F0AE9CC" w14:textId="77777777" w:rsidR="00B832E5" w:rsidRPr="00B832E5" w:rsidRDefault="00B832E5" w:rsidP="00B832E5">
      <w:pPr>
        <w:pStyle w:val="Heading1"/>
        <w:rPr>
          <w:lang w:val="en-IN"/>
        </w:rPr>
      </w:pPr>
      <w:r w:rsidRPr="00B832E5">
        <w:rPr>
          <w:lang w:val="en-IN"/>
        </w:rPr>
        <w:lastRenderedPageBreak/>
        <w:t>CODE</w:t>
      </w:r>
    </w:p>
    <w:p w14:paraId="30B7F0E1" w14:textId="77777777" w:rsidR="00B832E5" w:rsidRPr="00B832E5" w:rsidRDefault="00B832E5" w:rsidP="00B832E5">
      <w:pPr>
        <w:widowControl/>
        <w:rPr>
          <w:sz w:val="24"/>
          <w:szCs w:val="24"/>
          <w:lang w:val="en-IN"/>
        </w:rPr>
      </w:pPr>
    </w:p>
    <w:p w14:paraId="1BA0C34E" w14:textId="77777777" w:rsidR="00B832E5" w:rsidRPr="00B832E5" w:rsidRDefault="00B832E5" w:rsidP="00B832E5">
      <w:pPr>
        <w:widowControl/>
        <w:jc w:val="both"/>
        <w:rPr>
          <w:sz w:val="24"/>
          <w:szCs w:val="24"/>
          <w:lang w:val="en-IN"/>
        </w:rPr>
      </w:pPr>
      <w:r w:rsidRPr="00B832E5">
        <w:rPr>
          <w:color w:val="000000"/>
          <w:sz w:val="24"/>
          <w:szCs w:val="24"/>
          <w:lang w:val="en-IN"/>
        </w:rPr>
        <w:t>Enhancing security in IoT (Internet of Things) networks involves implementing multiple layers of protection to safeguard data, devices, and communication channels. Below is a high-level overview of key strategies and sample code snippets for improving IoT security:</w:t>
      </w:r>
    </w:p>
    <w:p w14:paraId="01713978" w14:textId="77777777" w:rsidR="00B832E5" w:rsidRPr="00B832E5" w:rsidRDefault="00B832E5" w:rsidP="00B832E5">
      <w:pPr>
        <w:widowControl/>
        <w:rPr>
          <w:sz w:val="24"/>
          <w:szCs w:val="24"/>
          <w:lang w:val="en-IN"/>
        </w:rPr>
      </w:pPr>
    </w:p>
    <w:p w14:paraId="6FB6518F" w14:textId="77777777" w:rsidR="00B832E5" w:rsidRPr="00B832E5" w:rsidRDefault="00B832E5" w:rsidP="00B832E5">
      <w:pPr>
        <w:widowControl/>
        <w:jc w:val="both"/>
        <w:rPr>
          <w:sz w:val="24"/>
          <w:szCs w:val="24"/>
          <w:lang w:val="en-IN"/>
        </w:rPr>
      </w:pPr>
      <w:r w:rsidRPr="00B832E5">
        <w:rPr>
          <w:b/>
          <w:bCs/>
          <w:color w:val="000000"/>
          <w:sz w:val="24"/>
          <w:szCs w:val="24"/>
          <w:lang w:val="en-IN"/>
        </w:rPr>
        <w:t>1. Device Authentication and Authorization</w:t>
      </w:r>
    </w:p>
    <w:p w14:paraId="4063D828" w14:textId="77777777" w:rsidR="00B832E5" w:rsidRPr="00B832E5" w:rsidRDefault="00B832E5" w:rsidP="00B832E5">
      <w:pPr>
        <w:widowControl/>
        <w:jc w:val="both"/>
        <w:rPr>
          <w:sz w:val="24"/>
          <w:szCs w:val="24"/>
          <w:lang w:val="en-IN"/>
        </w:rPr>
      </w:pPr>
      <w:r w:rsidRPr="00B832E5">
        <w:rPr>
          <w:color w:val="000000"/>
          <w:sz w:val="24"/>
          <w:szCs w:val="24"/>
          <w:lang w:val="en-IN"/>
        </w:rPr>
        <w:t>Ensuring that only authorized devices can connect to the network is crucial. This can be achieved through secure boot processes, mutual authentication, and access control policies.</w:t>
      </w:r>
    </w:p>
    <w:p w14:paraId="516849A0" w14:textId="77777777" w:rsidR="00B832E5" w:rsidRPr="00B832E5" w:rsidRDefault="00B832E5" w:rsidP="00B832E5">
      <w:pPr>
        <w:widowControl/>
        <w:spacing w:after="240"/>
        <w:rPr>
          <w:sz w:val="24"/>
          <w:szCs w:val="24"/>
          <w:lang w:val="en-IN"/>
        </w:rPr>
      </w:pPr>
      <w:r w:rsidRPr="00B832E5">
        <w:rPr>
          <w:sz w:val="24"/>
          <w:szCs w:val="24"/>
          <w:lang w:val="en-IN"/>
        </w:rPr>
        <w:br/>
      </w:r>
      <w:r w:rsidRPr="00B832E5">
        <w:rPr>
          <w:sz w:val="24"/>
          <w:szCs w:val="24"/>
          <w:lang w:val="en-IN"/>
        </w:rPr>
        <w:br/>
      </w:r>
    </w:p>
    <w:p w14:paraId="28DD69D3" w14:textId="77777777" w:rsidR="00B832E5" w:rsidRPr="00B832E5" w:rsidRDefault="00B832E5" w:rsidP="00B832E5">
      <w:pPr>
        <w:widowControl/>
        <w:jc w:val="both"/>
        <w:rPr>
          <w:sz w:val="24"/>
          <w:szCs w:val="24"/>
          <w:lang w:val="en-IN"/>
        </w:rPr>
      </w:pPr>
      <w:r w:rsidRPr="00B832E5">
        <w:rPr>
          <w:color w:val="000000"/>
          <w:sz w:val="24"/>
          <w:szCs w:val="24"/>
          <w:lang w:val="en-IN"/>
        </w:rPr>
        <w:t>import ssl</w:t>
      </w:r>
    </w:p>
    <w:p w14:paraId="5131904E" w14:textId="77777777" w:rsidR="00B832E5" w:rsidRPr="00B832E5" w:rsidRDefault="00B832E5" w:rsidP="00B832E5">
      <w:pPr>
        <w:widowControl/>
        <w:jc w:val="both"/>
        <w:rPr>
          <w:sz w:val="24"/>
          <w:szCs w:val="24"/>
          <w:lang w:val="en-IN"/>
        </w:rPr>
      </w:pPr>
      <w:r w:rsidRPr="00B832E5">
        <w:rPr>
          <w:color w:val="000000"/>
          <w:sz w:val="24"/>
          <w:szCs w:val="24"/>
          <w:lang w:val="en-IN"/>
        </w:rPr>
        <w:t>import socket</w:t>
      </w:r>
    </w:p>
    <w:p w14:paraId="7579D334" w14:textId="77777777" w:rsidR="00B832E5" w:rsidRPr="00B832E5" w:rsidRDefault="00B832E5" w:rsidP="00B832E5">
      <w:pPr>
        <w:widowControl/>
        <w:spacing w:after="240"/>
        <w:rPr>
          <w:sz w:val="24"/>
          <w:szCs w:val="24"/>
          <w:lang w:val="en-IN"/>
        </w:rPr>
      </w:pPr>
    </w:p>
    <w:p w14:paraId="5DA86E0C" w14:textId="77777777" w:rsidR="00B832E5" w:rsidRPr="00B832E5" w:rsidRDefault="00B832E5" w:rsidP="00B832E5">
      <w:pPr>
        <w:widowControl/>
        <w:jc w:val="both"/>
        <w:rPr>
          <w:sz w:val="24"/>
          <w:szCs w:val="24"/>
          <w:lang w:val="en-IN"/>
        </w:rPr>
      </w:pPr>
      <w:r w:rsidRPr="00B832E5">
        <w:rPr>
          <w:color w:val="000000"/>
          <w:sz w:val="24"/>
          <w:szCs w:val="24"/>
          <w:lang w:val="en-IN"/>
        </w:rPr>
        <w:t>context = ssl.create_default_context(ssl.Purpose.CLIENT_AUTH)</w:t>
      </w:r>
    </w:p>
    <w:p w14:paraId="21929B74" w14:textId="77777777" w:rsidR="00B832E5" w:rsidRPr="00B832E5" w:rsidRDefault="00B832E5" w:rsidP="00B832E5">
      <w:pPr>
        <w:widowControl/>
        <w:jc w:val="both"/>
        <w:rPr>
          <w:sz w:val="24"/>
          <w:szCs w:val="24"/>
          <w:lang w:val="en-IN"/>
        </w:rPr>
      </w:pPr>
      <w:r w:rsidRPr="00B832E5">
        <w:rPr>
          <w:color w:val="000000"/>
          <w:sz w:val="24"/>
          <w:szCs w:val="24"/>
          <w:lang w:val="en-IN"/>
        </w:rPr>
        <w:t>context.load_cert_chain(certfile="server.crt", keyfile="server.key")</w:t>
      </w:r>
    </w:p>
    <w:p w14:paraId="1062637F" w14:textId="77777777" w:rsidR="00B832E5" w:rsidRPr="00B832E5" w:rsidRDefault="00B832E5" w:rsidP="00B832E5">
      <w:pPr>
        <w:widowControl/>
        <w:jc w:val="both"/>
        <w:rPr>
          <w:sz w:val="24"/>
          <w:szCs w:val="24"/>
          <w:lang w:val="en-IN"/>
        </w:rPr>
      </w:pPr>
      <w:r w:rsidRPr="00B832E5">
        <w:rPr>
          <w:color w:val="000000"/>
          <w:sz w:val="24"/>
          <w:szCs w:val="24"/>
          <w:lang w:val="en-IN"/>
        </w:rPr>
        <w:t>context.load_verify_locations(cafile="ca.crt")</w:t>
      </w:r>
    </w:p>
    <w:p w14:paraId="298FB503" w14:textId="77777777" w:rsidR="00B832E5" w:rsidRPr="00B832E5" w:rsidRDefault="00B832E5" w:rsidP="00B832E5">
      <w:pPr>
        <w:widowControl/>
        <w:jc w:val="both"/>
        <w:rPr>
          <w:sz w:val="24"/>
          <w:szCs w:val="24"/>
          <w:lang w:val="en-IN"/>
        </w:rPr>
      </w:pPr>
      <w:r w:rsidRPr="00B832E5">
        <w:rPr>
          <w:color w:val="000000"/>
          <w:sz w:val="24"/>
          <w:szCs w:val="24"/>
          <w:lang w:val="en-IN"/>
        </w:rPr>
        <w:t>context.verify_mode = ssl.CERT_REQUIRED</w:t>
      </w:r>
    </w:p>
    <w:p w14:paraId="091FFE92" w14:textId="77777777" w:rsidR="00B832E5" w:rsidRPr="00B832E5" w:rsidRDefault="00B832E5" w:rsidP="00B832E5">
      <w:pPr>
        <w:widowControl/>
        <w:spacing w:after="240"/>
        <w:rPr>
          <w:sz w:val="24"/>
          <w:szCs w:val="24"/>
          <w:lang w:val="en-IN"/>
        </w:rPr>
      </w:pPr>
    </w:p>
    <w:p w14:paraId="2B75EFA5" w14:textId="77777777" w:rsidR="00B832E5" w:rsidRPr="00B832E5" w:rsidRDefault="00B832E5" w:rsidP="00B832E5">
      <w:pPr>
        <w:widowControl/>
        <w:jc w:val="both"/>
        <w:rPr>
          <w:sz w:val="24"/>
          <w:szCs w:val="24"/>
          <w:lang w:val="en-IN"/>
        </w:rPr>
      </w:pPr>
      <w:r w:rsidRPr="00B832E5">
        <w:rPr>
          <w:color w:val="000000"/>
          <w:sz w:val="24"/>
          <w:szCs w:val="24"/>
          <w:lang w:val="en-IN"/>
        </w:rPr>
        <w:t>server_socket = socket.socket(socket.AF_INET, socket.SOCK_STREAM)</w:t>
      </w:r>
    </w:p>
    <w:p w14:paraId="66776727" w14:textId="77777777" w:rsidR="00B832E5" w:rsidRPr="00B832E5" w:rsidRDefault="00B832E5" w:rsidP="00B832E5">
      <w:pPr>
        <w:widowControl/>
        <w:jc w:val="both"/>
        <w:rPr>
          <w:sz w:val="24"/>
          <w:szCs w:val="24"/>
          <w:lang w:val="en-IN"/>
        </w:rPr>
      </w:pPr>
      <w:r w:rsidRPr="00B832E5">
        <w:rPr>
          <w:color w:val="000000"/>
          <w:sz w:val="24"/>
          <w:szCs w:val="24"/>
          <w:lang w:val="en-IN"/>
        </w:rPr>
        <w:t>server_socket.bind(('0.0.0.0', 8443))</w:t>
      </w:r>
    </w:p>
    <w:p w14:paraId="0DBD37AF" w14:textId="77777777" w:rsidR="00B832E5" w:rsidRPr="00B832E5" w:rsidRDefault="00B832E5" w:rsidP="00B832E5">
      <w:pPr>
        <w:widowControl/>
        <w:jc w:val="both"/>
        <w:rPr>
          <w:sz w:val="24"/>
          <w:szCs w:val="24"/>
          <w:lang w:val="en-IN"/>
        </w:rPr>
      </w:pPr>
      <w:r w:rsidRPr="00B832E5">
        <w:rPr>
          <w:color w:val="000000"/>
          <w:sz w:val="24"/>
          <w:szCs w:val="24"/>
          <w:lang w:val="en-IN"/>
        </w:rPr>
        <w:t>server_socket.listen(5)</w:t>
      </w:r>
    </w:p>
    <w:p w14:paraId="2F0DF95C" w14:textId="77777777" w:rsidR="00B832E5" w:rsidRPr="00B832E5" w:rsidRDefault="00B832E5" w:rsidP="00B832E5">
      <w:pPr>
        <w:widowControl/>
        <w:rPr>
          <w:sz w:val="24"/>
          <w:szCs w:val="24"/>
          <w:lang w:val="en-IN"/>
        </w:rPr>
      </w:pPr>
    </w:p>
    <w:p w14:paraId="46240E85" w14:textId="77777777" w:rsidR="00B832E5" w:rsidRPr="00B832E5" w:rsidRDefault="00B832E5" w:rsidP="00B832E5">
      <w:pPr>
        <w:widowControl/>
        <w:jc w:val="both"/>
        <w:rPr>
          <w:sz w:val="24"/>
          <w:szCs w:val="24"/>
          <w:lang w:val="en-IN"/>
        </w:rPr>
      </w:pPr>
      <w:r w:rsidRPr="00B832E5">
        <w:rPr>
          <w:color w:val="000000"/>
          <w:sz w:val="24"/>
          <w:szCs w:val="24"/>
          <w:lang w:val="en-IN"/>
        </w:rPr>
        <w:t>While True:</w:t>
      </w:r>
    </w:p>
    <w:p w14:paraId="704DE4D2" w14:textId="77777777" w:rsidR="00B832E5" w:rsidRPr="00B832E5" w:rsidRDefault="00B832E5" w:rsidP="00B832E5">
      <w:pPr>
        <w:widowControl/>
        <w:jc w:val="both"/>
        <w:rPr>
          <w:sz w:val="24"/>
          <w:szCs w:val="24"/>
          <w:lang w:val="en-IN"/>
        </w:rPr>
      </w:pPr>
      <w:r w:rsidRPr="00B832E5">
        <w:rPr>
          <w:color w:val="000000"/>
          <w:sz w:val="24"/>
          <w:szCs w:val="24"/>
          <w:lang w:val="en-IN"/>
        </w:rPr>
        <w:t>    client_socket, addr = server_socket.accept()</w:t>
      </w:r>
    </w:p>
    <w:p w14:paraId="77504AB1" w14:textId="77777777" w:rsidR="00B832E5" w:rsidRPr="00B832E5" w:rsidRDefault="00B832E5" w:rsidP="00B832E5">
      <w:pPr>
        <w:widowControl/>
        <w:jc w:val="both"/>
        <w:rPr>
          <w:sz w:val="24"/>
          <w:szCs w:val="24"/>
          <w:lang w:val="en-IN"/>
        </w:rPr>
      </w:pPr>
      <w:r w:rsidRPr="00B832E5">
        <w:rPr>
          <w:color w:val="000000"/>
          <w:sz w:val="24"/>
          <w:szCs w:val="24"/>
          <w:lang w:val="en-IN"/>
        </w:rPr>
        <w:t>    conn = context.wrap_socket(client_socket, server_side=True)</w:t>
      </w:r>
    </w:p>
    <w:p w14:paraId="5E4E529F" w14:textId="77777777" w:rsidR="00B832E5" w:rsidRPr="00B832E5" w:rsidRDefault="00B832E5" w:rsidP="00B832E5">
      <w:pPr>
        <w:widowControl/>
        <w:jc w:val="both"/>
        <w:rPr>
          <w:sz w:val="24"/>
          <w:szCs w:val="24"/>
          <w:lang w:val="en-IN"/>
        </w:rPr>
      </w:pPr>
      <w:r w:rsidRPr="00B832E5">
        <w:rPr>
          <w:color w:val="000000"/>
          <w:sz w:val="24"/>
          <w:szCs w:val="24"/>
          <w:lang w:val="en-IN"/>
        </w:rPr>
        <w:t>    </w:t>
      </w:r>
    </w:p>
    <w:p w14:paraId="7DC4945F" w14:textId="77777777" w:rsidR="00B832E5" w:rsidRPr="00B832E5" w:rsidRDefault="00B832E5" w:rsidP="00B832E5">
      <w:pPr>
        <w:widowControl/>
        <w:jc w:val="both"/>
        <w:rPr>
          <w:sz w:val="24"/>
          <w:szCs w:val="24"/>
          <w:lang w:val="en-IN"/>
        </w:rPr>
      </w:pPr>
      <w:r w:rsidRPr="00B832E5">
        <w:rPr>
          <w:color w:val="000000"/>
          <w:sz w:val="24"/>
          <w:szCs w:val="24"/>
          <w:lang w:val="en-IN"/>
        </w:rPr>
        <w:t>    try:</w:t>
      </w:r>
    </w:p>
    <w:p w14:paraId="797CEEF4" w14:textId="77777777" w:rsidR="00B832E5" w:rsidRPr="00B832E5" w:rsidRDefault="00B832E5" w:rsidP="00B832E5">
      <w:pPr>
        <w:widowControl/>
        <w:jc w:val="both"/>
        <w:rPr>
          <w:sz w:val="24"/>
          <w:szCs w:val="24"/>
          <w:lang w:val="en-IN"/>
        </w:rPr>
      </w:pPr>
      <w:r w:rsidRPr="00B832E5">
        <w:rPr>
          <w:color w:val="000000"/>
          <w:sz w:val="24"/>
          <w:szCs w:val="24"/>
          <w:lang w:val="en-IN"/>
        </w:rPr>
        <w:t>        print(f"Connection from {addr} has been established!")</w:t>
      </w:r>
    </w:p>
    <w:p w14:paraId="48E7FCF4" w14:textId="77777777" w:rsidR="00B832E5" w:rsidRPr="00B832E5" w:rsidRDefault="00B832E5" w:rsidP="00B832E5">
      <w:pPr>
        <w:widowControl/>
        <w:jc w:val="both"/>
        <w:rPr>
          <w:sz w:val="24"/>
          <w:szCs w:val="24"/>
          <w:lang w:val="en-IN"/>
        </w:rPr>
      </w:pPr>
      <w:r w:rsidRPr="00B832E5">
        <w:rPr>
          <w:color w:val="000000"/>
          <w:sz w:val="24"/>
          <w:szCs w:val="24"/>
          <w:lang w:val="en-IN"/>
        </w:rPr>
        <w:t>        </w:t>
      </w:r>
    </w:p>
    <w:p w14:paraId="06DFEF4A" w14:textId="77777777" w:rsidR="00B832E5" w:rsidRPr="00B832E5" w:rsidRDefault="00B832E5" w:rsidP="00B832E5">
      <w:pPr>
        <w:widowControl/>
        <w:jc w:val="both"/>
        <w:rPr>
          <w:sz w:val="24"/>
          <w:szCs w:val="24"/>
          <w:lang w:val="en-IN"/>
        </w:rPr>
      </w:pPr>
      <w:r w:rsidRPr="00B832E5">
        <w:rPr>
          <w:color w:val="000000"/>
          <w:sz w:val="24"/>
          <w:szCs w:val="24"/>
          <w:lang w:val="en-IN"/>
        </w:rPr>
        <w:t>    except ssl.SSLError as e:</w:t>
      </w:r>
    </w:p>
    <w:p w14:paraId="57EBAAC5" w14:textId="77777777" w:rsidR="00B832E5" w:rsidRPr="00B832E5" w:rsidRDefault="00B832E5" w:rsidP="00B832E5">
      <w:pPr>
        <w:widowControl/>
        <w:jc w:val="both"/>
        <w:rPr>
          <w:sz w:val="24"/>
          <w:szCs w:val="24"/>
          <w:lang w:val="en-IN"/>
        </w:rPr>
      </w:pPr>
      <w:r w:rsidRPr="00B832E5">
        <w:rPr>
          <w:color w:val="000000"/>
          <w:sz w:val="24"/>
          <w:szCs w:val="24"/>
          <w:lang w:val="en-IN"/>
        </w:rPr>
        <w:t>        print(f"SSL error: {e}")</w:t>
      </w:r>
    </w:p>
    <w:p w14:paraId="07032CF3" w14:textId="77777777" w:rsidR="00B832E5" w:rsidRPr="00B832E5" w:rsidRDefault="00B832E5" w:rsidP="00B832E5">
      <w:pPr>
        <w:widowControl/>
        <w:jc w:val="both"/>
        <w:rPr>
          <w:sz w:val="24"/>
          <w:szCs w:val="24"/>
          <w:lang w:val="en-IN"/>
        </w:rPr>
      </w:pPr>
      <w:r w:rsidRPr="00B832E5">
        <w:rPr>
          <w:color w:val="000000"/>
          <w:sz w:val="24"/>
          <w:szCs w:val="24"/>
          <w:lang w:val="en-IN"/>
        </w:rPr>
        <w:t>    finally:</w:t>
      </w:r>
    </w:p>
    <w:p w14:paraId="1FE0108A" w14:textId="77777777" w:rsidR="00B832E5" w:rsidRPr="00B832E5" w:rsidRDefault="00B832E5" w:rsidP="00B832E5">
      <w:pPr>
        <w:widowControl/>
        <w:jc w:val="both"/>
        <w:rPr>
          <w:sz w:val="24"/>
          <w:szCs w:val="24"/>
          <w:lang w:val="en-IN"/>
        </w:rPr>
      </w:pPr>
      <w:r w:rsidRPr="00B832E5">
        <w:rPr>
          <w:color w:val="000000"/>
          <w:sz w:val="24"/>
          <w:szCs w:val="24"/>
          <w:lang w:val="en-IN"/>
        </w:rPr>
        <w:t>        conn.close()</w:t>
      </w:r>
    </w:p>
    <w:p w14:paraId="71E742B1" w14:textId="77777777" w:rsidR="00B832E5" w:rsidRPr="00B832E5" w:rsidRDefault="00B832E5" w:rsidP="00B832E5">
      <w:pPr>
        <w:widowControl/>
        <w:spacing w:after="240"/>
        <w:rPr>
          <w:sz w:val="24"/>
          <w:szCs w:val="24"/>
          <w:lang w:val="en-IN"/>
        </w:rPr>
      </w:pPr>
    </w:p>
    <w:p w14:paraId="4FF661DB" w14:textId="77777777" w:rsidR="00B832E5" w:rsidRPr="00B832E5" w:rsidRDefault="00B832E5" w:rsidP="00B832E5">
      <w:pPr>
        <w:widowControl/>
        <w:jc w:val="both"/>
        <w:rPr>
          <w:sz w:val="24"/>
          <w:szCs w:val="24"/>
          <w:lang w:val="en-IN"/>
        </w:rPr>
      </w:pPr>
      <w:r w:rsidRPr="00B832E5">
        <w:rPr>
          <w:b/>
          <w:bCs/>
          <w:color w:val="000000"/>
          <w:sz w:val="24"/>
          <w:szCs w:val="24"/>
          <w:lang w:val="en-IN"/>
        </w:rPr>
        <w:t> 2. Secure Communication</w:t>
      </w:r>
    </w:p>
    <w:p w14:paraId="3A14FB94" w14:textId="77777777" w:rsidR="00B832E5" w:rsidRPr="00B832E5" w:rsidRDefault="00B832E5" w:rsidP="00B832E5">
      <w:pPr>
        <w:widowControl/>
        <w:jc w:val="both"/>
        <w:rPr>
          <w:sz w:val="24"/>
          <w:szCs w:val="24"/>
          <w:lang w:val="en-IN"/>
        </w:rPr>
      </w:pPr>
      <w:r w:rsidRPr="00B832E5">
        <w:rPr>
          <w:color w:val="000000"/>
          <w:sz w:val="24"/>
          <w:szCs w:val="24"/>
          <w:lang w:val="en-IN"/>
        </w:rPr>
        <w:t>Encrypting data transmitted between IoT devices and servers ensures confidentiality and integrity. TLS (Transport Layer Security) is widely used for securing communications.</w:t>
      </w:r>
    </w:p>
    <w:p w14:paraId="5204419E" w14:textId="77777777" w:rsidR="00B832E5" w:rsidRPr="00B832E5" w:rsidRDefault="00B832E5" w:rsidP="00B832E5">
      <w:pPr>
        <w:widowControl/>
        <w:rPr>
          <w:sz w:val="24"/>
          <w:szCs w:val="24"/>
          <w:lang w:val="en-IN"/>
        </w:rPr>
      </w:pPr>
    </w:p>
    <w:p w14:paraId="085636F9" w14:textId="77777777" w:rsidR="00B832E5" w:rsidRPr="00B832E5" w:rsidRDefault="00B832E5" w:rsidP="00B832E5">
      <w:pPr>
        <w:widowControl/>
        <w:jc w:val="both"/>
        <w:rPr>
          <w:sz w:val="24"/>
          <w:szCs w:val="24"/>
          <w:lang w:val="en-IN"/>
        </w:rPr>
      </w:pPr>
      <w:r w:rsidRPr="00B832E5">
        <w:rPr>
          <w:color w:val="000000"/>
          <w:sz w:val="24"/>
          <w:szCs w:val="24"/>
          <w:lang w:val="en-IN"/>
        </w:rPr>
        <w:t>import paho.mqtt.client as mqtt</w:t>
      </w:r>
    </w:p>
    <w:p w14:paraId="6E87A97F" w14:textId="77777777" w:rsidR="00B832E5" w:rsidRPr="00B832E5" w:rsidRDefault="00B832E5" w:rsidP="00B832E5">
      <w:pPr>
        <w:widowControl/>
        <w:jc w:val="both"/>
        <w:rPr>
          <w:sz w:val="24"/>
          <w:szCs w:val="24"/>
          <w:lang w:val="en-IN"/>
        </w:rPr>
      </w:pPr>
      <w:r w:rsidRPr="00B832E5">
        <w:rPr>
          <w:color w:val="000000"/>
          <w:sz w:val="24"/>
          <w:szCs w:val="24"/>
          <w:lang w:val="en-IN"/>
        </w:rPr>
        <w:t>import ssl</w:t>
      </w:r>
    </w:p>
    <w:p w14:paraId="657E726F" w14:textId="77777777" w:rsidR="00B832E5" w:rsidRPr="00B832E5" w:rsidRDefault="00B832E5" w:rsidP="00B832E5">
      <w:pPr>
        <w:widowControl/>
        <w:spacing w:after="240"/>
        <w:rPr>
          <w:sz w:val="24"/>
          <w:szCs w:val="24"/>
          <w:lang w:val="en-IN"/>
        </w:rPr>
      </w:pPr>
    </w:p>
    <w:p w14:paraId="3EF8EB8F" w14:textId="77777777" w:rsidR="00B832E5" w:rsidRPr="00B832E5" w:rsidRDefault="00B832E5" w:rsidP="00B832E5">
      <w:pPr>
        <w:widowControl/>
        <w:jc w:val="both"/>
        <w:rPr>
          <w:sz w:val="24"/>
          <w:szCs w:val="24"/>
          <w:lang w:val="en-IN"/>
        </w:rPr>
      </w:pPr>
      <w:r w:rsidRPr="00B832E5">
        <w:rPr>
          <w:color w:val="000000"/>
          <w:sz w:val="24"/>
          <w:szCs w:val="24"/>
          <w:lang w:val="en-IN"/>
        </w:rPr>
        <w:t>def on_connect(client, userdata, flags, rc):</w:t>
      </w:r>
    </w:p>
    <w:p w14:paraId="6E71A19E" w14:textId="77777777" w:rsidR="00B832E5" w:rsidRPr="00B832E5" w:rsidRDefault="00B832E5" w:rsidP="00B832E5">
      <w:pPr>
        <w:widowControl/>
        <w:jc w:val="both"/>
        <w:rPr>
          <w:sz w:val="24"/>
          <w:szCs w:val="24"/>
          <w:lang w:val="en-IN"/>
        </w:rPr>
      </w:pPr>
      <w:r w:rsidRPr="00B832E5">
        <w:rPr>
          <w:color w:val="000000"/>
          <w:sz w:val="24"/>
          <w:szCs w:val="24"/>
          <w:lang w:val="en-IN"/>
        </w:rPr>
        <w:lastRenderedPageBreak/>
        <w:t>    print("Connected with result code " + str(rc))</w:t>
      </w:r>
    </w:p>
    <w:p w14:paraId="18520DFB" w14:textId="77777777" w:rsidR="00B832E5" w:rsidRPr="00B832E5" w:rsidRDefault="00B832E5" w:rsidP="00B832E5">
      <w:pPr>
        <w:widowControl/>
        <w:rPr>
          <w:sz w:val="24"/>
          <w:szCs w:val="24"/>
          <w:lang w:val="en-IN"/>
        </w:rPr>
      </w:pPr>
    </w:p>
    <w:p w14:paraId="1EEF1919" w14:textId="77777777" w:rsidR="00B832E5" w:rsidRPr="00B832E5" w:rsidRDefault="00B832E5" w:rsidP="00B832E5">
      <w:pPr>
        <w:widowControl/>
        <w:jc w:val="both"/>
        <w:rPr>
          <w:sz w:val="24"/>
          <w:szCs w:val="24"/>
          <w:lang w:val="en-IN"/>
        </w:rPr>
      </w:pPr>
      <w:r w:rsidRPr="00B832E5">
        <w:rPr>
          <w:color w:val="000000"/>
          <w:sz w:val="24"/>
          <w:szCs w:val="24"/>
          <w:lang w:val="en-IN"/>
        </w:rPr>
        <w:t>def on_message(client, userdata, msg):</w:t>
      </w:r>
    </w:p>
    <w:p w14:paraId="55A28F6D" w14:textId="77777777" w:rsidR="00B832E5" w:rsidRPr="00B832E5" w:rsidRDefault="00B832E5" w:rsidP="00B832E5">
      <w:pPr>
        <w:widowControl/>
        <w:jc w:val="both"/>
        <w:rPr>
          <w:sz w:val="24"/>
          <w:szCs w:val="24"/>
          <w:lang w:val="en-IN"/>
        </w:rPr>
      </w:pPr>
      <w:r w:rsidRPr="00B832E5">
        <w:rPr>
          <w:color w:val="000000"/>
          <w:sz w:val="24"/>
          <w:szCs w:val="24"/>
          <w:lang w:val="en-IN"/>
        </w:rPr>
        <w:t>    print(f"Message received: {msg.topic} {msg.payload}"</w:t>
      </w:r>
    </w:p>
    <w:p w14:paraId="58651D0A" w14:textId="77777777" w:rsidR="00B832E5" w:rsidRPr="00B832E5" w:rsidRDefault="00B832E5" w:rsidP="00B832E5">
      <w:pPr>
        <w:widowControl/>
        <w:jc w:val="both"/>
        <w:rPr>
          <w:sz w:val="24"/>
          <w:szCs w:val="24"/>
          <w:lang w:val="en-IN"/>
        </w:rPr>
      </w:pPr>
      <w:r w:rsidRPr="00B832E5">
        <w:rPr>
          <w:color w:val="000000"/>
          <w:sz w:val="24"/>
          <w:szCs w:val="24"/>
          <w:lang w:val="en-IN"/>
        </w:rPr>
        <w:t>client = mqtt.Client()</w:t>
      </w:r>
    </w:p>
    <w:p w14:paraId="3A17FDAC" w14:textId="77777777" w:rsidR="00B832E5" w:rsidRPr="00B832E5" w:rsidRDefault="00B832E5" w:rsidP="00B832E5">
      <w:pPr>
        <w:widowControl/>
        <w:jc w:val="both"/>
        <w:rPr>
          <w:sz w:val="24"/>
          <w:szCs w:val="24"/>
          <w:lang w:val="en-IN"/>
        </w:rPr>
      </w:pPr>
      <w:r w:rsidRPr="00B832E5">
        <w:rPr>
          <w:color w:val="000000"/>
          <w:sz w:val="24"/>
          <w:szCs w:val="24"/>
          <w:lang w:val="en-IN"/>
        </w:rPr>
        <w:t>client.on_connect = on_connect</w:t>
      </w:r>
    </w:p>
    <w:p w14:paraId="456B7EAF" w14:textId="77777777" w:rsidR="00B832E5" w:rsidRPr="00B832E5" w:rsidRDefault="00B832E5" w:rsidP="00B832E5">
      <w:pPr>
        <w:widowControl/>
        <w:jc w:val="both"/>
        <w:rPr>
          <w:sz w:val="24"/>
          <w:szCs w:val="24"/>
          <w:lang w:val="en-IN"/>
        </w:rPr>
      </w:pPr>
      <w:r w:rsidRPr="00B832E5">
        <w:rPr>
          <w:color w:val="000000"/>
          <w:sz w:val="24"/>
          <w:szCs w:val="24"/>
          <w:lang w:val="en-IN"/>
        </w:rPr>
        <w:t>client.on_message = on_message</w:t>
      </w:r>
    </w:p>
    <w:p w14:paraId="47E7D930" w14:textId="77777777" w:rsidR="00B832E5" w:rsidRPr="00B832E5" w:rsidRDefault="00B832E5" w:rsidP="00B832E5">
      <w:pPr>
        <w:widowControl/>
        <w:spacing w:after="240"/>
        <w:rPr>
          <w:sz w:val="24"/>
          <w:szCs w:val="24"/>
          <w:lang w:val="en-IN"/>
        </w:rPr>
      </w:pPr>
    </w:p>
    <w:p w14:paraId="2483E992" w14:textId="77777777" w:rsidR="00B832E5" w:rsidRPr="00B832E5" w:rsidRDefault="00B832E5" w:rsidP="00B832E5">
      <w:pPr>
        <w:widowControl/>
        <w:jc w:val="both"/>
        <w:rPr>
          <w:sz w:val="24"/>
          <w:szCs w:val="24"/>
          <w:lang w:val="en-IN"/>
        </w:rPr>
      </w:pPr>
      <w:r w:rsidRPr="00B832E5">
        <w:rPr>
          <w:color w:val="000000"/>
          <w:sz w:val="24"/>
          <w:szCs w:val="24"/>
          <w:lang w:val="en-IN"/>
        </w:rPr>
        <w:t>client.tls_set(ca_certs="ca.crt",</w:t>
      </w:r>
    </w:p>
    <w:p w14:paraId="73A4456D" w14:textId="77777777" w:rsidR="00B832E5" w:rsidRPr="00B832E5" w:rsidRDefault="00B832E5" w:rsidP="00B832E5">
      <w:pPr>
        <w:widowControl/>
        <w:jc w:val="both"/>
        <w:rPr>
          <w:sz w:val="24"/>
          <w:szCs w:val="24"/>
          <w:lang w:val="en-IN"/>
        </w:rPr>
      </w:pPr>
      <w:r w:rsidRPr="00B832E5">
        <w:rPr>
          <w:color w:val="000000"/>
          <w:sz w:val="24"/>
          <w:szCs w:val="24"/>
          <w:lang w:val="en-IN"/>
        </w:rPr>
        <w:t>               certfile="client.crt",</w:t>
      </w:r>
    </w:p>
    <w:p w14:paraId="00085A11" w14:textId="77777777" w:rsidR="00B832E5" w:rsidRPr="00B832E5" w:rsidRDefault="00B832E5" w:rsidP="00B832E5">
      <w:pPr>
        <w:widowControl/>
        <w:jc w:val="both"/>
        <w:rPr>
          <w:sz w:val="24"/>
          <w:szCs w:val="24"/>
          <w:lang w:val="en-IN"/>
        </w:rPr>
      </w:pPr>
      <w:r w:rsidRPr="00B832E5">
        <w:rPr>
          <w:color w:val="000000"/>
          <w:sz w:val="24"/>
          <w:szCs w:val="24"/>
          <w:lang w:val="en-IN"/>
        </w:rPr>
        <w:t>               keyfile="client.key",</w:t>
      </w:r>
    </w:p>
    <w:p w14:paraId="5B73EE34" w14:textId="77777777" w:rsidR="00B832E5" w:rsidRPr="00B832E5" w:rsidRDefault="00B832E5" w:rsidP="00B832E5">
      <w:pPr>
        <w:widowControl/>
        <w:jc w:val="both"/>
        <w:rPr>
          <w:sz w:val="24"/>
          <w:szCs w:val="24"/>
          <w:lang w:val="en-IN"/>
        </w:rPr>
      </w:pPr>
      <w:r w:rsidRPr="00B832E5">
        <w:rPr>
          <w:color w:val="000000"/>
          <w:sz w:val="24"/>
          <w:szCs w:val="24"/>
          <w:lang w:val="en-IN"/>
        </w:rPr>
        <w:t>               tls_version=ssl.PROTOCOL_TLSv1_2)</w:t>
      </w:r>
    </w:p>
    <w:p w14:paraId="09862B4B" w14:textId="77777777" w:rsidR="00B832E5" w:rsidRPr="00B832E5" w:rsidRDefault="00B832E5" w:rsidP="00B832E5">
      <w:pPr>
        <w:widowControl/>
        <w:spacing w:after="240"/>
        <w:rPr>
          <w:sz w:val="24"/>
          <w:szCs w:val="24"/>
          <w:lang w:val="en-IN"/>
        </w:rPr>
      </w:pPr>
    </w:p>
    <w:p w14:paraId="7B379AA8" w14:textId="77777777" w:rsidR="00B832E5" w:rsidRPr="00B832E5" w:rsidRDefault="00B832E5" w:rsidP="00B832E5">
      <w:pPr>
        <w:widowControl/>
        <w:jc w:val="both"/>
        <w:rPr>
          <w:sz w:val="24"/>
          <w:szCs w:val="24"/>
          <w:lang w:val="en-IN"/>
        </w:rPr>
      </w:pPr>
      <w:r w:rsidRPr="00B832E5">
        <w:rPr>
          <w:color w:val="000000"/>
          <w:sz w:val="24"/>
          <w:szCs w:val="24"/>
          <w:lang w:val="en-IN"/>
        </w:rPr>
        <w:t>client.connect("broker.example.com", 8883, 60)</w:t>
      </w:r>
    </w:p>
    <w:p w14:paraId="1F352B00" w14:textId="77777777" w:rsidR="00B832E5" w:rsidRPr="00B832E5" w:rsidRDefault="00B832E5" w:rsidP="00B832E5">
      <w:pPr>
        <w:widowControl/>
        <w:rPr>
          <w:sz w:val="24"/>
          <w:szCs w:val="24"/>
          <w:lang w:val="en-IN"/>
        </w:rPr>
      </w:pPr>
    </w:p>
    <w:p w14:paraId="55BF5E2A" w14:textId="77777777" w:rsidR="00B832E5" w:rsidRPr="00B832E5" w:rsidRDefault="00B832E5" w:rsidP="00B832E5">
      <w:pPr>
        <w:widowControl/>
        <w:jc w:val="both"/>
        <w:rPr>
          <w:sz w:val="24"/>
          <w:szCs w:val="24"/>
          <w:lang w:val="en-IN"/>
        </w:rPr>
      </w:pPr>
      <w:r w:rsidRPr="00B832E5">
        <w:rPr>
          <w:color w:val="000000"/>
          <w:sz w:val="24"/>
          <w:szCs w:val="24"/>
          <w:lang w:val="en-IN"/>
        </w:rPr>
        <w:t>client.loop_forever()</w:t>
      </w:r>
    </w:p>
    <w:p w14:paraId="298C4FD2" w14:textId="77777777" w:rsidR="00B832E5" w:rsidRPr="00B832E5" w:rsidRDefault="00B832E5" w:rsidP="00B832E5">
      <w:pPr>
        <w:widowControl/>
        <w:rPr>
          <w:sz w:val="24"/>
          <w:szCs w:val="24"/>
          <w:lang w:val="en-IN"/>
        </w:rPr>
      </w:pPr>
    </w:p>
    <w:p w14:paraId="06DEE79C" w14:textId="77777777" w:rsidR="00B832E5" w:rsidRPr="00B832E5" w:rsidRDefault="00B832E5" w:rsidP="00B832E5">
      <w:pPr>
        <w:widowControl/>
        <w:jc w:val="both"/>
        <w:rPr>
          <w:sz w:val="24"/>
          <w:szCs w:val="24"/>
          <w:lang w:val="en-IN"/>
        </w:rPr>
      </w:pPr>
      <w:r w:rsidRPr="00B832E5">
        <w:rPr>
          <w:b/>
          <w:bCs/>
          <w:color w:val="000000"/>
          <w:sz w:val="24"/>
          <w:szCs w:val="24"/>
          <w:lang w:val="en-IN"/>
        </w:rPr>
        <w:t>3. Data Encryption and Storage Security</w:t>
      </w:r>
    </w:p>
    <w:p w14:paraId="3068079E" w14:textId="77777777" w:rsidR="00B832E5" w:rsidRPr="00B832E5" w:rsidRDefault="00B832E5" w:rsidP="00B832E5">
      <w:pPr>
        <w:widowControl/>
        <w:jc w:val="both"/>
        <w:rPr>
          <w:sz w:val="24"/>
          <w:szCs w:val="24"/>
          <w:lang w:val="en-IN"/>
        </w:rPr>
      </w:pPr>
      <w:r w:rsidRPr="00B832E5">
        <w:rPr>
          <w:color w:val="000000"/>
          <w:sz w:val="24"/>
          <w:szCs w:val="24"/>
          <w:lang w:val="en-IN"/>
        </w:rPr>
        <w:t>Encrypting sensitive data at rest and in transit is critical. Use strong encryption algorithms and manage keys securely.</w:t>
      </w:r>
    </w:p>
    <w:p w14:paraId="21F8F7DD" w14:textId="77777777" w:rsidR="00B832E5" w:rsidRPr="00B832E5" w:rsidRDefault="00B832E5" w:rsidP="00B832E5">
      <w:pPr>
        <w:widowControl/>
        <w:rPr>
          <w:sz w:val="24"/>
          <w:szCs w:val="24"/>
          <w:lang w:val="en-IN"/>
        </w:rPr>
      </w:pPr>
    </w:p>
    <w:p w14:paraId="6749AD5A" w14:textId="77777777" w:rsidR="00B832E5" w:rsidRPr="00B832E5" w:rsidRDefault="00B832E5" w:rsidP="00B832E5">
      <w:pPr>
        <w:widowControl/>
        <w:jc w:val="both"/>
        <w:rPr>
          <w:sz w:val="24"/>
          <w:szCs w:val="24"/>
          <w:lang w:val="en-IN"/>
        </w:rPr>
      </w:pPr>
      <w:r w:rsidRPr="00B832E5">
        <w:rPr>
          <w:color w:val="000000"/>
          <w:sz w:val="24"/>
          <w:szCs w:val="24"/>
          <w:lang w:val="en-IN"/>
        </w:rPr>
        <w:t>from cryptography.fernet import Fernet</w:t>
      </w:r>
    </w:p>
    <w:p w14:paraId="108C4E42" w14:textId="77777777" w:rsidR="00B832E5" w:rsidRPr="00B832E5" w:rsidRDefault="00B832E5" w:rsidP="00B832E5">
      <w:pPr>
        <w:widowControl/>
        <w:spacing w:after="240"/>
        <w:rPr>
          <w:sz w:val="24"/>
          <w:szCs w:val="24"/>
          <w:lang w:val="en-IN"/>
        </w:rPr>
      </w:pPr>
    </w:p>
    <w:p w14:paraId="71A2F76A" w14:textId="77777777" w:rsidR="00B832E5" w:rsidRPr="00B832E5" w:rsidRDefault="00B832E5" w:rsidP="00B832E5">
      <w:pPr>
        <w:widowControl/>
        <w:jc w:val="both"/>
        <w:rPr>
          <w:sz w:val="24"/>
          <w:szCs w:val="24"/>
          <w:lang w:val="en-IN"/>
        </w:rPr>
      </w:pPr>
      <w:r w:rsidRPr="00B832E5">
        <w:rPr>
          <w:color w:val="000000"/>
          <w:sz w:val="24"/>
          <w:szCs w:val="24"/>
          <w:lang w:val="en-IN"/>
        </w:rPr>
        <w:t>key = Fernet.generate_key()</w:t>
      </w:r>
    </w:p>
    <w:p w14:paraId="13FA9B9D" w14:textId="77777777" w:rsidR="00B832E5" w:rsidRPr="00B832E5" w:rsidRDefault="00B832E5" w:rsidP="00B832E5">
      <w:pPr>
        <w:widowControl/>
        <w:jc w:val="both"/>
        <w:rPr>
          <w:sz w:val="24"/>
          <w:szCs w:val="24"/>
          <w:lang w:val="en-IN"/>
        </w:rPr>
      </w:pPr>
      <w:r w:rsidRPr="00B832E5">
        <w:rPr>
          <w:color w:val="000000"/>
          <w:sz w:val="24"/>
          <w:szCs w:val="24"/>
          <w:lang w:val="en-IN"/>
        </w:rPr>
        <w:t>with open("secret.key", "wb") as key_file:</w:t>
      </w:r>
    </w:p>
    <w:p w14:paraId="1030A47D" w14:textId="77777777" w:rsidR="00B832E5" w:rsidRPr="00B832E5" w:rsidRDefault="00B832E5" w:rsidP="00B832E5">
      <w:pPr>
        <w:widowControl/>
        <w:jc w:val="both"/>
        <w:rPr>
          <w:sz w:val="24"/>
          <w:szCs w:val="24"/>
          <w:lang w:val="en-IN"/>
        </w:rPr>
      </w:pPr>
      <w:r w:rsidRPr="00B832E5">
        <w:rPr>
          <w:color w:val="000000"/>
          <w:sz w:val="24"/>
          <w:szCs w:val="24"/>
          <w:lang w:val="en-IN"/>
        </w:rPr>
        <w:t>    key_file.write(key)</w:t>
      </w:r>
    </w:p>
    <w:p w14:paraId="352309B5" w14:textId="77777777" w:rsidR="00B832E5" w:rsidRPr="00B832E5" w:rsidRDefault="00B832E5" w:rsidP="00B832E5">
      <w:pPr>
        <w:widowControl/>
        <w:spacing w:after="240"/>
        <w:rPr>
          <w:sz w:val="24"/>
          <w:szCs w:val="24"/>
          <w:lang w:val="en-IN"/>
        </w:rPr>
      </w:pPr>
    </w:p>
    <w:p w14:paraId="1C38245F" w14:textId="77777777" w:rsidR="00B832E5" w:rsidRPr="00B832E5" w:rsidRDefault="00B832E5" w:rsidP="00B832E5">
      <w:pPr>
        <w:widowControl/>
        <w:jc w:val="both"/>
        <w:rPr>
          <w:sz w:val="24"/>
          <w:szCs w:val="24"/>
          <w:lang w:val="en-IN"/>
        </w:rPr>
      </w:pPr>
      <w:r w:rsidRPr="00B832E5">
        <w:rPr>
          <w:color w:val="000000"/>
          <w:sz w:val="24"/>
          <w:szCs w:val="24"/>
          <w:lang w:val="en-IN"/>
        </w:rPr>
        <w:t>with open("secret.key", "rb") as key_file:</w:t>
      </w:r>
    </w:p>
    <w:p w14:paraId="30D80C28" w14:textId="77777777" w:rsidR="00B832E5" w:rsidRPr="00B832E5" w:rsidRDefault="00B832E5" w:rsidP="00B832E5">
      <w:pPr>
        <w:widowControl/>
        <w:jc w:val="both"/>
        <w:rPr>
          <w:sz w:val="24"/>
          <w:szCs w:val="24"/>
          <w:lang w:val="en-IN"/>
        </w:rPr>
      </w:pPr>
      <w:r w:rsidRPr="00B832E5">
        <w:rPr>
          <w:color w:val="000000"/>
          <w:sz w:val="24"/>
          <w:szCs w:val="24"/>
          <w:lang w:val="en-IN"/>
        </w:rPr>
        <w:t>    key = key_file.read()</w:t>
      </w:r>
    </w:p>
    <w:p w14:paraId="6B57247C" w14:textId="77777777" w:rsidR="00B832E5" w:rsidRPr="00B832E5" w:rsidRDefault="00B832E5" w:rsidP="00B832E5">
      <w:pPr>
        <w:widowControl/>
        <w:spacing w:after="240"/>
        <w:rPr>
          <w:sz w:val="24"/>
          <w:szCs w:val="24"/>
          <w:lang w:val="en-IN"/>
        </w:rPr>
      </w:pPr>
    </w:p>
    <w:p w14:paraId="091F8D9B" w14:textId="77777777" w:rsidR="00B832E5" w:rsidRPr="00B832E5" w:rsidRDefault="00B832E5" w:rsidP="00B832E5">
      <w:pPr>
        <w:widowControl/>
        <w:jc w:val="both"/>
        <w:rPr>
          <w:sz w:val="24"/>
          <w:szCs w:val="24"/>
          <w:lang w:val="en-IN"/>
        </w:rPr>
      </w:pPr>
      <w:r w:rsidRPr="00B832E5">
        <w:rPr>
          <w:color w:val="000000"/>
          <w:sz w:val="24"/>
          <w:szCs w:val="24"/>
          <w:lang w:val="en-IN"/>
        </w:rPr>
        <w:t>cipher_suite = Fernet(key)</w:t>
      </w:r>
    </w:p>
    <w:p w14:paraId="1A881DCC" w14:textId="77777777" w:rsidR="00B832E5" w:rsidRPr="00B832E5" w:rsidRDefault="00B832E5" w:rsidP="00B832E5">
      <w:pPr>
        <w:widowControl/>
        <w:rPr>
          <w:sz w:val="24"/>
          <w:szCs w:val="24"/>
          <w:lang w:val="en-IN"/>
        </w:rPr>
      </w:pPr>
    </w:p>
    <w:p w14:paraId="72EBCE35" w14:textId="77777777" w:rsidR="00B832E5" w:rsidRPr="00B832E5" w:rsidRDefault="00B832E5" w:rsidP="00B832E5">
      <w:pPr>
        <w:widowControl/>
        <w:jc w:val="both"/>
        <w:rPr>
          <w:sz w:val="24"/>
          <w:szCs w:val="24"/>
          <w:lang w:val="en-IN"/>
        </w:rPr>
      </w:pPr>
      <w:r w:rsidRPr="00B832E5">
        <w:rPr>
          <w:color w:val="000000"/>
          <w:sz w:val="24"/>
          <w:szCs w:val="24"/>
          <w:lang w:val="en-IN"/>
        </w:rPr>
        <w:t># Encrypt data</w:t>
      </w:r>
    </w:p>
    <w:p w14:paraId="5B52C2CF" w14:textId="77777777" w:rsidR="00B832E5" w:rsidRPr="00B832E5" w:rsidRDefault="00B832E5" w:rsidP="00B832E5">
      <w:pPr>
        <w:widowControl/>
        <w:jc w:val="both"/>
        <w:rPr>
          <w:sz w:val="24"/>
          <w:szCs w:val="24"/>
          <w:lang w:val="en-IN"/>
        </w:rPr>
      </w:pPr>
      <w:r w:rsidRPr="00B832E5">
        <w:rPr>
          <w:color w:val="000000"/>
          <w:sz w:val="24"/>
          <w:szCs w:val="24"/>
          <w:lang w:val="en-IN"/>
        </w:rPr>
        <w:t>data = b"Sensitive IoT data"</w:t>
      </w:r>
    </w:p>
    <w:p w14:paraId="11086D46" w14:textId="77777777" w:rsidR="00B832E5" w:rsidRPr="00B832E5" w:rsidRDefault="00B832E5" w:rsidP="00B832E5">
      <w:pPr>
        <w:widowControl/>
        <w:jc w:val="both"/>
        <w:rPr>
          <w:sz w:val="24"/>
          <w:szCs w:val="24"/>
          <w:lang w:val="en-IN"/>
        </w:rPr>
      </w:pPr>
      <w:r w:rsidRPr="00B832E5">
        <w:rPr>
          <w:color w:val="000000"/>
          <w:sz w:val="24"/>
          <w:szCs w:val="24"/>
          <w:lang w:val="en-IN"/>
        </w:rPr>
        <w:t>encrypted_data = cipher_suite.encrypt(data)</w:t>
      </w:r>
    </w:p>
    <w:p w14:paraId="0B54C364" w14:textId="77777777" w:rsidR="00B832E5" w:rsidRPr="00B832E5" w:rsidRDefault="00B832E5" w:rsidP="00B832E5">
      <w:pPr>
        <w:widowControl/>
        <w:spacing w:after="240"/>
        <w:rPr>
          <w:sz w:val="24"/>
          <w:szCs w:val="24"/>
          <w:lang w:val="en-IN"/>
        </w:rPr>
      </w:pPr>
    </w:p>
    <w:p w14:paraId="4DD88634" w14:textId="77777777" w:rsidR="00B832E5" w:rsidRPr="00B832E5" w:rsidRDefault="00B832E5" w:rsidP="00B832E5">
      <w:pPr>
        <w:widowControl/>
        <w:jc w:val="both"/>
        <w:rPr>
          <w:sz w:val="24"/>
          <w:szCs w:val="24"/>
          <w:lang w:val="en-IN"/>
        </w:rPr>
      </w:pPr>
      <w:r w:rsidRPr="00B832E5">
        <w:rPr>
          <w:color w:val="000000"/>
          <w:sz w:val="24"/>
          <w:szCs w:val="24"/>
          <w:lang w:val="en-IN"/>
        </w:rPr>
        <w:t>decrypted_data = cipher_suite.decrypt(encrypted_data)</w:t>
      </w:r>
    </w:p>
    <w:p w14:paraId="06A15F8C" w14:textId="77777777" w:rsidR="00B832E5" w:rsidRPr="00B832E5" w:rsidRDefault="00B832E5" w:rsidP="00B832E5">
      <w:pPr>
        <w:widowControl/>
        <w:rPr>
          <w:sz w:val="24"/>
          <w:szCs w:val="24"/>
          <w:lang w:val="en-IN"/>
        </w:rPr>
      </w:pPr>
    </w:p>
    <w:p w14:paraId="77DB2B7D" w14:textId="77777777" w:rsidR="00B832E5" w:rsidRPr="00B832E5" w:rsidRDefault="00B832E5" w:rsidP="00B832E5">
      <w:pPr>
        <w:widowControl/>
        <w:jc w:val="both"/>
        <w:rPr>
          <w:sz w:val="24"/>
          <w:szCs w:val="24"/>
          <w:lang w:val="en-IN"/>
        </w:rPr>
      </w:pPr>
      <w:r w:rsidRPr="00B832E5">
        <w:rPr>
          <w:color w:val="000000"/>
          <w:sz w:val="24"/>
          <w:szCs w:val="24"/>
          <w:lang w:val="en-IN"/>
        </w:rPr>
        <w:t>print(f"Encrypted: {encrypted_data}")</w:t>
      </w:r>
    </w:p>
    <w:p w14:paraId="2E204C01" w14:textId="77777777" w:rsidR="00B832E5" w:rsidRPr="00B832E5" w:rsidRDefault="00B832E5" w:rsidP="00B832E5">
      <w:pPr>
        <w:widowControl/>
        <w:jc w:val="both"/>
        <w:rPr>
          <w:sz w:val="24"/>
          <w:szCs w:val="24"/>
          <w:lang w:val="en-IN"/>
        </w:rPr>
      </w:pPr>
      <w:r w:rsidRPr="00B832E5">
        <w:rPr>
          <w:color w:val="000000"/>
          <w:sz w:val="24"/>
          <w:szCs w:val="24"/>
          <w:lang w:val="en-IN"/>
        </w:rPr>
        <w:t>print(f"Decrypted: {decrypted_data}")</w:t>
      </w:r>
    </w:p>
    <w:p w14:paraId="281083ED" w14:textId="77777777" w:rsidR="00B832E5" w:rsidRPr="00B832E5" w:rsidRDefault="00B832E5" w:rsidP="00B832E5">
      <w:pPr>
        <w:widowControl/>
        <w:spacing w:after="240"/>
        <w:rPr>
          <w:sz w:val="24"/>
          <w:szCs w:val="24"/>
          <w:lang w:val="en-IN"/>
        </w:rPr>
      </w:pPr>
    </w:p>
    <w:p w14:paraId="1CA1F277" w14:textId="77777777" w:rsidR="00B832E5" w:rsidRPr="00B832E5" w:rsidRDefault="00B832E5" w:rsidP="00B832E5">
      <w:pPr>
        <w:widowControl/>
        <w:jc w:val="both"/>
        <w:rPr>
          <w:sz w:val="24"/>
          <w:szCs w:val="24"/>
          <w:lang w:val="en-IN"/>
        </w:rPr>
      </w:pPr>
      <w:r w:rsidRPr="00B832E5">
        <w:rPr>
          <w:b/>
          <w:bCs/>
          <w:color w:val="000000"/>
          <w:sz w:val="24"/>
          <w:szCs w:val="24"/>
          <w:lang w:val="en-IN"/>
        </w:rPr>
        <w:t>4. Regular Firmware Updates</w:t>
      </w:r>
    </w:p>
    <w:p w14:paraId="0BDF9121" w14:textId="77777777" w:rsidR="00B832E5" w:rsidRPr="00B832E5" w:rsidRDefault="00B832E5" w:rsidP="00B832E5">
      <w:pPr>
        <w:widowControl/>
        <w:jc w:val="both"/>
        <w:rPr>
          <w:sz w:val="24"/>
          <w:szCs w:val="24"/>
          <w:lang w:val="en-IN"/>
        </w:rPr>
      </w:pPr>
      <w:r w:rsidRPr="00B832E5">
        <w:rPr>
          <w:color w:val="000000"/>
          <w:sz w:val="24"/>
          <w:szCs w:val="24"/>
          <w:lang w:val="en-IN"/>
        </w:rPr>
        <w:lastRenderedPageBreak/>
        <w:t>Keeping device firmware up to date is essential for fixing vulnerabilities and enhancing security.</w:t>
      </w:r>
    </w:p>
    <w:p w14:paraId="1ACF66EC" w14:textId="77777777" w:rsidR="00B832E5" w:rsidRPr="00B832E5" w:rsidRDefault="00B832E5" w:rsidP="00B832E5">
      <w:pPr>
        <w:widowControl/>
        <w:spacing w:after="240"/>
        <w:rPr>
          <w:sz w:val="24"/>
          <w:szCs w:val="24"/>
          <w:lang w:val="en-IN"/>
        </w:rPr>
      </w:pPr>
    </w:p>
    <w:p w14:paraId="21AC2D99" w14:textId="77777777" w:rsidR="00B832E5" w:rsidRPr="00B832E5" w:rsidRDefault="00B832E5" w:rsidP="00B832E5">
      <w:pPr>
        <w:widowControl/>
        <w:jc w:val="both"/>
        <w:rPr>
          <w:sz w:val="24"/>
          <w:szCs w:val="24"/>
          <w:lang w:val="en-IN"/>
        </w:rPr>
      </w:pPr>
      <w:r w:rsidRPr="00B832E5">
        <w:rPr>
          <w:color w:val="000000"/>
          <w:sz w:val="24"/>
          <w:szCs w:val="24"/>
          <w:lang w:val="en-IN"/>
        </w:rPr>
        <w:t>import requests</w:t>
      </w:r>
    </w:p>
    <w:p w14:paraId="655E1375" w14:textId="77777777" w:rsidR="00B832E5" w:rsidRPr="00B832E5" w:rsidRDefault="00B832E5" w:rsidP="00B832E5">
      <w:pPr>
        <w:widowControl/>
        <w:jc w:val="both"/>
        <w:rPr>
          <w:sz w:val="24"/>
          <w:szCs w:val="24"/>
          <w:lang w:val="en-IN"/>
        </w:rPr>
      </w:pPr>
      <w:r w:rsidRPr="00B832E5">
        <w:rPr>
          <w:color w:val="000000"/>
          <w:sz w:val="24"/>
          <w:szCs w:val="24"/>
          <w:lang w:val="en-IN"/>
        </w:rPr>
        <w:t>import hashlib</w:t>
      </w:r>
    </w:p>
    <w:p w14:paraId="651D5747" w14:textId="77777777" w:rsidR="00B832E5" w:rsidRPr="00B832E5" w:rsidRDefault="00B832E5" w:rsidP="00B832E5">
      <w:pPr>
        <w:widowControl/>
        <w:jc w:val="both"/>
        <w:rPr>
          <w:sz w:val="24"/>
          <w:szCs w:val="24"/>
          <w:lang w:val="en-IN"/>
        </w:rPr>
      </w:pPr>
      <w:r w:rsidRPr="00B832E5">
        <w:rPr>
          <w:color w:val="000000"/>
          <w:sz w:val="24"/>
          <w:szCs w:val="24"/>
          <w:lang w:val="en-IN"/>
        </w:rPr>
        <w:t>import os</w:t>
      </w:r>
    </w:p>
    <w:p w14:paraId="31AA2E96" w14:textId="77777777" w:rsidR="00B832E5" w:rsidRPr="00B832E5" w:rsidRDefault="00B832E5" w:rsidP="00B832E5">
      <w:pPr>
        <w:widowControl/>
        <w:spacing w:after="240"/>
        <w:rPr>
          <w:sz w:val="24"/>
          <w:szCs w:val="24"/>
          <w:lang w:val="en-IN"/>
        </w:rPr>
      </w:pPr>
    </w:p>
    <w:p w14:paraId="68CA0AA1" w14:textId="77777777" w:rsidR="00B832E5" w:rsidRPr="00B832E5" w:rsidRDefault="00B832E5" w:rsidP="00B832E5">
      <w:pPr>
        <w:widowControl/>
        <w:jc w:val="both"/>
        <w:rPr>
          <w:sz w:val="24"/>
          <w:szCs w:val="24"/>
          <w:lang w:val="en-IN"/>
        </w:rPr>
      </w:pPr>
      <w:r w:rsidRPr="00B832E5">
        <w:rPr>
          <w:color w:val="000000"/>
          <w:sz w:val="24"/>
          <w:szCs w:val="24"/>
          <w:lang w:val="en-IN"/>
        </w:rPr>
        <w:t>firmware_url = "https://example.com/firmware.bin"</w:t>
      </w:r>
    </w:p>
    <w:p w14:paraId="2A06B009" w14:textId="77777777" w:rsidR="00B832E5" w:rsidRPr="00B832E5" w:rsidRDefault="00B832E5" w:rsidP="00B832E5">
      <w:pPr>
        <w:widowControl/>
        <w:jc w:val="both"/>
        <w:rPr>
          <w:sz w:val="24"/>
          <w:szCs w:val="24"/>
          <w:lang w:val="en-IN"/>
        </w:rPr>
      </w:pPr>
      <w:r w:rsidRPr="00B832E5">
        <w:rPr>
          <w:color w:val="000000"/>
          <w:sz w:val="24"/>
          <w:szCs w:val="24"/>
          <w:lang w:val="en-IN"/>
        </w:rPr>
        <w:t>expected_hash = "expected_hash_value"</w:t>
      </w:r>
    </w:p>
    <w:p w14:paraId="5D9C122C" w14:textId="77777777" w:rsidR="00B832E5" w:rsidRPr="00B832E5" w:rsidRDefault="00B832E5" w:rsidP="00B832E5">
      <w:pPr>
        <w:widowControl/>
        <w:spacing w:after="240"/>
        <w:rPr>
          <w:sz w:val="24"/>
          <w:szCs w:val="24"/>
          <w:lang w:val="en-IN"/>
        </w:rPr>
      </w:pPr>
    </w:p>
    <w:p w14:paraId="47721812" w14:textId="77777777" w:rsidR="00B832E5" w:rsidRPr="00B832E5" w:rsidRDefault="00B832E5" w:rsidP="00B832E5">
      <w:pPr>
        <w:widowControl/>
        <w:jc w:val="both"/>
        <w:rPr>
          <w:sz w:val="24"/>
          <w:szCs w:val="24"/>
          <w:lang w:val="en-IN"/>
        </w:rPr>
      </w:pPr>
      <w:r w:rsidRPr="00B832E5">
        <w:rPr>
          <w:color w:val="000000"/>
          <w:sz w:val="24"/>
          <w:szCs w:val="24"/>
          <w:lang w:val="en-IN"/>
        </w:rPr>
        <w:t>response = requests.get(firmware_url)</w:t>
      </w:r>
    </w:p>
    <w:p w14:paraId="7F124E91" w14:textId="77777777" w:rsidR="00B832E5" w:rsidRPr="00B832E5" w:rsidRDefault="00B832E5" w:rsidP="00B832E5">
      <w:pPr>
        <w:widowControl/>
        <w:jc w:val="both"/>
        <w:rPr>
          <w:sz w:val="24"/>
          <w:szCs w:val="24"/>
          <w:lang w:val="en-IN"/>
        </w:rPr>
      </w:pPr>
      <w:r w:rsidRPr="00B832E5">
        <w:rPr>
          <w:color w:val="000000"/>
          <w:sz w:val="24"/>
          <w:szCs w:val="24"/>
          <w:lang w:val="en-IN"/>
        </w:rPr>
        <w:t>firmware_data = response.content</w:t>
      </w:r>
    </w:p>
    <w:p w14:paraId="7C5CFD52" w14:textId="77777777" w:rsidR="00B832E5" w:rsidRPr="00B832E5" w:rsidRDefault="00B832E5" w:rsidP="00B832E5">
      <w:pPr>
        <w:widowControl/>
        <w:spacing w:after="240"/>
        <w:rPr>
          <w:sz w:val="24"/>
          <w:szCs w:val="24"/>
          <w:lang w:val="en-IN"/>
        </w:rPr>
      </w:pPr>
    </w:p>
    <w:p w14:paraId="166F1B51" w14:textId="77777777" w:rsidR="00B832E5" w:rsidRPr="00B832E5" w:rsidRDefault="00B832E5" w:rsidP="00B832E5">
      <w:pPr>
        <w:widowControl/>
        <w:jc w:val="both"/>
        <w:rPr>
          <w:sz w:val="24"/>
          <w:szCs w:val="24"/>
          <w:lang w:val="en-IN"/>
        </w:rPr>
      </w:pPr>
      <w:r w:rsidRPr="00B832E5">
        <w:rPr>
          <w:color w:val="000000"/>
          <w:sz w:val="24"/>
          <w:szCs w:val="24"/>
          <w:lang w:val="en-IN"/>
        </w:rPr>
        <w:t>firmware_hash = hashlib.sha256(firmware_data).hexdigest()</w:t>
      </w:r>
    </w:p>
    <w:p w14:paraId="3F77B4E3" w14:textId="77777777" w:rsidR="00B832E5" w:rsidRPr="00B832E5" w:rsidRDefault="00B832E5" w:rsidP="00B832E5">
      <w:pPr>
        <w:widowControl/>
        <w:jc w:val="both"/>
        <w:rPr>
          <w:sz w:val="24"/>
          <w:szCs w:val="24"/>
          <w:lang w:val="en-IN"/>
        </w:rPr>
      </w:pPr>
      <w:r w:rsidRPr="00B832E5">
        <w:rPr>
          <w:color w:val="000000"/>
          <w:sz w:val="24"/>
          <w:szCs w:val="24"/>
          <w:lang w:val="en-IN"/>
        </w:rPr>
        <w:t>if firmware_hash == expected_hash:</w:t>
      </w:r>
    </w:p>
    <w:p w14:paraId="6E6346B9" w14:textId="77777777" w:rsidR="00B832E5" w:rsidRPr="00B832E5" w:rsidRDefault="00B832E5" w:rsidP="00B832E5">
      <w:pPr>
        <w:widowControl/>
        <w:jc w:val="both"/>
        <w:rPr>
          <w:sz w:val="24"/>
          <w:szCs w:val="24"/>
          <w:lang w:val="en-IN"/>
        </w:rPr>
      </w:pPr>
      <w:r w:rsidRPr="00B832E5">
        <w:rPr>
          <w:color w:val="000000"/>
          <w:sz w:val="24"/>
          <w:szCs w:val="24"/>
          <w:lang w:val="en-IN"/>
        </w:rPr>
        <w:t>    with open("firmware.bin", "wb") as firmware_file:</w:t>
      </w:r>
    </w:p>
    <w:p w14:paraId="719D1460" w14:textId="77777777" w:rsidR="00B832E5" w:rsidRPr="00B832E5" w:rsidRDefault="00B832E5" w:rsidP="00B832E5">
      <w:pPr>
        <w:widowControl/>
        <w:jc w:val="both"/>
        <w:rPr>
          <w:sz w:val="24"/>
          <w:szCs w:val="24"/>
          <w:lang w:val="en-IN"/>
        </w:rPr>
      </w:pPr>
      <w:r w:rsidRPr="00B832E5">
        <w:rPr>
          <w:color w:val="000000"/>
          <w:sz w:val="24"/>
          <w:szCs w:val="24"/>
          <w:lang w:val="en-IN"/>
        </w:rPr>
        <w:t>        firmware_file.write(firmware_data)</w:t>
      </w:r>
    </w:p>
    <w:p w14:paraId="322399BE" w14:textId="77777777" w:rsidR="00B832E5" w:rsidRPr="00B832E5" w:rsidRDefault="00B832E5" w:rsidP="00B832E5">
      <w:pPr>
        <w:widowControl/>
        <w:jc w:val="both"/>
        <w:rPr>
          <w:sz w:val="24"/>
          <w:szCs w:val="24"/>
          <w:lang w:val="en-IN"/>
        </w:rPr>
      </w:pPr>
      <w:r w:rsidRPr="00B832E5">
        <w:rPr>
          <w:color w:val="000000"/>
          <w:sz w:val="24"/>
          <w:szCs w:val="24"/>
          <w:lang w:val="en-IN"/>
        </w:rPr>
        <w:t>    print("Firmware update downloaded and verified successfully.")</w:t>
      </w:r>
    </w:p>
    <w:p w14:paraId="1ACDD309" w14:textId="77777777" w:rsidR="00B832E5" w:rsidRPr="00B832E5" w:rsidRDefault="00B832E5" w:rsidP="00B832E5">
      <w:pPr>
        <w:widowControl/>
        <w:jc w:val="both"/>
        <w:rPr>
          <w:sz w:val="24"/>
          <w:szCs w:val="24"/>
          <w:lang w:val="en-IN"/>
        </w:rPr>
      </w:pPr>
      <w:r w:rsidRPr="00B832E5">
        <w:rPr>
          <w:color w:val="000000"/>
          <w:sz w:val="24"/>
          <w:szCs w:val="24"/>
          <w:lang w:val="en-IN"/>
        </w:rPr>
        <w:t> </w:t>
      </w:r>
    </w:p>
    <w:p w14:paraId="6525BEE8" w14:textId="77777777" w:rsidR="00B832E5" w:rsidRPr="00B832E5" w:rsidRDefault="00B832E5" w:rsidP="00B832E5">
      <w:pPr>
        <w:widowControl/>
        <w:jc w:val="both"/>
        <w:rPr>
          <w:sz w:val="24"/>
          <w:szCs w:val="24"/>
          <w:lang w:val="en-IN"/>
        </w:rPr>
      </w:pPr>
      <w:r w:rsidRPr="00B832E5">
        <w:rPr>
          <w:color w:val="000000"/>
          <w:sz w:val="24"/>
          <w:szCs w:val="24"/>
          <w:lang w:val="en-IN"/>
        </w:rPr>
        <w:t>else:</w:t>
      </w:r>
    </w:p>
    <w:p w14:paraId="7419C4C9" w14:textId="77777777" w:rsidR="00B832E5" w:rsidRPr="00B832E5" w:rsidRDefault="00B832E5" w:rsidP="00B832E5">
      <w:pPr>
        <w:widowControl/>
        <w:jc w:val="both"/>
        <w:rPr>
          <w:sz w:val="24"/>
          <w:szCs w:val="24"/>
          <w:lang w:val="en-IN"/>
        </w:rPr>
      </w:pPr>
      <w:r w:rsidRPr="00B832E5">
        <w:rPr>
          <w:color w:val="000000"/>
          <w:sz w:val="24"/>
          <w:szCs w:val="24"/>
          <w:lang w:val="en-IN"/>
        </w:rPr>
        <w:t>    print("Firmware hash mismatch. Update aborted.")</w:t>
      </w:r>
    </w:p>
    <w:p w14:paraId="1B9F528D" w14:textId="77777777" w:rsidR="00B832E5" w:rsidRPr="00B832E5" w:rsidRDefault="00B832E5" w:rsidP="00B832E5">
      <w:pPr>
        <w:widowControl/>
        <w:spacing w:after="240"/>
        <w:rPr>
          <w:sz w:val="24"/>
          <w:szCs w:val="24"/>
          <w:lang w:val="en-IN"/>
        </w:rPr>
      </w:pPr>
    </w:p>
    <w:p w14:paraId="4A2EA4B1" w14:textId="77777777" w:rsidR="00B832E5" w:rsidRPr="00B832E5" w:rsidRDefault="00B832E5" w:rsidP="00B832E5">
      <w:pPr>
        <w:widowControl/>
        <w:jc w:val="both"/>
        <w:rPr>
          <w:sz w:val="24"/>
          <w:szCs w:val="24"/>
          <w:lang w:val="en-IN"/>
        </w:rPr>
      </w:pPr>
      <w:r w:rsidRPr="00B832E5">
        <w:rPr>
          <w:color w:val="000000"/>
          <w:sz w:val="24"/>
          <w:szCs w:val="24"/>
          <w:lang w:val="en-IN"/>
        </w:rPr>
        <w:t> </w:t>
      </w:r>
      <w:r w:rsidRPr="00B832E5">
        <w:rPr>
          <w:b/>
          <w:bCs/>
          <w:color w:val="000000"/>
          <w:sz w:val="24"/>
          <w:szCs w:val="24"/>
          <w:lang w:val="en-IN"/>
        </w:rPr>
        <w:t>5. Network Security</w:t>
      </w:r>
    </w:p>
    <w:p w14:paraId="7A71005A" w14:textId="77777777" w:rsidR="00B832E5" w:rsidRPr="00B832E5" w:rsidRDefault="00B832E5" w:rsidP="00B832E5">
      <w:pPr>
        <w:widowControl/>
        <w:jc w:val="both"/>
        <w:rPr>
          <w:sz w:val="24"/>
          <w:szCs w:val="24"/>
          <w:lang w:val="en-IN"/>
        </w:rPr>
      </w:pPr>
      <w:r w:rsidRPr="00B832E5">
        <w:rPr>
          <w:color w:val="000000"/>
          <w:sz w:val="24"/>
          <w:szCs w:val="24"/>
          <w:lang w:val="en-IN"/>
        </w:rPr>
        <w:t>Implementing network-level security measures such as firewalls, intrusion detection systems (IDS), and virtual private networks (VPNs) to protect IoT networks from external threats.</w:t>
      </w:r>
    </w:p>
    <w:p w14:paraId="5C2765AB" w14:textId="77777777" w:rsidR="00B832E5" w:rsidRPr="00B832E5" w:rsidRDefault="00B832E5" w:rsidP="00B832E5">
      <w:pPr>
        <w:widowControl/>
        <w:rPr>
          <w:sz w:val="24"/>
          <w:szCs w:val="24"/>
          <w:lang w:val="en-IN"/>
        </w:rPr>
      </w:pPr>
    </w:p>
    <w:p w14:paraId="6E743D64" w14:textId="77777777" w:rsidR="00B832E5" w:rsidRPr="00B832E5" w:rsidRDefault="00B832E5" w:rsidP="00B832E5">
      <w:pPr>
        <w:widowControl/>
        <w:jc w:val="both"/>
        <w:rPr>
          <w:sz w:val="24"/>
          <w:szCs w:val="24"/>
          <w:lang w:val="en-IN"/>
        </w:rPr>
      </w:pPr>
      <w:r w:rsidRPr="00B832E5">
        <w:rPr>
          <w:color w:val="000000"/>
          <w:sz w:val="24"/>
          <w:szCs w:val="24"/>
          <w:lang w:val="en-IN"/>
        </w:rPr>
        <w:t>Allow only specific IP address to access the IoT device</w:t>
      </w:r>
    </w:p>
    <w:p w14:paraId="7C641139" w14:textId="77777777" w:rsidR="00B832E5" w:rsidRPr="00B832E5" w:rsidRDefault="00B832E5" w:rsidP="00B832E5">
      <w:pPr>
        <w:widowControl/>
        <w:jc w:val="both"/>
        <w:rPr>
          <w:sz w:val="24"/>
          <w:szCs w:val="24"/>
          <w:lang w:val="en-IN"/>
        </w:rPr>
      </w:pPr>
      <w:r w:rsidRPr="00B832E5">
        <w:rPr>
          <w:color w:val="000000"/>
          <w:sz w:val="24"/>
          <w:szCs w:val="24"/>
          <w:lang w:val="en-IN"/>
        </w:rPr>
        <w:t>sudo iptables -A INPUT -p tcp -s 192.168.1.100 --dport 22 -j ACCEPT</w:t>
      </w:r>
    </w:p>
    <w:p w14:paraId="25F5A721" w14:textId="77777777" w:rsidR="00B832E5" w:rsidRPr="00B832E5" w:rsidRDefault="00B832E5" w:rsidP="00B832E5">
      <w:pPr>
        <w:widowControl/>
        <w:jc w:val="both"/>
        <w:rPr>
          <w:sz w:val="24"/>
          <w:szCs w:val="24"/>
          <w:lang w:val="en-IN"/>
        </w:rPr>
      </w:pPr>
      <w:r w:rsidRPr="00B832E5">
        <w:rPr>
          <w:color w:val="000000"/>
          <w:sz w:val="24"/>
          <w:szCs w:val="24"/>
          <w:lang w:val="en-IN"/>
        </w:rPr>
        <w:t>sudo iptables -A INPUT -p tcp --dport 22 -j DROP</w:t>
      </w:r>
    </w:p>
    <w:p w14:paraId="5C19545C" w14:textId="77777777" w:rsidR="00B832E5" w:rsidRPr="00B832E5" w:rsidRDefault="00B832E5" w:rsidP="00B832E5">
      <w:pPr>
        <w:widowControl/>
        <w:spacing w:after="240"/>
        <w:rPr>
          <w:sz w:val="24"/>
          <w:szCs w:val="24"/>
          <w:lang w:val="en-IN"/>
        </w:rPr>
      </w:pPr>
    </w:p>
    <w:p w14:paraId="52C6302D" w14:textId="77777777" w:rsidR="00B832E5" w:rsidRPr="00B832E5" w:rsidRDefault="00B832E5" w:rsidP="00B832E5">
      <w:pPr>
        <w:widowControl/>
        <w:jc w:val="both"/>
        <w:rPr>
          <w:sz w:val="24"/>
          <w:szCs w:val="24"/>
          <w:lang w:val="en-IN"/>
        </w:rPr>
      </w:pPr>
      <w:r w:rsidRPr="00B832E5">
        <w:rPr>
          <w:b/>
          <w:bCs/>
          <w:color w:val="000000"/>
          <w:sz w:val="24"/>
          <w:szCs w:val="24"/>
          <w:lang w:val="en-IN"/>
        </w:rPr>
        <w:t>6. Monitoring and Anomaly Detection</w:t>
      </w:r>
    </w:p>
    <w:p w14:paraId="183317A0" w14:textId="77777777" w:rsidR="00B832E5" w:rsidRPr="00B832E5" w:rsidRDefault="00B832E5" w:rsidP="00B832E5">
      <w:pPr>
        <w:widowControl/>
        <w:jc w:val="both"/>
        <w:rPr>
          <w:sz w:val="24"/>
          <w:szCs w:val="24"/>
          <w:lang w:val="en-IN"/>
        </w:rPr>
      </w:pPr>
      <w:r w:rsidRPr="00B832E5">
        <w:rPr>
          <w:color w:val="000000"/>
          <w:sz w:val="24"/>
          <w:szCs w:val="24"/>
          <w:lang w:val="en-IN"/>
        </w:rPr>
        <w:t>Continuous monitoring of IoT network traffic and behavior can help detect and respond to anomalies and potential security breaches.</w:t>
      </w:r>
    </w:p>
    <w:p w14:paraId="7B1E1077" w14:textId="77777777" w:rsidR="00B832E5" w:rsidRPr="00B832E5" w:rsidRDefault="00B832E5" w:rsidP="00B832E5">
      <w:pPr>
        <w:widowControl/>
        <w:rPr>
          <w:sz w:val="24"/>
          <w:szCs w:val="24"/>
          <w:lang w:val="en-IN"/>
        </w:rPr>
      </w:pPr>
    </w:p>
    <w:p w14:paraId="4B6AA00A" w14:textId="77777777" w:rsidR="00B832E5" w:rsidRPr="00B832E5" w:rsidRDefault="00B832E5" w:rsidP="00B832E5">
      <w:pPr>
        <w:widowControl/>
        <w:jc w:val="both"/>
        <w:rPr>
          <w:sz w:val="24"/>
          <w:szCs w:val="24"/>
          <w:lang w:val="en-IN"/>
        </w:rPr>
      </w:pPr>
      <w:r w:rsidRPr="00B832E5">
        <w:rPr>
          <w:color w:val="000000"/>
          <w:sz w:val="24"/>
          <w:szCs w:val="24"/>
          <w:lang w:val="en-IN"/>
        </w:rPr>
        <w:t>import numpy as np</w:t>
      </w:r>
    </w:p>
    <w:p w14:paraId="548A6E62" w14:textId="77777777" w:rsidR="00B832E5" w:rsidRPr="00B832E5" w:rsidRDefault="00B832E5" w:rsidP="00B832E5">
      <w:pPr>
        <w:widowControl/>
        <w:jc w:val="both"/>
        <w:rPr>
          <w:sz w:val="24"/>
          <w:szCs w:val="24"/>
          <w:lang w:val="en-IN"/>
        </w:rPr>
      </w:pPr>
      <w:r w:rsidRPr="00B832E5">
        <w:rPr>
          <w:color w:val="000000"/>
          <w:sz w:val="24"/>
          <w:szCs w:val="24"/>
          <w:lang w:val="en-IN"/>
        </w:rPr>
        <w:t>from sklearn.ensemble import IsolationForest</w:t>
      </w:r>
    </w:p>
    <w:p w14:paraId="5DB97BC5" w14:textId="77777777" w:rsidR="00B832E5" w:rsidRPr="00B832E5" w:rsidRDefault="00B832E5" w:rsidP="00B832E5">
      <w:pPr>
        <w:widowControl/>
        <w:rPr>
          <w:sz w:val="24"/>
          <w:szCs w:val="24"/>
          <w:lang w:val="en-IN"/>
        </w:rPr>
      </w:pPr>
    </w:p>
    <w:p w14:paraId="2FCE0A10" w14:textId="77777777" w:rsidR="00B832E5" w:rsidRPr="00B832E5" w:rsidRDefault="00B832E5" w:rsidP="00B832E5">
      <w:pPr>
        <w:widowControl/>
        <w:jc w:val="both"/>
        <w:rPr>
          <w:sz w:val="24"/>
          <w:szCs w:val="24"/>
          <w:lang w:val="en-IN"/>
        </w:rPr>
      </w:pPr>
      <w:r w:rsidRPr="00B832E5">
        <w:rPr>
          <w:color w:val="000000"/>
          <w:sz w:val="24"/>
          <w:szCs w:val="24"/>
          <w:lang w:val="en-IN"/>
        </w:rPr>
        <w:t>data = np.array([[0.1, 0.2], [0.2, 0.2], [9.0, 9.1], [0.1, 0.3]])</w:t>
      </w:r>
    </w:p>
    <w:p w14:paraId="0E64C4F5" w14:textId="77777777" w:rsidR="00B832E5" w:rsidRPr="00B832E5" w:rsidRDefault="00B832E5" w:rsidP="00B832E5">
      <w:pPr>
        <w:widowControl/>
        <w:spacing w:after="240"/>
        <w:rPr>
          <w:sz w:val="24"/>
          <w:szCs w:val="24"/>
          <w:lang w:val="en-IN"/>
        </w:rPr>
      </w:pPr>
    </w:p>
    <w:p w14:paraId="4AE4A6DF" w14:textId="77777777" w:rsidR="00B832E5" w:rsidRPr="00B832E5" w:rsidRDefault="00B832E5" w:rsidP="00B832E5">
      <w:pPr>
        <w:widowControl/>
        <w:jc w:val="both"/>
        <w:rPr>
          <w:sz w:val="24"/>
          <w:szCs w:val="24"/>
          <w:lang w:val="en-IN"/>
        </w:rPr>
      </w:pPr>
      <w:r w:rsidRPr="00B832E5">
        <w:rPr>
          <w:color w:val="000000"/>
          <w:sz w:val="24"/>
          <w:szCs w:val="24"/>
          <w:lang w:val="en-IN"/>
        </w:rPr>
        <w:t>model = IsolationForest(contamination=0.1)</w:t>
      </w:r>
    </w:p>
    <w:p w14:paraId="40E297DF" w14:textId="77777777" w:rsidR="00B832E5" w:rsidRPr="00B832E5" w:rsidRDefault="00B832E5" w:rsidP="00B832E5">
      <w:pPr>
        <w:widowControl/>
        <w:jc w:val="both"/>
        <w:rPr>
          <w:sz w:val="24"/>
          <w:szCs w:val="24"/>
          <w:lang w:val="en-IN"/>
        </w:rPr>
      </w:pPr>
      <w:r w:rsidRPr="00B832E5">
        <w:rPr>
          <w:color w:val="000000"/>
          <w:sz w:val="24"/>
          <w:szCs w:val="24"/>
          <w:lang w:val="en-IN"/>
        </w:rPr>
        <w:t>model.fit(data)</w:t>
      </w:r>
    </w:p>
    <w:p w14:paraId="4FE91E34" w14:textId="77777777" w:rsidR="00B832E5" w:rsidRPr="00B832E5" w:rsidRDefault="00B832E5" w:rsidP="00B832E5">
      <w:pPr>
        <w:widowControl/>
        <w:spacing w:after="240"/>
        <w:rPr>
          <w:sz w:val="24"/>
          <w:szCs w:val="24"/>
          <w:lang w:val="en-IN"/>
        </w:rPr>
      </w:pPr>
    </w:p>
    <w:p w14:paraId="3D3882B6" w14:textId="77777777" w:rsidR="00B832E5" w:rsidRPr="00B832E5" w:rsidRDefault="00B832E5" w:rsidP="00B832E5">
      <w:pPr>
        <w:widowControl/>
        <w:jc w:val="both"/>
        <w:rPr>
          <w:sz w:val="24"/>
          <w:szCs w:val="24"/>
          <w:lang w:val="en-IN"/>
        </w:rPr>
      </w:pPr>
      <w:r w:rsidRPr="00B832E5">
        <w:rPr>
          <w:color w:val="000000"/>
          <w:sz w:val="24"/>
          <w:szCs w:val="24"/>
          <w:lang w:val="en-IN"/>
        </w:rPr>
        <w:lastRenderedPageBreak/>
        <w:t>predictions = model.predict(data)</w:t>
      </w:r>
    </w:p>
    <w:p w14:paraId="3BFB6772" w14:textId="77777777" w:rsidR="00B832E5" w:rsidRPr="00B832E5" w:rsidRDefault="00B832E5" w:rsidP="00B832E5">
      <w:pPr>
        <w:widowControl/>
        <w:jc w:val="both"/>
        <w:rPr>
          <w:sz w:val="24"/>
          <w:szCs w:val="24"/>
          <w:lang w:val="en-IN"/>
        </w:rPr>
      </w:pPr>
      <w:r w:rsidRPr="00B832E5">
        <w:rPr>
          <w:color w:val="000000"/>
          <w:sz w:val="24"/>
          <w:szCs w:val="24"/>
          <w:lang w:val="en-IN"/>
        </w:rPr>
        <w:t>anomalies = data[predictions == -1]</w:t>
      </w:r>
    </w:p>
    <w:p w14:paraId="36BC4666" w14:textId="77777777" w:rsidR="00B832E5" w:rsidRPr="00B832E5" w:rsidRDefault="00B832E5" w:rsidP="00B832E5">
      <w:pPr>
        <w:widowControl/>
        <w:rPr>
          <w:sz w:val="24"/>
          <w:szCs w:val="24"/>
          <w:lang w:val="en-IN"/>
        </w:rPr>
      </w:pPr>
    </w:p>
    <w:p w14:paraId="6FE5838E" w14:textId="77777777" w:rsidR="00B832E5" w:rsidRPr="00B832E5" w:rsidRDefault="00B832E5" w:rsidP="00B832E5">
      <w:pPr>
        <w:widowControl/>
        <w:jc w:val="both"/>
        <w:rPr>
          <w:sz w:val="24"/>
          <w:szCs w:val="24"/>
          <w:lang w:val="en-IN"/>
        </w:rPr>
      </w:pPr>
      <w:r w:rsidRPr="00B832E5">
        <w:rPr>
          <w:color w:val="000000"/>
          <w:sz w:val="24"/>
          <w:szCs w:val="24"/>
          <w:lang w:val="en-IN"/>
        </w:rPr>
        <w:t>print(f"Anomalies detected: {anomalies}")</w:t>
      </w:r>
    </w:p>
    <w:p w14:paraId="52F4C9E2" w14:textId="77777777" w:rsidR="00B832E5" w:rsidRPr="00B832E5" w:rsidRDefault="00B832E5" w:rsidP="00B832E5">
      <w:pPr>
        <w:widowControl/>
        <w:rPr>
          <w:sz w:val="24"/>
          <w:szCs w:val="24"/>
          <w:lang w:val="en-IN"/>
        </w:rPr>
      </w:pPr>
    </w:p>
    <w:p w14:paraId="13F1C124" w14:textId="77777777" w:rsidR="00B832E5" w:rsidRPr="00B832E5" w:rsidRDefault="00B832E5" w:rsidP="00B832E5">
      <w:pPr>
        <w:pStyle w:val="Heading1"/>
        <w:rPr>
          <w:lang w:val="en-IN"/>
        </w:rPr>
      </w:pPr>
      <w:r w:rsidRPr="00B832E5">
        <w:rPr>
          <w:lang w:val="en-IN"/>
        </w:rPr>
        <w:t>OUTPUT AND ANALYSIS</w:t>
      </w:r>
    </w:p>
    <w:p w14:paraId="3C8B33FB" w14:textId="77777777" w:rsidR="00B832E5" w:rsidRPr="00B832E5" w:rsidRDefault="00B832E5" w:rsidP="00B832E5">
      <w:pPr>
        <w:widowControl/>
        <w:rPr>
          <w:sz w:val="24"/>
          <w:szCs w:val="24"/>
          <w:lang w:val="en-IN"/>
        </w:rPr>
      </w:pPr>
    </w:p>
    <w:p w14:paraId="4355FCF9" w14:textId="77777777" w:rsidR="00B832E5" w:rsidRPr="00B832E5" w:rsidRDefault="00B832E5" w:rsidP="00B832E5">
      <w:pPr>
        <w:widowControl/>
        <w:jc w:val="both"/>
        <w:rPr>
          <w:sz w:val="24"/>
          <w:szCs w:val="24"/>
          <w:lang w:val="en-IN"/>
        </w:rPr>
      </w:pPr>
      <w:r w:rsidRPr="00B832E5">
        <w:rPr>
          <w:b/>
          <w:bCs/>
          <w:color w:val="000000"/>
          <w:sz w:val="24"/>
          <w:szCs w:val="24"/>
          <w:lang w:val="en-IN"/>
        </w:rPr>
        <w:t>Wireshark analysis:-</w:t>
      </w:r>
    </w:p>
    <w:p w14:paraId="54D6BFA9" w14:textId="77777777" w:rsidR="00B832E5" w:rsidRPr="00B832E5" w:rsidRDefault="00B832E5" w:rsidP="00B832E5">
      <w:pPr>
        <w:widowControl/>
        <w:rPr>
          <w:sz w:val="24"/>
          <w:szCs w:val="24"/>
          <w:lang w:val="en-IN"/>
        </w:rPr>
      </w:pPr>
    </w:p>
    <w:p w14:paraId="4D83A31D" w14:textId="48009A2D" w:rsidR="00B832E5" w:rsidRPr="00B832E5" w:rsidRDefault="00B832E5" w:rsidP="00B832E5">
      <w:pPr>
        <w:widowControl/>
        <w:jc w:val="both"/>
        <w:rPr>
          <w:sz w:val="24"/>
          <w:szCs w:val="24"/>
          <w:lang w:val="en-IN"/>
        </w:rPr>
      </w:pPr>
      <w:r w:rsidRPr="00B832E5">
        <w:rPr>
          <w:b/>
          <w:bCs/>
          <w:noProof/>
          <w:color w:val="000000"/>
          <w:sz w:val="24"/>
          <w:szCs w:val="24"/>
          <w:bdr w:val="none" w:sz="0" w:space="0" w:color="auto" w:frame="1"/>
          <w:lang w:val="en-IN"/>
        </w:rPr>
        <w:drawing>
          <wp:inline distT="0" distB="0" distL="0" distR="0" wp14:anchorId="0E2B97AB" wp14:editId="2A7AE71A">
            <wp:extent cx="5943600" cy="2316480"/>
            <wp:effectExtent l="0" t="0" r="0" b="7620"/>
            <wp:docPr id="7711898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16480"/>
                    </a:xfrm>
                    <a:prstGeom prst="rect">
                      <a:avLst/>
                    </a:prstGeom>
                    <a:noFill/>
                    <a:ln>
                      <a:noFill/>
                    </a:ln>
                  </pic:spPr>
                </pic:pic>
              </a:graphicData>
            </a:graphic>
          </wp:inline>
        </w:drawing>
      </w:r>
    </w:p>
    <w:p w14:paraId="4E157EE1" w14:textId="77777777" w:rsidR="00B832E5" w:rsidRPr="00B832E5" w:rsidRDefault="00B832E5" w:rsidP="00B832E5">
      <w:pPr>
        <w:widowControl/>
        <w:spacing w:after="240"/>
        <w:rPr>
          <w:sz w:val="24"/>
          <w:szCs w:val="24"/>
          <w:lang w:val="en-IN"/>
        </w:rPr>
      </w:pPr>
      <w:r w:rsidRPr="00B832E5">
        <w:rPr>
          <w:sz w:val="24"/>
          <w:szCs w:val="24"/>
          <w:lang w:val="en-IN"/>
        </w:rPr>
        <w:br/>
      </w:r>
      <w:r w:rsidRPr="00B832E5">
        <w:rPr>
          <w:sz w:val="24"/>
          <w:szCs w:val="24"/>
          <w:lang w:val="en-IN"/>
        </w:rPr>
        <w:br/>
      </w:r>
      <w:r w:rsidRPr="00B832E5">
        <w:rPr>
          <w:sz w:val="24"/>
          <w:szCs w:val="24"/>
          <w:lang w:val="en-IN"/>
        </w:rPr>
        <w:br/>
      </w:r>
      <w:r w:rsidRPr="00B832E5">
        <w:rPr>
          <w:sz w:val="24"/>
          <w:szCs w:val="24"/>
          <w:lang w:val="en-IN"/>
        </w:rPr>
        <w:br/>
      </w:r>
      <w:r w:rsidRPr="00B832E5">
        <w:rPr>
          <w:sz w:val="24"/>
          <w:szCs w:val="24"/>
          <w:lang w:val="en-IN"/>
        </w:rPr>
        <w:br/>
      </w:r>
      <w:r w:rsidRPr="00B832E5">
        <w:rPr>
          <w:sz w:val="24"/>
          <w:szCs w:val="24"/>
          <w:lang w:val="en-IN"/>
        </w:rPr>
        <w:br/>
      </w:r>
    </w:p>
    <w:p w14:paraId="29B1546F" w14:textId="77777777" w:rsidR="00B832E5" w:rsidRPr="00B832E5" w:rsidRDefault="00B832E5" w:rsidP="00B832E5">
      <w:pPr>
        <w:widowControl/>
        <w:jc w:val="both"/>
        <w:rPr>
          <w:sz w:val="24"/>
          <w:szCs w:val="24"/>
          <w:lang w:val="en-IN"/>
        </w:rPr>
      </w:pPr>
      <w:r w:rsidRPr="00B832E5">
        <w:rPr>
          <w:b/>
          <w:bCs/>
          <w:color w:val="000000"/>
          <w:sz w:val="24"/>
          <w:szCs w:val="24"/>
          <w:lang w:val="en-IN"/>
        </w:rPr>
        <w:t>Firmware analysis in IoT:-</w:t>
      </w:r>
    </w:p>
    <w:p w14:paraId="1300DFDF" w14:textId="77777777" w:rsidR="00B832E5" w:rsidRPr="00B832E5" w:rsidRDefault="00B832E5" w:rsidP="00B832E5">
      <w:pPr>
        <w:widowControl/>
        <w:rPr>
          <w:sz w:val="24"/>
          <w:szCs w:val="24"/>
          <w:lang w:val="en-IN"/>
        </w:rPr>
      </w:pPr>
    </w:p>
    <w:p w14:paraId="239934AC" w14:textId="7D97A005" w:rsidR="00B832E5" w:rsidRPr="00B832E5" w:rsidRDefault="00B832E5" w:rsidP="00B832E5">
      <w:pPr>
        <w:widowControl/>
        <w:jc w:val="both"/>
        <w:rPr>
          <w:sz w:val="24"/>
          <w:szCs w:val="24"/>
          <w:lang w:val="en-IN"/>
        </w:rPr>
      </w:pPr>
      <w:r w:rsidRPr="00B832E5">
        <w:rPr>
          <w:b/>
          <w:bCs/>
          <w:noProof/>
          <w:color w:val="000000"/>
          <w:sz w:val="24"/>
          <w:szCs w:val="24"/>
          <w:bdr w:val="none" w:sz="0" w:space="0" w:color="auto" w:frame="1"/>
          <w:lang w:val="en-IN"/>
        </w:rPr>
        <w:drawing>
          <wp:inline distT="0" distB="0" distL="0" distR="0" wp14:anchorId="3966253B" wp14:editId="78A8C4ED">
            <wp:extent cx="3909060" cy="2781300"/>
            <wp:effectExtent l="0" t="0" r="0" b="0"/>
            <wp:docPr id="12233560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9060" cy="2781300"/>
                    </a:xfrm>
                    <a:prstGeom prst="rect">
                      <a:avLst/>
                    </a:prstGeom>
                    <a:noFill/>
                    <a:ln>
                      <a:noFill/>
                    </a:ln>
                  </pic:spPr>
                </pic:pic>
              </a:graphicData>
            </a:graphic>
          </wp:inline>
        </w:drawing>
      </w:r>
    </w:p>
    <w:p w14:paraId="478668F9" w14:textId="77777777" w:rsidR="00B832E5" w:rsidRDefault="00B832E5" w:rsidP="00B832E5">
      <w:pPr>
        <w:widowControl/>
        <w:rPr>
          <w:sz w:val="24"/>
          <w:szCs w:val="24"/>
          <w:lang w:val="en-IN"/>
        </w:rPr>
      </w:pPr>
    </w:p>
    <w:p w14:paraId="7B40F660" w14:textId="77777777" w:rsidR="00B832E5" w:rsidRDefault="00B832E5" w:rsidP="00B832E5">
      <w:pPr>
        <w:widowControl/>
        <w:rPr>
          <w:sz w:val="24"/>
          <w:szCs w:val="24"/>
          <w:lang w:val="en-IN"/>
        </w:rPr>
      </w:pPr>
    </w:p>
    <w:p w14:paraId="476B6F6F" w14:textId="77777777" w:rsidR="00B832E5" w:rsidRPr="00B832E5" w:rsidRDefault="00B832E5" w:rsidP="00B832E5">
      <w:pPr>
        <w:widowControl/>
        <w:rPr>
          <w:sz w:val="24"/>
          <w:szCs w:val="24"/>
          <w:lang w:val="en-IN"/>
        </w:rPr>
      </w:pPr>
    </w:p>
    <w:p w14:paraId="0A760508" w14:textId="77777777" w:rsidR="00B832E5" w:rsidRPr="00B832E5" w:rsidRDefault="00B832E5" w:rsidP="00B832E5">
      <w:pPr>
        <w:widowControl/>
        <w:jc w:val="both"/>
        <w:rPr>
          <w:sz w:val="24"/>
          <w:szCs w:val="24"/>
          <w:lang w:val="en-IN"/>
        </w:rPr>
      </w:pPr>
      <w:r w:rsidRPr="00B832E5">
        <w:rPr>
          <w:b/>
          <w:bCs/>
          <w:color w:val="000000"/>
          <w:sz w:val="24"/>
          <w:szCs w:val="24"/>
          <w:lang w:val="en-IN"/>
        </w:rPr>
        <w:t>IoT security analysis:-</w:t>
      </w:r>
    </w:p>
    <w:p w14:paraId="6CABBEF3" w14:textId="77777777" w:rsidR="00B832E5" w:rsidRPr="00B832E5" w:rsidRDefault="00B832E5" w:rsidP="00B832E5">
      <w:pPr>
        <w:widowControl/>
        <w:rPr>
          <w:sz w:val="24"/>
          <w:szCs w:val="24"/>
          <w:lang w:val="en-IN"/>
        </w:rPr>
      </w:pPr>
    </w:p>
    <w:p w14:paraId="13C94F37" w14:textId="43E8ED49" w:rsidR="00B832E5" w:rsidRPr="00B832E5" w:rsidRDefault="00B832E5" w:rsidP="00B832E5">
      <w:pPr>
        <w:widowControl/>
        <w:jc w:val="both"/>
        <w:rPr>
          <w:sz w:val="24"/>
          <w:szCs w:val="24"/>
          <w:lang w:val="en-IN"/>
        </w:rPr>
      </w:pPr>
      <w:r w:rsidRPr="00B832E5">
        <w:rPr>
          <w:b/>
          <w:bCs/>
          <w:noProof/>
          <w:color w:val="000000"/>
          <w:sz w:val="24"/>
          <w:szCs w:val="24"/>
          <w:bdr w:val="none" w:sz="0" w:space="0" w:color="auto" w:frame="1"/>
          <w:lang w:val="en-IN"/>
        </w:rPr>
        <w:drawing>
          <wp:inline distT="0" distB="0" distL="0" distR="0" wp14:anchorId="1EAF256C" wp14:editId="1B9BD28B">
            <wp:extent cx="2918460" cy="1562100"/>
            <wp:effectExtent l="0" t="0" r="0" b="0"/>
            <wp:docPr id="17975980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8460" cy="1562100"/>
                    </a:xfrm>
                    <a:prstGeom prst="rect">
                      <a:avLst/>
                    </a:prstGeom>
                    <a:noFill/>
                    <a:ln>
                      <a:noFill/>
                    </a:ln>
                  </pic:spPr>
                </pic:pic>
              </a:graphicData>
            </a:graphic>
          </wp:inline>
        </w:drawing>
      </w:r>
    </w:p>
    <w:p w14:paraId="2CF0A9DA" w14:textId="4215F60E" w:rsidR="00B832E5" w:rsidRPr="00B832E5" w:rsidRDefault="00B832E5" w:rsidP="00B832E5">
      <w:pPr>
        <w:widowControl/>
        <w:spacing w:after="240"/>
        <w:rPr>
          <w:sz w:val="24"/>
          <w:szCs w:val="24"/>
          <w:lang w:val="en-IN"/>
        </w:rPr>
      </w:pPr>
    </w:p>
    <w:p w14:paraId="27B0E4DE" w14:textId="77777777" w:rsidR="00B832E5" w:rsidRPr="00B832E5" w:rsidRDefault="00B832E5" w:rsidP="00B832E5">
      <w:pPr>
        <w:pStyle w:val="Heading1"/>
        <w:rPr>
          <w:lang w:val="en-IN"/>
        </w:rPr>
      </w:pPr>
      <w:r w:rsidRPr="00B832E5">
        <w:rPr>
          <w:lang w:val="en-IN"/>
        </w:rPr>
        <w:t>ARCHITECTURE</w:t>
      </w:r>
    </w:p>
    <w:p w14:paraId="4848D5DD" w14:textId="77777777" w:rsidR="00B832E5" w:rsidRPr="00B832E5" w:rsidRDefault="00B832E5" w:rsidP="00B832E5">
      <w:pPr>
        <w:widowControl/>
        <w:rPr>
          <w:sz w:val="24"/>
          <w:szCs w:val="24"/>
          <w:lang w:val="en-IN"/>
        </w:rPr>
      </w:pPr>
    </w:p>
    <w:p w14:paraId="2D41687C" w14:textId="7F79DAC9" w:rsidR="00B832E5" w:rsidRPr="00B832E5" w:rsidRDefault="00B832E5" w:rsidP="00B832E5">
      <w:pPr>
        <w:widowControl/>
        <w:jc w:val="both"/>
        <w:rPr>
          <w:sz w:val="24"/>
          <w:szCs w:val="24"/>
          <w:lang w:val="en-IN"/>
        </w:rPr>
      </w:pPr>
      <w:r w:rsidRPr="00B832E5">
        <w:rPr>
          <w:b/>
          <w:bCs/>
          <w:noProof/>
          <w:color w:val="000000"/>
          <w:sz w:val="24"/>
          <w:szCs w:val="24"/>
          <w:bdr w:val="none" w:sz="0" w:space="0" w:color="auto" w:frame="1"/>
          <w:lang w:val="en-IN"/>
        </w:rPr>
        <w:drawing>
          <wp:inline distT="0" distB="0" distL="0" distR="0" wp14:anchorId="403B63AC" wp14:editId="508E55AE">
            <wp:extent cx="5943600" cy="3322320"/>
            <wp:effectExtent l="0" t="0" r="0" b="0"/>
            <wp:docPr id="670549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22320"/>
                    </a:xfrm>
                    <a:prstGeom prst="rect">
                      <a:avLst/>
                    </a:prstGeom>
                    <a:noFill/>
                    <a:ln>
                      <a:noFill/>
                    </a:ln>
                  </pic:spPr>
                </pic:pic>
              </a:graphicData>
            </a:graphic>
          </wp:inline>
        </w:drawing>
      </w:r>
    </w:p>
    <w:p w14:paraId="415237C9" w14:textId="77777777" w:rsidR="00B832E5" w:rsidRPr="00B832E5" w:rsidRDefault="00B832E5" w:rsidP="00B832E5">
      <w:pPr>
        <w:widowControl/>
        <w:spacing w:after="240"/>
        <w:rPr>
          <w:sz w:val="24"/>
          <w:szCs w:val="24"/>
          <w:lang w:val="en-IN"/>
        </w:rPr>
      </w:pPr>
      <w:r w:rsidRPr="00B832E5">
        <w:rPr>
          <w:sz w:val="24"/>
          <w:szCs w:val="24"/>
          <w:lang w:val="en-IN"/>
        </w:rPr>
        <w:br/>
      </w:r>
    </w:p>
    <w:p w14:paraId="0A32F297" w14:textId="77777777" w:rsidR="00B832E5" w:rsidRPr="00B832E5" w:rsidRDefault="00B832E5" w:rsidP="00B832E5">
      <w:pPr>
        <w:pStyle w:val="Heading1"/>
        <w:rPr>
          <w:lang w:val="en-IN"/>
        </w:rPr>
      </w:pPr>
      <w:r w:rsidRPr="00B832E5">
        <w:rPr>
          <w:lang w:val="en-IN"/>
        </w:rPr>
        <w:t>FUTURE ENHANCEMENT</w:t>
      </w:r>
    </w:p>
    <w:p w14:paraId="5F9132CA" w14:textId="77777777" w:rsidR="00B832E5" w:rsidRPr="00B832E5" w:rsidRDefault="00B832E5" w:rsidP="00B832E5">
      <w:pPr>
        <w:widowControl/>
        <w:rPr>
          <w:sz w:val="24"/>
          <w:szCs w:val="24"/>
          <w:lang w:val="en-IN"/>
        </w:rPr>
      </w:pPr>
    </w:p>
    <w:p w14:paraId="60566877" w14:textId="77777777" w:rsidR="00B832E5" w:rsidRPr="00B832E5" w:rsidRDefault="00B832E5" w:rsidP="00B832E5">
      <w:pPr>
        <w:widowControl/>
        <w:jc w:val="both"/>
        <w:rPr>
          <w:sz w:val="24"/>
          <w:szCs w:val="24"/>
          <w:lang w:val="en-IN"/>
        </w:rPr>
      </w:pPr>
      <w:r w:rsidRPr="00B832E5">
        <w:rPr>
          <w:color w:val="000000"/>
          <w:sz w:val="24"/>
          <w:szCs w:val="24"/>
          <w:lang w:val="en-IN"/>
        </w:rPr>
        <w:t>The field of IoT security is rapidly evolving, driven by ongoing research and development efforts to address emerging threats and challenges. Several key areas are shaping the future of IoT security, including the adoption of emerging technologies, the establishment of standards and regulations, and the collaboration between industry stakeholders.</w:t>
      </w:r>
    </w:p>
    <w:p w14:paraId="6DF28B73" w14:textId="77777777" w:rsidR="00B832E5" w:rsidRPr="00B832E5" w:rsidRDefault="00B832E5" w:rsidP="00B832E5">
      <w:pPr>
        <w:widowControl/>
        <w:jc w:val="both"/>
        <w:rPr>
          <w:sz w:val="24"/>
          <w:szCs w:val="24"/>
          <w:lang w:val="en-IN"/>
        </w:rPr>
      </w:pPr>
      <w:r w:rsidRPr="00B832E5">
        <w:rPr>
          <w:color w:val="000000"/>
          <w:sz w:val="24"/>
          <w:szCs w:val="24"/>
          <w:lang w:val="en-IN"/>
        </w:rPr>
        <w:t xml:space="preserve"> Emerging Technologies for IoT Security: Emerging technologies such as artificial intelligence (AI), quantum cryptography, and edge computing are poised to play a significant role in enhancing IoT </w:t>
      </w:r>
      <w:r w:rsidRPr="00B832E5">
        <w:rPr>
          <w:color w:val="000000"/>
          <w:sz w:val="24"/>
          <w:szCs w:val="24"/>
          <w:lang w:val="en-IN"/>
        </w:rPr>
        <w:lastRenderedPageBreak/>
        <w:t>security. AI-powered security solutions can improve threat detection and response capabilities, while quantum cryptography offers the potential for ultra-secure communication channels. Edge computing enables security functions to be performed closer to IoT devices, reducing latency and improving overall security. </w:t>
      </w:r>
    </w:p>
    <w:p w14:paraId="0CDC9C0A" w14:textId="77777777" w:rsidR="00B832E5" w:rsidRPr="00B832E5" w:rsidRDefault="00B832E5" w:rsidP="00B832E5">
      <w:pPr>
        <w:widowControl/>
        <w:jc w:val="both"/>
        <w:rPr>
          <w:sz w:val="24"/>
          <w:szCs w:val="24"/>
          <w:lang w:val="en-IN"/>
        </w:rPr>
      </w:pPr>
      <w:r w:rsidRPr="00B832E5">
        <w:rPr>
          <w:color w:val="000000"/>
          <w:sz w:val="24"/>
          <w:szCs w:val="24"/>
          <w:lang w:val="en-IN"/>
        </w:rPr>
        <w:t>Standards and Regulations: The development of standards and regulations for IoT security is essential to ensure a consistent and effective approach to security across IoT devices and networks. Organizations such as the International Organization for Standardization (ISO) and the National Institute of Standards and Technology (NIST) are actively working to develop guidelines and frameworks for IoT security. Compliance with these standards can help mitigate security risks and enhance the overall security posture of IoT ecosystems. </w:t>
      </w:r>
    </w:p>
    <w:p w14:paraId="065AD66C" w14:textId="77777777" w:rsidR="00B832E5" w:rsidRPr="00B832E5" w:rsidRDefault="00B832E5" w:rsidP="00B832E5">
      <w:pPr>
        <w:widowControl/>
        <w:jc w:val="both"/>
        <w:rPr>
          <w:sz w:val="24"/>
          <w:szCs w:val="24"/>
          <w:lang w:val="en-IN"/>
        </w:rPr>
      </w:pPr>
      <w:r w:rsidRPr="00B832E5">
        <w:rPr>
          <w:color w:val="000000"/>
          <w:sz w:val="24"/>
          <w:szCs w:val="24"/>
          <w:lang w:val="en-IN"/>
        </w:rPr>
        <w:t>Industry Collaboration: Collaboration between industry stakeholders, including device manufacturers, service providers, and regulators, is crucial for addressing IoT security challenges. By sharing best practices, threat intelligence, and lessons learned, stakeholders can collectively improve the security of IoT networks and devices. Initiatives such as the Cybersecurity Tech Accord and the Open Web Application Security Project (OWASP) provide platforms for industry collaboration on IoT security. By focusing on these future directions, the IoT industry can continue to innovate and advance IoT security, ensuring the continued growth and success of IoT technologies across various domains.</w:t>
      </w:r>
    </w:p>
    <w:p w14:paraId="65E095D8" w14:textId="77777777" w:rsidR="00B832E5" w:rsidRPr="00B832E5" w:rsidRDefault="00B832E5" w:rsidP="00B832E5">
      <w:pPr>
        <w:widowControl/>
        <w:rPr>
          <w:sz w:val="24"/>
          <w:szCs w:val="24"/>
          <w:lang w:val="en-IN"/>
        </w:rPr>
      </w:pPr>
    </w:p>
    <w:p w14:paraId="73E16A8A" w14:textId="77777777" w:rsidR="00B832E5" w:rsidRPr="00B832E5" w:rsidRDefault="00B832E5" w:rsidP="00B832E5">
      <w:pPr>
        <w:pStyle w:val="Heading1"/>
        <w:rPr>
          <w:lang w:val="en-IN"/>
        </w:rPr>
      </w:pPr>
      <w:r w:rsidRPr="00B832E5">
        <w:rPr>
          <w:lang w:val="en-IN"/>
        </w:rPr>
        <w:t>CONCLUSION</w:t>
      </w:r>
    </w:p>
    <w:p w14:paraId="29C11FA1" w14:textId="77777777" w:rsidR="00B832E5" w:rsidRPr="00B832E5" w:rsidRDefault="00B832E5" w:rsidP="00B832E5">
      <w:pPr>
        <w:widowControl/>
        <w:rPr>
          <w:sz w:val="24"/>
          <w:szCs w:val="24"/>
          <w:lang w:val="en-IN"/>
        </w:rPr>
      </w:pPr>
    </w:p>
    <w:p w14:paraId="70E721C0" w14:textId="77777777" w:rsidR="00B832E5" w:rsidRPr="00B832E5" w:rsidRDefault="00B832E5" w:rsidP="00B832E5">
      <w:pPr>
        <w:widowControl/>
        <w:jc w:val="both"/>
        <w:rPr>
          <w:sz w:val="24"/>
          <w:szCs w:val="24"/>
          <w:lang w:val="en-IN"/>
        </w:rPr>
      </w:pPr>
      <w:r w:rsidRPr="00B832E5">
        <w:rPr>
          <w:color w:val="000000"/>
          <w:sz w:val="24"/>
          <w:szCs w:val="24"/>
          <w:lang w:val="en-IN"/>
        </w:rPr>
        <w:t>In conclusion, securing IoT networks is critical to protect against the increasing threats posed by cyber-attacks. The challenges inherent in IoT security, such as resource constraints, device heterogeneity, and scalability issues, require innovative approaches and technologies to enhance security protocols and defenses. While existing security mechanisms provide a foundational level of security, novel methods such as machine learning for anomaly detection, blockchain for secure data exchange, and hardware-based security solutions offer promising avenues for improving IoT security. Furthermore, case studies of IoT security frameworks and incidents underscore the importance of implementing robust security measures and adhering to best practices. Looking ahead, the adoption of emerging technologies, the establishment of standards and regulations, and industry collaboration will play a crucial role in shaping the future of IoT security. By addressing these challenges and embracing these opportunities, the IoT industry can build a safer and more secure IoT ecosystem, enabling the continued growth and adoption of IoT technologies across various domains.</w:t>
      </w:r>
    </w:p>
    <w:p w14:paraId="6E06C0C7" w14:textId="77777777" w:rsidR="00B832E5" w:rsidRPr="00B832E5" w:rsidRDefault="00B832E5" w:rsidP="00B832E5">
      <w:pPr>
        <w:widowControl/>
        <w:rPr>
          <w:sz w:val="24"/>
          <w:szCs w:val="24"/>
          <w:lang w:val="en-IN"/>
        </w:rPr>
      </w:pPr>
    </w:p>
    <w:p w14:paraId="141E8037" w14:textId="77777777" w:rsidR="00B832E5" w:rsidRPr="00B832E5" w:rsidRDefault="00B832E5" w:rsidP="00B832E5">
      <w:pPr>
        <w:pStyle w:val="Heading1"/>
        <w:rPr>
          <w:lang w:val="en-IN"/>
        </w:rPr>
      </w:pPr>
      <w:r w:rsidRPr="00B832E5">
        <w:rPr>
          <w:lang w:val="en-IN"/>
        </w:rPr>
        <w:t>REFERENCES</w:t>
      </w:r>
    </w:p>
    <w:p w14:paraId="71298370" w14:textId="77777777" w:rsidR="00B832E5" w:rsidRPr="00B832E5" w:rsidRDefault="00B832E5" w:rsidP="00B832E5">
      <w:pPr>
        <w:widowControl/>
        <w:rPr>
          <w:sz w:val="24"/>
          <w:szCs w:val="24"/>
          <w:lang w:val="en-IN"/>
        </w:rPr>
      </w:pPr>
    </w:p>
    <w:p w14:paraId="60A44823" w14:textId="77777777" w:rsidR="00B832E5" w:rsidRPr="00B832E5" w:rsidRDefault="00B832E5" w:rsidP="00B832E5">
      <w:pPr>
        <w:widowControl/>
        <w:jc w:val="both"/>
        <w:rPr>
          <w:sz w:val="24"/>
          <w:szCs w:val="24"/>
          <w:lang w:val="en-IN"/>
        </w:rPr>
      </w:pPr>
      <w:r w:rsidRPr="00B832E5">
        <w:rPr>
          <w:color w:val="000000"/>
          <w:sz w:val="24"/>
          <w:szCs w:val="24"/>
          <w:lang w:val="en-IN"/>
        </w:rPr>
        <w:t>Pargaonkar, Shravan. "A Review of Software Quality Models: A Comprehensive Analysis." Journal of Science &amp; Technology 1.1 (2020): 40-53. </w:t>
      </w:r>
    </w:p>
    <w:p w14:paraId="197048A6" w14:textId="77777777" w:rsidR="00B832E5" w:rsidRPr="00B832E5" w:rsidRDefault="00B832E5" w:rsidP="00B832E5">
      <w:pPr>
        <w:widowControl/>
        <w:rPr>
          <w:sz w:val="24"/>
          <w:szCs w:val="24"/>
          <w:lang w:val="en-IN"/>
        </w:rPr>
      </w:pPr>
    </w:p>
    <w:p w14:paraId="039FCB4B" w14:textId="77777777" w:rsidR="00B832E5" w:rsidRPr="00B832E5" w:rsidRDefault="00B832E5" w:rsidP="00B832E5">
      <w:pPr>
        <w:widowControl/>
        <w:jc w:val="both"/>
        <w:rPr>
          <w:sz w:val="24"/>
          <w:szCs w:val="24"/>
          <w:lang w:val="en-IN"/>
        </w:rPr>
      </w:pPr>
      <w:r w:rsidRPr="00B832E5">
        <w:rPr>
          <w:color w:val="000000"/>
          <w:sz w:val="24"/>
          <w:szCs w:val="24"/>
          <w:lang w:val="en-IN"/>
        </w:rPr>
        <w:t>Ding, Liang, et al. "Understanding and improving lexical choice in non-autoregressive translation." arXiv preprint arXiv:2012.14583 (2020).</w:t>
      </w:r>
    </w:p>
    <w:p w14:paraId="2446BE8F" w14:textId="77777777" w:rsidR="00B832E5" w:rsidRPr="00B832E5" w:rsidRDefault="00B832E5" w:rsidP="00B832E5">
      <w:pPr>
        <w:widowControl/>
        <w:rPr>
          <w:sz w:val="24"/>
          <w:szCs w:val="24"/>
          <w:lang w:val="en-IN"/>
        </w:rPr>
      </w:pPr>
    </w:p>
    <w:p w14:paraId="49094446" w14:textId="77777777" w:rsidR="00B832E5" w:rsidRPr="00B832E5" w:rsidRDefault="00B832E5" w:rsidP="00B832E5">
      <w:pPr>
        <w:widowControl/>
        <w:jc w:val="both"/>
        <w:rPr>
          <w:sz w:val="24"/>
          <w:szCs w:val="24"/>
          <w:lang w:val="en-IN"/>
        </w:rPr>
      </w:pPr>
      <w:r w:rsidRPr="00B832E5">
        <w:rPr>
          <w:color w:val="000000"/>
          <w:sz w:val="24"/>
          <w:szCs w:val="24"/>
          <w:lang w:val="en-IN"/>
        </w:rPr>
        <w:t>Vyas, Bhuman. "Java in Action: AI for Fraud Detection and Prevention." International Journal of Scientific Research in Computer Science, Engineering and Information Technology (2023): 58-69.</w:t>
      </w:r>
    </w:p>
    <w:p w14:paraId="038D007C" w14:textId="77777777" w:rsidR="00B832E5" w:rsidRPr="00B832E5" w:rsidRDefault="00B832E5" w:rsidP="00B832E5">
      <w:pPr>
        <w:widowControl/>
        <w:rPr>
          <w:sz w:val="24"/>
          <w:szCs w:val="24"/>
          <w:lang w:val="en-IN"/>
        </w:rPr>
      </w:pPr>
    </w:p>
    <w:p w14:paraId="53583A5C" w14:textId="77777777" w:rsidR="00B832E5" w:rsidRPr="00B832E5" w:rsidRDefault="00B832E5" w:rsidP="00B832E5">
      <w:pPr>
        <w:widowControl/>
        <w:jc w:val="both"/>
        <w:rPr>
          <w:sz w:val="24"/>
          <w:szCs w:val="24"/>
          <w:lang w:val="en-IN"/>
        </w:rPr>
      </w:pPr>
      <w:r w:rsidRPr="00B832E5">
        <w:rPr>
          <w:color w:val="000000"/>
          <w:sz w:val="24"/>
          <w:szCs w:val="24"/>
          <w:lang w:val="en-IN"/>
        </w:rPr>
        <w:t>Reddy, Surendranadha Reddy Byrapu, and Surendranadha Reddy. "Large Scale Data Influences Based on Financial Landscape Using Big Data." Tuijin Jishu/Journal of Propulsion Technology 44.4 (2023): 3862-3870.</w:t>
      </w:r>
    </w:p>
    <w:p w14:paraId="7AC3C6CA" w14:textId="77777777" w:rsidR="00B832E5" w:rsidRPr="00B832E5" w:rsidRDefault="00B832E5" w:rsidP="00B832E5">
      <w:pPr>
        <w:widowControl/>
        <w:rPr>
          <w:sz w:val="24"/>
          <w:szCs w:val="24"/>
          <w:lang w:val="en-IN"/>
        </w:rPr>
      </w:pPr>
    </w:p>
    <w:p w14:paraId="43AE3EC0" w14:textId="77777777" w:rsidR="00B832E5" w:rsidRPr="00B832E5" w:rsidRDefault="00B832E5" w:rsidP="00B832E5">
      <w:pPr>
        <w:widowControl/>
        <w:jc w:val="both"/>
        <w:rPr>
          <w:sz w:val="24"/>
          <w:szCs w:val="24"/>
          <w:lang w:val="en-IN"/>
        </w:rPr>
      </w:pPr>
      <w:r w:rsidRPr="00B832E5">
        <w:rPr>
          <w:color w:val="000000"/>
          <w:sz w:val="24"/>
          <w:szCs w:val="24"/>
          <w:lang w:val="en-IN"/>
        </w:rPr>
        <w:t>Singh, Amarjeet, et al. "Improving Business Deliveries using Continuous Integration and Continuous Delivery using Jenkins and an Advanced Version Control System for Microservices-based system." 2022 5th International Conference on Multimedia, Signal Processing and Communication Technologies (IMPACT). IEEE, 2022.</w:t>
      </w:r>
    </w:p>
    <w:p w14:paraId="0EAA1FE6" w14:textId="77777777" w:rsidR="00B832E5" w:rsidRPr="00B832E5" w:rsidRDefault="00B832E5" w:rsidP="00B832E5">
      <w:pPr>
        <w:widowControl/>
        <w:rPr>
          <w:sz w:val="24"/>
          <w:szCs w:val="24"/>
          <w:lang w:val="en-IN"/>
        </w:rPr>
      </w:pPr>
    </w:p>
    <w:p w14:paraId="2F966D5B" w14:textId="77777777" w:rsidR="00B832E5" w:rsidRPr="00B832E5" w:rsidRDefault="00B832E5" w:rsidP="00B832E5">
      <w:pPr>
        <w:widowControl/>
        <w:jc w:val="both"/>
        <w:rPr>
          <w:sz w:val="24"/>
          <w:szCs w:val="24"/>
          <w:lang w:val="en-IN"/>
        </w:rPr>
      </w:pPr>
      <w:r w:rsidRPr="00B832E5">
        <w:rPr>
          <w:color w:val="000000"/>
          <w:sz w:val="24"/>
          <w:szCs w:val="24"/>
          <w:lang w:val="en-IN"/>
        </w:rPr>
        <w:t>Ding, Liang, Di Wu, and Dacheng Tao. "Improving neural machine translation by bidirectional training." arXiv preprint arXiv:2109.07780 (2021).</w:t>
      </w:r>
    </w:p>
    <w:p w14:paraId="38EE1BBE" w14:textId="77777777" w:rsidR="00B832E5" w:rsidRPr="00B832E5" w:rsidRDefault="00B832E5" w:rsidP="00B832E5">
      <w:pPr>
        <w:widowControl/>
        <w:rPr>
          <w:sz w:val="24"/>
          <w:szCs w:val="24"/>
          <w:lang w:val="en-IN"/>
        </w:rPr>
      </w:pPr>
    </w:p>
    <w:p w14:paraId="21AB2024" w14:textId="77777777" w:rsidR="00B832E5" w:rsidRPr="00B832E5" w:rsidRDefault="00B832E5" w:rsidP="00B832E5">
      <w:pPr>
        <w:widowControl/>
        <w:jc w:val="both"/>
        <w:rPr>
          <w:sz w:val="24"/>
          <w:szCs w:val="24"/>
          <w:lang w:val="en-IN"/>
        </w:rPr>
      </w:pPr>
      <w:r w:rsidRPr="00B832E5">
        <w:rPr>
          <w:color w:val="000000"/>
          <w:sz w:val="24"/>
          <w:szCs w:val="24"/>
          <w:lang w:val="en-IN"/>
        </w:rPr>
        <w:t>Raparthi, Mohan, Sarath Babu Dodda, and SriHari Maruthi. "Examining the use of Artificial Intelligence to Enhance Security Measures in Computer Hardware, including the Detection of Hardware-based Vulnerabilities and Attacks." European Economic Letters (EEL) 10.1 (2020).</w:t>
      </w:r>
    </w:p>
    <w:p w14:paraId="3CFCCFEF" w14:textId="77777777" w:rsidR="00B832E5" w:rsidRPr="00B832E5" w:rsidRDefault="00B832E5" w:rsidP="00B832E5">
      <w:pPr>
        <w:widowControl/>
        <w:rPr>
          <w:sz w:val="24"/>
          <w:szCs w:val="24"/>
          <w:lang w:val="en-IN"/>
        </w:rPr>
      </w:pPr>
    </w:p>
    <w:p w14:paraId="49C1C8E8" w14:textId="77777777" w:rsidR="00B832E5" w:rsidRPr="00B832E5" w:rsidRDefault="00B832E5" w:rsidP="00B832E5">
      <w:pPr>
        <w:widowControl/>
        <w:jc w:val="both"/>
        <w:rPr>
          <w:sz w:val="24"/>
          <w:szCs w:val="24"/>
          <w:lang w:val="en-IN"/>
        </w:rPr>
      </w:pPr>
      <w:r w:rsidRPr="00B832E5">
        <w:rPr>
          <w:color w:val="000000"/>
          <w:sz w:val="24"/>
          <w:szCs w:val="24"/>
          <w:lang w:val="en-IN"/>
        </w:rPr>
        <w:t>Pargaonkar, Shravan. "Bridging the Gap: Methodological Insights from Cognitive Science for Enhanced Requirement Gathering." Journal of Science &amp; Technology 1.1 (2020): 61-66. </w:t>
      </w:r>
    </w:p>
    <w:p w14:paraId="2A455841" w14:textId="77777777" w:rsidR="00B832E5" w:rsidRPr="00B832E5" w:rsidRDefault="00B832E5" w:rsidP="00B832E5">
      <w:pPr>
        <w:widowControl/>
        <w:rPr>
          <w:sz w:val="24"/>
          <w:szCs w:val="24"/>
          <w:lang w:val="en-IN"/>
        </w:rPr>
      </w:pPr>
    </w:p>
    <w:p w14:paraId="415785A3" w14:textId="77777777" w:rsidR="00B832E5" w:rsidRPr="00B832E5" w:rsidRDefault="00B832E5" w:rsidP="00B832E5">
      <w:pPr>
        <w:widowControl/>
        <w:jc w:val="both"/>
        <w:rPr>
          <w:sz w:val="24"/>
          <w:szCs w:val="24"/>
          <w:lang w:val="en-IN"/>
        </w:rPr>
      </w:pPr>
      <w:r w:rsidRPr="00B832E5">
        <w:rPr>
          <w:color w:val="000000"/>
          <w:sz w:val="24"/>
          <w:szCs w:val="24"/>
          <w:lang w:val="en-IN"/>
        </w:rPr>
        <w:t>Reddy, S. R. B., &amp; Reddy, S. (2023). Large Scale Data Influences Based on Financial Landscape Using Big Data. Tuijin Jishu/Journal of Propulsion Technology, 44(4), 3862-3870</w:t>
      </w:r>
    </w:p>
    <w:p w14:paraId="55AE97C1" w14:textId="77777777" w:rsidR="00B832E5" w:rsidRPr="00B832E5" w:rsidRDefault="00B832E5" w:rsidP="00B832E5">
      <w:pPr>
        <w:widowControl/>
        <w:rPr>
          <w:sz w:val="24"/>
          <w:szCs w:val="24"/>
          <w:lang w:val="en-IN"/>
        </w:rPr>
      </w:pPr>
    </w:p>
    <w:p w14:paraId="2600A347" w14:textId="77777777" w:rsidR="00B832E5" w:rsidRPr="00B832E5" w:rsidRDefault="00B832E5" w:rsidP="00B832E5">
      <w:pPr>
        <w:widowControl/>
        <w:jc w:val="both"/>
        <w:rPr>
          <w:sz w:val="24"/>
          <w:szCs w:val="24"/>
          <w:lang w:val="en-IN"/>
        </w:rPr>
      </w:pPr>
      <w:r w:rsidRPr="00B832E5">
        <w:rPr>
          <w:color w:val="000000"/>
          <w:sz w:val="24"/>
          <w:szCs w:val="24"/>
          <w:lang w:val="en-IN"/>
        </w:rPr>
        <w:t>Vyas, Bhuman. "Security Challenges and Solutions in Java Application Development." Eduzone: International Peer Reviewed/Refereed Multidisciplinary Journal 12.2 (2023): 268-275.</w:t>
      </w:r>
    </w:p>
    <w:p w14:paraId="01849E4F" w14:textId="77777777" w:rsidR="00B832E5" w:rsidRPr="00B832E5" w:rsidRDefault="00B832E5" w:rsidP="00B832E5">
      <w:pPr>
        <w:widowControl/>
        <w:rPr>
          <w:sz w:val="24"/>
          <w:szCs w:val="24"/>
          <w:lang w:val="en-IN"/>
        </w:rPr>
      </w:pPr>
    </w:p>
    <w:p w14:paraId="57B9E310" w14:textId="77777777" w:rsidR="00B832E5" w:rsidRPr="00B832E5" w:rsidRDefault="00B832E5" w:rsidP="00B832E5">
      <w:pPr>
        <w:widowControl/>
        <w:jc w:val="both"/>
        <w:rPr>
          <w:sz w:val="24"/>
          <w:szCs w:val="24"/>
          <w:lang w:val="en-IN"/>
        </w:rPr>
      </w:pPr>
      <w:r w:rsidRPr="00B832E5">
        <w:rPr>
          <w:color w:val="000000"/>
          <w:sz w:val="24"/>
          <w:szCs w:val="24"/>
          <w:lang w:val="en-IN"/>
        </w:rPr>
        <w:t>Raparthi, Mohan, Sarath Babu Dodda, and Srihari Maruthi. "AI-Enhanced Imaging Analytics for Precision Diagnostics in Cardiovascular Health." European Economic Letters (EEL) 11.1 (2021). </w:t>
      </w:r>
    </w:p>
    <w:p w14:paraId="1148B6A8" w14:textId="77777777" w:rsidR="00B832E5" w:rsidRPr="00B832E5" w:rsidRDefault="00B832E5" w:rsidP="00B832E5">
      <w:pPr>
        <w:widowControl/>
        <w:rPr>
          <w:sz w:val="24"/>
          <w:szCs w:val="24"/>
          <w:lang w:val="en-IN"/>
        </w:rPr>
      </w:pPr>
    </w:p>
    <w:p w14:paraId="2D9401CE" w14:textId="77777777" w:rsidR="00B832E5" w:rsidRPr="00B832E5" w:rsidRDefault="00B832E5" w:rsidP="00B832E5">
      <w:pPr>
        <w:widowControl/>
        <w:jc w:val="both"/>
        <w:rPr>
          <w:sz w:val="24"/>
          <w:szCs w:val="24"/>
          <w:lang w:val="en-IN"/>
        </w:rPr>
      </w:pPr>
      <w:r w:rsidRPr="00B832E5">
        <w:rPr>
          <w:color w:val="000000"/>
          <w:sz w:val="24"/>
          <w:szCs w:val="24"/>
          <w:lang w:val="en-IN"/>
        </w:rPr>
        <w:t>Ding, Liang, Longyue Wang, and Dacheng Tao. "Self-attention with cross-lingual position representation." arXiv preprint arXiv:2004.13310 (2020).</w:t>
      </w:r>
    </w:p>
    <w:p w14:paraId="22160D36" w14:textId="77777777" w:rsidR="00B832E5" w:rsidRPr="00B832E5" w:rsidRDefault="00B832E5" w:rsidP="00B832E5">
      <w:pPr>
        <w:widowControl/>
        <w:rPr>
          <w:sz w:val="24"/>
          <w:szCs w:val="24"/>
          <w:lang w:val="en-IN"/>
        </w:rPr>
      </w:pPr>
    </w:p>
    <w:p w14:paraId="43058E22" w14:textId="77777777" w:rsidR="00B832E5" w:rsidRPr="00B832E5" w:rsidRDefault="00B832E5" w:rsidP="00B832E5">
      <w:pPr>
        <w:widowControl/>
        <w:jc w:val="both"/>
        <w:rPr>
          <w:sz w:val="24"/>
          <w:szCs w:val="24"/>
          <w:lang w:val="en-IN"/>
        </w:rPr>
      </w:pPr>
      <w:r w:rsidRPr="00B832E5">
        <w:rPr>
          <w:color w:val="000000"/>
          <w:sz w:val="24"/>
          <w:szCs w:val="24"/>
          <w:lang w:val="en-IN"/>
        </w:rPr>
        <w:t>Vyas, Bhuman. "Ensuring Data Quality and Consistency in AI Systems through Kafka-Based Data Governance." Eduzone: International Peer Reviewed/Refereed Multidisciplinary Journal 10.1 (2021): 59-62</w:t>
      </w:r>
    </w:p>
    <w:p w14:paraId="472A8D10" w14:textId="77777777" w:rsidR="00B832E5" w:rsidRPr="00B832E5" w:rsidRDefault="00B832E5" w:rsidP="00B832E5">
      <w:pPr>
        <w:widowControl/>
        <w:rPr>
          <w:sz w:val="24"/>
          <w:szCs w:val="24"/>
          <w:lang w:val="en-IN"/>
        </w:rPr>
      </w:pPr>
    </w:p>
    <w:p w14:paraId="46726911" w14:textId="77777777" w:rsidR="00B832E5" w:rsidRPr="00B832E5" w:rsidRDefault="00B832E5" w:rsidP="00B832E5">
      <w:pPr>
        <w:widowControl/>
        <w:jc w:val="both"/>
        <w:rPr>
          <w:sz w:val="24"/>
          <w:szCs w:val="24"/>
          <w:lang w:val="en-IN"/>
        </w:rPr>
      </w:pPr>
      <w:r w:rsidRPr="00B832E5">
        <w:rPr>
          <w:color w:val="000000"/>
          <w:sz w:val="24"/>
          <w:szCs w:val="24"/>
          <w:lang w:val="en-IN"/>
        </w:rPr>
        <w:t>Raparthi, Mohan, et al. "AI-Driven Metabolomics for Precision Nutrition: Tailoring Dietary Recommendations based on Individual Health Profiles." European Economic Letters (EEL) 12.2 (2022): 172-179.</w:t>
      </w:r>
    </w:p>
    <w:p w14:paraId="2E358B3E" w14:textId="77777777" w:rsidR="00B832E5" w:rsidRPr="00B832E5" w:rsidRDefault="00B832E5" w:rsidP="00B832E5">
      <w:pPr>
        <w:widowControl/>
        <w:rPr>
          <w:sz w:val="24"/>
          <w:szCs w:val="24"/>
          <w:lang w:val="en-IN"/>
        </w:rPr>
      </w:pPr>
    </w:p>
    <w:p w14:paraId="572B89BC" w14:textId="77777777" w:rsidR="00B832E5" w:rsidRPr="00B832E5" w:rsidRDefault="00B832E5" w:rsidP="00B832E5">
      <w:pPr>
        <w:widowControl/>
        <w:jc w:val="both"/>
        <w:rPr>
          <w:sz w:val="24"/>
          <w:szCs w:val="24"/>
          <w:lang w:val="en-IN"/>
        </w:rPr>
      </w:pPr>
      <w:r w:rsidRPr="00B832E5">
        <w:rPr>
          <w:color w:val="000000"/>
          <w:sz w:val="24"/>
          <w:szCs w:val="24"/>
          <w:lang w:val="en-IN"/>
        </w:rPr>
        <w:t>Pargaonkar, Shravan. "Quality and Metrics in Software Quality Engineering." Journal of Science &amp; Technology 2.1 (2021): 62-69. </w:t>
      </w:r>
    </w:p>
    <w:p w14:paraId="3C4FE4B0" w14:textId="77777777" w:rsidR="00B832E5" w:rsidRPr="00B832E5" w:rsidRDefault="00B832E5" w:rsidP="00B832E5">
      <w:pPr>
        <w:widowControl/>
        <w:rPr>
          <w:sz w:val="24"/>
          <w:szCs w:val="24"/>
          <w:lang w:val="en-IN"/>
        </w:rPr>
      </w:pPr>
    </w:p>
    <w:p w14:paraId="60050349" w14:textId="77777777" w:rsidR="00B832E5" w:rsidRPr="00B832E5" w:rsidRDefault="00B832E5" w:rsidP="00B832E5">
      <w:pPr>
        <w:widowControl/>
        <w:jc w:val="both"/>
        <w:rPr>
          <w:sz w:val="24"/>
          <w:szCs w:val="24"/>
          <w:lang w:val="en-IN"/>
        </w:rPr>
      </w:pPr>
      <w:r w:rsidRPr="00B832E5">
        <w:rPr>
          <w:color w:val="000000"/>
          <w:sz w:val="24"/>
          <w:szCs w:val="24"/>
          <w:lang w:val="en-IN"/>
        </w:rPr>
        <w:t>Ding, Liang, et al. "Rejuvenating low-frequency words: Making the most of parallel data in non-autoregressive translation." arXiv preprint arXiv:2106.00903 (2021). </w:t>
      </w:r>
    </w:p>
    <w:p w14:paraId="3B5BEF12" w14:textId="77777777" w:rsidR="00B832E5" w:rsidRPr="00B832E5" w:rsidRDefault="00B832E5" w:rsidP="00B832E5">
      <w:pPr>
        <w:widowControl/>
        <w:rPr>
          <w:sz w:val="24"/>
          <w:szCs w:val="24"/>
          <w:lang w:val="en-IN"/>
        </w:rPr>
      </w:pPr>
    </w:p>
    <w:p w14:paraId="50EF606D" w14:textId="77777777" w:rsidR="00B832E5" w:rsidRPr="00B832E5" w:rsidRDefault="00B832E5" w:rsidP="00B832E5">
      <w:pPr>
        <w:widowControl/>
        <w:jc w:val="both"/>
        <w:rPr>
          <w:sz w:val="24"/>
          <w:szCs w:val="24"/>
          <w:lang w:val="en-IN"/>
        </w:rPr>
      </w:pPr>
      <w:r w:rsidRPr="00B832E5">
        <w:rPr>
          <w:color w:val="000000"/>
          <w:sz w:val="24"/>
          <w:szCs w:val="24"/>
          <w:lang w:val="en-IN"/>
        </w:rPr>
        <w:t>Pargaonkar, Shravan. "The Crucial Role of Inspection in Software Quality Assurance." Journal of Science &amp; Technology 2.1 (2021): 70-77. </w:t>
      </w:r>
    </w:p>
    <w:p w14:paraId="0A531C1A" w14:textId="77777777" w:rsidR="00B832E5" w:rsidRPr="00B832E5" w:rsidRDefault="00B832E5" w:rsidP="00B832E5">
      <w:pPr>
        <w:widowControl/>
        <w:rPr>
          <w:sz w:val="24"/>
          <w:szCs w:val="24"/>
          <w:lang w:val="en-IN"/>
        </w:rPr>
      </w:pPr>
    </w:p>
    <w:p w14:paraId="3169D781" w14:textId="77777777" w:rsidR="00B832E5" w:rsidRPr="00B832E5" w:rsidRDefault="00B832E5" w:rsidP="00B832E5">
      <w:pPr>
        <w:widowControl/>
        <w:jc w:val="both"/>
        <w:rPr>
          <w:sz w:val="24"/>
          <w:szCs w:val="24"/>
          <w:lang w:val="en-IN"/>
        </w:rPr>
      </w:pPr>
      <w:r w:rsidRPr="00B832E5">
        <w:rPr>
          <w:color w:val="000000"/>
          <w:sz w:val="24"/>
          <w:szCs w:val="24"/>
          <w:lang w:val="en-IN"/>
        </w:rPr>
        <w:t>Nalluri, Mounika, et al. "Investigate The Use Of Robotic Process Automation (RPA) To Streamline Administrative Tasks In Healthcare, Such As Billing, Appointment Scheduling, And Claims Processing." Tuijin Jishu/Journal of Propulsion Technology 44.5 (2023): 2458-2468. </w:t>
      </w:r>
    </w:p>
    <w:p w14:paraId="447D4355" w14:textId="77777777" w:rsidR="00B832E5" w:rsidRPr="00B832E5" w:rsidRDefault="00B832E5" w:rsidP="00B832E5">
      <w:pPr>
        <w:widowControl/>
        <w:rPr>
          <w:sz w:val="24"/>
          <w:szCs w:val="24"/>
          <w:lang w:val="en-IN"/>
        </w:rPr>
      </w:pPr>
    </w:p>
    <w:p w14:paraId="148CFB0F" w14:textId="77777777" w:rsidR="00B832E5" w:rsidRPr="00B832E5" w:rsidRDefault="00B832E5" w:rsidP="00B832E5">
      <w:pPr>
        <w:widowControl/>
        <w:jc w:val="both"/>
        <w:rPr>
          <w:sz w:val="24"/>
          <w:szCs w:val="24"/>
          <w:lang w:val="en-IN"/>
        </w:rPr>
      </w:pPr>
      <w:r w:rsidRPr="00B832E5">
        <w:rPr>
          <w:color w:val="000000"/>
          <w:sz w:val="24"/>
          <w:szCs w:val="24"/>
          <w:lang w:val="en-IN"/>
        </w:rPr>
        <w:t>Rajendran, Rajashree Manjulalayam. "Exploring the Impact of ML NET (http://ml. net/) on Healthcare Predictive Analytics and Patient Care." Eduzone: International Peer Reviewed/Refereed Multidisciplinary Journal 11.1 (2022): 292-297.</w:t>
      </w:r>
    </w:p>
    <w:p w14:paraId="7F88267E" w14:textId="77777777" w:rsidR="00B832E5" w:rsidRPr="00B832E5" w:rsidRDefault="00B832E5" w:rsidP="00B832E5">
      <w:pPr>
        <w:widowControl/>
        <w:rPr>
          <w:sz w:val="24"/>
          <w:szCs w:val="24"/>
          <w:lang w:val="en-IN"/>
        </w:rPr>
      </w:pPr>
    </w:p>
    <w:p w14:paraId="2539AAE2" w14:textId="77777777" w:rsidR="00B832E5" w:rsidRPr="00B832E5" w:rsidRDefault="00B832E5" w:rsidP="00B832E5">
      <w:pPr>
        <w:widowControl/>
        <w:jc w:val="both"/>
        <w:rPr>
          <w:sz w:val="24"/>
          <w:szCs w:val="24"/>
          <w:lang w:val="en-IN"/>
        </w:rPr>
      </w:pPr>
      <w:r w:rsidRPr="00B832E5">
        <w:rPr>
          <w:color w:val="000000"/>
          <w:sz w:val="24"/>
          <w:szCs w:val="24"/>
          <w:lang w:val="en-IN"/>
        </w:rPr>
        <w:t>Raparthi, M., Dodda, S. B., &amp; Maruthi, S. (2020). Examining the use of Artificial Intelligence to Enhance Security Measures in Computer Hardware, including the Detection of Hardware-based Vulnerabilities and Attacks. European Economic Letters (EEL), 10(1).</w:t>
      </w:r>
    </w:p>
    <w:p w14:paraId="305D645D" w14:textId="77777777" w:rsidR="00B832E5" w:rsidRPr="00B832E5" w:rsidRDefault="00B832E5" w:rsidP="00B832E5">
      <w:pPr>
        <w:widowControl/>
        <w:rPr>
          <w:sz w:val="24"/>
          <w:szCs w:val="24"/>
          <w:lang w:val="en-IN"/>
        </w:rPr>
      </w:pPr>
    </w:p>
    <w:p w14:paraId="09E00979" w14:textId="77777777" w:rsidR="00B832E5" w:rsidRPr="00B832E5" w:rsidRDefault="00B832E5" w:rsidP="00B832E5">
      <w:pPr>
        <w:widowControl/>
        <w:jc w:val="both"/>
        <w:rPr>
          <w:sz w:val="24"/>
          <w:szCs w:val="24"/>
          <w:lang w:val="en-IN"/>
        </w:rPr>
      </w:pPr>
      <w:r w:rsidRPr="00B832E5">
        <w:rPr>
          <w:color w:val="000000"/>
          <w:sz w:val="24"/>
          <w:szCs w:val="24"/>
          <w:lang w:val="en-IN"/>
        </w:rPr>
        <w:t>Singh, A., Singh, V., Aggarwal, A., &amp; Aggarwal, S. (2022, August). Event-Driven Architecture for Message Streaming data-driven Microservices systems residing in distributed version control system. In 2022 International Conference on Innovations in Science and Technology for Sustainable Development (ICISTSD) (pp. 308-312). IEEE. </w:t>
      </w:r>
    </w:p>
    <w:p w14:paraId="72D81795" w14:textId="77777777" w:rsidR="00B832E5" w:rsidRPr="00B832E5" w:rsidRDefault="00B832E5" w:rsidP="00B832E5">
      <w:pPr>
        <w:widowControl/>
        <w:rPr>
          <w:sz w:val="24"/>
          <w:szCs w:val="24"/>
          <w:lang w:val="en-IN"/>
        </w:rPr>
      </w:pPr>
    </w:p>
    <w:p w14:paraId="670DAAE9" w14:textId="77777777" w:rsidR="00B832E5" w:rsidRPr="00B832E5" w:rsidRDefault="00B832E5" w:rsidP="00B832E5">
      <w:pPr>
        <w:widowControl/>
        <w:jc w:val="both"/>
        <w:rPr>
          <w:sz w:val="24"/>
          <w:szCs w:val="24"/>
          <w:lang w:val="en-IN"/>
        </w:rPr>
      </w:pPr>
      <w:r w:rsidRPr="00B832E5">
        <w:rPr>
          <w:color w:val="000000"/>
          <w:sz w:val="24"/>
          <w:szCs w:val="24"/>
          <w:lang w:val="en-IN"/>
        </w:rPr>
        <w:t>Byrapu, Surendranadha Reddy. "Big Data Analysis in Finance Management." JOURNAL OF ALGEBRAIC STATISTICS 14.1 (2023): 142-149.</w:t>
      </w:r>
    </w:p>
    <w:p w14:paraId="1262892F" w14:textId="77777777" w:rsidR="00B832E5" w:rsidRPr="00B832E5" w:rsidRDefault="00B832E5" w:rsidP="00B832E5">
      <w:pPr>
        <w:widowControl/>
        <w:rPr>
          <w:sz w:val="24"/>
          <w:szCs w:val="24"/>
          <w:lang w:val="en-IN"/>
        </w:rPr>
      </w:pPr>
    </w:p>
    <w:p w14:paraId="69359010" w14:textId="77777777" w:rsidR="00B832E5" w:rsidRPr="00B832E5" w:rsidRDefault="00B832E5" w:rsidP="00B832E5">
      <w:pPr>
        <w:widowControl/>
        <w:jc w:val="both"/>
        <w:rPr>
          <w:sz w:val="24"/>
          <w:szCs w:val="24"/>
          <w:lang w:val="en-IN"/>
        </w:rPr>
      </w:pPr>
      <w:r w:rsidRPr="00B832E5">
        <w:rPr>
          <w:color w:val="000000"/>
          <w:sz w:val="24"/>
          <w:szCs w:val="24"/>
          <w:lang w:val="en-IN"/>
        </w:rPr>
        <w:t>Alami, Rachid, Hamzah Elrehail, and Amro Alzghoul. "Reducing cognitive dissonance in health care: Design of a new Positive psychology intervention tool to regulate professional stress among nurses." 2022 International Conference on Cyber Resilience (ICCR). IEEE, 2022.</w:t>
      </w:r>
    </w:p>
    <w:p w14:paraId="5CC5E90B" w14:textId="431EC2FF" w:rsidR="00FC693C" w:rsidRDefault="00FC693C" w:rsidP="00B832E5">
      <w:pPr>
        <w:spacing w:before="90" w:line="360" w:lineRule="auto"/>
        <w:ind w:right="1689"/>
        <w:jc w:val="both"/>
        <w:rPr>
          <w:color w:val="000000"/>
          <w:sz w:val="17"/>
          <w:szCs w:val="17"/>
        </w:rPr>
      </w:pPr>
    </w:p>
    <w:sectPr w:rsidR="00FC693C">
      <w:pgSz w:w="12240" w:h="15840"/>
      <w:pgMar w:top="1500" w:right="12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750BCD" w14:textId="77777777" w:rsidR="00EF0741" w:rsidRDefault="00EF0741">
      <w:r>
        <w:separator/>
      </w:r>
    </w:p>
  </w:endnote>
  <w:endnote w:type="continuationSeparator" w:id="0">
    <w:p w14:paraId="4C7D3AA8" w14:textId="77777777" w:rsidR="00EF0741" w:rsidRDefault="00EF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90101" w14:textId="77777777" w:rsidR="00FC693C" w:rsidRDefault="00000000">
    <w:pPr>
      <w:jc w:val="right"/>
    </w:pPr>
    <w:r>
      <w:fldChar w:fldCharType="begin"/>
    </w:r>
    <w:r>
      <w:instrText>PAGE</w:instrText>
    </w:r>
    <w:r>
      <w:fldChar w:fldCharType="separate"/>
    </w:r>
    <w:r w:rsidR="00B832E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49EA16" w14:textId="77777777" w:rsidR="00EF0741" w:rsidRDefault="00EF0741">
      <w:r>
        <w:separator/>
      </w:r>
    </w:p>
  </w:footnote>
  <w:footnote w:type="continuationSeparator" w:id="0">
    <w:p w14:paraId="2960C4F3" w14:textId="77777777" w:rsidR="00EF0741" w:rsidRDefault="00EF07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94992"/>
    <w:multiLevelType w:val="multilevel"/>
    <w:tmpl w:val="6A222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823B4B"/>
    <w:multiLevelType w:val="multilevel"/>
    <w:tmpl w:val="BD922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EC47CB"/>
    <w:multiLevelType w:val="multilevel"/>
    <w:tmpl w:val="078E1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201BC2"/>
    <w:multiLevelType w:val="multilevel"/>
    <w:tmpl w:val="5502B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E7500E"/>
    <w:multiLevelType w:val="multilevel"/>
    <w:tmpl w:val="FC2A6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7B7426"/>
    <w:multiLevelType w:val="multilevel"/>
    <w:tmpl w:val="52C6F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39F3DF9"/>
    <w:multiLevelType w:val="multilevel"/>
    <w:tmpl w:val="666A8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833EB4"/>
    <w:multiLevelType w:val="multilevel"/>
    <w:tmpl w:val="5C408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897653C"/>
    <w:multiLevelType w:val="multilevel"/>
    <w:tmpl w:val="FD044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A4253B7"/>
    <w:multiLevelType w:val="multilevel"/>
    <w:tmpl w:val="CC905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A2B554D"/>
    <w:multiLevelType w:val="multilevel"/>
    <w:tmpl w:val="5D9A4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1080DF6"/>
    <w:multiLevelType w:val="multilevel"/>
    <w:tmpl w:val="A95228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251596A"/>
    <w:multiLevelType w:val="multilevel"/>
    <w:tmpl w:val="F42AA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9E58C5"/>
    <w:multiLevelType w:val="multilevel"/>
    <w:tmpl w:val="94EC8A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F0E0781"/>
    <w:multiLevelType w:val="multilevel"/>
    <w:tmpl w:val="00D06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FBE6EA3"/>
    <w:multiLevelType w:val="multilevel"/>
    <w:tmpl w:val="50F8C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4626E3C"/>
    <w:multiLevelType w:val="multilevel"/>
    <w:tmpl w:val="634E0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4EC1BF0"/>
    <w:multiLevelType w:val="multilevel"/>
    <w:tmpl w:val="D8DACF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A693E83"/>
    <w:multiLevelType w:val="multilevel"/>
    <w:tmpl w:val="DE26D1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367223D"/>
    <w:multiLevelType w:val="multilevel"/>
    <w:tmpl w:val="506CD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4751972"/>
    <w:multiLevelType w:val="multilevel"/>
    <w:tmpl w:val="ADCCF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4F71AA9"/>
    <w:multiLevelType w:val="multilevel"/>
    <w:tmpl w:val="D6587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8971D94"/>
    <w:multiLevelType w:val="multilevel"/>
    <w:tmpl w:val="CB3E8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63261572">
    <w:abstractNumId w:val="3"/>
  </w:num>
  <w:num w:numId="2" w16cid:durableId="360207590">
    <w:abstractNumId w:val="17"/>
  </w:num>
  <w:num w:numId="3" w16cid:durableId="721560351">
    <w:abstractNumId w:val="8"/>
  </w:num>
  <w:num w:numId="4" w16cid:durableId="1596019400">
    <w:abstractNumId w:val="6"/>
  </w:num>
  <w:num w:numId="5" w16cid:durableId="1931426838">
    <w:abstractNumId w:val="9"/>
  </w:num>
  <w:num w:numId="6" w16cid:durableId="1925068647">
    <w:abstractNumId w:val="21"/>
  </w:num>
  <w:num w:numId="7" w16cid:durableId="976765080">
    <w:abstractNumId w:val="7"/>
  </w:num>
  <w:num w:numId="8" w16cid:durableId="1406685645">
    <w:abstractNumId w:val="13"/>
  </w:num>
  <w:num w:numId="9" w16cid:durableId="728458152">
    <w:abstractNumId w:val="10"/>
  </w:num>
  <w:num w:numId="10" w16cid:durableId="334235295">
    <w:abstractNumId w:val="16"/>
  </w:num>
  <w:num w:numId="11" w16cid:durableId="1261914205">
    <w:abstractNumId w:val="14"/>
  </w:num>
  <w:num w:numId="12" w16cid:durableId="1209030796">
    <w:abstractNumId w:val="22"/>
  </w:num>
  <w:num w:numId="13" w16cid:durableId="840506242">
    <w:abstractNumId w:val="1"/>
  </w:num>
  <w:num w:numId="14" w16cid:durableId="2139715476">
    <w:abstractNumId w:val="0"/>
  </w:num>
  <w:num w:numId="15" w16cid:durableId="1643539823">
    <w:abstractNumId w:val="12"/>
  </w:num>
  <w:num w:numId="16" w16cid:durableId="132409323">
    <w:abstractNumId w:val="20"/>
  </w:num>
  <w:num w:numId="17" w16cid:durableId="1527718859">
    <w:abstractNumId w:val="5"/>
  </w:num>
  <w:num w:numId="18" w16cid:durableId="1653413449">
    <w:abstractNumId w:val="2"/>
  </w:num>
  <w:num w:numId="19" w16cid:durableId="344329605">
    <w:abstractNumId w:val="18"/>
  </w:num>
  <w:num w:numId="20" w16cid:durableId="1796092771">
    <w:abstractNumId w:val="15"/>
  </w:num>
  <w:num w:numId="21" w16cid:durableId="1979069560">
    <w:abstractNumId w:val="11"/>
  </w:num>
  <w:num w:numId="22" w16cid:durableId="181550299">
    <w:abstractNumId w:val="19"/>
  </w:num>
  <w:num w:numId="23" w16cid:durableId="10607094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93C"/>
    <w:rsid w:val="0000358A"/>
    <w:rsid w:val="00125160"/>
    <w:rsid w:val="001A70CB"/>
    <w:rsid w:val="00217635"/>
    <w:rsid w:val="00262FF3"/>
    <w:rsid w:val="00346B03"/>
    <w:rsid w:val="00521CEC"/>
    <w:rsid w:val="007A6929"/>
    <w:rsid w:val="00B832E5"/>
    <w:rsid w:val="00BD7F89"/>
    <w:rsid w:val="00DA4EE9"/>
    <w:rsid w:val="00EF0741"/>
    <w:rsid w:val="00FC69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AEF24"/>
  <w15:docId w15:val="{A9B1872C-B7D2-40E3-9EDA-2629A8411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00"/>
      <w:outlineLvl w:val="0"/>
    </w:pPr>
    <w:rPr>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181"/>
      <w:ind w:left="247" w:right="539"/>
      <w:jc w:val="center"/>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NormalWeb">
    <w:name w:val="Normal (Web)"/>
    <w:basedOn w:val="Normal"/>
    <w:uiPriority w:val="99"/>
    <w:semiHidden/>
    <w:unhideWhenUsed/>
    <w:rsid w:val="00B832E5"/>
    <w:pPr>
      <w:widowControl/>
      <w:spacing w:before="100" w:beforeAutospacing="1" w:after="100" w:afterAutospacing="1"/>
    </w:pPr>
    <w:rPr>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6774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3432</Words>
  <Characters>19569</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Sadwik kumar</dc:creator>
  <cp:lastModifiedBy>nari nari</cp:lastModifiedBy>
  <cp:revision>2</cp:revision>
  <dcterms:created xsi:type="dcterms:W3CDTF">2024-09-09T12:44:00Z</dcterms:created>
  <dcterms:modified xsi:type="dcterms:W3CDTF">2024-09-09T12:44:00Z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2024-06-12T00:00:00Z</vt:lpwstr>
  </property>
  <property fmtid="{D5CDD505-2E9C-101B-9397-08002B2CF9AE}" pid="3" name="Creator">
    <vt:lpwstr>Microsoft® Word 2016</vt:lpwstr>
  </property>
  <property fmtid="{D5CDD505-2E9C-101B-9397-08002B2CF9AE}" pid="4" name="LastSaved">
    <vt:lpwstr>2024-06-12T00:00:00Z</vt:lpwstr>
  </property>
</Properties>
</file>