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264CA">
      <w:pPr>
        <w:spacing w:before="240" w:after="240"/>
        <w:ind w:firstLine="2241" w:firstLineChars="700"/>
        <w:rPr>
          <w:rFonts w:ascii="Times New Roman" w:hAnsi="Times New Roman" w:eastAsia="Times New Roman" w:cs="Times New Roman"/>
          <w:b/>
          <w:color w:val="1F1F1F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1F1F1F"/>
          <w:sz w:val="32"/>
          <w:szCs w:val="32"/>
          <w:rtl w:val="0"/>
        </w:rPr>
        <w:t>CODE:</w:t>
      </w:r>
    </w:p>
    <w:p w14:paraId="32C0FEFE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import pandas as pd</w:t>
      </w:r>
    </w:p>
    <w:p w14:paraId="42B2FE2D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import matplotlib.pyplot as plt</w:t>
      </w:r>
    </w:p>
    <w:p w14:paraId="5140186E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import seaborn as sns</w:t>
      </w:r>
    </w:p>
    <w:p w14:paraId="12371697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df = pd.read_csv('salary_data.csv')</w:t>
      </w:r>
    </w:p>
    <w:p w14:paraId="420926BA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print(df.head())</w:t>
      </w:r>
    </w:p>
    <w:p w14:paraId="4CF60810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df.dropna(subset=['Entry Salary', 'Junior Salary', 'Senior Salary', 'Country'], inplace=True)</w:t>
      </w:r>
    </w:p>
    <w:p w14:paraId="325E77EF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 xml:space="preserve">df_melted = pd.melt(df, id_vars=["Job Title", "Country", "Skills"], </w:t>
      </w:r>
    </w:p>
    <w:p w14:paraId="37E4C66D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 xml:space="preserve">                    value_vars=["Entry Salary", "Junior Salary", "Senior Salary"], </w:t>
      </w:r>
    </w:p>
    <w:p w14:paraId="10F8A6D7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 xml:space="preserve">                    var_name="Experience Level", value_name="Salary")</w:t>
      </w:r>
    </w:p>
    <w:p w14:paraId="78A00935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 xml:space="preserve">df_melted['Experience Level'] = pd.Categorical(df_melted['Experience Level'], </w:t>
      </w:r>
    </w:p>
    <w:p w14:paraId="3C2B1823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 xml:space="preserve">                                                categories=["Entry Salary", "Junior Salary", "Senior Salary"], </w:t>
      </w:r>
    </w:p>
    <w:p w14:paraId="5C36AC30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 xml:space="preserve">                                                ordered=True)</w:t>
      </w:r>
    </w:p>
    <w:p w14:paraId="144A06F4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plt.figure(figsize=(12, 8))</w:t>
      </w:r>
    </w:p>
    <w:p w14:paraId="3109274A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sns.barplot(x='Salary', y='Country', hue='Job Title', data=df_melted, palette='viridis')</w:t>
      </w:r>
    </w:p>
    <w:p w14:paraId="1FF1788E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plt.title('Global Salary Trends by Job Title and Country')</w:t>
      </w:r>
    </w:p>
    <w:p w14:paraId="6F57B829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plt.xlabel('Salary (USD)')</w:t>
      </w:r>
    </w:p>
    <w:p w14:paraId="78B01562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plt.ylabel('Country')</w:t>
      </w:r>
    </w:p>
    <w:p w14:paraId="681A9CF7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plt.show()</w:t>
      </w:r>
    </w:p>
    <w:p w14:paraId="5DDE7BE8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plt.figure(figsize=(10, 6))</w:t>
      </w:r>
    </w:p>
    <w:p w14:paraId="076607C1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sns.barplot(x='Experience Level', y='Salary', hue='Job Title', data=df_melted, palette='coolwarm')</w:t>
      </w:r>
    </w:p>
    <w:p w14:paraId="56721677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plt.title('Salary Trends by Experience Level and Job Title')</w:t>
      </w:r>
    </w:p>
    <w:p w14:paraId="00684A37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plt.xlabel('Experience Level')</w:t>
      </w:r>
    </w:p>
    <w:p w14:paraId="17DA4CD2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plt.ylabel('Salary (USD)')</w:t>
      </w:r>
    </w:p>
    <w:p w14:paraId="3E1F7B41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plt.show()</w:t>
      </w:r>
    </w:p>
    <w:p w14:paraId="7728EA15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plt.figure(figsize=(12, 8))</w:t>
      </w:r>
    </w:p>
    <w:p w14:paraId="569F409B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sns.boxplot(x='Experience Level', y='Salary', data=df_melted, palette='muted')</w:t>
      </w:r>
    </w:p>
    <w:p w14:paraId="6A9ED0F2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plt.title('Salary Distribution by Experience Level')</w:t>
      </w:r>
    </w:p>
    <w:p w14:paraId="7A70AEAB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plt.xlabel('Experience Level')</w:t>
      </w:r>
    </w:p>
    <w:p w14:paraId="3E3A7E72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plt.ylabel('Salary (USD)')</w:t>
      </w:r>
    </w:p>
    <w:p w14:paraId="296DDA74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plt.show()</w:t>
      </w:r>
    </w:p>
    <w:p w14:paraId="23D828C5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salary_columns = ['Entry Salary', 'Junior Salary', 'Senior Salary']</w:t>
      </w:r>
    </w:p>
    <w:p w14:paraId="193BDCD1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correlation_matrix = df[salary_columns].corr()</w:t>
      </w:r>
    </w:p>
    <w:p w14:paraId="13985141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plt.figure(figsize=(8, 6))</w:t>
      </w:r>
    </w:p>
    <w:p w14:paraId="4CF59EA1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sns.heatmap(correlation_matrix, annot=True, cmap='coolwarm', fmt='.2f', linewidths=0.5)</w:t>
      </w:r>
    </w:p>
    <w:p w14:paraId="4B48628E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plt.title('Correlation Heatmap of Salary Levels')</w:t>
      </w:r>
    </w:p>
    <w:p w14:paraId="70AA32E2">
      <w:pPr>
        <w:spacing w:before="240" w:after="24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rtl w:val="0"/>
        </w:rPr>
        <w:t>plt.show()</w:t>
      </w:r>
    </w:p>
    <w:p w14:paraId="473864B4"/>
    <w:p w14:paraId="63562C46"/>
    <w:p w14:paraId="464285B3"/>
    <w:p w14:paraId="6A46CAFD"/>
    <w:p w14:paraId="7A1CE3EF"/>
    <w:p w14:paraId="72E676B6"/>
    <w:p w14:paraId="63EA51EC"/>
    <w:p w14:paraId="462301C7"/>
    <w:p w14:paraId="5DD370F6"/>
    <w:p w14:paraId="72227A31"/>
    <w:p w14:paraId="6230B4BC"/>
    <w:p w14:paraId="08F3BEB6"/>
    <w:p w14:paraId="2B8ABE33"/>
    <w:p w14:paraId="65C92F23"/>
    <w:p w14:paraId="057C1F28"/>
    <w:p w14:paraId="248CD066">
      <w:pPr>
        <w:spacing w:before="84"/>
        <w:ind w:left="1519" w:right="2051"/>
        <w:jc w:val="center"/>
        <w:rPr>
          <w:b/>
          <w:sz w:val="28"/>
          <w:szCs w:val="28"/>
        </w:rPr>
      </w:pPr>
    </w:p>
    <w:p w14:paraId="4DE85A64">
      <w:pPr>
        <w:spacing w:before="84"/>
        <w:ind w:left="1519" w:right="2051"/>
        <w:jc w:val="center"/>
        <w:rPr>
          <w:b/>
          <w:sz w:val="28"/>
          <w:szCs w:val="28"/>
        </w:rPr>
      </w:pPr>
    </w:p>
    <w:p w14:paraId="2FF43A46">
      <w:pPr>
        <w:spacing w:before="84"/>
        <w:ind w:left="1519" w:right="2051"/>
        <w:jc w:val="center"/>
        <w:rPr>
          <w:b/>
          <w:sz w:val="28"/>
          <w:szCs w:val="28"/>
        </w:rPr>
      </w:pPr>
    </w:p>
    <w:p w14:paraId="3C1D2A35">
      <w:pPr>
        <w:spacing w:before="84"/>
        <w:ind w:left="1519" w:right="2051"/>
        <w:jc w:val="center"/>
        <w:rPr>
          <w:rFonts w:hint="default"/>
          <w:b/>
          <w:sz w:val="32"/>
          <w:szCs w:val="32"/>
          <w:lang w:val="en-GB"/>
        </w:rPr>
      </w:pPr>
      <w:r>
        <w:rPr>
          <w:b/>
          <w:sz w:val="32"/>
          <w:szCs w:val="32"/>
        </w:rPr>
        <w:t>OUTPUT SAMPLES</w:t>
      </w:r>
      <w:r>
        <w:rPr>
          <w:rFonts w:hint="default"/>
          <w:b/>
          <w:sz w:val="32"/>
          <w:szCs w:val="32"/>
          <w:lang w:val="en-GB"/>
        </w:rPr>
        <w:t xml:space="preserve"> :</w:t>
      </w:r>
    </w:p>
    <w:p w14:paraId="05A8A0B1">
      <w:pPr>
        <w:jc w:val="both"/>
        <w:rPr>
          <w:rFonts w:ascii="Times New Roman" w:hAnsi="Times New Roman" w:eastAsia="Times New Roman" w:cs="Times New Roman"/>
          <w:b/>
          <w:sz w:val="26"/>
          <w:szCs w:val="26"/>
          <w:rtl w:val="0"/>
        </w:rPr>
      </w:pPr>
      <w:bookmarkStart w:id="0" w:name="_GoBack"/>
      <w:bookmarkEnd w:id="0"/>
    </w:p>
    <w:p w14:paraId="5055E3E0">
      <w:pPr>
        <w:spacing w:before="240" w:after="240"/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  <w:drawing>
          <wp:inline distT="114300" distB="114300" distL="114300" distR="114300">
            <wp:extent cx="5943600" cy="3924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6849">
      <w:pPr>
        <w:spacing w:before="240" w:after="240"/>
        <w:jc w:val="center"/>
        <w:rPr>
          <w:rFonts w:ascii="Times New Roman" w:hAnsi="Times New Roman" w:eastAsia="Times New Roman" w:cs="Times New Roman"/>
          <w:b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rtl w:val="0"/>
        </w:rPr>
        <w:t>FIG1: Global salary trends by job title</w:t>
      </w:r>
    </w:p>
    <w:p w14:paraId="1C76EF31">
      <w:pPr>
        <w:spacing w:before="240" w:after="240"/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</w:pPr>
    </w:p>
    <w:p w14:paraId="652B1A2C">
      <w:pPr>
        <w:spacing w:before="240" w:after="240"/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</w:pPr>
    </w:p>
    <w:p w14:paraId="5E3ECCA9">
      <w:pPr>
        <w:spacing w:before="240" w:after="240"/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  <w:drawing>
          <wp:inline distT="114300" distB="114300" distL="114300" distR="114300">
            <wp:extent cx="5943600" cy="40386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5DD0">
      <w:pPr>
        <w:spacing w:before="240" w:after="240"/>
        <w:jc w:val="center"/>
        <w:rPr>
          <w:rFonts w:ascii="Times New Roman" w:hAnsi="Times New Roman" w:eastAsia="Times New Roman" w:cs="Times New Roman"/>
          <w:b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rtl w:val="0"/>
        </w:rPr>
        <w:t>FIG2: Boxplot of salary distribution by experience level</w:t>
      </w:r>
    </w:p>
    <w:p w14:paraId="64A45C69">
      <w:pPr>
        <w:spacing w:before="240" w:after="240"/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  <w:drawing>
          <wp:inline distT="114300" distB="114300" distL="114300" distR="114300">
            <wp:extent cx="5943600" cy="48768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34E6">
      <w:pPr>
        <w:spacing w:before="240" w:after="240"/>
        <w:jc w:val="center"/>
        <w:rPr>
          <w:rFonts w:ascii="Times New Roman" w:hAnsi="Times New Roman" w:eastAsia="Times New Roman" w:cs="Times New Roman"/>
          <w:b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rtl w:val="0"/>
        </w:rPr>
        <w:t>FIG3: Heatmap of salary levels</w:t>
      </w:r>
    </w:p>
    <w:p w14:paraId="6007EB17">
      <w:pPr>
        <w:spacing w:before="240" w:after="240"/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</w:pPr>
      <w:r>
        <w:br w:type="page"/>
      </w:r>
    </w:p>
    <w:p w14:paraId="53CD0AD1">
      <w:pPr>
        <w:spacing w:before="240" w:after="240"/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  <w:drawing>
          <wp:inline distT="114300" distB="114300" distL="114300" distR="114300">
            <wp:extent cx="6462395" cy="4238625"/>
            <wp:effectExtent l="0" t="0" r="1905" b="3175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6B26">
      <w:pPr>
        <w:spacing w:before="240" w:after="240"/>
        <w:rPr>
          <w:rFonts w:ascii="Times New Roman" w:hAnsi="Times New Roman" w:eastAsia="Times New Roman" w:cs="Times New Roman"/>
          <w:b/>
          <w:color w:val="1F1F1F"/>
          <w:sz w:val="24"/>
          <w:szCs w:val="24"/>
        </w:rPr>
      </w:pPr>
    </w:p>
    <w:p w14:paraId="3B3EF969">
      <w:pPr>
        <w:spacing w:before="240" w:after="240"/>
        <w:jc w:val="center"/>
        <w:rPr>
          <w:rFonts w:ascii="Times New Roman" w:hAnsi="Times New Roman" w:eastAsia="Times New Roman" w:cs="Times New Roman"/>
          <w:b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rtl w:val="0"/>
        </w:rPr>
        <w:t>FIG4: PowerBI dashboard</w:t>
      </w:r>
    </w:p>
    <w:p w14:paraId="1D1EB13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D0AD7"/>
    <w:rsid w:val="496D0AD7"/>
    <w:rsid w:val="5D55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2024-11-25T03:24:00Z</dcterms:created>
  <dc:creator>Kolthuru Lucky</dc:creator>
  <cp:lastModifiedBy>Kolthuru Lucky</cp:lastModifiedBy>
  <dcterms:modified xsi:type="dcterms:W3CDTF">2024-11-25T03:28:55Z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600F726212C44E0BAC72739EAC5E1582_13</vt:lpwstr>
  </property>
</Properties>
</file>