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10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10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  <w:proofErr w:type="spellEnd"/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794D30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</w:t>
            </w:r>
            <w:r w:rsidR="0046665B">
              <w:rPr>
                <w:rFonts w:ascii="Times New Roman" w:eastAsia="Times New Roman" w:hAnsi="Times New Roman" w:cs="Times New Roman"/>
                <w:color w:val="00000A"/>
                <w:sz w:val="24"/>
              </w:rPr>
              <w:t>iércoles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6665B">
              <w:rPr>
                <w:rFonts w:ascii="Times New Roman" w:eastAsia="Times New Roman" w:hAnsi="Times New Roman" w:cs="Times New Roman"/>
                <w:color w:val="00000A"/>
                <w:sz w:val="24"/>
              </w:rPr>
              <w:t>6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65B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:rsidR="00CF1E1D" w:rsidRDefault="0046665B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Hangouts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49526E" w:rsidRDefault="0049526E"/>
          <w:p w:rsidR="0049526E" w:rsidRDefault="0046665B">
            <w:r>
              <w:t>Ingreso de Modificaciones Laboratorio GNS3</w:t>
            </w:r>
          </w:p>
          <w:p w:rsidR="0046665B" w:rsidRDefault="0046665B">
            <w:r>
              <w:t>Planos de Interconexión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0" w:name="_Hlk516337233"/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0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44651E" w:rsidRDefault="00794D30" w:rsidP="00056706">
      <w:pPr>
        <w:pStyle w:val="Prrafodelista"/>
        <w:spacing w:after="0"/>
      </w:pPr>
      <w:r>
        <w:t>-</w:t>
      </w:r>
      <w:r w:rsidR="00801E70">
        <w:t xml:space="preserve">Laboratorio </w:t>
      </w:r>
      <w:r>
        <w:t>GNS3</w:t>
      </w:r>
    </w:p>
    <w:p w:rsidR="00794D30" w:rsidRDefault="00DF4C7B" w:rsidP="00056706">
      <w:pPr>
        <w:pStyle w:val="Prrafodelista"/>
        <w:spacing w:after="0"/>
      </w:pPr>
      <w:r>
        <w:t>-</w:t>
      </w:r>
      <w:r w:rsidR="00801E70">
        <w:t>Etapa 2 Proyecto Infraestructura</w:t>
      </w:r>
    </w:p>
    <w:p w:rsidR="00801E70" w:rsidRDefault="00801E70" w:rsidP="00056706">
      <w:pPr>
        <w:pStyle w:val="Prrafodelista"/>
        <w:spacing w:after="0"/>
      </w:pPr>
      <w:r>
        <w:t>-</w:t>
      </w:r>
      <w:r w:rsidR="0046665B">
        <w:t>Plano Geográfico de Interconexión y Topología entre Tambos</w:t>
      </w:r>
    </w:p>
    <w:p w:rsidR="0046665B" w:rsidRDefault="0046665B" w:rsidP="00056706">
      <w:pPr>
        <w:pStyle w:val="Prrafodelista"/>
        <w:spacing w:after="0"/>
      </w:pPr>
      <w:r>
        <w:t>-Plano Geográfico de Interconexión y Topología entre MEF y Tambos Regionales</w:t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46665B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r>
              <w:t>Modificación Diagrama Físico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Finalización Planos Interconexión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Sergio Espino</w:t>
            </w:r>
          </w:p>
        </w:tc>
      </w:tr>
      <w:tr w:rsidR="0046665B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Modificación </w:t>
            </w:r>
            <w:r w:rsidR="00964DFF">
              <w:t>Diagrama Lógico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</w:tr>
      <w:tr w:rsidR="0046665B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bookmarkStart w:id="1" w:name="_Hlk516338868"/>
            <w:r>
              <w:t>Modificación Tabla Especificaciones Técnicas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Leandro Cabrera</w:t>
            </w:r>
          </w:p>
        </w:tc>
      </w:tr>
      <w:bookmarkEnd w:id="1"/>
      <w:tr w:rsidR="0046665B" w:rsidTr="001A1CDB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964DFF" w:rsidP="0046665B">
            <w:pPr>
              <w:ind w:left="881" w:hanging="881"/>
            </w:pPr>
            <w:proofErr w:type="spellStart"/>
            <w:r>
              <w:t>Routing</w:t>
            </w:r>
            <w:proofErr w:type="spellEnd"/>
            <w:r>
              <w:t xml:space="preserve">, Datos capas modelo </w:t>
            </w:r>
            <w:proofErr w:type="spellStart"/>
            <w:r>
              <w:t>Osi</w:t>
            </w:r>
            <w:proofErr w:type="spellEnd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r>
              <w:t>Mariza González</w:t>
            </w:r>
          </w:p>
        </w:tc>
      </w:tr>
      <w:tr w:rsidR="0046665B" w:rsidTr="004628D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5B" w:rsidRDefault="0046665B" w:rsidP="0046665B">
            <w:pPr>
              <w:ind w:left="1"/>
            </w:pP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</w:t>
                              </w:r>
                              <w:r w:rsidR="0046665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10</w:t>
                              </w: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</w:t>
                        </w:r>
                        <w:r w:rsidR="0046665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10</w:t>
                        </w: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bookmarkStart w:id="2" w:name="_GoBack"/>
      <w:bookmarkEnd w:id="2"/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EA5C10" w:rsidRDefault="00801E70">
      <w:pPr>
        <w:spacing w:after="0"/>
      </w:pPr>
      <w:r>
        <w:t>Revisión de Tareas Asignadas</w:t>
      </w:r>
    </w:p>
    <w:p w:rsidR="00CF1E1D" w:rsidRDefault="00CF1E1D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:rsidR="000B08BD" w:rsidRDefault="000B08BD">
      <w:pPr>
        <w:spacing w:after="0"/>
      </w:pPr>
    </w:p>
    <w:sectPr w:rsidR="000B08BD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DE1" w:rsidRDefault="00335DE1" w:rsidP="0012309B">
      <w:pPr>
        <w:spacing w:after="0" w:line="240" w:lineRule="auto"/>
      </w:pPr>
      <w:r>
        <w:separator/>
      </w:r>
    </w:p>
  </w:endnote>
  <w:endnote w:type="continuationSeparator" w:id="0">
    <w:p w:rsidR="00335DE1" w:rsidRDefault="00335DE1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DE1" w:rsidRDefault="00335DE1" w:rsidP="0012309B">
      <w:pPr>
        <w:spacing w:after="0" w:line="240" w:lineRule="auto"/>
      </w:pPr>
      <w:r>
        <w:separator/>
      </w:r>
    </w:p>
  </w:footnote>
  <w:footnote w:type="continuationSeparator" w:id="0">
    <w:p w:rsidR="00335DE1" w:rsidRDefault="00335DE1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B08BD"/>
    <w:rsid w:val="0012309B"/>
    <w:rsid w:val="002C0C47"/>
    <w:rsid w:val="00335DE1"/>
    <w:rsid w:val="00364D81"/>
    <w:rsid w:val="003731DE"/>
    <w:rsid w:val="004102A4"/>
    <w:rsid w:val="00441D26"/>
    <w:rsid w:val="0044651E"/>
    <w:rsid w:val="0046665B"/>
    <w:rsid w:val="00494DBF"/>
    <w:rsid w:val="0049526E"/>
    <w:rsid w:val="00583A00"/>
    <w:rsid w:val="00724CAE"/>
    <w:rsid w:val="00743674"/>
    <w:rsid w:val="00794D30"/>
    <w:rsid w:val="00801E70"/>
    <w:rsid w:val="00964DFF"/>
    <w:rsid w:val="00BB607A"/>
    <w:rsid w:val="00CF1E1D"/>
    <w:rsid w:val="00DC0A9A"/>
    <w:rsid w:val="00DF4C7B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61224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4</cp:revision>
  <dcterms:created xsi:type="dcterms:W3CDTF">2018-06-10T01:26:00Z</dcterms:created>
  <dcterms:modified xsi:type="dcterms:W3CDTF">2018-06-10T01:29:00Z</dcterms:modified>
</cp:coreProperties>
</file>