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  <w:t>Витебский государственный медицинский университет</w:t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Специальность «Лечебное дело» (английский язык обучения)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 – 6 курс – 4 900 долларов США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Специальность «Лечебное дело» (русский язык обучения)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 – 6 курс – 4 200 долларов США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Специальность «Фармация»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(дневное отделение, английский язык обучения)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 – 5 курс – 3 850 долларов США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Специальность «Фармация»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(дневное отделение, русский язык обучения)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 – 5 курс – 3 700 долларов США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Специальность «Стоматология» (английский язык обучения)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 – 5 курс – 4 800 долларов США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Специальность «Стоматология» (русский язык обучения)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 – 5 курс – 4 400 долларов США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Специальность «Фармация» (заочное отделение)</w:t>
      </w:r>
    </w:p>
    <w:p>
      <w:pPr>
        <w:pStyle w:val="Normal"/>
        <w:tabs>
          <w:tab w:val="clear" w:pos="708"/>
          <w:tab w:val="left" w:pos="2184" w:leader="none"/>
        </w:tabs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1 – 6 курс – 1 850 долларов США</w:t>
      </w:r>
    </w:p>
    <w:p>
      <w:pPr>
        <w:pStyle w:val="Normal"/>
        <w:tabs>
          <w:tab w:val="clear" w:pos="708"/>
          <w:tab w:val="left" w:pos="2184" w:leader="none"/>
        </w:tabs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p>
      <w:pPr>
        <w:pStyle w:val="Normal"/>
        <w:tabs>
          <w:tab w:val="clear" w:pos="708"/>
          <w:tab w:val="left" w:pos="2184" w:leader="none"/>
        </w:tabs>
        <w:spacing w:before="0" w:after="160"/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cs="Times New Roman" w:ascii="Times New Roman" w:hAnsi="Times New Roman"/>
          <w:sz w:val="32"/>
          <w:u w:val="single"/>
        </w:rPr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11af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link w:val="2"/>
    <w:uiPriority w:val="9"/>
    <w:qFormat/>
    <w:rsid w:val="001b370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11af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1b3702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1b3702"/>
    <w:rPr>
      <w:b/>
      <w:bCs/>
    </w:rPr>
  </w:style>
  <w:style w:type="character" w:styleId="Emphasis">
    <w:name w:val="Emphasis"/>
    <w:basedOn w:val="DefaultParagraphFont"/>
    <w:uiPriority w:val="20"/>
    <w:qFormat/>
    <w:rsid w:val="001b37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b3702"/>
    <w:rPr>
      <w:color w:val="0000FF"/>
      <w:u w:val="single"/>
    </w:rPr>
  </w:style>
  <w:style w:type="character" w:styleId="msolistparagraph" w:customStyle="1">
    <w:name w:val="msolistparagraph"/>
    <w:basedOn w:val="DefaultParagraphFont"/>
    <w:qFormat/>
    <w:rsid w:val="001b3702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11af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211af2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ownload-icon-before" w:customStyle="1">
    <w:name w:val="download-icon-before"/>
    <w:basedOn w:val="DefaultParagraphFont"/>
    <w:qFormat/>
    <w:rsid w:val="00211af2"/>
    <w:rPr/>
  </w:style>
  <w:style w:type="character" w:styleId="Style11" w:customStyle="1">
    <w:name w:val="Основной текст Знак"/>
    <w:basedOn w:val="DefaultParagraphFont"/>
    <w:uiPriority w:val="1"/>
    <w:qFormat/>
    <w:rsid w:val="00e9361f"/>
    <w:rPr>
      <w:rFonts w:ascii="Times New Roman" w:hAnsi="Times New Roman" w:eastAsia="Times New Roman" w:cs="Times New Roman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uiPriority w:val="1"/>
    <w:qFormat/>
    <w:rsid w:val="00e9361f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1b37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 w:customStyle="1">
    <w:name w:val="Заголовок1"/>
    <w:basedOn w:val="Normal"/>
    <w:qFormat/>
    <w:rsid w:val="001b37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element" w:customStyle="1">
    <w:name w:val="element"/>
    <w:basedOn w:val="Normal"/>
    <w:qFormat/>
    <w:rsid w:val="00211a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Paragraph" w:customStyle="1">
    <w:name w:val="Table Paragraph"/>
    <w:basedOn w:val="Normal"/>
    <w:uiPriority w:val="1"/>
    <w:qFormat/>
    <w:rsid w:val="00e9361f"/>
    <w:pPr>
      <w:widowControl w:val="false"/>
      <w:spacing w:lineRule="exact" w:line="243" w:before="0" w:after="0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df24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e9361f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C2F36-E5D0-4F1A-B006-9446BBEE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LibreOffice/24.2.7.2$Linux_X86_64 LibreOffice_project/420$Build-2</Application>
  <AppVersion>15.0000</AppVersion>
  <Pages>2</Pages>
  <Words>93</Words>
  <Characters>571</Characters>
  <CharactersWithSpaces>661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2024-04-17T08:33:00Z</dcterms:created>
  <dc:creator>user</dc:creator>
  <dc:description/>
  <dc:language>en-US</dc:language>
  <cp:lastModifiedBy/>
  <dcterms:modified xsi:type="dcterms:W3CDTF">2025-05-05T02:25:09Z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