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61a795619de63c18cfd665fb22cb047952f8ddd"/>
      <w:r>
        <w:rPr/>
        <w:t>Вакансия: Обработчик птицы / Изготовитель полуфабрикатов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Место работы:</w:t>
      </w:r>
      <w:r>
        <w:rPr/>
        <w:t xml:space="preserve"> Беларусь 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Требуется:</w:t>
      </w:r>
      <w:r>
        <w:rPr/>
        <w:t xml:space="preserve"> 5 человек (3 мужчин, 2 женщины)</w:t>
      </w:r>
    </w:p>
    <w:p>
      <w:pPr>
        <w:pStyle w:val="Heading2"/>
        <w:rPr/>
      </w:pPr>
      <w:bookmarkStart w:id="1" w:name="описание-работы"/>
      <w:r>
        <w:rPr/>
        <w:t>Описание работы</w:t>
      </w:r>
    </w:p>
    <w:p>
      <w:pPr>
        <w:pStyle w:val="FirstParagraph"/>
        <w:rPr/>
      </w:pPr>
      <w:bookmarkStart w:id="2" w:name="описание-работы"/>
      <w:r>
        <w:rPr/>
        <w:t>Приглашаем на работу обработчиков птицы и изготовителей полуфабрикатов на производственное предприятие.</w:t>
      </w:r>
      <w:bookmarkEnd w:id="2"/>
    </w:p>
    <w:p>
      <w:pPr>
        <w:pStyle w:val="Heading2"/>
        <w:rPr/>
      </w:pPr>
      <w:bookmarkStart w:id="3" w:name="основные-обязанности"/>
      <w:r>
        <w:rPr/>
        <w:t>Основные обязанности</w:t>
      </w:r>
    </w:p>
    <w:p>
      <w:pPr>
        <w:pStyle w:val="Compact"/>
        <w:numPr>
          <w:ilvl w:val="0"/>
          <w:numId w:val="7"/>
        </w:numPr>
        <w:rPr/>
      </w:pPr>
      <w:r>
        <w:rPr/>
        <w:t>Выгрузка живой птицы.</w:t>
      </w:r>
    </w:p>
    <w:p>
      <w:pPr>
        <w:pStyle w:val="Compact"/>
        <w:numPr>
          <w:ilvl w:val="0"/>
          <w:numId w:val="8"/>
        </w:numPr>
        <w:rPr/>
      </w:pPr>
      <w:r>
        <w:rPr/>
        <w:t>Навеска птицы на линию конвейера.</w:t>
      </w:r>
    </w:p>
    <w:p>
      <w:pPr>
        <w:pStyle w:val="Compact"/>
        <w:numPr>
          <w:ilvl w:val="0"/>
          <w:numId w:val="9"/>
        </w:numPr>
        <w:rPr/>
      </w:pPr>
      <w:r>
        <w:rPr/>
        <w:t>Обвалка грудки с помощью ножа.</w:t>
      </w:r>
    </w:p>
    <w:p>
      <w:pPr>
        <w:pStyle w:val="Compact"/>
        <w:numPr>
          <w:ilvl w:val="0"/>
          <w:numId w:val="10"/>
        </w:numPr>
        <w:rPr/>
      </w:pPr>
      <w:r>
        <w:rPr/>
        <w:t>Обвалка бедра и других частей тушки.</w:t>
      </w:r>
    </w:p>
    <w:p>
      <w:pPr>
        <w:pStyle w:val="Compact"/>
        <w:numPr>
          <w:ilvl w:val="0"/>
          <w:numId w:val="11"/>
        </w:numPr>
        <w:rPr/>
      </w:pPr>
      <w:r>
        <w:rPr/>
        <w:t>Потрошение птицы.</w:t>
      </w:r>
    </w:p>
    <w:p>
      <w:pPr>
        <w:pStyle w:val="Compact"/>
        <w:numPr>
          <w:ilvl w:val="0"/>
          <w:numId w:val="12"/>
        </w:numPr>
        <w:rPr/>
      </w:pPr>
      <w:r>
        <w:rPr/>
        <w:t>Взвешивание птицы и готовой продукции.</w:t>
      </w:r>
    </w:p>
    <w:p>
      <w:pPr>
        <w:pStyle w:val="Compact"/>
        <w:numPr>
          <w:ilvl w:val="0"/>
          <w:numId w:val="13"/>
        </w:numPr>
        <w:rPr/>
      </w:pPr>
      <w:r>
        <w:rPr/>
        <w:t>Укладка готовой продукции в лотки (тару).</w:t>
      </w:r>
    </w:p>
    <w:p>
      <w:pPr>
        <w:pStyle w:val="Compact"/>
        <w:numPr>
          <w:ilvl w:val="0"/>
          <w:numId w:val="14"/>
        </w:numPr>
        <w:rPr/>
      </w:pPr>
      <w:r>
        <w:rPr/>
        <w:t>Транспортировка тары, материалов и готовой продукции с использованием подъемно-транспортных средств.</w:t>
      </w:r>
    </w:p>
    <w:p>
      <w:pPr>
        <w:pStyle w:val="Compact"/>
        <w:numPr>
          <w:ilvl w:val="0"/>
          <w:numId w:val="15"/>
        </w:numPr>
        <w:rPr/>
      </w:pPr>
      <w:bookmarkStart w:id="4" w:name="основные-обязанности"/>
      <w:r>
        <w:rPr/>
        <w:t>Проведение мойки и дезинфекции рабочего места, оборудования и инвентаря согласно санитарным инструкциям.</w:t>
      </w:r>
      <w:bookmarkEnd w:id="4"/>
    </w:p>
    <w:p>
      <w:pPr>
        <w:pStyle w:val="Heading2"/>
        <w:rPr/>
      </w:pPr>
      <w:bookmarkStart w:id="5" w:name="требования-к-кандидату"/>
      <w:r>
        <w:rPr/>
        <w:t>Требования к кандидату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Пол и возраст:</w:t>
      </w:r>
      <w:r>
        <w:rPr/>
        <w:t xml:space="preserve"> Мужчины и женщины, 26-45 лет.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Образование:</w:t>
      </w:r>
      <w:r>
        <w:rPr/>
        <w:t xml:space="preserve"> Не ниже среднего.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Опыт работы:</w:t>
      </w:r>
      <w:r>
        <w:rPr/>
        <w:t xml:space="preserve"> Опыт не обязателен. Опыт работы на мясоперерабатывающих предприятиях будет существенным преимуществом.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Необходимые документы:</w:t>
      </w:r>
      <w:r>
        <w:rPr/>
        <w:t xml:space="preserve"> Действующее медицинское заключение о годности к выполнению работы.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Личные качества:</w:t>
      </w:r>
      <w:r>
        <w:rPr/>
        <w:t xml:space="preserve"> Аккуратность, физическая выносливость, готовность к монотонной работе.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Знание языков:</w:t>
      </w:r>
      <w:r>
        <w:rPr/>
        <w:t xml:space="preserve"> Русский язык на уровне, достаточном для понимания инструкций и чтения (разговорный и чтение - удовлетворительно).</w:t>
      </w:r>
      <w:bookmarkEnd w:id="5"/>
    </w:p>
    <w:p>
      <w:pPr>
        <w:pStyle w:val="Heading2"/>
        <w:rPr/>
      </w:pPr>
      <w:bookmarkStart w:id="6" w:name="условия-работы"/>
      <w:r>
        <w:rPr/>
        <w:t>Условия работы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Тип занятости:</w:t>
      </w:r>
      <w:r>
        <w:rPr/>
        <w:t xml:space="preserve"> Полная занятость.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График работы:</w:t>
      </w:r>
      <w:r>
        <w:rPr/>
        <w:t xml:space="preserve"> Сменный, 3/4 - 4/1, начало с 6:30, окончание ~20:00 (рабочий день не фиксированный, зависит от выполнения сменного задания). Недельная норма около 66 часов.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Срок контракта:</w:t>
      </w:r>
      <w:r>
        <w:rPr/>
        <w:t xml:space="preserve"> 1 год.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Заработная плата:</w:t>
      </w:r>
      <w:r>
        <w:rPr/>
        <w:t xml:space="preserve"> Сдельная. Ориентировочный уровень при выполнении плана – 3500 BYN.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Испытательный срок:</w:t>
      </w:r>
      <w:r>
        <w:rPr/>
        <w:t xml:space="preserve"> 1 месяц.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Оформление:</w:t>
      </w:r>
      <w:r>
        <w:rPr/>
        <w:t xml:space="preserve"> Официальное трудоустройство согласно законодательству Республики Беларусь.</w:t>
      </w:r>
      <w:bookmarkEnd w:id="6"/>
    </w:p>
    <w:p>
      <w:pPr>
        <w:pStyle w:val="Heading2"/>
        <w:rPr/>
      </w:pPr>
      <w:bookmarkStart w:id="7" w:name="мы-предлагаем-социальный-пакет"/>
      <w:r>
        <w:rPr/>
        <w:t>Мы предлагаем (Социальный пакет)</w:t>
      </w:r>
    </w:p>
    <w:p>
      <w:pPr>
        <w:pStyle w:val="Compact"/>
        <w:numPr>
          <w:ilvl w:val="0"/>
          <w:numId w:val="28"/>
        </w:numPr>
        <w:rPr/>
      </w:pPr>
      <w:r>
        <w:rPr/>
        <w:t>Предоставление и оплата специальной формы.</w:t>
      </w:r>
    </w:p>
    <w:p>
      <w:pPr>
        <w:pStyle w:val="Compact"/>
        <w:numPr>
          <w:ilvl w:val="0"/>
          <w:numId w:val="29"/>
        </w:numPr>
        <w:rPr/>
      </w:pPr>
      <w:r>
        <w:rPr/>
        <w:t>Оплата проживания (при условии отработки полного срока контракта).</w:t>
      </w:r>
    </w:p>
    <w:p>
      <w:pPr>
        <w:pStyle w:val="Compact"/>
        <w:numPr>
          <w:ilvl w:val="0"/>
          <w:numId w:val="30"/>
        </w:numPr>
        <w:rPr/>
      </w:pPr>
      <w:r>
        <w:rPr/>
        <w:t>Компенсация расходов на оформление медосмотра и дактилоскопии (при наличии подтверждающих документов - договоров и чеков).</w:t>
      </w:r>
    </w:p>
    <w:p>
      <w:pPr>
        <w:pStyle w:val="Compact"/>
        <w:numPr>
          <w:ilvl w:val="0"/>
          <w:numId w:val="31"/>
        </w:numPr>
        <w:rPr/>
      </w:pPr>
      <w:r>
        <w:rPr/>
        <w:t>Организованные обеды на территории производства.</w:t>
      </w:r>
    </w:p>
    <w:p>
      <w:pPr>
        <w:pStyle w:val="Compact"/>
        <w:numPr>
          <w:ilvl w:val="0"/>
          <w:numId w:val="32"/>
        </w:numPr>
        <w:rPr/>
      </w:pPr>
      <w:r>
        <w:rPr/>
        <w:t>Организованный транспорт (проезд до места работы и обратно с места проживания).</w:t>
      </w:r>
    </w:p>
    <w:p>
      <w:pPr>
        <w:pStyle w:val="Compact"/>
        <w:numPr>
          <w:ilvl w:val="0"/>
          <w:numId w:val="33"/>
        </w:numPr>
        <w:spacing w:before="36" w:after="36"/>
        <w:rPr/>
      </w:pPr>
      <w:bookmarkStart w:id="8" w:name="X61a795619de63c18cfd665fb22cb047952f8ddd"/>
      <w:bookmarkStart w:id="9" w:name="мы-предлагаем-социальный-пакет"/>
      <w:r>
        <w:rPr/>
        <w:t>Оплата специального разрешения на работу (при необходимости).</w:t>
      </w:r>
      <w:bookmarkEnd w:id="8"/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lineRule="auto" w:line="360" w:before="227" w:after="113"/>
      <w:ind w:left="0" w:right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LibreOffice/24.2.7.2$Linux_X86_64 LibreOffice_project/420$Build-2</Application>
  <AppVersion>15.0000</AppVersion>
  <Pages>2</Pages>
  <Words>289</Words>
  <Characters>1884</Characters>
  <CharactersWithSpaces>2110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2025-05-04T14:04:45Z</dcterms:created>
  <dc:creator/>
  <dc:description/>
  <dc:language>en-US</dc:language>
  <cp:lastModifiedBy/>
  <dcterms:modified xsi:type="dcterms:W3CDTF">2025-05-04T17:07:16Z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