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A29DCF" w14:textId="2FF3AADC" w:rsidR="009C74AD" w:rsidRDefault="009C74AD" w:rsidP="009C74AD"/>
    <w:p w14:paraId="31EE83CD" w14:textId="3EFCDE70" w:rsidR="009C74AD" w:rsidRDefault="009C74AD" w:rsidP="009C74AD">
      <w:pPr>
        <w:jc w:val="center"/>
        <w:rPr>
          <w:sz w:val="32"/>
          <w:szCs w:val="32"/>
        </w:rPr>
      </w:pPr>
      <w:r w:rsidRPr="009C74AD">
        <w:rPr>
          <w:sz w:val="32"/>
          <w:szCs w:val="32"/>
        </w:rPr>
        <w:t>REMARQUES ET SUGESTIONS</w:t>
      </w:r>
    </w:p>
    <w:p w14:paraId="05EE3A4B" w14:textId="3C0A9DD7" w:rsidR="009C74AD" w:rsidRDefault="009C74AD" w:rsidP="009C74AD">
      <w:pPr>
        <w:pStyle w:val="Paragraphedeliste"/>
        <w:numPr>
          <w:ilvl w:val="0"/>
          <w:numId w:val="1"/>
        </w:numPr>
        <w:rPr>
          <w:sz w:val="28"/>
          <w:szCs w:val="28"/>
        </w:rPr>
      </w:pPr>
      <w:r>
        <w:rPr>
          <w:sz w:val="28"/>
          <w:szCs w:val="28"/>
        </w:rPr>
        <w:t xml:space="preserve">Qui </w:t>
      </w:r>
      <w:proofErr w:type="gramStart"/>
      <w:r>
        <w:rPr>
          <w:sz w:val="28"/>
          <w:szCs w:val="28"/>
        </w:rPr>
        <w:t>sommes-</w:t>
      </w:r>
      <w:proofErr w:type="gramEnd"/>
      <w:r>
        <w:rPr>
          <w:sz w:val="28"/>
          <w:szCs w:val="28"/>
        </w:rPr>
        <w:t>nous ? ok</w:t>
      </w:r>
    </w:p>
    <w:p w14:paraId="7E5616AC" w14:textId="77728DF5" w:rsidR="00362A8D" w:rsidRDefault="00362A8D" w:rsidP="009C74AD">
      <w:pPr>
        <w:pStyle w:val="Paragraphedeliste"/>
        <w:numPr>
          <w:ilvl w:val="0"/>
          <w:numId w:val="1"/>
        </w:numPr>
        <w:rPr>
          <w:sz w:val="28"/>
          <w:szCs w:val="28"/>
        </w:rPr>
      </w:pPr>
      <w:r>
        <w:rPr>
          <w:sz w:val="28"/>
          <w:szCs w:val="28"/>
        </w:rPr>
        <w:t>Notre SIEGE :</w:t>
      </w:r>
    </w:p>
    <w:p w14:paraId="00BCF77A" w14:textId="2F60394F" w:rsidR="00362A8D" w:rsidRDefault="00362A8D" w:rsidP="00362A8D">
      <w:pPr>
        <w:pStyle w:val="Paragraphedeliste"/>
        <w:rPr>
          <w:sz w:val="28"/>
          <w:szCs w:val="28"/>
        </w:rPr>
      </w:pPr>
      <w:r>
        <w:rPr>
          <w:sz w:val="28"/>
          <w:szCs w:val="28"/>
        </w:rPr>
        <w:t xml:space="preserve">Abidjan – YOPOUGON </w:t>
      </w:r>
      <w:proofErr w:type="spellStart"/>
      <w:r>
        <w:rPr>
          <w:sz w:val="28"/>
          <w:szCs w:val="28"/>
        </w:rPr>
        <w:t>attié</w:t>
      </w:r>
      <w:proofErr w:type="spellEnd"/>
      <w:r>
        <w:rPr>
          <w:sz w:val="28"/>
          <w:szCs w:val="28"/>
        </w:rPr>
        <w:t xml:space="preserve"> 9</w:t>
      </w:r>
      <w:r w:rsidRPr="00362A8D">
        <w:rPr>
          <w:sz w:val="28"/>
          <w:szCs w:val="28"/>
          <w:vertAlign w:val="superscript"/>
        </w:rPr>
        <w:t>ième</w:t>
      </w:r>
      <w:r>
        <w:rPr>
          <w:sz w:val="28"/>
          <w:szCs w:val="28"/>
        </w:rPr>
        <w:t xml:space="preserve"> tranche (Toit Rouge OFFOUMOU YAPO)</w:t>
      </w:r>
      <w:r w:rsidR="009C2F2E">
        <w:rPr>
          <w:sz w:val="28"/>
          <w:szCs w:val="28"/>
        </w:rPr>
        <w:t xml:space="preserve"> ok</w:t>
      </w:r>
    </w:p>
    <w:p w14:paraId="7E2B7B89" w14:textId="47C221F1" w:rsidR="00F13DCA" w:rsidRDefault="00F13DCA" w:rsidP="009C74AD">
      <w:pPr>
        <w:pStyle w:val="Paragraphedeliste"/>
        <w:numPr>
          <w:ilvl w:val="0"/>
          <w:numId w:val="1"/>
        </w:numPr>
        <w:rPr>
          <w:sz w:val="28"/>
          <w:szCs w:val="28"/>
        </w:rPr>
      </w:pPr>
      <w:r>
        <w:rPr>
          <w:sz w:val="28"/>
          <w:szCs w:val="28"/>
        </w:rPr>
        <w:t>PRESENTATION</w:t>
      </w:r>
    </w:p>
    <w:p w14:paraId="4510610E" w14:textId="7D9CC4C8" w:rsidR="009C74AD" w:rsidRDefault="009C74AD" w:rsidP="009C74AD">
      <w:pPr>
        <w:pStyle w:val="Paragraphedeliste"/>
        <w:numPr>
          <w:ilvl w:val="0"/>
          <w:numId w:val="1"/>
        </w:numPr>
        <w:rPr>
          <w:sz w:val="28"/>
          <w:szCs w:val="28"/>
        </w:rPr>
      </w:pPr>
      <w:r>
        <w:rPr>
          <w:sz w:val="28"/>
          <w:szCs w:val="28"/>
        </w:rPr>
        <w:t>10+ Année</w:t>
      </w:r>
      <w:r w:rsidRPr="009C74AD">
        <w:rPr>
          <w:color w:val="FF0000"/>
          <w:sz w:val="28"/>
          <w:szCs w:val="28"/>
        </w:rPr>
        <w:t xml:space="preserve">s </w:t>
      </w:r>
      <w:r>
        <w:rPr>
          <w:sz w:val="28"/>
          <w:szCs w:val="28"/>
        </w:rPr>
        <w:t xml:space="preserve">d’expérience (Le </w:t>
      </w:r>
      <w:r w:rsidRPr="009C74AD">
        <w:rPr>
          <w:color w:val="FF0000"/>
          <w:sz w:val="28"/>
          <w:szCs w:val="28"/>
        </w:rPr>
        <w:t xml:space="preserve">S </w:t>
      </w:r>
      <w:r>
        <w:rPr>
          <w:sz w:val="28"/>
          <w:szCs w:val="28"/>
        </w:rPr>
        <w:t>à année)</w:t>
      </w:r>
    </w:p>
    <w:p w14:paraId="02361F00" w14:textId="04248E1D" w:rsidR="009C74AD" w:rsidRDefault="009C74AD" w:rsidP="009C74AD">
      <w:pPr>
        <w:pStyle w:val="Paragraphedeliste"/>
        <w:numPr>
          <w:ilvl w:val="0"/>
          <w:numId w:val="1"/>
        </w:numPr>
        <w:rPr>
          <w:sz w:val="28"/>
          <w:szCs w:val="28"/>
        </w:rPr>
      </w:pPr>
      <w:r>
        <w:rPr>
          <w:sz w:val="28"/>
          <w:szCs w:val="28"/>
        </w:rPr>
        <w:t>Contact (A compléter)</w:t>
      </w:r>
      <w:r w:rsidR="00A74A20">
        <w:rPr>
          <w:sz w:val="28"/>
          <w:szCs w:val="28"/>
        </w:rPr>
        <w:t xml:space="preserve"> ok</w:t>
      </w:r>
    </w:p>
    <w:p w14:paraId="05A4073F" w14:textId="096CB3FF" w:rsidR="009C74AD" w:rsidRPr="009C74AD" w:rsidRDefault="009C74AD" w:rsidP="009C74AD">
      <w:pPr>
        <w:pStyle w:val="Paragraphedeliste"/>
        <w:rPr>
          <w:color w:val="FF0000"/>
          <w:sz w:val="28"/>
          <w:szCs w:val="28"/>
        </w:rPr>
      </w:pPr>
      <w:r w:rsidRPr="009C74AD">
        <w:rPr>
          <w:color w:val="FF0000"/>
          <w:sz w:val="28"/>
          <w:szCs w:val="28"/>
        </w:rPr>
        <w:t>Bureau : 27 23 46 93 65</w:t>
      </w:r>
      <w:r w:rsidR="00A74A20">
        <w:rPr>
          <w:color w:val="FF0000"/>
          <w:sz w:val="28"/>
          <w:szCs w:val="28"/>
        </w:rPr>
        <w:t xml:space="preserve"> ok</w:t>
      </w:r>
    </w:p>
    <w:p w14:paraId="19F5346E" w14:textId="61854CA1" w:rsidR="009C74AD" w:rsidRPr="009C74AD" w:rsidRDefault="009C74AD" w:rsidP="009C74AD">
      <w:pPr>
        <w:pStyle w:val="Paragraphedeliste"/>
        <w:rPr>
          <w:color w:val="FF0000"/>
          <w:sz w:val="28"/>
          <w:szCs w:val="28"/>
        </w:rPr>
      </w:pPr>
      <w:r>
        <w:rPr>
          <w:sz w:val="28"/>
          <w:szCs w:val="28"/>
        </w:rPr>
        <w:t xml:space="preserve">Mobiles : 07 07 85 62 28 </w:t>
      </w:r>
      <w:r w:rsidRPr="009C74AD">
        <w:rPr>
          <w:color w:val="FF0000"/>
          <w:sz w:val="28"/>
          <w:szCs w:val="28"/>
        </w:rPr>
        <w:t>– 01 03 32 59 24 – 05 04 92 79 51</w:t>
      </w:r>
      <w:r w:rsidR="00622B19">
        <w:rPr>
          <w:color w:val="FF0000"/>
          <w:sz w:val="28"/>
          <w:szCs w:val="28"/>
        </w:rPr>
        <w:t xml:space="preserve"> ok</w:t>
      </w:r>
    </w:p>
    <w:p w14:paraId="340FE719" w14:textId="3FE27FCA" w:rsidR="009C74AD" w:rsidRDefault="009C74AD" w:rsidP="009C74AD">
      <w:pPr>
        <w:pStyle w:val="Paragraphedeliste"/>
        <w:rPr>
          <w:sz w:val="28"/>
          <w:szCs w:val="28"/>
        </w:rPr>
      </w:pPr>
      <w:r>
        <w:rPr>
          <w:sz w:val="28"/>
          <w:szCs w:val="28"/>
        </w:rPr>
        <w:t xml:space="preserve">Email : </w:t>
      </w:r>
      <w:hyperlink r:id="rId7" w:history="1">
        <w:r w:rsidRPr="00B549EA">
          <w:rPr>
            <w:rStyle w:val="Lienhypertexte"/>
            <w:sz w:val="28"/>
            <w:szCs w:val="28"/>
          </w:rPr>
          <w:t>support@cc</w:t>
        </w:r>
        <w:r w:rsidRPr="009C74AD">
          <w:rPr>
            <w:rStyle w:val="Lienhypertexte"/>
            <w:color w:val="FF0000"/>
            <w:sz w:val="28"/>
            <w:szCs w:val="28"/>
          </w:rPr>
          <w:t>i</w:t>
        </w:r>
        <w:r w:rsidRPr="00B549EA">
          <w:rPr>
            <w:rStyle w:val="Lienhypertexte"/>
            <w:sz w:val="28"/>
            <w:szCs w:val="28"/>
          </w:rPr>
          <w:t>gim.com</w:t>
        </w:r>
      </w:hyperlink>
      <w:r>
        <w:rPr>
          <w:sz w:val="28"/>
          <w:szCs w:val="28"/>
        </w:rPr>
        <w:t xml:space="preserve"> (Le </w:t>
      </w:r>
      <w:r w:rsidRPr="009C74AD">
        <w:rPr>
          <w:color w:val="FF0000"/>
          <w:sz w:val="28"/>
          <w:szCs w:val="28"/>
        </w:rPr>
        <w:t>i</w:t>
      </w:r>
      <w:r>
        <w:rPr>
          <w:sz w:val="28"/>
          <w:szCs w:val="28"/>
        </w:rPr>
        <w:t xml:space="preserve"> de trop)</w:t>
      </w:r>
      <w:r w:rsidR="00CA7FC7">
        <w:rPr>
          <w:sz w:val="28"/>
          <w:szCs w:val="28"/>
        </w:rPr>
        <w:t xml:space="preserve"> ok</w:t>
      </w:r>
    </w:p>
    <w:p w14:paraId="284031CF" w14:textId="599F9BF0" w:rsidR="009C74AD" w:rsidRDefault="00776409" w:rsidP="009C74AD">
      <w:pPr>
        <w:pStyle w:val="Paragraphedeliste"/>
        <w:rPr>
          <w:sz w:val="28"/>
          <w:szCs w:val="28"/>
        </w:rPr>
      </w:pPr>
      <w:r>
        <w:rPr>
          <w:sz w:val="28"/>
          <w:szCs w:val="28"/>
        </w:rPr>
        <w:t>Les références Facebook, tweeters et Instagram</w:t>
      </w:r>
      <w:r w:rsidR="00F13DCA">
        <w:rPr>
          <w:sz w:val="28"/>
          <w:szCs w:val="28"/>
        </w:rPr>
        <w:t> ?</w:t>
      </w:r>
    </w:p>
    <w:p w14:paraId="5B2E2472" w14:textId="77777777" w:rsidR="00F13DCA" w:rsidRPr="00362A8D" w:rsidRDefault="00F13DCA" w:rsidP="009C74AD">
      <w:pPr>
        <w:pStyle w:val="Paragraphedeliste"/>
        <w:rPr>
          <w:sz w:val="16"/>
          <w:szCs w:val="16"/>
        </w:rPr>
      </w:pPr>
    </w:p>
    <w:p w14:paraId="073EEA30" w14:textId="2C44DC60" w:rsidR="00F13DCA" w:rsidRPr="00F13DCA" w:rsidRDefault="00F13DCA" w:rsidP="009C74AD">
      <w:pPr>
        <w:pStyle w:val="Paragraphedeliste"/>
        <w:rPr>
          <w:b/>
          <w:bCs/>
          <w:sz w:val="28"/>
          <w:szCs w:val="28"/>
        </w:rPr>
      </w:pPr>
      <w:r w:rsidRPr="00F13DCA">
        <w:rPr>
          <w:b/>
          <w:bCs/>
          <w:sz w:val="28"/>
          <w:szCs w:val="28"/>
        </w:rPr>
        <w:t>Nos services</w:t>
      </w:r>
    </w:p>
    <w:p w14:paraId="170C23DB" w14:textId="77777777" w:rsidR="00F13DCA" w:rsidRPr="00F13DCA" w:rsidRDefault="00F13DCA" w:rsidP="00F13DCA">
      <w:pPr>
        <w:pStyle w:val="Paragraphedeliste"/>
        <w:numPr>
          <w:ilvl w:val="0"/>
          <w:numId w:val="2"/>
        </w:numPr>
        <w:spacing w:after="0" w:line="240" w:lineRule="auto"/>
        <w:rPr>
          <w:rFonts w:ascii="Times New Roman" w:eastAsia="Times New Roman" w:hAnsi="Times New Roman" w:cs="Times New Roman"/>
          <w:bCs/>
          <w:sz w:val="28"/>
          <w:szCs w:val="28"/>
          <w:lang w:eastAsia="fr-FR"/>
        </w:rPr>
      </w:pPr>
      <w:r w:rsidRPr="00F13DCA">
        <w:rPr>
          <w:rFonts w:ascii="Times New Roman" w:eastAsia="Times New Roman" w:hAnsi="Times New Roman" w:cs="Times New Roman"/>
          <w:bCs/>
          <w:sz w:val="28"/>
          <w:szCs w:val="28"/>
          <w:lang w:eastAsia="fr-FR"/>
        </w:rPr>
        <w:t>CCGIM IMMOBILIER</w:t>
      </w:r>
    </w:p>
    <w:p w14:paraId="47C8556F" w14:textId="030C5F80" w:rsidR="00F13DCA" w:rsidRPr="00F13DCA" w:rsidRDefault="00F13DCA" w:rsidP="00F13DCA">
      <w:pPr>
        <w:pStyle w:val="Paragraphedeliste"/>
        <w:numPr>
          <w:ilvl w:val="0"/>
          <w:numId w:val="3"/>
        </w:numPr>
        <w:rPr>
          <w:sz w:val="28"/>
          <w:szCs w:val="28"/>
        </w:rPr>
      </w:pPr>
      <w:r w:rsidRPr="00F13DCA">
        <w:rPr>
          <w:sz w:val="28"/>
          <w:szCs w:val="28"/>
        </w:rPr>
        <w:t>Conseil : Conseille tout projet d’investissement dans l’immobilier</w:t>
      </w:r>
    </w:p>
    <w:p w14:paraId="7C94558E" w14:textId="77777777" w:rsidR="00F13DCA" w:rsidRPr="00F13DCA" w:rsidRDefault="00F13DCA" w:rsidP="00F13DCA">
      <w:pPr>
        <w:pStyle w:val="Paragraphedeliste"/>
        <w:numPr>
          <w:ilvl w:val="0"/>
          <w:numId w:val="3"/>
        </w:numPr>
        <w:rPr>
          <w:sz w:val="28"/>
          <w:szCs w:val="28"/>
        </w:rPr>
      </w:pPr>
      <w:r w:rsidRPr="00F13DCA">
        <w:rPr>
          <w:sz w:val="28"/>
          <w:szCs w:val="28"/>
        </w:rPr>
        <w:t>Construction</w:t>
      </w:r>
    </w:p>
    <w:p w14:paraId="6B826B19" w14:textId="77777777" w:rsidR="00F13DCA" w:rsidRPr="00F13DCA" w:rsidRDefault="00F13DCA" w:rsidP="00F13DCA">
      <w:pPr>
        <w:pStyle w:val="Paragraphedeliste"/>
        <w:numPr>
          <w:ilvl w:val="0"/>
          <w:numId w:val="3"/>
        </w:numPr>
        <w:rPr>
          <w:sz w:val="28"/>
          <w:szCs w:val="28"/>
        </w:rPr>
      </w:pPr>
      <w:r w:rsidRPr="00F13DCA">
        <w:rPr>
          <w:sz w:val="28"/>
          <w:szCs w:val="28"/>
        </w:rPr>
        <w:t>Gestion</w:t>
      </w:r>
    </w:p>
    <w:p w14:paraId="05538DE1" w14:textId="77777777" w:rsidR="00F13DCA" w:rsidRPr="00F13DCA" w:rsidRDefault="00F13DCA" w:rsidP="00F13DCA">
      <w:pPr>
        <w:pStyle w:val="Paragraphedeliste"/>
        <w:numPr>
          <w:ilvl w:val="0"/>
          <w:numId w:val="4"/>
        </w:numPr>
        <w:rPr>
          <w:sz w:val="28"/>
          <w:szCs w:val="28"/>
        </w:rPr>
      </w:pPr>
      <w:r w:rsidRPr="00F13DCA">
        <w:rPr>
          <w:sz w:val="28"/>
          <w:szCs w:val="28"/>
        </w:rPr>
        <w:t>Baux administratifs des Forces et Défense de Sécurité (Militaire, Marin, Aviateur, Pompier, Policier, Garde pénitentiaire, Gendarme)</w:t>
      </w:r>
    </w:p>
    <w:p w14:paraId="7176A483" w14:textId="77777777" w:rsidR="00F13DCA" w:rsidRPr="00F13DCA" w:rsidRDefault="00F13DCA" w:rsidP="00F13DCA">
      <w:pPr>
        <w:pStyle w:val="Paragraphedeliste"/>
        <w:numPr>
          <w:ilvl w:val="0"/>
          <w:numId w:val="4"/>
        </w:numPr>
        <w:rPr>
          <w:sz w:val="28"/>
          <w:szCs w:val="28"/>
        </w:rPr>
      </w:pPr>
      <w:r w:rsidRPr="00F13DCA">
        <w:rPr>
          <w:sz w:val="28"/>
          <w:szCs w:val="28"/>
        </w:rPr>
        <w:t>Recouvrement des loyers (Contrat à usage d’habitation)</w:t>
      </w:r>
    </w:p>
    <w:p w14:paraId="6F922322" w14:textId="77777777" w:rsidR="00F13DCA" w:rsidRPr="00F13DCA" w:rsidRDefault="00F13DCA" w:rsidP="00F13DCA">
      <w:pPr>
        <w:pStyle w:val="Paragraphedeliste"/>
        <w:numPr>
          <w:ilvl w:val="0"/>
          <w:numId w:val="3"/>
        </w:numPr>
        <w:rPr>
          <w:sz w:val="28"/>
          <w:szCs w:val="28"/>
        </w:rPr>
      </w:pPr>
      <w:r w:rsidRPr="00F13DCA">
        <w:rPr>
          <w:sz w:val="28"/>
          <w:szCs w:val="28"/>
        </w:rPr>
        <w:t xml:space="preserve">Vente et Achat </w:t>
      </w:r>
    </w:p>
    <w:p w14:paraId="545ABEC5" w14:textId="77777777" w:rsidR="00F13DCA" w:rsidRPr="00F13DCA" w:rsidRDefault="00F13DCA" w:rsidP="00F13DCA">
      <w:pPr>
        <w:pStyle w:val="Paragraphedeliste"/>
        <w:numPr>
          <w:ilvl w:val="0"/>
          <w:numId w:val="4"/>
        </w:numPr>
        <w:rPr>
          <w:sz w:val="28"/>
          <w:szCs w:val="28"/>
        </w:rPr>
      </w:pPr>
      <w:r w:rsidRPr="00F13DCA">
        <w:rPr>
          <w:sz w:val="28"/>
          <w:szCs w:val="28"/>
        </w:rPr>
        <w:t>Terrain</w:t>
      </w:r>
    </w:p>
    <w:p w14:paraId="3855694D" w14:textId="77777777" w:rsidR="00F13DCA" w:rsidRPr="00F13DCA" w:rsidRDefault="00F13DCA" w:rsidP="00F13DCA">
      <w:pPr>
        <w:pStyle w:val="Paragraphedeliste"/>
        <w:numPr>
          <w:ilvl w:val="0"/>
          <w:numId w:val="4"/>
        </w:numPr>
        <w:rPr>
          <w:sz w:val="28"/>
          <w:szCs w:val="28"/>
        </w:rPr>
      </w:pPr>
      <w:r w:rsidRPr="00F13DCA">
        <w:rPr>
          <w:sz w:val="28"/>
          <w:szCs w:val="28"/>
        </w:rPr>
        <w:t>Maison</w:t>
      </w:r>
    </w:p>
    <w:p w14:paraId="33A475D8" w14:textId="77777777" w:rsidR="00F13DCA" w:rsidRPr="00362A8D" w:rsidRDefault="00F13DCA" w:rsidP="00F13DCA">
      <w:pPr>
        <w:pStyle w:val="Paragraphedeliste"/>
        <w:rPr>
          <w:sz w:val="16"/>
          <w:szCs w:val="16"/>
        </w:rPr>
      </w:pPr>
    </w:p>
    <w:p w14:paraId="4749C12D" w14:textId="6EFCFDDD" w:rsidR="00F13DCA" w:rsidRPr="00F13DCA" w:rsidRDefault="0013774E" w:rsidP="00F13DCA">
      <w:pPr>
        <w:pStyle w:val="Paragraphedeliste"/>
        <w:numPr>
          <w:ilvl w:val="0"/>
          <w:numId w:val="2"/>
        </w:numPr>
        <w:spacing w:after="0" w:line="240" w:lineRule="auto"/>
        <w:rPr>
          <w:rFonts w:ascii="Times New Roman" w:eastAsia="Times New Roman" w:hAnsi="Times New Roman" w:cs="Times New Roman"/>
          <w:bCs/>
          <w:sz w:val="28"/>
          <w:szCs w:val="28"/>
          <w:lang w:eastAsia="fr-FR"/>
        </w:rPr>
      </w:pPr>
      <w:r w:rsidRPr="00F13DCA">
        <w:rPr>
          <w:rFonts w:ascii="Times New Roman" w:eastAsia="Times New Roman" w:hAnsi="Times New Roman" w:cs="Times New Roman"/>
          <w:bCs/>
          <w:sz w:val="28"/>
          <w:szCs w:val="28"/>
          <w:lang w:eastAsia="fr-FR"/>
        </w:rPr>
        <w:t xml:space="preserve">CCGIM </w:t>
      </w:r>
      <w:r w:rsidR="00CF6421" w:rsidRPr="00F13DCA">
        <w:rPr>
          <w:rFonts w:ascii="Times New Roman" w:eastAsia="Times New Roman" w:hAnsi="Times New Roman" w:cs="Times New Roman"/>
          <w:bCs/>
          <w:sz w:val="28"/>
          <w:szCs w:val="28"/>
          <w:lang w:eastAsia="fr-FR"/>
        </w:rPr>
        <w:t>BUREAUTIQUE</w:t>
      </w:r>
    </w:p>
    <w:p w14:paraId="7384AFCA" w14:textId="77777777" w:rsidR="00F13DCA" w:rsidRPr="00362A8D" w:rsidRDefault="00F13DCA" w:rsidP="00F13DCA">
      <w:pPr>
        <w:pStyle w:val="Paragraphedeliste"/>
        <w:spacing w:after="0" w:line="240" w:lineRule="auto"/>
        <w:ind w:left="1080"/>
        <w:rPr>
          <w:rFonts w:ascii="Times New Roman" w:eastAsia="Times New Roman" w:hAnsi="Times New Roman" w:cs="Times New Roman"/>
          <w:bCs/>
          <w:sz w:val="16"/>
          <w:szCs w:val="16"/>
          <w:lang w:eastAsia="fr-FR"/>
        </w:rPr>
      </w:pPr>
    </w:p>
    <w:p w14:paraId="4458CD6C" w14:textId="5021E43C" w:rsidR="00F13DCA" w:rsidRPr="00F13DCA" w:rsidRDefault="00F13DCA" w:rsidP="00F13DCA">
      <w:pPr>
        <w:pStyle w:val="Paragraphedeliste"/>
        <w:numPr>
          <w:ilvl w:val="0"/>
          <w:numId w:val="2"/>
        </w:numPr>
        <w:spacing w:after="0" w:line="240" w:lineRule="auto"/>
        <w:rPr>
          <w:rFonts w:ascii="Times New Roman" w:eastAsia="Times New Roman" w:hAnsi="Times New Roman" w:cs="Times New Roman"/>
          <w:bCs/>
          <w:sz w:val="28"/>
          <w:szCs w:val="28"/>
          <w:lang w:eastAsia="fr-FR"/>
        </w:rPr>
      </w:pPr>
      <w:r w:rsidRPr="00F13DCA">
        <w:rPr>
          <w:rFonts w:ascii="Times New Roman" w:eastAsia="Times New Roman" w:hAnsi="Times New Roman" w:cs="Times New Roman"/>
          <w:bCs/>
          <w:sz w:val="28"/>
          <w:szCs w:val="28"/>
          <w:lang w:eastAsia="fr-FR"/>
        </w:rPr>
        <w:t xml:space="preserve">CCGIM </w:t>
      </w:r>
      <w:r w:rsidR="00CF6421" w:rsidRPr="00F13DCA">
        <w:rPr>
          <w:rFonts w:ascii="Times New Roman" w:eastAsia="Times New Roman" w:hAnsi="Times New Roman" w:cs="Times New Roman"/>
          <w:bCs/>
          <w:sz w:val="28"/>
          <w:szCs w:val="28"/>
          <w:lang w:eastAsia="fr-FR"/>
        </w:rPr>
        <w:t>MONETIQUE</w:t>
      </w:r>
    </w:p>
    <w:p w14:paraId="1DCD7796" w14:textId="77777777" w:rsidR="00F13DCA" w:rsidRPr="00F13DCA" w:rsidRDefault="00F13DCA" w:rsidP="00F13DCA">
      <w:pPr>
        <w:pStyle w:val="Paragraphedeliste"/>
        <w:numPr>
          <w:ilvl w:val="0"/>
          <w:numId w:val="3"/>
        </w:numPr>
        <w:rPr>
          <w:rFonts w:ascii="Times New Roman" w:eastAsia="Times New Roman" w:hAnsi="Times New Roman" w:cs="Times New Roman"/>
          <w:bCs/>
          <w:sz w:val="28"/>
          <w:szCs w:val="28"/>
          <w:lang w:eastAsia="fr-FR"/>
        </w:rPr>
      </w:pPr>
      <w:r w:rsidRPr="00F13DCA">
        <w:rPr>
          <w:rFonts w:ascii="Times New Roman" w:eastAsia="Times New Roman" w:hAnsi="Times New Roman" w:cs="Times New Roman"/>
          <w:bCs/>
          <w:sz w:val="28"/>
          <w:szCs w:val="28"/>
          <w:lang w:eastAsia="fr-FR"/>
        </w:rPr>
        <w:t>Transfert d’argent</w:t>
      </w:r>
    </w:p>
    <w:p w14:paraId="6E7176AD" w14:textId="77777777" w:rsidR="00F13DCA" w:rsidRPr="00F13DCA" w:rsidRDefault="00F13DCA" w:rsidP="00F13DCA">
      <w:pPr>
        <w:pStyle w:val="Paragraphedeliste"/>
        <w:numPr>
          <w:ilvl w:val="0"/>
          <w:numId w:val="3"/>
        </w:numPr>
        <w:rPr>
          <w:rFonts w:ascii="Times New Roman" w:eastAsia="Times New Roman" w:hAnsi="Times New Roman" w:cs="Times New Roman"/>
          <w:bCs/>
          <w:sz w:val="28"/>
          <w:szCs w:val="28"/>
          <w:lang w:eastAsia="fr-FR"/>
        </w:rPr>
      </w:pPr>
      <w:r w:rsidRPr="00F13DCA">
        <w:rPr>
          <w:rFonts w:ascii="Times New Roman" w:eastAsia="Times New Roman" w:hAnsi="Times New Roman" w:cs="Times New Roman"/>
          <w:bCs/>
          <w:sz w:val="28"/>
          <w:szCs w:val="28"/>
          <w:lang w:eastAsia="fr-FR"/>
        </w:rPr>
        <w:t>Dépôt</w:t>
      </w:r>
    </w:p>
    <w:p w14:paraId="11E2CC1A" w14:textId="77777777" w:rsidR="00F13DCA" w:rsidRPr="00F13DCA" w:rsidRDefault="00F13DCA" w:rsidP="00F13DCA">
      <w:pPr>
        <w:pStyle w:val="Paragraphedeliste"/>
        <w:numPr>
          <w:ilvl w:val="0"/>
          <w:numId w:val="3"/>
        </w:numPr>
        <w:rPr>
          <w:rFonts w:ascii="Times New Roman" w:eastAsia="Times New Roman" w:hAnsi="Times New Roman" w:cs="Times New Roman"/>
          <w:bCs/>
          <w:sz w:val="28"/>
          <w:szCs w:val="28"/>
          <w:lang w:eastAsia="fr-FR"/>
        </w:rPr>
      </w:pPr>
      <w:r w:rsidRPr="00F13DCA">
        <w:rPr>
          <w:rFonts w:ascii="Times New Roman" w:eastAsia="Times New Roman" w:hAnsi="Times New Roman" w:cs="Times New Roman"/>
          <w:bCs/>
          <w:sz w:val="28"/>
          <w:szCs w:val="28"/>
          <w:lang w:eastAsia="fr-FR"/>
        </w:rPr>
        <w:t>Retrait</w:t>
      </w:r>
    </w:p>
    <w:p w14:paraId="44BCC1A9" w14:textId="77777777" w:rsidR="00F13DCA" w:rsidRPr="00F13DCA" w:rsidRDefault="00F13DCA" w:rsidP="00F13DCA">
      <w:pPr>
        <w:pStyle w:val="Paragraphedeliste"/>
        <w:rPr>
          <w:rFonts w:ascii="Times New Roman" w:eastAsia="Times New Roman" w:hAnsi="Times New Roman" w:cs="Times New Roman"/>
          <w:bCs/>
          <w:sz w:val="28"/>
          <w:szCs w:val="28"/>
          <w:lang w:eastAsia="fr-FR"/>
        </w:rPr>
      </w:pPr>
    </w:p>
    <w:p w14:paraId="185E3D6C" w14:textId="77777777" w:rsidR="00F13DCA" w:rsidRPr="00F13DCA" w:rsidRDefault="00F13DCA" w:rsidP="00F13DCA">
      <w:pPr>
        <w:pStyle w:val="Paragraphedeliste"/>
        <w:numPr>
          <w:ilvl w:val="0"/>
          <w:numId w:val="2"/>
        </w:numPr>
        <w:spacing w:after="0" w:line="240" w:lineRule="auto"/>
        <w:rPr>
          <w:rFonts w:ascii="Times New Roman" w:eastAsia="Times New Roman" w:hAnsi="Times New Roman" w:cs="Times New Roman"/>
          <w:bCs/>
          <w:sz w:val="28"/>
          <w:szCs w:val="28"/>
          <w:lang w:eastAsia="fr-FR"/>
        </w:rPr>
      </w:pPr>
      <w:r w:rsidRPr="00F13DCA">
        <w:rPr>
          <w:rFonts w:ascii="Times New Roman" w:eastAsia="Times New Roman" w:hAnsi="Times New Roman" w:cs="Times New Roman"/>
          <w:bCs/>
          <w:sz w:val="28"/>
          <w:szCs w:val="28"/>
          <w:lang w:eastAsia="fr-FR"/>
        </w:rPr>
        <w:t>CCGIM WIFI</w:t>
      </w:r>
    </w:p>
    <w:p w14:paraId="72672795" w14:textId="6053FE48" w:rsidR="00F13DCA" w:rsidRDefault="00F13DCA" w:rsidP="00F13DCA">
      <w:pPr>
        <w:pStyle w:val="Paragraphedeliste"/>
        <w:spacing w:after="0" w:line="240" w:lineRule="auto"/>
        <w:ind w:left="1080"/>
        <w:rPr>
          <w:rFonts w:ascii="Times New Roman" w:eastAsia="Times New Roman" w:hAnsi="Times New Roman" w:cs="Times New Roman"/>
          <w:bCs/>
          <w:sz w:val="28"/>
          <w:szCs w:val="28"/>
          <w:lang w:eastAsia="fr-FR"/>
        </w:rPr>
      </w:pPr>
      <w:r w:rsidRPr="00F13DCA">
        <w:rPr>
          <w:rFonts w:ascii="Times New Roman" w:eastAsia="Times New Roman" w:hAnsi="Times New Roman" w:cs="Times New Roman"/>
          <w:bCs/>
          <w:sz w:val="28"/>
          <w:szCs w:val="28"/>
          <w:lang w:eastAsia="fr-FR"/>
        </w:rPr>
        <w:t>Le très haut débit illimité au plus bas prix !</w:t>
      </w:r>
    </w:p>
    <w:p w14:paraId="114F0233" w14:textId="1F14238A" w:rsidR="003E047D" w:rsidRDefault="003E047D" w:rsidP="00F13DCA">
      <w:pPr>
        <w:pStyle w:val="Paragraphedeliste"/>
        <w:spacing w:after="0" w:line="240" w:lineRule="auto"/>
        <w:ind w:left="1080"/>
        <w:rPr>
          <w:rFonts w:ascii="Times New Roman" w:eastAsia="Times New Roman" w:hAnsi="Times New Roman" w:cs="Times New Roman"/>
          <w:bCs/>
          <w:sz w:val="28"/>
          <w:szCs w:val="28"/>
          <w:lang w:eastAsia="fr-FR"/>
        </w:rPr>
      </w:pPr>
    </w:p>
    <w:p w14:paraId="62A423C5" w14:textId="78ECAD99" w:rsidR="003E047D" w:rsidRPr="00F13DCA" w:rsidRDefault="003E047D" w:rsidP="003E047D">
      <w:pPr>
        <w:pStyle w:val="Paragraphedeliste"/>
        <w:numPr>
          <w:ilvl w:val="0"/>
          <w:numId w:val="2"/>
        </w:numPr>
        <w:spacing w:after="0" w:line="240" w:lineRule="auto"/>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LA FORMATION</w:t>
      </w:r>
    </w:p>
    <w:p w14:paraId="68C72C15" w14:textId="229CC718" w:rsidR="00F13DCA" w:rsidRDefault="003E047D" w:rsidP="003E047D">
      <w:pPr>
        <w:pStyle w:val="Paragraphedeliste"/>
        <w:numPr>
          <w:ilvl w:val="0"/>
          <w:numId w:val="3"/>
        </w:numPr>
        <w:rPr>
          <w:sz w:val="28"/>
          <w:szCs w:val="28"/>
        </w:rPr>
      </w:pPr>
      <w:r>
        <w:rPr>
          <w:sz w:val="28"/>
          <w:szCs w:val="28"/>
        </w:rPr>
        <w:t>Stages de préparation pour la validation de BTS</w:t>
      </w:r>
    </w:p>
    <w:p w14:paraId="738E983E" w14:textId="1CCD316F" w:rsidR="003E047D" w:rsidRDefault="003E047D" w:rsidP="003E047D">
      <w:pPr>
        <w:pStyle w:val="Paragraphedeliste"/>
        <w:numPr>
          <w:ilvl w:val="0"/>
          <w:numId w:val="3"/>
        </w:numPr>
        <w:rPr>
          <w:sz w:val="28"/>
          <w:szCs w:val="28"/>
        </w:rPr>
      </w:pPr>
      <w:r>
        <w:rPr>
          <w:sz w:val="28"/>
          <w:szCs w:val="28"/>
        </w:rPr>
        <w:t>Stage de perfectionnement</w:t>
      </w:r>
    </w:p>
    <w:p w14:paraId="06EE3131" w14:textId="77777777" w:rsidR="00D57CEB" w:rsidRPr="00D57CEB" w:rsidRDefault="00D57CEB" w:rsidP="00D57CEB">
      <w:pPr>
        <w:rPr>
          <w:sz w:val="28"/>
          <w:szCs w:val="28"/>
        </w:rPr>
      </w:pPr>
    </w:p>
    <w:p w14:paraId="6C210B1F" w14:textId="6A956E61" w:rsidR="00D57CEB" w:rsidRDefault="00D57CEB" w:rsidP="00D57CEB">
      <w:pPr>
        <w:pStyle w:val="Paragraphedeliste"/>
        <w:numPr>
          <w:ilvl w:val="0"/>
          <w:numId w:val="2"/>
        </w:numPr>
        <w:spacing w:after="0" w:line="240" w:lineRule="auto"/>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CCGIM DIVERS</w:t>
      </w:r>
    </w:p>
    <w:p w14:paraId="01B87781" w14:textId="6E66E5C0" w:rsidR="00D57CEB" w:rsidRDefault="00D57CEB" w:rsidP="00D57CEB">
      <w:pPr>
        <w:pStyle w:val="Paragraphedeliste"/>
        <w:numPr>
          <w:ilvl w:val="0"/>
          <w:numId w:val="3"/>
        </w:numPr>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Clés minutes,</w:t>
      </w:r>
    </w:p>
    <w:p w14:paraId="344591B6" w14:textId="0478B65F" w:rsidR="00D57CEB" w:rsidRDefault="00D57CEB" w:rsidP="00D57CEB">
      <w:pPr>
        <w:pStyle w:val="Paragraphedeliste"/>
        <w:numPr>
          <w:ilvl w:val="0"/>
          <w:numId w:val="3"/>
        </w:numPr>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 xml:space="preserve">Infographie et mini imprimerie (LOGO, Faire part, carte de </w:t>
      </w:r>
      <w:proofErr w:type="spellStart"/>
      <w:r>
        <w:rPr>
          <w:rFonts w:ascii="Times New Roman" w:eastAsia="Times New Roman" w:hAnsi="Times New Roman" w:cs="Times New Roman"/>
          <w:bCs/>
          <w:sz w:val="28"/>
          <w:szCs w:val="28"/>
          <w:lang w:eastAsia="fr-FR"/>
        </w:rPr>
        <w:t>Viste</w:t>
      </w:r>
      <w:proofErr w:type="spellEnd"/>
      <w:r>
        <w:rPr>
          <w:rFonts w:ascii="Times New Roman" w:eastAsia="Times New Roman" w:hAnsi="Times New Roman" w:cs="Times New Roman"/>
          <w:bCs/>
          <w:sz w:val="28"/>
          <w:szCs w:val="28"/>
          <w:lang w:eastAsia="fr-FR"/>
        </w:rPr>
        <w:t>, calendrier… diplômes, tableaux)</w:t>
      </w:r>
    </w:p>
    <w:p w14:paraId="25F913C2" w14:textId="5B5EDDAA" w:rsidR="00D57CEB" w:rsidRDefault="00D57CEB" w:rsidP="00D57CEB">
      <w:pPr>
        <w:pStyle w:val="Paragraphedeliste"/>
        <w:numPr>
          <w:ilvl w:val="0"/>
          <w:numId w:val="3"/>
        </w:numPr>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Photos minutes</w:t>
      </w:r>
    </w:p>
    <w:p w14:paraId="7331278B" w14:textId="239F99E4" w:rsidR="00D57CEB" w:rsidRDefault="00D57CEB" w:rsidP="00D57CEB">
      <w:pPr>
        <w:pStyle w:val="Paragraphedeliste"/>
        <w:numPr>
          <w:ilvl w:val="0"/>
          <w:numId w:val="3"/>
        </w:numPr>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Inscription en ligne</w:t>
      </w:r>
    </w:p>
    <w:p w14:paraId="3CDF758D" w14:textId="34643245" w:rsidR="00362A8D" w:rsidRPr="00D57CEB" w:rsidRDefault="00362A8D" w:rsidP="00D57CEB">
      <w:pPr>
        <w:pStyle w:val="Paragraphedeliste"/>
        <w:numPr>
          <w:ilvl w:val="0"/>
          <w:numId w:val="3"/>
        </w:numPr>
        <w:rPr>
          <w:rFonts w:ascii="Times New Roman" w:eastAsia="Times New Roman" w:hAnsi="Times New Roman" w:cs="Times New Roman"/>
          <w:bCs/>
          <w:sz w:val="28"/>
          <w:szCs w:val="28"/>
          <w:lang w:eastAsia="fr-FR"/>
        </w:rPr>
      </w:pPr>
      <w:r>
        <w:rPr>
          <w:rFonts w:ascii="Times New Roman" w:eastAsia="Times New Roman" w:hAnsi="Times New Roman" w:cs="Times New Roman"/>
          <w:bCs/>
          <w:sz w:val="28"/>
          <w:szCs w:val="28"/>
          <w:lang w:eastAsia="fr-FR"/>
        </w:rPr>
        <w:t>Connections internet haut débit (CIE, SODECI, Impôts…)</w:t>
      </w:r>
    </w:p>
    <w:p w14:paraId="14F64B45" w14:textId="77777777" w:rsidR="00D57CEB" w:rsidRDefault="00D57CEB" w:rsidP="00D57CEB">
      <w:pPr>
        <w:pStyle w:val="Paragraphedeliste"/>
        <w:rPr>
          <w:sz w:val="28"/>
          <w:szCs w:val="28"/>
        </w:rPr>
      </w:pPr>
    </w:p>
    <w:p w14:paraId="3ED27D16" w14:textId="1C5F08A6" w:rsidR="00F13DCA" w:rsidRDefault="00F13DCA" w:rsidP="009C74AD">
      <w:pPr>
        <w:pStyle w:val="Paragraphedeliste"/>
        <w:rPr>
          <w:b/>
          <w:bCs/>
          <w:sz w:val="28"/>
          <w:szCs w:val="28"/>
        </w:rPr>
      </w:pPr>
      <w:r w:rsidRPr="003E047D">
        <w:rPr>
          <w:b/>
          <w:bCs/>
          <w:sz w:val="28"/>
          <w:szCs w:val="28"/>
        </w:rPr>
        <w:t>Nos Techniciens</w:t>
      </w:r>
      <w:r w:rsidR="00362A8D">
        <w:rPr>
          <w:b/>
          <w:bCs/>
          <w:sz w:val="28"/>
          <w:szCs w:val="28"/>
        </w:rPr>
        <w:t> : Comment les contacter</w:t>
      </w:r>
      <w:r w:rsidR="00733373">
        <w:rPr>
          <w:b/>
          <w:bCs/>
          <w:sz w:val="28"/>
          <w:szCs w:val="28"/>
        </w:rPr>
        <w:t xml:space="preserve"> ok</w:t>
      </w:r>
    </w:p>
    <w:p w14:paraId="2753F562" w14:textId="57D7A37F" w:rsidR="003E047D" w:rsidRDefault="003E047D" w:rsidP="00C33DCC">
      <w:pPr>
        <w:pStyle w:val="Paragraphedeliste"/>
        <w:numPr>
          <w:ilvl w:val="0"/>
          <w:numId w:val="3"/>
        </w:numPr>
        <w:rPr>
          <w:sz w:val="28"/>
          <w:szCs w:val="28"/>
        </w:rPr>
      </w:pPr>
      <w:r w:rsidRPr="003E047D">
        <w:rPr>
          <w:sz w:val="28"/>
          <w:szCs w:val="28"/>
        </w:rPr>
        <w:t>Répertoire</w:t>
      </w:r>
      <w:r>
        <w:rPr>
          <w:sz w:val="28"/>
          <w:szCs w:val="28"/>
        </w:rPr>
        <w:t xml:space="preserve"> : </w:t>
      </w:r>
      <w:r w:rsidR="00C33DCC">
        <w:rPr>
          <w:sz w:val="28"/>
          <w:szCs w:val="28"/>
        </w:rPr>
        <w:t>T</w:t>
      </w:r>
      <w:r>
        <w:rPr>
          <w:sz w:val="28"/>
          <w:szCs w:val="28"/>
        </w:rPr>
        <w:t>out technicien en bâtiment</w:t>
      </w:r>
    </w:p>
    <w:p w14:paraId="3F26F5CB" w14:textId="22EB0E87" w:rsidR="003E047D" w:rsidRDefault="003E047D" w:rsidP="009C74AD">
      <w:pPr>
        <w:pStyle w:val="Paragraphedeliste"/>
        <w:rPr>
          <w:sz w:val="28"/>
          <w:szCs w:val="28"/>
        </w:rPr>
      </w:pPr>
      <w:r>
        <w:rPr>
          <w:sz w:val="28"/>
          <w:szCs w:val="28"/>
        </w:rPr>
        <w:t>Géomètre, topographe, Architect, maçon, plombier, peintre, peintre décorateur, carreleur, staffeur, électricien, menuisier, étanchéiste…</w:t>
      </w:r>
    </w:p>
    <w:p w14:paraId="2E9908CA" w14:textId="77777777" w:rsidR="00C33DCC" w:rsidRPr="00D57CEB" w:rsidRDefault="00C33DCC" w:rsidP="009C74AD">
      <w:pPr>
        <w:pStyle w:val="Paragraphedeliste"/>
        <w:rPr>
          <w:sz w:val="16"/>
          <w:szCs w:val="16"/>
        </w:rPr>
      </w:pPr>
    </w:p>
    <w:p w14:paraId="790F8948" w14:textId="073F7306" w:rsidR="00C33DCC" w:rsidRPr="00C33DCC" w:rsidRDefault="00C33DCC" w:rsidP="00C33DCC">
      <w:pPr>
        <w:pStyle w:val="Paragraphedeliste"/>
        <w:numPr>
          <w:ilvl w:val="0"/>
          <w:numId w:val="3"/>
        </w:numPr>
        <w:rPr>
          <w:sz w:val="28"/>
          <w:szCs w:val="28"/>
        </w:rPr>
      </w:pPr>
      <w:r w:rsidRPr="00C33DCC">
        <w:rPr>
          <w:sz w:val="28"/>
          <w:szCs w:val="28"/>
        </w:rPr>
        <w:t>Répertoire : Tout</w:t>
      </w:r>
      <w:r>
        <w:rPr>
          <w:sz w:val="28"/>
          <w:szCs w:val="28"/>
        </w:rPr>
        <w:t xml:space="preserve"> v</w:t>
      </w:r>
      <w:r w:rsidRPr="00C33DCC">
        <w:rPr>
          <w:sz w:val="28"/>
          <w:szCs w:val="28"/>
        </w:rPr>
        <w:t>endeur de matériaux de construction (Ciment, sable, gravier…)</w:t>
      </w:r>
    </w:p>
    <w:p w14:paraId="014E5577" w14:textId="77777777" w:rsidR="00C33DCC" w:rsidRPr="00D57CEB" w:rsidRDefault="00C33DCC" w:rsidP="00C33DCC">
      <w:pPr>
        <w:pStyle w:val="Paragraphedeliste"/>
        <w:rPr>
          <w:sz w:val="16"/>
          <w:szCs w:val="16"/>
        </w:rPr>
      </w:pPr>
    </w:p>
    <w:p w14:paraId="28589451" w14:textId="5B2FD1C2" w:rsidR="00C33DCC" w:rsidRPr="00C33DCC" w:rsidRDefault="00C33DCC" w:rsidP="00C33DCC">
      <w:pPr>
        <w:pStyle w:val="Paragraphedeliste"/>
        <w:numPr>
          <w:ilvl w:val="0"/>
          <w:numId w:val="3"/>
        </w:numPr>
        <w:spacing w:after="0" w:line="240" w:lineRule="auto"/>
        <w:rPr>
          <w:sz w:val="28"/>
          <w:szCs w:val="28"/>
        </w:rPr>
      </w:pPr>
      <w:r w:rsidRPr="00C33DCC">
        <w:rPr>
          <w:sz w:val="28"/>
          <w:szCs w:val="28"/>
        </w:rPr>
        <w:t>Répertoire : Toute location de matériels de construction</w:t>
      </w:r>
    </w:p>
    <w:p w14:paraId="1689323A" w14:textId="45EFEA7F" w:rsidR="00C33DCC" w:rsidRDefault="00314F85" w:rsidP="00C33DCC">
      <w:pPr>
        <w:pStyle w:val="Paragraphedeliste"/>
        <w:spacing w:after="0" w:line="240" w:lineRule="auto"/>
        <w:rPr>
          <w:sz w:val="28"/>
          <w:szCs w:val="28"/>
        </w:rPr>
      </w:pPr>
      <w:r>
        <w:rPr>
          <w:sz w:val="28"/>
          <w:szCs w:val="28"/>
        </w:rPr>
        <w:t xml:space="preserve">Bois, </w:t>
      </w:r>
      <w:r w:rsidR="00C33DCC">
        <w:rPr>
          <w:sz w:val="28"/>
          <w:szCs w:val="28"/>
        </w:rPr>
        <w:t>Bambou, bétonnière, bennes, chariots, engins et machines BTP</w:t>
      </w:r>
    </w:p>
    <w:p w14:paraId="67BF1400" w14:textId="286F40E8" w:rsidR="00C33DCC" w:rsidRDefault="00C33DCC" w:rsidP="00C33DCC">
      <w:pPr>
        <w:pStyle w:val="Paragraphedeliste"/>
        <w:spacing w:after="0" w:line="240" w:lineRule="auto"/>
        <w:rPr>
          <w:sz w:val="28"/>
          <w:szCs w:val="28"/>
        </w:rPr>
      </w:pPr>
    </w:p>
    <w:p w14:paraId="4F19D641" w14:textId="2EE3D117" w:rsidR="00C33DCC" w:rsidRPr="00D57CEB" w:rsidRDefault="00C33DCC" w:rsidP="00C33DCC">
      <w:pPr>
        <w:pStyle w:val="Paragraphedeliste"/>
        <w:spacing w:after="0" w:line="240" w:lineRule="auto"/>
        <w:rPr>
          <w:b/>
          <w:bCs/>
          <w:sz w:val="28"/>
          <w:szCs w:val="28"/>
        </w:rPr>
      </w:pPr>
      <w:bookmarkStart w:id="0" w:name="_GoBack"/>
      <w:r w:rsidRPr="00D57CEB">
        <w:rPr>
          <w:b/>
          <w:bCs/>
          <w:sz w:val="28"/>
          <w:szCs w:val="28"/>
        </w:rPr>
        <w:t>COMMENT CONSTRUIRE AVEC LE CCGIM</w:t>
      </w:r>
    </w:p>
    <w:bookmarkEnd w:id="0"/>
    <w:p w14:paraId="74D92C4E" w14:textId="0F7303E4" w:rsidR="00C33DCC" w:rsidRDefault="002E0D9C" w:rsidP="00C33DCC">
      <w:pPr>
        <w:pStyle w:val="Paragraphedeliste"/>
        <w:spacing w:after="0" w:line="240" w:lineRule="auto"/>
        <w:rPr>
          <w:sz w:val="28"/>
          <w:szCs w:val="28"/>
        </w:rPr>
      </w:pPr>
      <w:r>
        <w:rPr>
          <w:sz w:val="28"/>
          <w:szCs w:val="28"/>
        </w:rPr>
        <w:t>A travers notre site, cabinet ccgim.com</w:t>
      </w:r>
    </w:p>
    <w:p w14:paraId="4A690783" w14:textId="24FD9D72" w:rsidR="002E0D9C" w:rsidRDefault="002E0D9C" w:rsidP="00C33DCC">
      <w:pPr>
        <w:pStyle w:val="Paragraphedeliste"/>
        <w:spacing w:after="0" w:line="240" w:lineRule="auto"/>
        <w:rPr>
          <w:sz w:val="28"/>
          <w:szCs w:val="28"/>
        </w:rPr>
      </w:pPr>
      <w:r>
        <w:rPr>
          <w:sz w:val="28"/>
          <w:szCs w:val="28"/>
        </w:rPr>
        <w:t>Tout investisseur s’inscrit et défini son projet :</w:t>
      </w:r>
    </w:p>
    <w:p w14:paraId="3EAEA187" w14:textId="4A538479" w:rsidR="002E0D9C" w:rsidRDefault="002E0D9C" w:rsidP="00BB03CF">
      <w:pPr>
        <w:pStyle w:val="Paragraphedeliste"/>
        <w:numPr>
          <w:ilvl w:val="0"/>
          <w:numId w:val="7"/>
        </w:numPr>
        <w:spacing w:after="0" w:line="240" w:lineRule="auto"/>
        <w:rPr>
          <w:sz w:val="28"/>
          <w:szCs w:val="28"/>
        </w:rPr>
      </w:pPr>
      <w:r>
        <w:rPr>
          <w:sz w:val="28"/>
          <w:szCs w:val="28"/>
        </w:rPr>
        <w:t>Identité</w:t>
      </w:r>
    </w:p>
    <w:p w14:paraId="010DE95B" w14:textId="57E3020E" w:rsidR="002E0D9C" w:rsidRDefault="002E0D9C" w:rsidP="00BB03CF">
      <w:pPr>
        <w:pStyle w:val="Paragraphedeliste"/>
        <w:numPr>
          <w:ilvl w:val="0"/>
          <w:numId w:val="7"/>
        </w:numPr>
        <w:spacing w:after="0" w:line="240" w:lineRule="auto"/>
        <w:rPr>
          <w:sz w:val="28"/>
          <w:szCs w:val="28"/>
        </w:rPr>
      </w:pPr>
      <w:r>
        <w:rPr>
          <w:sz w:val="28"/>
          <w:szCs w:val="28"/>
        </w:rPr>
        <w:t>Contacts</w:t>
      </w:r>
    </w:p>
    <w:p w14:paraId="610C1230" w14:textId="1144A706" w:rsidR="002E0D9C" w:rsidRDefault="002E0D9C" w:rsidP="00BB03CF">
      <w:pPr>
        <w:pStyle w:val="Paragraphedeliste"/>
        <w:numPr>
          <w:ilvl w:val="0"/>
          <w:numId w:val="7"/>
        </w:numPr>
        <w:spacing w:after="0" w:line="240" w:lineRule="auto"/>
        <w:rPr>
          <w:sz w:val="28"/>
          <w:szCs w:val="28"/>
        </w:rPr>
      </w:pPr>
      <w:r>
        <w:rPr>
          <w:sz w:val="28"/>
          <w:szCs w:val="28"/>
        </w:rPr>
        <w:t>Localité</w:t>
      </w:r>
    </w:p>
    <w:p w14:paraId="11C84B1A" w14:textId="09F4E1CC" w:rsidR="002E0D9C" w:rsidRDefault="002E0D9C" w:rsidP="00BB03CF">
      <w:pPr>
        <w:pStyle w:val="Paragraphedeliste"/>
        <w:numPr>
          <w:ilvl w:val="0"/>
          <w:numId w:val="7"/>
        </w:numPr>
        <w:spacing w:after="0" w:line="240" w:lineRule="auto"/>
        <w:rPr>
          <w:sz w:val="28"/>
          <w:szCs w:val="28"/>
        </w:rPr>
      </w:pPr>
      <w:r>
        <w:rPr>
          <w:sz w:val="28"/>
          <w:szCs w:val="28"/>
        </w:rPr>
        <w:t>Titre de propriété</w:t>
      </w:r>
    </w:p>
    <w:p w14:paraId="359C21A8" w14:textId="12870702" w:rsidR="002E0D9C" w:rsidRDefault="002E0D9C" w:rsidP="00BB03CF">
      <w:pPr>
        <w:pStyle w:val="Paragraphedeliste"/>
        <w:numPr>
          <w:ilvl w:val="0"/>
          <w:numId w:val="7"/>
        </w:numPr>
        <w:spacing w:after="0" w:line="240" w:lineRule="auto"/>
        <w:rPr>
          <w:sz w:val="28"/>
          <w:szCs w:val="28"/>
        </w:rPr>
      </w:pPr>
      <w:r>
        <w:rPr>
          <w:sz w:val="28"/>
          <w:szCs w:val="28"/>
        </w:rPr>
        <w:t>Type de maison</w:t>
      </w:r>
    </w:p>
    <w:p w14:paraId="61249E88" w14:textId="3AD2B132" w:rsidR="002E0D9C" w:rsidRDefault="002E0D9C" w:rsidP="00BB03CF">
      <w:pPr>
        <w:pStyle w:val="Paragraphedeliste"/>
        <w:numPr>
          <w:ilvl w:val="0"/>
          <w:numId w:val="7"/>
        </w:numPr>
        <w:spacing w:after="0" w:line="240" w:lineRule="auto"/>
        <w:rPr>
          <w:sz w:val="28"/>
          <w:szCs w:val="28"/>
        </w:rPr>
      </w:pPr>
      <w:r>
        <w:rPr>
          <w:sz w:val="28"/>
          <w:szCs w:val="28"/>
        </w:rPr>
        <w:t>Budget prévisionnel</w:t>
      </w:r>
    </w:p>
    <w:p w14:paraId="3FE4AA66" w14:textId="7E5B85AF" w:rsidR="002E0D9C" w:rsidRDefault="002E0D9C" w:rsidP="00C33DCC">
      <w:pPr>
        <w:pStyle w:val="Paragraphedeliste"/>
        <w:spacing w:after="0" w:line="240" w:lineRule="auto"/>
        <w:rPr>
          <w:sz w:val="28"/>
          <w:szCs w:val="28"/>
        </w:rPr>
      </w:pPr>
      <w:r>
        <w:rPr>
          <w:sz w:val="28"/>
          <w:szCs w:val="28"/>
        </w:rPr>
        <w:t>Le CCGIM analyse et fixe un RDV afin de discuter du projet (Etude technique, dossier technique, plan, permis de construire, permis de d’habiter…</w:t>
      </w:r>
      <w:r w:rsidR="00D57CEB">
        <w:rPr>
          <w:sz w:val="28"/>
          <w:szCs w:val="28"/>
        </w:rPr>
        <w:t>assistance technique par un Architect et juridique par un notaire)</w:t>
      </w:r>
    </w:p>
    <w:p w14:paraId="029B3A17" w14:textId="77777777" w:rsidR="00C33DCC" w:rsidRDefault="00C33DCC" w:rsidP="00C33DCC">
      <w:pPr>
        <w:pStyle w:val="Paragraphedeliste"/>
        <w:spacing w:after="0" w:line="240" w:lineRule="auto"/>
        <w:rPr>
          <w:sz w:val="28"/>
          <w:szCs w:val="28"/>
        </w:rPr>
      </w:pPr>
    </w:p>
    <w:p w14:paraId="4A2C6C2A" w14:textId="77777777" w:rsidR="00362A8D" w:rsidRDefault="00362A8D" w:rsidP="00C33DCC">
      <w:pPr>
        <w:pStyle w:val="Paragraphedeliste"/>
        <w:spacing w:after="0" w:line="240" w:lineRule="auto"/>
        <w:rPr>
          <w:b/>
          <w:bCs/>
          <w:sz w:val="28"/>
          <w:szCs w:val="28"/>
        </w:rPr>
      </w:pPr>
    </w:p>
    <w:p w14:paraId="6581A05C" w14:textId="77777777" w:rsidR="00362A8D" w:rsidRDefault="00362A8D" w:rsidP="00C33DCC">
      <w:pPr>
        <w:pStyle w:val="Paragraphedeliste"/>
        <w:spacing w:after="0" w:line="240" w:lineRule="auto"/>
        <w:rPr>
          <w:b/>
          <w:bCs/>
          <w:sz w:val="28"/>
          <w:szCs w:val="28"/>
        </w:rPr>
      </w:pPr>
    </w:p>
    <w:p w14:paraId="2E6F4C6B" w14:textId="77777777" w:rsidR="00362A8D" w:rsidRDefault="00362A8D" w:rsidP="00C33DCC">
      <w:pPr>
        <w:pStyle w:val="Paragraphedeliste"/>
        <w:spacing w:after="0" w:line="240" w:lineRule="auto"/>
        <w:rPr>
          <w:b/>
          <w:bCs/>
          <w:sz w:val="28"/>
          <w:szCs w:val="28"/>
        </w:rPr>
      </w:pPr>
    </w:p>
    <w:p w14:paraId="0FDF5E41" w14:textId="77777777" w:rsidR="00362A8D" w:rsidRDefault="00362A8D" w:rsidP="00C33DCC">
      <w:pPr>
        <w:pStyle w:val="Paragraphedeliste"/>
        <w:spacing w:after="0" w:line="240" w:lineRule="auto"/>
        <w:rPr>
          <w:b/>
          <w:bCs/>
          <w:sz w:val="28"/>
          <w:szCs w:val="28"/>
        </w:rPr>
      </w:pPr>
    </w:p>
    <w:p w14:paraId="477F2222" w14:textId="77777777" w:rsidR="00362A8D" w:rsidRDefault="00362A8D" w:rsidP="00C33DCC">
      <w:pPr>
        <w:pStyle w:val="Paragraphedeliste"/>
        <w:spacing w:after="0" w:line="240" w:lineRule="auto"/>
        <w:rPr>
          <w:b/>
          <w:bCs/>
          <w:sz w:val="28"/>
          <w:szCs w:val="28"/>
        </w:rPr>
      </w:pPr>
    </w:p>
    <w:p w14:paraId="74F2A22E" w14:textId="77777777" w:rsidR="00362A8D" w:rsidRDefault="00362A8D" w:rsidP="00C33DCC">
      <w:pPr>
        <w:pStyle w:val="Paragraphedeliste"/>
        <w:spacing w:after="0" w:line="240" w:lineRule="auto"/>
        <w:rPr>
          <w:b/>
          <w:bCs/>
          <w:sz w:val="28"/>
          <w:szCs w:val="28"/>
        </w:rPr>
      </w:pPr>
    </w:p>
    <w:p w14:paraId="366B739E" w14:textId="77777777" w:rsidR="00362A8D" w:rsidRDefault="00362A8D" w:rsidP="00C33DCC">
      <w:pPr>
        <w:pStyle w:val="Paragraphedeliste"/>
        <w:spacing w:after="0" w:line="240" w:lineRule="auto"/>
        <w:rPr>
          <w:b/>
          <w:bCs/>
          <w:sz w:val="28"/>
          <w:szCs w:val="28"/>
        </w:rPr>
      </w:pPr>
    </w:p>
    <w:p w14:paraId="7E215C52" w14:textId="1B44B89F" w:rsidR="00C33DCC" w:rsidRPr="00D57CEB" w:rsidRDefault="00C33DCC" w:rsidP="00C33DCC">
      <w:pPr>
        <w:pStyle w:val="Paragraphedeliste"/>
        <w:spacing w:after="0" w:line="240" w:lineRule="auto"/>
        <w:rPr>
          <w:b/>
          <w:bCs/>
          <w:sz w:val="28"/>
          <w:szCs w:val="28"/>
        </w:rPr>
      </w:pPr>
      <w:r w:rsidRPr="00D57CEB">
        <w:rPr>
          <w:b/>
          <w:bCs/>
          <w:sz w:val="28"/>
          <w:szCs w:val="28"/>
        </w:rPr>
        <w:lastRenderedPageBreak/>
        <w:t>COMMENT VENDRE OU ACHETER AVEC LE CCGIM</w:t>
      </w:r>
    </w:p>
    <w:p w14:paraId="58EBA6F4" w14:textId="77777777" w:rsidR="002E0D9C" w:rsidRDefault="002E0D9C" w:rsidP="002E0D9C">
      <w:pPr>
        <w:pStyle w:val="Paragraphedeliste"/>
        <w:spacing w:after="0" w:line="240" w:lineRule="auto"/>
        <w:rPr>
          <w:sz w:val="28"/>
          <w:szCs w:val="28"/>
        </w:rPr>
      </w:pPr>
      <w:r>
        <w:rPr>
          <w:sz w:val="28"/>
          <w:szCs w:val="28"/>
        </w:rPr>
        <w:t>A travers notre site, cabinet ccgim.com</w:t>
      </w:r>
    </w:p>
    <w:p w14:paraId="6370B1E2" w14:textId="1D012CA3" w:rsidR="002E0D9C" w:rsidRDefault="002E0D9C" w:rsidP="002E0D9C">
      <w:pPr>
        <w:pStyle w:val="Paragraphedeliste"/>
        <w:spacing w:after="0" w:line="240" w:lineRule="auto"/>
        <w:rPr>
          <w:sz w:val="28"/>
          <w:szCs w:val="28"/>
        </w:rPr>
      </w:pPr>
      <w:r>
        <w:rPr>
          <w:sz w:val="28"/>
          <w:szCs w:val="28"/>
        </w:rPr>
        <w:t>Tout propriétaire ou acquéreur s’inscrit et défini son projet :</w:t>
      </w:r>
    </w:p>
    <w:p w14:paraId="756523BC" w14:textId="77777777" w:rsidR="002E0D9C" w:rsidRDefault="002E0D9C" w:rsidP="00BB03CF">
      <w:pPr>
        <w:pStyle w:val="Paragraphedeliste"/>
        <w:numPr>
          <w:ilvl w:val="0"/>
          <w:numId w:val="6"/>
        </w:numPr>
        <w:spacing w:after="0" w:line="240" w:lineRule="auto"/>
        <w:rPr>
          <w:sz w:val="28"/>
          <w:szCs w:val="28"/>
        </w:rPr>
      </w:pPr>
      <w:r>
        <w:rPr>
          <w:sz w:val="28"/>
          <w:szCs w:val="28"/>
        </w:rPr>
        <w:t>Identité</w:t>
      </w:r>
    </w:p>
    <w:p w14:paraId="4418CE12" w14:textId="77777777" w:rsidR="002E0D9C" w:rsidRDefault="002E0D9C" w:rsidP="00BB03CF">
      <w:pPr>
        <w:pStyle w:val="Paragraphedeliste"/>
        <w:numPr>
          <w:ilvl w:val="0"/>
          <w:numId w:val="6"/>
        </w:numPr>
        <w:spacing w:after="0" w:line="240" w:lineRule="auto"/>
        <w:rPr>
          <w:sz w:val="28"/>
          <w:szCs w:val="28"/>
        </w:rPr>
      </w:pPr>
      <w:r>
        <w:rPr>
          <w:sz w:val="28"/>
          <w:szCs w:val="28"/>
        </w:rPr>
        <w:t>Contacts</w:t>
      </w:r>
    </w:p>
    <w:p w14:paraId="06A65C3D" w14:textId="77777777" w:rsidR="002E0D9C" w:rsidRDefault="002E0D9C" w:rsidP="00BB03CF">
      <w:pPr>
        <w:pStyle w:val="Paragraphedeliste"/>
        <w:numPr>
          <w:ilvl w:val="0"/>
          <w:numId w:val="6"/>
        </w:numPr>
        <w:spacing w:after="0" w:line="240" w:lineRule="auto"/>
        <w:rPr>
          <w:sz w:val="28"/>
          <w:szCs w:val="28"/>
        </w:rPr>
      </w:pPr>
      <w:r>
        <w:rPr>
          <w:sz w:val="28"/>
          <w:szCs w:val="28"/>
        </w:rPr>
        <w:t>Localité</w:t>
      </w:r>
    </w:p>
    <w:p w14:paraId="372D3F84" w14:textId="77777777" w:rsidR="002E0D9C" w:rsidRDefault="002E0D9C" w:rsidP="00BB03CF">
      <w:pPr>
        <w:pStyle w:val="Paragraphedeliste"/>
        <w:numPr>
          <w:ilvl w:val="0"/>
          <w:numId w:val="6"/>
        </w:numPr>
        <w:spacing w:after="0" w:line="240" w:lineRule="auto"/>
        <w:rPr>
          <w:sz w:val="28"/>
          <w:szCs w:val="28"/>
        </w:rPr>
      </w:pPr>
      <w:r>
        <w:rPr>
          <w:sz w:val="28"/>
          <w:szCs w:val="28"/>
        </w:rPr>
        <w:t>Titre de propriété</w:t>
      </w:r>
    </w:p>
    <w:p w14:paraId="5DEA7D00" w14:textId="77777777" w:rsidR="002E0D9C" w:rsidRDefault="002E0D9C" w:rsidP="00BB03CF">
      <w:pPr>
        <w:pStyle w:val="Paragraphedeliste"/>
        <w:numPr>
          <w:ilvl w:val="0"/>
          <w:numId w:val="6"/>
        </w:numPr>
        <w:spacing w:after="0" w:line="240" w:lineRule="auto"/>
        <w:rPr>
          <w:sz w:val="28"/>
          <w:szCs w:val="28"/>
        </w:rPr>
      </w:pPr>
      <w:r>
        <w:rPr>
          <w:sz w:val="28"/>
          <w:szCs w:val="28"/>
        </w:rPr>
        <w:t>Type de maison</w:t>
      </w:r>
    </w:p>
    <w:p w14:paraId="07CA3EDF" w14:textId="220ED0F9" w:rsidR="002E0D9C" w:rsidRDefault="002E0D9C" w:rsidP="00BB03CF">
      <w:pPr>
        <w:pStyle w:val="Paragraphedeliste"/>
        <w:numPr>
          <w:ilvl w:val="0"/>
          <w:numId w:val="6"/>
        </w:numPr>
        <w:spacing w:after="0" w:line="240" w:lineRule="auto"/>
        <w:rPr>
          <w:sz w:val="28"/>
          <w:szCs w:val="28"/>
        </w:rPr>
      </w:pPr>
      <w:r>
        <w:rPr>
          <w:sz w:val="28"/>
          <w:szCs w:val="28"/>
        </w:rPr>
        <w:t>Prix ou Budget prévisionnel</w:t>
      </w:r>
    </w:p>
    <w:p w14:paraId="74DAAAA1" w14:textId="2877279F" w:rsidR="002E0D9C" w:rsidRDefault="002E0D9C" w:rsidP="002E0D9C">
      <w:pPr>
        <w:pStyle w:val="Paragraphedeliste"/>
        <w:spacing w:after="0" w:line="240" w:lineRule="auto"/>
        <w:rPr>
          <w:sz w:val="28"/>
          <w:szCs w:val="28"/>
        </w:rPr>
      </w:pPr>
      <w:r>
        <w:rPr>
          <w:sz w:val="28"/>
          <w:szCs w:val="28"/>
        </w:rPr>
        <w:t>Le CCGIM analyse et fixe un RDV afin de discuter du projet (Etude technique, dossier technique, plan, permis de construire, permis de d’habiter…</w:t>
      </w:r>
      <w:r w:rsidR="00D57CEB">
        <w:rPr>
          <w:sz w:val="28"/>
          <w:szCs w:val="28"/>
        </w:rPr>
        <w:t>assistance juridique par un notaire</w:t>
      </w:r>
      <w:r>
        <w:rPr>
          <w:sz w:val="28"/>
          <w:szCs w:val="28"/>
        </w:rPr>
        <w:t>)</w:t>
      </w:r>
    </w:p>
    <w:p w14:paraId="03D0D67B" w14:textId="77777777" w:rsidR="002E0D9C" w:rsidRDefault="002E0D9C" w:rsidP="002E0D9C">
      <w:pPr>
        <w:pStyle w:val="Paragraphedeliste"/>
        <w:spacing w:after="0" w:line="240" w:lineRule="auto"/>
        <w:rPr>
          <w:sz w:val="28"/>
          <w:szCs w:val="28"/>
        </w:rPr>
      </w:pPr>
    </w:p>
    <w:p w14:paraId="6CDBAABA" w14:textId="257A4A4A" w:rsidR="00C33DCC" w:rsidRPr="00D57CEB" w:rsidRDefault="00C33DCC" w:rsidP="00C33DCC">
      <w:pPr>
        <w:pStyle w:val="Paragraphedeliste"/>
        <w:spacing w:after="0" w:line="240" w:lineRule="auto"/>
        <w:rPr>
          <w:b/>
          <w:bCs/>
          <w:sz w:val="28"/>
          <w:szCs w:val="28"/>
        </w:rPr>
      </w:pPr>
      <w:r w:rsidRPr="00D57CEB">
        <w:rPr>
          <w:b/>
          <w:bCs/>
          <w:sz w:val="28"/>
          <w:szCs w:val="28"/>
        </w:rPr>
        <w:t>COMMENT CONFIER LA GESTION DE MES BIENS AU CCGIM</w:t>
      </w:r>
    </w:p>
    <w:p w14:paraId="655816C3" w14:textId="77777777" w:rsidR="00C31D90" w:rsidRDefault="00C31D90" w:rsidP="00C31D90">
      <w:pPr>
        <w:pStyle w:val="Paragraphedeliste"/>
        <w:spacing w:after="0" w:line="240" w:lineRule="auto"/>
        <w:rPr>
          <w:sz w:val="28"/>
          <w:szCs w:val="28"/>
        </w:rPr>
      </w:pPr>
      <w:r>
        <w:rPr>
          <w:sz w:val="28"/>
          <w:szCs w:val="28"/>
        </w:rPr>
        <w:t>A travers notre site, cabinet ccgim.com</w:t>
      </w:r>
    </w:p>
    <w:p w14:paraId="7F6E2F3F" w14:textId="6FF5D396" w:rsidR="00C31D90" w:rsidRDefault="00C31D90" w:rsidP="00C31D90">
      <w:pPr>
        <w:pStyle w:val="Paragraphedeliste"/>
        <w:spacing w:after="0" w:line="240" w:lineRule="auto"/>
        <w:rPr>
          <w:sz w:val="28"/>
          <w:szCs w:val="28"/>
        </w:rPr>
      </w:pPr>
      <w:r>
        <w:rPr>
          <w:sz w:val="28"/>
          <w:szCs w:val="28"/>
        </w:rPr>
        <w:t>Tout propriétaire s’inscrit et défini son projet :</w:t>
      </w:r>
    </w:p>
    <w:p w14:paraId="4117801E" w14:textId="77777777" w:rsidR="00C31D90" w:rsidRDefault="00C31D90" w:rsidP="00BB03CF">
      <w:pPr>
        <w:pStyle w:val="Paragraphedeliste"/>
        <w:numPr>
          <w:ilvl w:val="0"/>
          <w:numId w:val="5"/>
        </w:numPr>
        <w:spacing w:after="0" w:line="240" w:lineRule="auto"/>
        <w:rPr>
          <w:sz w:val="28"/>
          <w:szCs w:val="28"/>
        </w:rPr>
      </w:pPr>
      <w:r>
        <w:rPr>
          <w:sz w:val="28"/>
          <w:szCs w:val="28"/>
        </w:rPr>
        <w:t>Identité</w:t>
      </w:r>
    </w:p>
    <w:p w14:paraId="3D9ADF08" w14:textId="77777777" w:rsidR="00C31D90" w:rsidRDefault="00C31D90" w:rsidP="00BB03CF">
      <w:pPr>
        <w:pStyle w:val="Paragraphedeliste"/>
        <w:numPr>
          <w:ilvl w:val="0"/>
          <w:numId w:val="5"/>
        </w:numPr>
        <w:spacing w:after="0" w:line="240" w:lineRule="auto"/>
        <w:rPr>
          <w:sz w:val="28"/>
          <w:szCs w:val="28"/>
        </w:rPr>
      </w:pPr>
      <w:r>
        <w:rPr>
          <w:sz w:val="28"/>
          <w:szCs w:val="28"/>
        </w:rPr>
        <w:t>Contacts</w:t>
      </w:r>
    </w:p>
    <w:p w14:paraId="796B1177" w14:textId="77777777" w:rsidR="00C31D90" w:rsidRDefault="00C31D90" w:rsidP="00BB03CF">
      <w:pPr>
        <w:pStyle w:val="Paragraphedeliste"/>
        <w:numPr>
          <w:ilvl w:val="0"/>
          <w:numId w:val="5"/>
        </w:numPr>
        <w:spacing w:after="0" w:line="240" w:lineRule="auto"/>
        <w:rPr>
          <w:sz w:val="28"/>
          <w:szCs w:val="28"/>
        </w:rPr>
      </w:pPr>
      <w:r>
        <w:rPr>
          <w:sz w:val="28"/>
          <w:szCs w:val="28"/>
        </w:rPr>
        <w:t>Localité</w:t>
      </w:r>
    </w:p>
    <w:p w14:paraId="1B8A0116" w14:textId="7EE07110" w:rsidR="00C31D90" w:rsidRDefault="00C31D90" w:rsidP="00BB03CF">
      <w:pPr>
        <w:pStyle w:val="Paragraphedeliste"/>
        <w:numPr>
          <w:ilvl w:val="0"/>
          <w:numId w:val="5"/>
        </w:numPr>
        <w:spacing w:after="0" w:line="240" w:lineRule="auto"/>
        <w:rPr>
          <w:sz w:val="28"/>
          <w:szCs w:val="28"/>
        </w:rPr>
      </w:pPr>
      <w:r>
        <w:rPr>
          <w:sz w:val="28"/>
          <w:szCs w:val="28"/>
        </w:rPr>
        <w:t>Titre de propriété</w:t>
      </w:r>
    </w:p>
    <w:p w14:paraId="035E683B" w14:textId="67494F95" w:rsidR="00751D11" w:rsidRDefault="00751D11" w:rsidP="00BB03CF">
      <w:pPr>
        <w:pStyle w:val="Paragraphedeliste"/>
        <w:numPr>
          <w:ilvl w:val="0"/>
          <w:numId w:val="5"/>
        </w:numPr>
        <w:spacing w:after="0" w:line="240" w:lineRule="auto"/>
        <w:rPr>
          <w:sz w:val="28"/>
          <w:szCs w:val="28"/>
        </w:rPr>
      </w:pPr>
      <w:r>
        <w:rPr>
          <w:sz w:val="28"/>
          <w:szCs w:val="28"/>
        </w:rPr>
        <w:t>Numéro compte contribuable et avis d’imposition</w:t>
      </w:r>
    </w:p>
    <w:p w14:paraId="027EE7B7" w14:textId="33402F5E" w:rsidR="00751D11" w:rsidRDefault="00751D11" w:rsidP="00BB03CF">
      <w:pPr>
        <w:pStyle w:val="Paragraphedeliste"/>
        <w:numPr>
          <w:ilvl w:val="0"/>
          <w:numId w:val="5"/>
        </w:numPr>
        <w:spacing w:after="0" w:line="240" w:lineRule="auto"/>
        <w:rPr>
          <w:sz w:val="28"/>
          <w:szCs w:val="28"/>
        </w:rPr>
      </w:pPr>
      <w:r>
        <w:rPr>
          <w:sz w:val="28"/>
          <w:szCs w:val="28"/>
        </w:rPr>
        <w:t>RIB (Relevé d’Identité Bancaire)</w:t>
      </w:r>
    </w:p>
    <w:p w14:paraId="18587067" w14:textId="03686A1B" w:rsidR="00C31D90" w:rsidRDefault="00C31D90" w:rsidP="00BB03CF">
      <w:pPr>
        <w:pStyle w:val="Paragraphedeliste"/>
        <w:numPr>
          <w:ilvl w:val="0"/>
          <w:numId w:val="5"/>
        </w:numPr>
        <w:spacing w:after="0" w:line="240" w:lineRule="auto"/>
        <w:rPr>
          <w:sz w:val="28"/>
          <w:szCs w:val="28"/>
        </w:rPr>
      </w:pPr>
      <w:r>
        <w:rPr>
          <w:sz w:val="28"/>
          <w:szCs w:val="28"/>
        </w:rPr>
        <w:t xml:space="preserve">Type de </w:t>
      </w:r>
      <w:r w:rsidR="00751D11">
        <w:rPr>
          <w:sz w:val="28"/>
          <w:szCs w:val="28"/>
        </w:rPr>
        <w:t>bien</w:t>
      </w:r>
    </w:p>
    <w:p w14:paraId="57BB35F8" w14:textId="7E2DECDF" w:rsidR="00751D11" w:rsidRDefault="00751D11" w:rsidP="00BB03CF">
      <w:pPr>
        <w:pStyle w:val="Paragraphedeliste"/>
        <w:numPr>
          <w:ilvl w:val="0"/>
          <w:numId w:val="5"/>
        </w:numPr>
        <w:spacing w:after="0" w:line="240" w:lineRule="auto"/>
        <w:rPr>
          <w:sz w:val="28"/>
          <w:szCs w:val="28"/>
        </w:rPr>
      </w:pPr>
      <w:r>
        <w:rPr>
          <w:sz w:val="28"/>
          <w:szCs w:val="28"/>
        </w:rPr>
        <w:t>Nombre d’appartements disponibles</w:t>
      </w:r>
    </w:p>
    <w:p w14:paraId="42E513E2" w14:textId="07DBD919" w:rsidR="00751D11" w:rsidRDefault="00751D11" w:rsidP="00BB03CF">
      <w:pPr>
        <w:pStyle w:val="Paragraphedeliste"/>
        <w:numPr>
          <w:ilvl w:val="0"/>
          <w:numId w:val="5"/>
        </w:numPr>
        <w:spacing w:after="0" w:line="240" w:lineRule="auto"/>
        <w:rPr>
          <w:sz w:val="28"/>
          <w:szCs w:val="28"/>
        </w:rPr>
      </w:pPr>
      <w:r>
        <w:rPr>
          <w:sz w:val="28"/>
          <w:szCs w:val="28"/>
        </w:rPr>
        <w:t>Etat des lieux</w:t>
      </w:r>
    </w:p>
    <w:p w14:paraId="13DCD6DE" w14:textId="7920EAE6" w:rsidR="00C31D90" w:rsidRDefault="00751D11" w:rsidP="00BB03CF">
      <w:pPr>
        <w:pStyle w:val="Paragraphedeliste"/>
        <w:numPr>
          <w:ilvl w:val="0"/>
          <w:numId w:val="5"/>
        </w:numPr>
        <w:spacing w:after="0" w:line="240" w:lineRule="auto"/>
        <w:rPr>
          <w:sz w:val="28"/>
          <w:szCs w:val="28"/>
        </w:rPr>
      </w:pPr>
      <w:r>
        <w:rPr>
          <w:sz w:val="28"/>
          <w:szCs w:val="28"/>
        </w:rPr>
        <w:t>Coût des loyers</w:t>
      </w:r>
    </w:p>
    <w:p w14:paraId="22BEAA68" w14:textId="675312C6" w:rsidR="00751D11" w:rsidRDefault="00C31D90" w:rsidP="00C31D90">
      <w:pPr>
        <w:pStyle w:val="Paragraphedeliste"/>
        <w:spacing w:after="0" w:line="240" w:lineRule="auto"/>
        <w:rPr>
          <w:sz w:val="28"/>
          <w:szCs w:val="28"/>
        </w:rPr>
      </w:pPr>
      <w:r>
        <w:rPr>
          <w:sz w:val="28"/>
          <w:szCs w:val="28"/>
        </w:rPr>
        <w:t>Le CCGIM analyse et fixe un RDV afin de discuter du projet</w:t>
      </w:r>
      <w:r w:rsidR="00751D11">
        <w:rPr>
          <w:sz w:val="28"/>
          <w:szCs w:val="28"/>
        </w:rPr>
        <w:t> :</w:t>
      </w:r>
    </w:p>
    <w:p w14:paraId="0A0981E6" w14:textId="79041370" w:rsidR="00751D11" w:rsidRDefault="00751D11" w:rsidP="00C31D90">
      <w:pPr>
        <w:pStyle w:val="Paragraphedeliste"/>
        <w:spacing w:after="0" w:line="240" w:lineRule="auto"/>
        <w:rPr>
          <w:sz w:val="28"/>
          <w:szCs w:val="28"/>
        </w:rPr>
      </w:pPr>
      <w:r>
        <w:rPr>
          <w:sz w:val="28"/>
          <w:szCs w:val="28"/>
        </w:rPr>
        <w:t>Contrat procuration CCGIM à établir en deux exemplaires et à faire légaliser à la mairie de la localité la plus proche. (Coût 10 000 F CFA par lot)</w:t>
      </w:r>
    </w:p>
    <w:p w14:paraId="7C286CB6" w14:textId="77777777" w:rsidR="0094586A" w:rsidRPr="002625DE" w:rsidRDefault="0094586A" w:rsidP="00C31D90">
      <w:pPr>
        <w:pStyle w:val="Paragraphedeliste"/>
        <w:spacing w:after="0" w:line="240" w:lineRule="auto"/>
        <w:rPr>
          <w:sz w:val="16"/>
          <w:szCs w:val="16"/>
        </w:rPr>
      </w:pPr>
    </w:p>
    <w:p w14:paraId="2C6AA3E7" w14:textId="256A5AC1" w:rsidR="00751D11" w:rsidRDefault="00751D11" w:rsidP="00C31D90">
      <w:pPr>
        <w:pStyle w:val="Paragraphedeliste"/>
        <w:spacing w:after="0" w:line="240" w:lineRule="auto"/>
        <w:rPr>
          <w:sz w:val="28"/>
          <w:szCs w:val="28"/>
        </w:rPr>
      </w:pPr>
      <w:r>
        <w:rPr>
          <w:sz w:val="28"/>
          <w:szCs w:val="28"/>
        </w:rPr>
        <w:t>Le CCGIM vous représente selon les termes du contrat procuration à fin d’agir en votre nom et dans vos intérêts.</w:t>
      </w:r>
      <w:r w:rsidR="00291052">
        <w:rPr>
          <w:sz w:val="28"/>
          <w:szCs w:val="28"/>
        </w:rPr>
        <w:t xml:space="preserve"> (Impôts, CIE, SODECI, Tribunaux, Services des baux </w:t>
      </w:r>
      <w:r w:rsidR="0094586A">
        <w:rPr>
          <w:sz w:val="28"/>
          <w:szCs w:val="28"/>
        </w:rPr>
        <w:t>administratifs</w:t>
      </w:r>
      <w:r w:rsidR="00291052">
        <w:rPr>
          <w:sz w:val="28"/>
          <w:szCs w:val="28"/>
        </w:rPr>
        <w:t>…)</w:t>
      </w:r>
    </w:p>
    <w:p w14:paraId="57F3D3DA" w14:textId="77777777" w:rsidR="0094586A" w:rsidRPr="0094586A" w:rsidRDefault="0094586A" w:rsidP="00C31D90">
      <w:pPr>
        <w:pStyle w:val="Paragraphedeliste"/>
        <w:spacing w:after="0" w:line="240" w:lineRule="auto"/>
        <w:rPr>
          <w:sz w:val="8"/>
          <w:szCs w:val="8"/>
        </w:rPr>
      </w:pPr>
    </w:p>
    <w:p w14:paraId="49D4BC05" w14:textId="35DF70B6" w:rsidR="00751D11" w:rsidRDefault="00751D11" w:rsidP="00C31D90">
      <w:pPr>
        <w:pStyle w:val="Paragraphedeliste"/>
        <w:spacing w:after="0" w:line="240" w:lineRule="auto"/>
        <w:rPr>
          <w:sz w:val="28"/>
          <w:szCs w:val="28"/>
        </w:rPr>
      </w:pPr>
      <w:r>
        <w:rPr>
          <w:sz w:val="28"/>
          <w:szCs w:val="28"/>
        </w:rPr>
        <w:t xml:space="preserve">Chaque mois au plus tard le 15 du mois, le CCGIM établi les fiches des encaissements des loyers avec l’identité de tous les locataires, les montants payés, les dates, les moyens de paiement et les niveaux des </w:t>
      </w:r>
      <w:r w:rsidR="001B3FC9">
        <w:rPr>
          <w:sz w:val="28"/>
          <w:szCs w:val="28"/>
        </w:rPr>
        <w:t>éventuels arriérés.</w:t>
      </w:r>
    </w:p>
    <w:p w14:paraId="78F9E245" w14:textId="77777777" w:rsidR="0094586A" w:rsidRPr="0094586A" w:rsidRDefault="0094586A" w:rsidP="00C31D90">
      <w:pPr>
        <w:pStyle w:val="Paragraphedeliste"/>
        <w:spacing w:after="0" w:line="240" w:lineRule="auto"/>
        <w:rPr>
          <w:sz w:val="8"/>
          <w:szCs w:val="8"/>
        </w:rPr>
      </w:pPr>
    </w:p>
    <w:p w14:paraId="50F6FDAC" w14:textId="072A332C" w:rsidR="001B3FC9" w:rsidRDefault="001B3FC9" w:rsidP="00C31D90">
      <w:pPr>
        <w:pStyle w:val="Paragraphedeliste"/>
        <w:spacing w:after="0" w:line="240" w:lineRule="auto"/>
        <w:rPr>
          <w:sz w:val="28"/>
          <w:szCs w:val="28"/>
        </w:rPr>
      </w:pPr>
      <w:r>
        <w:rPr>
          <w:sz w:val="28"/>
          <w:szCs w:val="28"/>
        </w:rPr>
        <w:t xml:space="preserve">Pour la gestion des biens sous bail administratif, Chaque mois au plus tard le 15 du mois, le CCGIM établi les relevés de tous les baux du propriétaire après avoir pris les </w:t>
      </w:r>
      <w:r>
        <w:rPr>
          <w:sz w:val="28"/>
          <w:szCs w:val="28"/>
        </w:rPr>
        <w:lastRenderedPageBreak/>
        <w:t>listings des paiements des baux des différents services des baux administratifs. Ministère de la Défense, Police Nationale, Marine Nationale, gardes pénitentiaires.</w:t>
      </w:r>
    </w:p>
    <w:p w14:paraId="1C581FE2" w14:textId="77777777" w:rsidR="00C31D90" w:rsidRPr="002625DE" w:rsidRDefault="00C31D90" w:rsidP="00C31D90">
      <w:pPr>
        <w:pStyle w:val="Paragraphedeliste"/>
        <w:spacing w:after="0" w:line="240" w:lineRule="auto"/>
        <w:rPr>
          <w:sz w:val="16"/>
          <w:szCs w:val="16"/>
        </w:rPr>
      </w:pPr>
    </w:p>
    <w:p w14:paraId="5D4D1D3E" w14:textId="77777777" w:rsidR="00C33DCC" w:rsidRPr="0094586A" w:rsidRDefault="00C33DCC" w:rsidP="00C33DCC">
      <w:pPr>
        <w:pStyle w:val="Paragraphedeliste"/>
        <w:spacing w:after="0" w:line="240" w:lineRule="auto"/>
        <w:rPr>
          <w:sz w:val="8"/>
          <w:szCs w:val="8"/>
        </w:rPr>
      </w:pPr>
    </w:p>
    <w:p w14:paraId="66132EF5" w14:textId="74C3F828" w:rsidR="00C33DCC" w:rsidRPr="00D57CEB" w:rsidRDefault="00C33DCC" w:rsidP="00C33DCC">
      <w:pPr>
        <w:pStyle w:val="Paragraphedeliste"/>
        <w:spacing w:after="0" w:line="240" w:lineRule="auto"/>
        <w:rPr>
          <w:b/>
          <w:bCs/>
          <w:sz w:val="28"/>
          <w:szCs w:val="28"/>
        </w:rPr>
      </w:pPr>
      <w:r w:rsidRPr="00D57CEB">
        <w:rPr>
          <w:b/>
          <w:bCs/>
          <w:sz w:val="28"/>
          <w:szCs w:val="28"/>
        </w:rPr>
        <w:t>COMMENT LOUER AVEC LE CCGIM</w:t>
      </w:r>
    </w:p>
    <w:p w14:paraId="5F6F2DFA" w14:textId="77777777" w:rsidR="0094586A" w:rsidRDefault="0094586A" w:rsidP="0094586A">
      <w:pPr>
        <w:pStyle w:val="Paragraphedeliste"/>
        <w:spacing w:after="0" w:line="240" w:lineRule="auto"/>
        <w:rPr>
          <w:sz w:val="28"/>
          <w:szCs w:val="28"/>
        </w:rPr>
      </w:pPr>
      <w:r>
        <w:rPr>
          <w:sz w:val="28"/>
          <w:szCs w:val="28"/>
        </w:rPr>
        <w:t>A travers notre site, cabinet ccgim.com</w:t>
      </w:r>
    </w:p>
    <w:p w14:paraId="4743A7A3" w14:textId="5E8C5C6C" w:rsidR="0094586A" w:rsidRDefault="0094586A" w:rsidP="0094586A">
      <w:pPr>
        <w:pStyle w:val="Paragraphedeliste"/>
        <w:spacing w:after="0" w:line="240" w:lineRule="auto"/>
        <w:rPr>
          <w:sz w:val="28"/>
          <w:szCs w:val="28"/>
        </w:rPr>
      </w:pPr>
      <w:r>
        <w:rPr>
          <w:sz w:val="28"/>
          <w:szCs w:val="28"/>
        </w:rPr>
        <w:t>Tout demandeur s’inscrit et défini son projet :</w:t>
      </w:r>
      <w:r w:rsidR="002625DE">
        <w:rPr>
          <w:sz w:val="28"/>
          <w:szCs w:val="28"/>
        </w:rPr>
        <w:t xml:space="preserve"> </w:t>
      </w:r>
    </w:p>
    <w:p w14:paraId="0982ED90" w14:textId="5DE45CA1" w:rsidR="0094586A" w:rsidRDefault="0094586A" w:rsidP="0094586A">
      <w:pPr>
        <w:pStyle w:val="Paragraphedeliste"/>
        <w:numPr>
          <w:ilvl w:val="0"/>
          <w:numId w:val="5"/>
        </w:numPr>
        <w:spacing w:after="0" w:line="240" w:lineRule="auto"/>
        <w:rPr>
          <w:sz w:val="28"/>
          <w:szCs w:val="28"/>
        </w:rPr>
      </w:pPr>
      <w:r>
        <w:rPr>
          <w:sz w:val="28"/>
          <w:szCs w:val="28"/>
        </w:rPr>
        <w:t>Identité</w:t>
      </w:r>
      <w:r w:rsidR="002625DE">
        <w:rPr>
          <w:sz w:val="28"/>
          <w:szCs w:val="28"/>
        </w:rPr>
        <w:t xml:space="preserve"> (4 copies CNI)</w:t>
      </w:r>
    </w:p>
    <w:p w14:paraId="7EE05C84" w14:textId="77777777" w:rsidR="0094586A" w:rsidRDefault="0094586A" w:rsidP="0094586A">
      <w:pPr>
        <w:pStyle w:val="Paragraphedeliste"/>
        <w:numPr>
          <w:ilvl w:val="0"/>
          <w:numId w:val="5"/>
        </w:numPr>
        <w:spacing w:after="0" w:line="240" w:lineRule="auto"/>
        <w:rPr>
          <w:sz w:val="28"/>
          <w:szCs w:val="28"/>
        </w:rPr>
      </w:pPr>
      <w:r>
        <w:rPr>
          <w:sz w:val="28"/>
          <w:szCs w:val="28"/>
        </w:rPr>
        <w:t>Contacts</w:t>
      </w:r>
    </w:p>
    <w:p w14:paraId="004A1E6E" w14:textId="77777777" w:rsidR="0094586A" w:rsidRDefault="0094586A" w:rsidP="0094586A">
      <w:pPr>
        <w:pStyle w:val="Paragraphedeliste"/>
        <w:numPr>
          <w:ilvl w:val="0"/>
          <w:numId w:val="5"/>
        </w:numPr>
        <w:spacing w:after="0" w:line="240" w:lineRule="auto"/>
        <w:rPr>
          <w:sz w:val="28"/>
          <w:szCs w:val="28"/>
        </w:rPr>
      </w:pPr>
      <w:r>
        <w:rPr>
          <w:sz w:val="28"/>
          <w:szCs w:val="28"/>
        </w:rPr>
        <w:t>Localité</w:t>
      </w:r>
    </w:p>
    <w:p w14:paraId="5F2B1DDB" w14:textId="77777777" w:rsidR="0094586A" w:rsidRDefault="0094586A" w:rsidP="0094586A">
      <w:pPr>
        <w:pStyle w:val="Paragraphedeliste"/>
        <w:numPr>
          <w:ilvl w:val="0"/>
          <w:numId w:val="5"/>
        </w:numPr>
        <w:spacing w:after="0" w:line="240" w:lineRule="auto"/>
        <w:rPr>
          <w:sz w:val="28"/>
          <w:szCs w:val="28"/>
        </w:rPr>
      </w:pPr>
      <w:r>
        <w:rPr>
          <w:sz w:val="28"/>
          <w:szCs w:val="28"/>
        </w:rPr>
        <w:t>RIB (Relevé d’Identité Bancaire)</w:t>
      </w:r>
    </w:p>
    <w:p w14:paraId="142539B8" w14:textId="338A05DD" w:rsidR="0094586A" w:rsidRDefault="0094586A" w:rsidP="0094586A">
      <w:pPr>
        <w:pStyle w:val="Paragraphedeliste"/>
        <w:numPr>
          <w:ilvl w:val="0"/>
          <w:numId w:val="5"/>
        </w:numPr>
        <w:spacing w:after="0" w:line="240" w:lineRule="auto"/>
        <w:rPr>
          <w:sz w:val="28"/>
          <w:szCs w:val="28"/>
        </w:rPr>
      </w:pPr>
      <w:r>
        <w:rPr>
          <w:sz w:val="28"/>
          <w:szCs w:val="28"/>
        </w:rPr>
        <w:t>Type de logement (Maison basse, appartement, nombre de pièces …)</w:t>
      </w:r>
    </w:p>
    <w:p w14:paraId="2E132FFD" w14:textId="6F3BC0B3" w:rsidR="0094586A" w:rsidRDefault="0094586A" w:rsidP="0094586A">
      <w:pPr>
        <w:pStyle w:val="Paragraphedeliste"/>
        <w:numPr>
          <w:ilvl w:val="0"/>
          <w:numId w:val="5"/>
        </w:numPr>
        <w:spacing w:after="0" w:line="240" w:lineRule="auto"/>
        <w:rPr>
          <w:sz w:val="28"/>
          <w:szCs w:val="28"/>
        </w:rPr>
      </w:pPr>
      <w:r>
        <w:rPr>
          <w:sz w:val="28"/>
          <w:szCs w:val="28"/>
        </w:rPr>
        <w:t>Budget</w:t>
      </w:r>
      <w:r w:rsidR="002625DE">
        <w:rPr>
          <w:sz w:val="28"/>
          <w:szCs w:val="28"/>
        </w:rPr>
        <w:t xml:space="preserve"> (2 mois de caution + 2 mois d’avance + </w:t>
      </w:r>
      <w:r w:rsidR="00D57CEB">
        <w:rPr>
          <w:sz w:val="28"/>
          <w:szCs w:val="28"/>
        </w:rPr>
        <w:t xml:space="preserve">le </w:t>
      </w:r>
      <w:r w:rsidR="002625DE">
        <w:rPr>
          <w:sz w:val="28"/>
          <w:szCs w:val="28"/>
        </w:rPr>
        <w:t>mois agence + 1 500 F CFA mutations CIE 5 Ampères ou 37 000 F 10 Ampères + 27 000 F mutation SODECI)</w:t>
      </w:r>
    </w:p>
    <w:p w14:paraId="3124DB2C" w14:textId="169D66F9" w:rsidR="0094586A" w:rsidRDefault="0094586A" w:rsidP="0094586A">
      <w:pPr>
        <w:pStyle w:val="Paragraphedeliste"/>
        <w:spacing w:after="0" w:line="240" w:lineRule="auto"/>
        <w:rPr>
          <w:sz w:val="28"/>
          <w:szCs w:val="28"/>
        </w:rPr>
      </w:pPr>
      <w:r>
        <w:rPr>
          <w:sz w:val="28"/>
          <w:szCs w:val="28"/>
        </w:rPr>
        <w:t>Le CCGIM analyse et fixe un RDV afin d</w:t>
      </w:r>
      <w:r w:rsidR="002625DE">
        <w:rPr>
          <w:sz w:val="28"/>
          <w:szCs w:val="28"/>
        </w:rPr>
        <w:t>e visiter les lieux et établir les contrats.</w:t>
      </w:r>
    </w:p>
    <w:p w14:paraId="2F840EA3" w14:textId="2EB97BAD" w:rsidR="002625DE" w:rsidRDefault="002625DE" w:rsidP="0094586A">
      <w:pPr>
        <w:pStyle w:val="Paragraphedeliste"/>
        <w:spacing w:after="0" w:line="240" w:lineRule="auto"/>
        <w:rPr>
          <w:sz w:val="28"/>
          <w:szCs w:val="28"/>
        </w:rPr>
      </w:pPr>
      <w:r>
        <w:rPr>
          <w:sz w:val="28"/>
          <w:szCs w:val="28"/>
        </w:rPr>
        <w:t>Retenez que les loyers sont payés à l’avance du premier au 5 du mois.</w:t>
      </w:r>
    </w:p>
    <w:p w14:paraId="24EBB27A" w14:textId="661821EA" w:rsidR="002625DE" w:rsidRDefault="002625DE" w:rsidP="0094586A">
      <w:pPr>
        <w:pStyle w:val="Paragraphedeliste"/>
        <w:spacing w:after="0" w:line="240" w:lineRule="auto"/>
        <w:rPr>
          <w:sz w:val="28"/>
          <w:szCs w:val="28"/>
        </w:rPr>
      </w:pPr>
      <w:r>
        <w:rPr>
          <w:sz w:val="28"/>
          <w:szCs w:val="28"/>
        </w:rPr>
        <w:t>Une pénalité de 10% du loyer est infligée à tout retardataire après le 10 du mois.</w:t>
      </w:r>
    </w:p>
    <w:p w14:paraId="5867C53D" w14:textId="77777777" w:rsidR="00252B52" w:rsidRDefault="00252B52" w:rsidP="0094586A">
      <w:pPr>
        <w:pStyle w:val="Paragraphedeliste"/>
        <w:spacing w:after="0" w:line="240" w:lineRule="auto"/>
        <w:rPr>
          <w:sz w:val="28"/>
          <w:szCs w:val="28"/>
        </w:rPr>
      </w:pPr>
    </w:p>
    <w:p w14:paraId="46DA0A04" w14:textId="3597B0F5" w:rsidR="002625DE" w:rsidRDefault="002625DE" w:rsidP="0094586A">
      <w:pPr>
        <w:pStyle w:val="Paragraphedeliste"/>
        <w:spacing w:after="0" w:line="240" w:lineRule="auto"/>
        <w:rPr>
          <w:sz w:val="28"/>
          <w:szCs w:val="28"/>
        </w:rPr>
      </w:pPr>
      <w:r>
        <w:rPr>
          <w:sz w:val="28"/>
          <w:szCs w:val="28"/>
        </w:rPr>
        <w:t>Le CCGIM innove : Les loyers sont payés à nos caisses à l’agence situé à YOPOUGON TOIT ROUGE, par versement ou virement sur nos comptes bancaires, par dépôt sur nos comptes mobile money à la charge des locataires.</w:t>
      </w:r>
      <w:r w:rsidR="00252B52">
        <w:rPr>
          <w:sz w:val="28"/>
          <w:szCs w:val="28"/>
        </w:rPr>
        <w:t xml:space="preserve"> </w:t>
      </w:r>
    </w:p>
    <w:p w14:paraId="2FC454A1" w14:textId="77777777" w:rsidR="000452B3" w:rsidRDefault="000452B3" w:rsidP="0094586A">
      <w:pPr>
        <w:pStyle w:val="Paragraphedeliste"/>
        <w:spacing w:after="0" w:line="240" w:lineRule="auto"/>
        <w:rPr>
          <w:sz w:val="28"/>
          <w:szCs w:val="28"/>
        </w:rPr>
      </w:pPr>
    </w:p>
    <w:p w14:paraId="176C8843" w14:textId="144ED815" w:rsidR="00252B52" w:rsidRDefault="00252B52" w:rsidP="0094586A">
      <w:pPr>
        <w:pStyle w:val="Paragraphedeliste"/>
        <w:spacing w:after="0" w:line="240" w:lineRule="auto"/>
        <w:rPr>
          <w:sz w:val="28"/>
          <w:szCs w:val="28"/>
        </w:rPr>
      </w:pPr>
      <w:r>
        <w:rPr>
          <w:sz w:val="28"/>
          <w:szCs w:val="28"/>
        </w:rPr>
        <w:t xml:space="preserve">Ces </w:t>
      </w:r>
      <w:r w:rsidR="000452B3">
        <w:rPr>
          <w:sz w:val="28"/>
          <w:szCs w:val="28"/>
        </w:rPr>
        <w:t>dispositions</w:t>
      </w:r>
      <w:r>
        <w:rPr>
          <w:sz w:val="28"/>
          <w:szCs w:val="28"/>
        </w:rPr>
        <w:t xml:space="preserve"> </w:t>
      </w:r>
      <w:r w:rsidR="000452B3">
        <w:rPr>
          <w:sz w:val="28"/>
          <w:szCs w:val="28"/>
        </w:rPr>
        <w:t>spécifiques</w:t>
      </w:r>
      <w:r>
        <w:rPr>
          <w:sz w:val="28"/>
          <w:szCs w:val="28"/>
        </w:rPr>
        <w:t xml:space="preserve"> au CCGIM</w:t>
      </w:r>
      <w:r w:rsidR="000452B3">
        <w:rPr>
          <w:sz w:val="28"/>
          <w:szCs w:val="28"/>
        </w:rPr>
        <w:t xml:space="preserve"> permettent de respecter la dignité et l’intimité du locataire. Ceci permet au CCGIM d’éviter les éventuels faux billets de banque ou des billets dégradés refusables par tous.</w:t>
      </w:r>
    </w:p>
    <w:p w14:paraId="3AC32789" w14:textId="77777777" w:rsidR="00C33DCC" w:rsidRPr="00C33DCC" w:rsidRDefault="00C33DCC" w:rsidP="00C33DCC">
      <w:pPr>
        <w:pStyle w:val="Paragraphedeliste"/>
        <w:spacing w:after="0" w:line="240" w:lineRule="auto"/>
        <w:rPr>
          <w:sz w:val="28"/>
          <w:szCs w:val="28"/>
        </w:rPr>
      </w:pPr>
    </w:p>
    <w:sectPr w:rsidR="00C33DCC" w:rsidRPr="00C33DCC" w:rsidSect="000179B6">
      <w:headerReference w:type="default" r:id="rId8"/>
      <w:pgSz w:w="11906" w:h="16838" w:code="9"/>
      <w:pgMar w:top="284" w:right="567" w:bottom="397" w:left="851" w:header="0"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C07CEA" w14:textId="77777777" w:rsidR="00307258" w:rsidRDefault="00307258">
      <w:pPr>
        <w:spacing w:after="0" w:line="240" w:lineRule="auto"/>
      </w:pPr>
      <w:r>
        <w:separator/>
      </w:r>
    </w:p>
  </w:endnote>
  <w:endnote w:type="continuationSeparator" w:id="0">
    <w:p w14:paraId="3543B167" w14:textId="77777777" w:rsidR="00307258" w:rsidRDefault="00307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E31A2B" w14:textId="77777777" w:rsidR="00307258" w:rsidRDefault="00307258">
      <w:pPr>
        <w:spacing w:after="0" w:line="240" w:lineRule="auto"/>
      </w:pPr>
      <w:r>
        <w:separator/>
      </w:r>
    </w:p>
  </w:footnote>
  <w:footnote w:type="continuationSeparator" w:id="0">
    <w:p w14:paraId="056D9667" w14:textId="77777777" w:rsidR="00307258" w:rsidRDefault="003072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A51B1" w14:textId="77777777" w:rsidR="0097285E" w:rsidRPr="003E73F9" w:rsidRDefault="00307258">
    <w:pPr>
      <w:pStyle w:val="En-tte"/>
      <w:rPr>
        <w:u w:val="thick"/>
      </w:rPr>
    </w:pPr>
    <w:r w:rsidRPr="003E73F9">
      <w:rPr>
        <w:noProof/>
        <w:u w:val="thick"/>
        <w:lang w:val="en-US"/>
      </w:rPr>
      <mc:AlternateContent>
        <mc:Choice Requires="wps">
          <w:drawing>
            <wp:anchor distT="91440" distB="91440" distL="91440" distR="91440" simplePos="0" relativeHeight="251660288" behindDoc="1" locked="0" layoutInCell="1" allowOverlap="1" wp14:anchorId="5098C6B3" wp14:editId="100B9B3F">
              <wp:simplePos x="0" y="0"/>
              <wp:positionH relativeFrom="margin">
                <wp:posOffset>783590</wp:posOffset>
              </wp:positionH>
              <wp:positionV relativeFrom="page">
                <wp:posOffset>190500</wp:posOffset>
              </wp:positionV>
              <wp:extent cx="5715000" cy="160972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5715000" cy="160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BA3319" w14:textId="77777777" w:rsidR="0097285E" w:rsidRPr="00895EB5" w:rsidRDefault="00307258"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CABINET CONSEIL ET DE GESTION IMMOBILIERE (CCGIM)</w:t>
                          </w:r>
                        </w:p>
                        <w:p w14:paraId="1D472219" w14:textId="77777777" w:rsidR="0097285E" w:rsidRPr="00895EB5" w:rsidRDefault="00307258"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SARL UNIPERSONNEL – CAPITAL SOCIAL : 7 200 000 F CFA – N° de Dépôt CEPICI : 31268 du 07/12/2016</w:t>
                          </w:r>
                        </w:p>
                        <w:p w14:paraId="4CF3CEA8" w14:textId="77777777" w:rsidR="0097285E" w:rsidRPr="00895EB5" w:rsidRDefault="00307258"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 xml:space="preserve">RCCM : N° CI-ABJ-2016-B-30580 du </w:t>
                          </w:r>
                          <w:r w:rsidRPr="00895EB5">
                            <w:rPr>
                              <w:rFonts w:ascii="Times New Roman" w:eastAsia="Times New Roman" w:hAnsi="Times New Roman" w:cs="Times New Roman"/>
                              <w:b/>
                              <w:sz w:val="16"/>
                              <w:szCs w:val="16"/>
                              <w:lang w:eastAsia="fr-FR"/>
                            </w:rPr>
                            <w:t>07/12/2016 au Tribunal du Commerce d’Abidjan</w:t>
                          </w:r>
                        </w:p>
                        <w:p w14:paraId="404BD800" w14:textId="77777777" w:rsidR="0097285E" w:rsidRPr="00895EB5" w:rsidRDefault="00307258"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Dépôt au greffe : N° 25762 du 07/12/2016 – N°CC : 1657798M – Régime d’Imposition : IS – N° CNPS : 301719</w:t>
                          </w:r>
                        </w:p>
                        <w:p w14:paraId="38AA5117" w14:textId="77777777" w:rsidR="00BF2B6D" w:rsidRDefault="00307258"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IDU : CI-2016-0000498X</w:t>
                          </w:r>
                        </w:p>
                        <w:p w14:paraId="78F5B811" w14:textId="77777777" w:rsidR="0097285E" w:rsidRPr="00895EB5" w:rsidRDefault="00307258"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 xml:space="preserve">GERANT </w:t>
                          </w:r>
                          <w:proofErr w:type="gramStart"/>
                          <w:r w:rsidRPr="00895EB5">
                            <w:rPr>
                              <w:rFonts w:ascii="Times New Roman" w:eastAsia="Times New Roman" w:hAnsi="Times New Roman" w:cs="Times New Roman"/>
                              <w:b/>
                              <w:sz w:val="16"/>
                              <w:szCs w:val="16"/>
                              <w:lang w:eastAsia="fr-FR"/>
                            </w:rPr>
                            <w:t>:</w:t>
                          </w:r>
                          <w:r>
                            <w:rPr>
                              <w:rFonts w:ascii="Times New Roman" w:eastAsia="Times New Roman" w:hAnsi="Times New Roman" w:cs="Times New Roman"/>
                              <w:b/>
                              <w:sz w:val="16"/>
                              <w:szCs w:val="16"/>
                              <w:lang w:eastAsia="fr-FR"/>
                            </w:rPr>
                            <w:t xml:space="preserve"> </w:t>
                          </w:r>
                          <w:r w:rsidRPr="00895EB5">
                            <w:rPr>
                              <w:rFonts w:ascii="Times New Roman" w:eastAsia="Times New Roman" w:hAnsi="Times New Roman" w:cs="Times New Roman"/>
                              <w:b/>
                              <w:sz w:val="16"/>
                              <w:szCs w:val="16"/>
                              <w:lang w:eastAsia="fr-FR"/>
                            </w:rPr>
                            <w:t xml:space="preserve"> BAGAYOGO</w:t>
                          </w:r>
                          <w:proofErr w:type="gramEnd"/>
                          <w:r w:rsidRPr="00895EB5">
                            <w:rPr>
                              <w:rFonts w:ascii="Times New Roman" w:eastAsia="Times New Roman" w:hAnsi="Times New Roman" w:cs="Times New Roman"/>
                              <w:b/>
                              <w:sz w:val="16"/>
                              <w:szCs w:val="16"/>
                              <w:lang w:eastAsia="fr-FR"/>
                            </w:rPr>
                            <w:t xml:space="preserve"> AMADOU</w:t>
                          </w:r>
                        </w:p>
                        <w:p w14:paraId="05A366C8" w14:textId="77777777" w:rsidR="0097285E" w:rsidRPr="00895EB5" w:rsidRDefault="00307258"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SIEGE SOCIAL : ABIDJAN – YOPOUGON ATTIE 9</w:t>
                          </w:r>
                          <w:r w:rsidRPr="00895EB5">
                            <w:rPr>
                              <w:rFonts w:ascii="Times New Roman" w:eastAsia="Times New Roman" w:hAnsi="Times New Roman" w:cs="Times New Roman"/>
                              <w:b/>
                              <w:sz w:val="16"/>
                              <w:szCs w:val="16"/>
                              <w:vertAlign w:val="superscript"/>
                              <w:lang w:eastAsia="fr-FR"/>
                            </w:rPr>
                            <w:t>ième</w:t>
                          </w:r>
                          <w:r w:rsidRPr="00895EB5">
                            <w:rPr>
                              <w:rFonts w:ascii="Times New Roman" w:eastAsia="Times New Roman" w:hAnsi="Times New Roman" w:cs="Times New Roman"/>
                              <w:b/>
                              <w:sz w:val="16"/>
                              <w:szCs w:val="16"/>
                              <w:lang w:eastAsia="fr-FR"/>
                            </w:rPr>
                            <w:t xml:space="preserve"> tranche (OFFOUMOU YAPO)</w:t>
                          </w:r>
                        </w:p>
                        <w:p w14:paraId="68AAAAD8" w14:textId="77777777" w:rsidR="00BD40FC" w:rsidRPr="00895EB5" w:rsidRDefault="00307258"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IMMEUBLE HADJA SIDIBE KADIATOU – APPARTEMENT N° A01</w:t>
                          </w:r>
                        </w:p>
                        <w:p w14:paraId="76691667" w14:textId="77777777" w:rsidR="0097285E" w:rsidRPr="00895EB5" w:rsidRDefault="00307258"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ADRESSE : 01 BP 3269 ABIDJAN 01</w:t>
                          </w:r>
                        </w:p>
                        <w:p w14:paraId="388D69E0" w14:textId="77777777" w:rsidR="0097285E" w:rsidRPr="00895EB5" w:rsidRDefault="00307258"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BUREAU : 23 46 93 65 - MOBILES : 03 32 59 24 – 07 85 65 28 – 04 92 79 51</w:t>
                          </w:r>
                        </w:p>
                        <w:p w14:paraId="242384FA" w14:textId="77777777" w:rsidR="0097285E" w:rsidRDefault="00307258" w:rsidP="00895EB5">
                          <w:pPr>
                            <w:pBdr>
                              <w:bottom w:val="single" w:sz="4" w:space="1" w:color="auto"/>
                            </w:pBdr>
                            <w:spacing w:after="0" w:line="240" w:lineRule="auto"/>
                            <w:jc w:val="center"/>
                            <w:rPr>
                              <w:color w:val="7F7F7F" w:themeColor="text1" w:themeTint="80"/>
                              <w:sz w:val="18"/>
                              <w:szCs w:val="18"/>
                            </w:rPr>
                          </w:pPr>
                          <w:r w:rsidRPr="00895EB5">
                            <w:rPr>
                              <w:rFonts w:ascii="Times New Roman" w:eastAsia="Times New Roman" w:hAnsi="Times New Roman" w:cs="Times New Roman"/>
                              <w:b/>
                              <w:sz w:val="16"/>
                              <w:szCs w:val="16"/>
                              <w:lang w:eastAsia="fr-FR"/>
                            </w:rPr>
                            <w:t xml:space="preserve">E-mail : </w:t>
                          </w:r>
                          <w:hyperlink r:id="rId1" w:history="1">
                            <w:r w:rsidRPr="00895EB5">
                              <w:rPr>
                                <w:rStyle w:val="Lienhypertexte"/>
                                <w:rFonts w:ascii="Times New Roman" w:eastAsia="Times New Roman" w:hAnsi="Times New Roman" w:cs="Times New Roman"/>
                                <w:b/>
                                <w:sz w:val="16"/>
                                <w:szCs w:val="16"/>
                                <w:lang w:eastAsia="fr-FR"/>
                              </w:rPr>
                              <w:t>amadasta@yahoo.fr</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098C6B3" id="_x0000_t202" coordsize="21600,21600" o:spt="202" path="m,l,21600r21600,l21600,xe">
              <v:stroke joinstyle="miter"/>
              <v:path gradientshapeok="t" o:connecttype="rect"/>
            </v:shapetype>
            <v:shape id="Zone de texte 1" o:spid="_x0000_s1026" type="#_x0000_t202" style="position:absolute;margin-left:61.7pt;margin-top:15pt;width:450pt;height:126.75pt;z-index:-25165619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" filled="f" stroked="f" strokeweight=".5pt">
              <v:textbox inset=",7.2pt,,7.2pt">
                <w:txbxContent>
                  <w:p w14:paraId="57BA3319"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CABINET CONSEIL ET DE GESTION IMMOBILIERE (CCGIM)</w:t>
                    </w:r>
                  </w:p>
                  <w:p w14:paraId="1D472219"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SARL UNIPERSONNEL – CAPITAL SOCIAL : 7 200 000 F CFA – N° de Dépôt CEPICI : 31268 du 07/12/2016</w:t>
                    </w:r>
                  </w:p>
                  <w:p w14:paraId="4CF3CEA8"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RCCM : N° CI-ABJ-2016-B-30580 du 07/12/2016 au Tribunal du Commerce d’Abidjan</w:t>
                    </w:r>
                  </w:p>
                  <w:p w14:paraId="404BD800"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Dépôt au greffe : N° 25762 du 07/12/2016 – N°CC : 1657798M – Régime d’Imposition : IS – N° CNPS : 301719</w:t>
                    </w:r>
                  </w:p>
                  <w:p w14:paraId="38AA5117" w14:textId="77777777" w:rsidR="00BF2B6D"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IDU : CI-2016-0000498X</w:t>
                    </w:r>
                  </w:p>
                  <w:p w14:paraId="78F5B811"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GERANT :</w:t>
                    </w:r>
                    <w:r>
                      <w:rPr>
                        <w:rFonts w:ascii="Times New Roman" w:eastAsia="Times New Roman" w:hAnsi="Times New Roman" w:cs="Times New Roman"/>
                        <w:b/>
                        <w:sz w:val="16"/>
                        <w:szCs w:val="16"/>
                        <w:lang w:eastAsia="fr-FR"/>
                      </w:rPr>
                      <w:t xml:space="preserve"> </w:t>
                    </w:r>
                    <w:r w:rsidRPr="00895EB5">
                      <w:rPr>
                        <w:rFonts w:ascii="Times New Roman" w:eastAsia="Times New Roman" w:hAnsi="Times New Roman" w:cs="Times New Roman"/>
                        <w:b/>
                        <w:sz w:val="16"/>
                        <w:szCs w:val="16"/>
                        <w:lang w:eastAsia="fr-FR"/>
                      </w:rPr>
                      <w:t xml:space="preserve"> BAGAYOGO AMADOU</w:t>
                    </w:r>
                  </w:p>
                  <w:p w14:paraId="05A366C8"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 xml:space="preserve">SIEGE </w:t>
                    </w:r>
                    <w:r w:rsidRPr="00895EB5">
                      <w:rPr>
                        <w:rFonts w:ascii="Times New Roman" w:eastAsia="Times New Roman" w:hAnsi="Times New Roman" w:cs="Times New Roman"/>
                        <w:b/>
                        <w:sz w:val="16"/>
                        <w:szCs w:val="16"/>
                        <w:lang w:eastAsia="fr-FR"/>
                      </w:rPr>
                      <w:t>SOCIAL : ABIDJAN – YOPOUGON ATTIE 9</w:t>
                    </w:r>
                    <w:r w:rsidRPr="00895EB5">
                      <w:rPr>
                        <w:rFonts w:ascii="Times New Roman" w:eastAsia="Times New Roman" w:hAnsi="Times New Roman" w:cs="Times New Roman"/>
                        <w:b/>
                        <w:sz w:val="16"/>
                        <w:szCs w:val="16"/>
                        <w:vertAlign w:val="superscript"/>
                        <w:lang w:eastAsia="fr-FR"/>
                      </w:rPr>
                      <w:t>ième</w:t>
                    </w:r>
                    <w:r w:rsidRPr="00895EB5">
                      <w:rPr>
                        <w:rFonts w:ascii="Times New Roman" w:eastAsia="Times New Roman" w:hAnsi="Times New Roman" w:cs="Times New Roman"/>
                        <w:b/>
                        <w:sz w:val="16"/>
                        <w:szCs w:val="16"/>
                        <w:lang w:eastAsia="fr-FR"/>
                      </w:rPr>
                      <w:t xml:space="preserve"> tranche (OFFOUMOU YAPO)</w:t>
                    </w:r>
                  </w:p>
                  <w:p w14:paraId="68AAAAD8" w14:textId="77777777" w:rsidR="00BD40FC"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IMMEUBLE HADJA SIDIBE KADIATOU – APPARTEMENT N° A01</w:t>
                    </w:r>
                  </w:p>
                  <w:p w14:paraId="76691667"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ADRESSE : 01 BP 3269 ABIDJAN 01</w:t>
                    </w:r>
                  </w:p>
                  <w:p w14:paraId="388D69E0" w14:textId="77777777" w:rsidR="0097285E" w:rsidRPr="00895EB5" w:rsidRDefault="00000000" w:rsidP="0097285E">
                    <w:pPr>
                      <w:pBdr>
                        <w:bottom w:val="single" w:sz="4" w:space="1" w:color="auto"/>
                      </w:pBdr>
                      <w:spacing w:after="0" w:line="240" w:lineRule="auto"/>
                      <w:jc w:val="center"/>
                      <w:rPr>
                        <w:rFonts w:ascii="Times New Roman" w:eastAsia="Times New Roman" w:hAnsi="Times New Roman" w:cs="Times New Roman"/>
                        <w:b/>
                        <w:sz w:val="16"/>
                        <w:szCs w:val="16"/>
                        <w:lang w:eastAsia="fr-FR"/>
                      </w:rPr>
                    </w:pPr>
                    <w:r w:rsidRPr="00895EB5">
                      <w:rPr>
                        <w:rFonts w:ascii="Times New Roman" w:eastAsia="Times New Roman" w:hAnsi="Times New Roman" w:cs="Times New Roman"/>
                        <w:b/>
                        <w:sz w:val="16"/>
                        <w:szCs w:val="16"/>
                        <w:lang w:eastAsia="fr-FR"/>
                      </w:rPr>
                      <w:t>BUREAU : 23 46 93 65 - MOBILES : 03 32 59 24 – 07 85 65 28 – 04 92 79 51</w:t>
                    </w:r>
                  </w:p>
                  <w:p w14:paraId="242384FA" w14:textId="77777777" w:rsidR="0097285E" w:rsidRDefault="00000000" w:rsidP="00895EB5">
                    <w:pPr>
                      <w:pBdr>
                        <w:bottom w:val="single" w:sz="4" w:space="1" w:color="auto"/>
                      </w:pBdr>
                      <w:spacing w:after="0" w:line="240" w:lineRule="auto"/>
                      <w:jc w:val="center"/>
                      <w:rPr>
                        <w:color w:val="7F7F7F" w:themeColor="text1" w:themeTint="80"/>
                        <w:sz w:val="18"/>
                        <w:szCs w:val="18"/>
                      </w:rPr>
                    </w:pPr>
                    <w:r w:rsidRPr="00895EB5">
                      <w:rPr>
                        <w:rFonts w:ascii="Times New Roman" w:eastAsia="Times New Roman" w:hAnsi="Times New Roman" w:cs="Times New Roman"/>
                        <w:b/>
                        <w:sz w:val="16"/>
                        <w:szCs w:val="16"/>
                        <w:lang w:eastAsia="fr-FR"/>
                      </w:rPr>
                      <w:t xml:space="preserve">E-mail : </w:t>
                    </w:r>
                    <w:hyperlink r:id="rId2" w:history="1">
                      <w:r w:rsidRPr="00895EB5">
                        <w:rPr>
                          <w:rStyle w:val="Lienhypertexte"/>
                          <w:rFonts w:ascii="Times New Roman" w:eastAsia="Times New Roman" w:hAnsi="Times New Roman" w:cs="Times New Roman"/>
                          <w:b/>
                          <w:sz w:val="16"/>
                          <w:szCs w:val="16"/>
                          <w:lang w:eastAsia="fr-FR"/>
                        </w:rPr>
                        <w:t>amadasta@yahoo.fr</w:t>
                      </w:r>
                    </w:hyperlink>
                  </w:p>
                </w:txbxContent>
              </v:textbox>
              <w10:wrap type="square" anchorx="margin" anchory="page"/>
            </v:shape>
          </w:pict>
        </mc:Fallback>
      </mc:AlternateContent>
    </w:r>
    <w:r w:rsidRPr="003E73F9">
      <w:rPr>
        <w:noProof/>
        <w:u w:val="thick"/>
        <w:lang w:val="en-US"/>
      </w:rPr>
      <mc:AlternateContent>
        <mc:Choice Requires="wps">
          <w:drawing>
            <wp:anchor distT="91440" distB="91440" distL="91440" distR="91440" simplePos="0" relativeHeight="251659264" behindDoc="1" locked="0" layoutInCell="1" allowOverlap="1" wp14:anchorId="284F67AD" wp14:editId="09491CA3">
              <wp:simplePos x="0" y="0"/>
              <wp:positionH relativeFrom="margin">
                <wp:posOffset>-749300</wp:posOffset>
              </wp:positionH>
              <wp:positionV relativeFrom="page">
                <wp:align>top</wp:align>
              </wp:positionV>
              <wp:extent cx="1737995" cy="1395095"/>
              <wp:effectExtent l="0" t="0" r="0" b="0"/>
              <wp:wrapSquare wrapText="bothSides"/>
              <wp:docPr id="135" name="Zone de texte 135"/>
              <wp:cNvGraphicFramePr/>
              <a:graphic xmlns:a="http://schemas.openxmlformats.org/drawingml/2006/main">
                <a:graphicData uri="http://schemas.microsoft.com/office/word/2010/wordprocessingShape">
                  <wps:wsp>
                    <wps:cNvSpPr txBox="1"/>
                    <wps:spPr>
                      <a:xfrm>
                        <a:off x="0" y="0"/>
                        <a:ext cx="1737995" cy="13954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005776" w14:textId="77777777" w:rsidR="0097285E" w:rsidRDefault="00307258" w:rsidP="00895EB5">
                          <w:pPr>
                            <w:ind w:left="567" w:hanging="284"/>
                            <w:rPr>
                              <w:color w:val="4472C4" w:themeColor="accent1"/>
                              <w:sz w:val="24"/>
                              <w:szCs w:val="24"/>
                            </w:rPr>
                          </w:pPr>
                          <w:r>
                            <w:rPr>
                              <w:noProof/>
                              <w:color w:val="4472C4" w:themeColor="accent1"/>
                              <w:sz w:val="24"/>
                              <w:szCs w:val="24"/>
                              <w:lang w:eastAsia="fr-FR"/>
                            </w:rPr>
                            <w:t xml:space="preserve"> </w:t>
                          </w:r>
                          <w:r>
                            <w:rPr>
                              <w:noProof/>
                              <w:color w:val="4472C4" w:themeColor="accent1"/>
                              <w:sz w:val="24"/>
                              <w:szCs w:val="24"/>
                              <w:lang w:val="en-US"/>
                            </w:rPr>
                            <w:drawing>
                              <wp:inline distT="0" distB="0" distL="0" distR="0" wp14:anchorId="5885123E" wp14:editId="0419C43F">
                                <wp:extent cx="1249045" cy="1249045"/>
                                <wp:effectExtent l="0" t="0" r="8255"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CCGIM 2.png"/>
                                        <pic:cNvPicPr/>
                                      </pic:nvPicPr>
                                      <pic:blipFill>
                                        <a:blip r:embed="rId3">
                                          <a:extLst>
                                            <a:ext uri="{28A0092B-C50C-407E-A947-70E740481C1C}">
                                              <a14:useLocalDpi xmlns:a14="http://schemas.microsoft.com/office/drawing/2010/main" val="0"/>
                                            </a:ext>
                                          </a:extLst>
                                        </a:blip>
                                        <a:stretch>
                                          <a:fillRect/>
                                        </a:stretch>
                                      </pic:blipFill>
                                      <pic:spPr>
                                        <a:xfrm>
                                          <a:off x="0" y="0"/>
                                          <a:ext cx="1249045" cy="1249045"/>
                                        </a:xfrm>
                                        <a:prstGeom prst="rect">
                                          <a:avLst/>
                                        </a:prstGeom>
                                      </pic:spPr>
                                    </pic:pic>
                                  </a:graphicData>
                                </a:graphic>
                              </wp:inline>
                            </w:drawing>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4F67AD" id="Zone de texte 135" o:spid="_x0000_s1027" type="#_x0000_t202" style="position:absolute;margin-left:-59pt;margin-top:0;width:136.85pt;height:109.85pt;z-index:-251657216;visibility:visible;mso-wrap-style:square;mso-width-percent:0;mso-height-percent:0;mso-wrap-distance-left:7.2pt;mso-wrap-distance-top:7.2pt;mso-wrap-distance-right:7.2pt;mso-wrap-distance-bottom:7.2pt;mso-position-horizontal:absolute;mso-position-horizontal-relative:margin;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" filled="f" stroked="f" strokeweight=".5pt">
              <v:textbox inset=",7.2pt,,7.2pt">
                <w:txbxContent>
                  <w:p w14:paraId="06005776" w14:textId="77777777" w:rsidR="0097285E" w:rsidRDefault="00000000" w:rsidP="00895EB5">
                    <w:pPr>
                      <w:ind w:left="567" w:hanging="284"/>
                      <w:rPr>
                        <w:color w:val="4472C4" w:themeColor="accent1"/>
                        <w:sz w:val="24"/>
                        <w:szCs w:val="24"/>
                      </w:rPr>
                    </w:pPr>
                    <w:r>
                      <w:rPr>
                        <w:noProof/>
                        <w:color w:val="4472C4" w:themeColor="accent1"/>
                        <w:sz w:val="24"/>
                        <w:szCs w:val="24"/>
                        <w:lang w:eastAsia="fr-FR"/>
                      </w:rPr>
                      <w:t xml:space="preserve"> </w:t>
                    </w:r>
                    <w:r>
                      <w:rPr>
                        <w:noProof/>
                        <w:color w:val="4472C4" w:themeColor="accent1"/>
                        <w:sz w:val="24"/>
                        <w:szCs w:val="24"/>
                        <w:lang w:eastAsia="fr-FR"/>
                      </w:rPr>
                      <w:drawing>
                        <wp:inline distT="0" distB="0" distL="0" distR="0" wp14:anchorId="5885123E" wp14:editId="0419C43F">
                          <wp:extent cx="1249045" cy="1249045"/>
                          <wp:effectExtent l="0" t="0" r="8255"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CCGIM 2.png"/>
                                  <pic:cNvPicPr/>
                                </pic:nvPicPr>
                                <pic:blipFill>
                                  <a:blip r:embed="rId4">
                                    <a:extLst>
                                      <a:ext uri="{28A0092B-C50C-407E-A947-70E740481C1C}">
                                        <a14:useLocalDpi xmlns:a14="http://schemas.microsoft.com/office/drawing/2010/main" val="0"/>
                                      </a:ext>
                                    </a:extLst>
                                  </a:blip>
                                  <a:stretch>
                                    <a:fillRect/>
                                  </a:stretch>
                                </pic:blipFill>
                                <pic:spPr>
                                  <a:xfrm>
                                    <a:off x="0" y="0"/>
                                    <a:ext cx="1249045" cy="1249045"/>
                                  </a:xfrm>
                                  <a:prstGeom prst="rect">
                                    <a:avLst/>
                                  </a:prstGeom>
                                </pic:spPr>
                              </pic:pic>
                            </a:graphicData>
                          </a:graphic>
                        </wp:inline>
                      </w:drawing>
                    </w:r>
                  </w:p>
                </w:txbxContent>
              </v:textbox>
              <w10:wrap type="square" anchorx="margin"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78E5"/>
    <w:multiLevelType w:val="hybridMultilevel"/>
    <w:tmpl w:val="E400781C"/>
    <w:lvl w:ilvl="0" w:tplc="4424ACC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277249"/>
    <w:multiLevelType w:val="hybridMultilevel"/>
    <w:tmpl w:val="7E24992A"/>
    <w:lvl w:ilvl="0" w:tplc="BC162B24">
      <w:start w:val="1"/>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979185D"/>
    <w:multiLevelType w:val="hybridMultilevel"/>
    <w:tmpl w:val="A2006E6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FCF2C11"/>
    <w:multiLevelType w:val="hybridMultilevel"/>
    <w:tmpl w:val="D6284C8A"/>
    <w:lvl w:ilvl="0" w:tplc="EE9EE2F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1858A1"/>
    <w:multiLevelType w:val="hybridMultilevel"/>
    <w:tmpl w:val="DB607B42"/>
    <w:lvl w:ilvl="0" w:tplc="4424ACC0">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577852DB"/>
    <w:multiLevelType w:val="hybridMultilevel"/>
    <w:tmpl w:val="B1941D40"/>
    <w:lvl w:ilvl="0" w:tplc="4424ACC0">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6A4B0FDD"/>
    <w:multiLevelType w:val="hybridMultilevel"/>
    <w:tmpl w:val="9A6C9578"/>
    <w:lvl w:ilvl="0" w:tplc="4424ACC0">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4AD"/>
    <w:rsid w:val="000452B3"/>
    <w:rsid w:val="000C1BAD"/>
    <w:rsid w:val="0013774E"/>
    <w:rsid w:val="001B3FC9"/>
    <w:rsid w:val="00252B52"/>
    <w:rsid w:val="002625DE"/>
    <w:rsid w:val="00291052"/>
    <w:rsid w:val="002E0D9C"/>
    <w:rsid w:val="00307258"/>
    <w:rsid w:val="00314F85"/>
    <w:rsid w:val="00362A8D"/>
    <w:rsid w:val="003E047D"/>
    <w:rsid w:val="00622B19"/>
    <w:rsid w:val="00733373"/>
    <w:rsid w:val="00751D11"/>
    <w:rsid w:val="00776409"/>
    <w:rsid w:val="0094586A"/>
    <w:rsid w:val="009C2F2E"/>
    <w:rsid w:val="009C74AD"/>
    <w:rsid w:val="00A74A20"/>
    <w:rsid w:val="00BB03CF"/>
    <w:rsid w:val="00C31D90"/>
    <w:rsid w:val="00C33DCC"/>
    <w:rsid w:val="00CA7FC7"/>
    <w:rsid w:val="00CF6421"/>
    <w:rsid w:val="00D57CEB"/>
    <w:rsid w:val="00F13D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3BA1D"/>
  <w15:chartTrackingRefBased/>
  <w15:docId w15:val="{1F4E001F-B6EB-4A31-8342-06D4C1FF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74A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74AD"/>
    <w:pPr>
      <w:tabs>
        <w:tab w:val="center" w:pos="4536"/>
        <w:tab w:val="right" w:pos="9072"/>
      </w:tabs>
      <w:spacing w:after="0" w:line="240" w:lineRule="auto"/>
    </w:pPr>
  </w:style>
  <w:style w:type="character" w:customStyle="1" w:styleId="En-tteCar">
    <w:name w:val="En-tête Car"/>
    <w:basedOn w:val="Policepardfaut"/>
    <w:link w:val="En-tte"/>
    <w:uiPriority w:val="99"/>
    <w:rsid w:val="009C74AD"/>
  </w:style>
  <w:style w:type="character" w:styleId="Lienhypertexte">
    <w:name w:val="Hyperlink"/>
    <w:basedOn w:val="Policepardfaut"/>
    <w:uiPriority w:val="99"/>
    <w:unhideWhenUsed/>
    <w:rsid w:val="009C74AD"/>
    <w:rPr>
      <w:color w:val="0563C1" w:themeColor="hyperlink"/>
      <w:u w:val="single"/>
    </w:rPr>
  </w:style>
  <w:style w:type="paragraph" w:styleId="Paragraphedeliste">
    <w:name w:val="List Paragraph"/>
    <w:basedOn w:val="Normal"/>
    <w:uiPriority w:val="34"/>
    <w:qFormat/>
    <w:rsid w:val="009C74AD"/>
    <w:pPr>
      <w:ind w:left="720"/>
      <w:contextualSpacing/>
    </w:pPr>
  </w:style>
  <w:style w:type="character" w:customStyle="1" w:styleId="UnresolvedMention">
    <w:name w:val="Unresolved Mention"/>
    <w:basedOn w:val="Policepardfaut"/>
    <w:uiPriority w:val="99"/>
    <w:semiHidden/>
    <w:unhideWhenUsed/>
    <w:rsid w:val="009C7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support@ccigim.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mailto:amadasta@yahoo.fr" TargetMode="External"/><Relationship Id="rId1" Type="http://schemas.openxmlformats.org/officeDocument/2006/relationships/hyperlink" Target="mailto:amadasta@yahoo.fr" TargetMode="External"/><Relationship Id="rId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4</Pages>
  <Words>724</Words>
  <Characters>4128</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GERANT</dc:creator>
  <cp:keywords/>
  <dc:description/>
  <cp:lastModifiedBy>HP</cp:lastModifiedBy>
  <cp:revision>15</cp:revision>
  <dcterms:created xsi:type="dcterms:W3CDTF">2023-03-24T17:09:00Z</dcterms:created>
  <dcterms:modified xsi:type="dcterms:W3CDTF">2023-03-27T16:45:00Z</dcterms:modified>
</cp:coreProperties>
</file>