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4A" w:rsidRPr="00726723" w:rsidRDefault="00B11B4A" w:rsidP="00B11B4A">
      <w:pPr>
        <w:tabs>
          <w:tab w:val="left" w:pos="3360"/>
          <w:tab w:val="center" w:pos="5244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3444" w:rsidRPr="00726723">
        <w:rPr>
          <w:rFonts w:ascii="Arial" w:hAnsi="Arial" w:cs="Arial"/>
          <w:sz w:val="32"/>
          <w:szCs w:val="32"/>
          <w:u w:val="single"/>
        </w:rPr>
        <w:t>CONVENTION</w:t>
      </w:r>
    </w:p>
    <w:p w:rsidR="00B11B4A" w:rsidRDefault="00B11B4A" w:rsidP="00B11B4A">
      <w:pPr>
        <w:jc w:val="center"/>
        <w:rPr>
          <w:rFonts w:ascii="Arial" w:hAnsi="Arial" w:cs="Arial"/>
        </w:rPr>
      </w:pPr>
    </w:p>
    <w:p w:rsidR="001269D6" w:rsidRPr="009132C8" w:rsidRDefault="001269D6" w:rsidP="00B11B4A">
      <w:pPr>
        <w:jc w:val="center"/>
        <w:rPr>
          <w:rFonts w:ascii="Arial" w:hAnsi="Arial" w:cs="Arial"/>
        </w:rPr>
      </w:pPr>
    </w:p>
    <w:p w:rsidR="00B11B4A" w:rsidRPr="009A5C7D" w:rsidRDefault="008F3444" w:rsidP="00B11B4A">
      <w:p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Objet : Les </w:t>
      </w:r>
      <w:r w:rsidR="00FD0953" w:rsidRPr="009A5C7D">
        <w:rPr>
          <w:rFonts w:ascii="Arial" w:hAnsi="Arial" w:cs="Arial"/>
          <w:sz w:val="24"/>
          <w:szCs w:val="24"/>
        </w:rPr>
        <w:t>clauses</w:t>
      </w:r>
      <w:r w:rsidRPr="009A5C7D">
        <w:rPr>
          <w:rFonts w:ascii="Arial" w:hAnsi="Arial" w:cs="Arial"/>
          <w:sz w:val="24"/>
          <w:szCs w:val="24"/>
        </w:rPr>
        <w:t xml:space="preserve"> </w:t>
      </w:r>
      <w:r w:rsidR="001269D6" w:rsidRPr="009A5C7D">
        <w:rPr>
          <w:rFonts w:ascii="Arial" w:hAnsi="Arial" w:cs="Arial"/>
          <w:sz w:val="24"/>
          <w:szCs w:val="24"/>
        </w:rPr>
        <w:t xml:space="preserve">spéciales et consensuelles </w:t>
      </w:r>
      <w:r w:rsidRPr="009A5C7D">
        <w:rPr>
          <w:rFonts w:ascii="Arial" w:hAnsi="Arial" w:cs="Arial"/>
          <w:sz w:val="24"/>
          <w:szCs w:val="24"/>
        </w:rPr>
        <w:t>du contrat de bail</w:t>
      </w:r>
      <w:r w:rsidR="00FD0953" w:rsidRPr="009A5C7D">
        <w:rPr>
          <w:rFonts w:ascii="Arial" w:hAnsi="Arial" w:cs="Arial"/>
          <w:sz w:val="24"/>
          <w:szCs w:val="24"/>
        </w:rPr>
        <w:t xml:space="preserve"> locati</w:t>
      </w:r>
      <w:r w:rsidR="001269D6" w:rsidRPr="009A5C7D">
        <w:rPr>
          <w:rFonts w:ascii="Arial" w:hAnsi="Arial" w:cs="Arial"/>
          <w:sz w:val="24"/>
          <w:szCs w:val="24"/>
        </w:rPr>
        <w:t>f.</w:t>
      </w:r>
    </w:p>
    <w:p w:rsidR="001269D6" w:rsidRPr="009A5C7D" w:rsidRDefault="001269D6" w:rsidP="00B11B4A">
      <w:p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ab/>
      </w:r>
    </w:p>
    <w:p w:rsidR="001269D6" w:rsidRPr="009A5C7D" w:rsidRDefault="001269D6" w:rsidP="009A5C7D">
      <w:pPr>
        <w:spacing w:line="360" w:lineRule="auto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ab/>
        <w:t>Je</w:t>
      </w:r>
      <w:r w:rsidR="009A5C7D">
        <w:rPr>
          <w:rFonts w:ascii="Arial" w:hAnsi="Arial" w:cs="Arial"/>
          <w:sz w:val="24"/>
          <w:szCs w:val="24"/>
        </w:rPr>
        <w:t xml:space="preserve"> </w:t>
      </w:r>
      <w:r w:rsidRPr="009A5C7D">
        <w:rPr>
          <w:rFonts w:ascii="Arial" w:hAnsi="Arial" w:cs="Arial"/>
          <w:sz w:val="24"/>
          <w:szCs w:val="24"/>
        </w:rPr>
        <w:t>sous soussigné (e)……………………………………………………………………………..</w:t>
      </w:r>
    </w:p>
    <w:p w:rsidR="001269D6" w:rsidRPr="009A5C7D" w:rsidRDefault="001269D6" w:rsidP="009A5C7D">
      <w:pPr>
        <w:spacing w:line="360" w:lineRule="auto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Né (e) le…………………………………à…………………………………………………………………….</w:t>
      </w:r>
    </w:p>
    <w:p w:rsidR="001269D6" w:rsidRDefault="001269D6" w:rsidP="009A5C7D">
      <w:pPr>
        <w:spacing w:line="360" w:lineRule="auto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N° CNI……………………………………établie le…./……./……….à …………………………………….</w:t>
      </w:r>
    </w:p>
    <w:p w:rsidR="00AF15CD" w:rsidRPr="009A5C7D" w:rsidRDefault="00AF15CD" w:rsidP="009A5C7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Contacts :……..…………..….…./………....……………./………..………………/………….…………….</w:t>
      </w:r>
    </w:p>
    <w:p w:rsidR="009A5C7D" w:rsidRPr="009A5C7D" w:rsidRDefault="009A5C7D" w:rsidP="001269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69D6" w:rsidRPr="009A5C7D" w:rsidRDefault="001269D6" w:rsidP="001269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Certifie avoir pris connaissance et approuvé cette convention dont les clauses sont décrites sous dessous :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F3444" w:rsidRPr="009A5C7D" w:rsidRDefault="008F3444" w:rsidP="008F344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Le loyer du mois est payé à l’avance du premier au </w:t>
      </w:r>
      <w:r w:rsidR="00AF15CD">
        <w:rPr>
          <w:rFonts w:ascii="Arial" w:hAnsi="Arial" w:cs="Arial"/>
          <w:sz w:val="24"/>
          <w:szCs w:val="24"/>
        </w:rPr>
        <w:t>1</w:t>
      </w:r>
      <w:r w:rsidRPr="009A5C7D">
        <w:rPr>
          <w:rFonts w:ascii="Arial" w:hAnsi="Arial" w:cs="Arial"/>
          <w:sz w:val="24"/>
          <w:szCs w:val="24"/>
        </w:rPr>
        <w:t>0 du mois en cours.</w:t>
      </w:r>
    </w:p>
    <w:p w:rsidR="008F3444" w:rsidRPr="009A5C7D" w:rsidRDefault="008F3444" w:rsidP="008F3444">
      <w:pPr>
        <w:pStyle w:val="Paragraphedeliste"/>
        <w:ind w:left="1068"/>
        <w:jc w:val="both"/>
        <w:rPr>
          <w:rFonts w:ascii="Arial" w:hAnsi="Arial" w:cs="Arial"/>
          <w:sz w:val="24"/>
          <w:szCs w:val="24"/>
        </w:rPr>
      </w:pPr>
    </w:p>
    <w:p w:rsidR="008F3444" w:rsidRPr="009A5C7D" w:rsidRDefault="008F3444" w:rsidP="008F344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Les d</w:t>
      </w:r>
      <w:r w:rsidR="00B11B4A" w:rsidRPr="009A5C7D">
        <w:rPr>
          <w:rFonts w:ascii="Arial" w:hAnsi="Arial" w:cs="Arial"/>
          <w:sz w:val="24"/>
          <w:szCs w:val="24"/>
        </w:rPr>
        <w:t>ispositions pratiques vous facilitant vos opérations de règlement de vos loyers</w:t>
      </w:r>
      <w:r w:rsidRPr="009A5C7D">
        <w:rPr>
          <w:rFonts w:ascii="Arial" w:hAnsi="Arial" w:cs="Arial"/>
          <w:sz w:val="24"/>
          <w:szCs w:val="24"/>
        </w:rPr>
        <w:t> :</w:t>
      </w:r>
    </w:p>
    <w:p w:rsidR="00361D96" w:rsidRPr="009A5C7D" w:rsidRDefault="00361D96" w:rsidP="00361D96">
      <w:pPr>
        <w:pStyle w:val="Paragraphedeliste"/>
        <w:rPr>
          <w:rFonts w:ascii="Arial" w:hAnsi="Arial" w:cs="Arial"/>
          <w:sz w:val="24"/>
          <w:szCs w:val="24"/>
        </w:rPr>
      </w:pPr>
    </w:p>
    <w:p w:rsidR="008F3444" w:rsidRPr="009A5C7D" w:rsidRDefault="00B11B4A" w:rsidP="008F344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paiement par dépôt sur le compte Orange Money (07 85 65 28) – MTN mobile Money (04 92 79 51) </w:t>
      </w:r>
      <w:r w:rsidR="008948A7" w:rsidRPr="009A5C7D">
        <w:rPr>
          <w:rFonts w:ascii="Arial" w:hAnsi="Arial" w:cs="Arial"/>
          <w:sz w:val="24"/>
          <w:szCs w:val="24"/>
        </w:rPr>
        <w:t xml:space="preserve">– FLOOZ (03 32 59 24) à la charge du </w:t>
      </w:r>
      <w:r w:rsidR="008E3205">
        <w:rPr>
          <w:rFonts w:ascii="Arial" w:hAnsi="Arial" w:cs="Arial"/>
          <w:sz w:val="24"/>
          <w:szCs w:val="24"/>
        </w:rPr>
        <w:t>Locataire</w:t>
      </w:r>
      <w:r w:rsidR="008948A7" w:rsidRPr="009A5C7D">
        <w:rPr>
          <w:rFonts w:ascii="Arial" w:hAnsi="Arial" w:cs="Arial"/>
          <w:sz w:val="24"/>
          <w:szCs w:val="24"/>
        </w:rPr>
        <w:t>.</w:t>
      </w:r>
    </w:p>
    <w:p w:rsidR="00726723" w:rsidRPr="009A5C7D" w:rsidRDefault="00726723" w:rsidP="00726723">
      <w:pPr>
        <w:pStyle w:val="Paragraphedeliste"/>
        <w:ind w:left="1845"/>
        <w:jc w:val="both"/>
        <w:rPr>
          <w:rFonts w:ascii="Arial" w:hAnsi="Arial" w:cs="Arial"/>
          <w:sz w:val="24"/>
          <w:szCs w:val="24"/>
        </w:rPr>
      </w:pPr>
    </w:p>
    <w:p w:rsidR="00B11B4A" w:rsidRPr="009A5C7D" w:rsidRDefault="00B11B4A" w:rsidP="008F344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versement bancaire </w:t>
      </w:r>
      <w:r w:rsidR="008F3444" w:rsidRPr="009A5C7D">
        <w:rPr>
          <w:rFonts w:ascii="Arial" w:hAnsi="Arial" w:cs="Arial"/>
          <w:sz w:val="24"/>
          <w:szCs w:val="24"/>
        </w:rPr>
        <w:t>à la BHCI : 10775940016 -73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Vous voudrez bien libeller vos dépôts au nom de Monsieur BAGAYOGO AMADOU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(07 85 65 28 – 04 92 79 51 – 03 32 59 24).</w:t>
      </w:r>
    </w:p>
    <w:p w:rsidR="00525D4F" w:rsidRPr="009A5C7D" w:rsidRDefault="00525D4F" w:rsidP="00B11B4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F3444" w:rsidRPr="009A5C7D" w:rsidRDefault="00525D4F" w:rsidP="00525D4F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Paiement par virement </w:t>
      </w:r>
      <w:r w:rsidR="00804FE7" w:rsidRPr="009A5C7D">
        <w:rPr>
          <w:rFonts w:ascii="Arial" w:hAnsi="Arial" w:cs="Arial"/>
          <w:sz w:val="24"/>
          <w:szCs w:val="24"/>
        </w:rPr>
        <w:t xml:space="preserve">bancaire </w:t>
      </w:r>
      <w:r w:rsidRPr="009A5C7D">
        <w:rPr>
          <w:rFonts w:ascii="Arial" w:hAnsi="Arial" w:cs="Arial"/>
          <w:sz w:val="24"/>
          <w:szCs w:val="24"/>
        </w:rPr>
        <w:t>permanent compte à compte</w:t>
      </w:r>
      <w:r w:rsidR="008948A7" w:rsidRPr="009A5C7D">
        <w:rPr>
          <w:rFonts w:ascii="Arial" w:hAnsi="Arial" w:cs="Arial"/>
          <w:sz w:val="24"/>
          <w:szCs w:val="24"/>
        </w:rPr>
        <w:t xml:space="preserve"> irrévocable sans avis préalable du propriétaire ou du cabinet CCGIM</w:t>
      </w:r>
    </w:p>
    <w:p w:rsidR="00525D4F" w:rsidRPr="009A5C7D" w:rsidRDefault="00525D4F" w:rsidP="00525D4F">
      <w:pPr>
        <w:pStyle w:val="Paragraphedeliste"/>
        <w:ind w:left="1845"/>
        <w:jc w:val="both"/>
        <w:rPr>
          <w:rFonts w:ascii="Arial" w:hAnsi="Arial" w:cs="Arial"/>
          <w:sz w:val="24"/>
          <w:szCs w:val="24"/>
        </w:rPr>
      </w:pP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Ces possibilités sont valables du premier au </w:t>
      </w:r>
      <w:r w:rsidR="00AF15CD">
        <w:rPr>
          <w:rFonts w:ascii="Arial" w:hAnsi="Arial" w:cs="Arial"/>
          <w:sz w:val="24"/>
          <w:szCs w:val="24"/>
        </w:rPr>
        <w:t>1</w:t>
      </w:r>
      <w:r w:rsidR="008F3444" w:rsidRPr="009A5C7D">
        <w:rPr>
          <w:rFonts w:ascii="Arial" w:hAnsi="Arial" w:cs="Arial"/>
          <w:sz w:val="24"/>
          <w:szCs w:val="24"/>
        </w:rPr>
        <w:t>0</w:t>
      </w:r>
      <w:r w:rsidRPr="009A5C7D">
        <w:rPr>
          <w:rFonts w:ascii="Arial" w:hAnsi="Arial" w:cs="Arial"/>
          <w:sz w:val="24"/>
          <w:szCs w:val="24"/>
        </w:rPr>
        <w:t xml:space="preserve"> du mois en cours</w:t>
      </w:r>
      <w:r w:rsidR="008F3444" w:rsidRPr="009A5C7D">
        <w:rPr>
          <w:rFonts w:ascii="Arial" w:hAnsi="Arial" w:cs="Arial"/>
          <w:sz w:val="24"/>
          <w:szCs w:val="24"/>
        </w:rPr>
        <w:t>.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Les agents du CCGIM procéderont à l’établissement des quittances de loyer sur présentation des sommes dues ou des reçus de versements ou des dépôts à partir du samedi et dimanche qui </w:t>
      </w:r>
      <w:r w:rsidR="001269D6" w:rsidRPr="009A5C7D">
        <w:rPr>
          <w:rFonts w:ascii="Arial" w:hAnsi="Arial" w:cs="Arial"/>
          <w:sz w:val="24"/>
          <w:szCs w:val="24"/>
        </w:rPr>
        <w:t>suiv</w:t>
      </w:r>
      <w:r w:rsidRPr="009A5C7D">
        <w:rPr>
          <w:rFonts w:ascii="Arial" w:hAnsi="Arial" w:cs="Arial"/>
          <w:sz w:val="24"/>
          <w:szCs w:val="24"/>
        </w:rPr>
        <w:t xml:space="preserve">ent les </w:t>
      </w:r>
      <w:r w:rsidR="00AF15CD">
        <w:rPr>
          <w:rFonts w:ascii="Arial" w:hAnsi="Arial" w:cs="Arial"/>
          <w:sz w:val="24"/>
          <w:szCs w:val="24"/>
        </w:rPr>
        <w:t xml:space="preserve">Dix </w:t>
      </w:r>
      <w:r w:rsidR="001269D6" w:rsidRPr="009A5C7D">
        <w:rPr>
          <w:rFonts w:ascii="Arial" w:hAnsi="Arial" w:cs="Arial"/>
          <w:sz w:val="24"/>
          <w:szCs w:val="24"/>
        </w:rPr>
        <w:t>(</w:t>
      </w:r>
      <w:r w:rsidR="00AF15CD">
        <w:rPr>
          <w:rFonts w:ascii="Arial" w:hAnsi="Arial" w:cs="Arial"/>
          <w:sz w:val="24"/>
          <w:szCs w:val="24"/>
        </w:rPr>
        <w:t>10</w:t>
      </w:r>
      <w:r w:rsidR="001269D6" w:rsidRPr="009A5C7D">
        <w:rPr>
          <w:rFonts w:ascii="Arial" w:hAnsi="Arial" w:cs="Arial"/>
          <w:sz w:val="24"/>
          <w:szCs w:val="24"/>
        </w:rPr>
        <w:t>)</w:t>
      </w:r>
      <w:r w:rsidRPr="009A5C7D">
        <w:rPr>
          <w:rFonts w:ascii="Arial" w:hAnsi="Arial" w:cs="Arial"/>
          <w:sz w:val="24"/>
          <w:szCs w:val="24"/>
        </w:rPr>
        <w:t xml:space="preserve"> de chaque mois.</w:t>
      </w:r>
    </w:p>
    <w:p w:rsidR="008F3444" w:rsidRPr="009A5C7D" w:rsidRDefault="008F3444" w:rsidP="00B11B4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11B4A" w:rsidRPr="009A5C7D" w:rsidRDefault="008F3444" w:rsidP="008F344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La pénalité de retard de paiement de loyer</w:t>
      </w:r>
    </w:p>
    <w:p w:rsidR="008F3444" w:rsidRPr="009A5C7D" w:rsidRDefault="00FD0953" w:rsidP="008F3444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Au-delà du </w:t>
      </w:r>
      <w:r w:rsidR="00AF15CD">
        <w:rPr>
          <w:rFonts w:ascii="Arial" w:hAnsi="Arial" w:cs="Arial"/>
          <w:sz w:val="24"/>
          <w:szCs w:val="24"/>
        </w:rPr>
        <w:t>1</w:t>
      </w:r>
      <w:r w:rsidRPr="009A5C7D">
        <w:rPr>
          <w:rFonts w:ascii="Arial" w:hAnsi="Arial" w:cs="Arial"/>
          <w:sz w:val="24"/>
          <w:szCs w:val="24"/>
        </w:rPr>
        <w:t>0 du mois une pénalité de 10% du loyer est infligée à tout locataire en retard du paiement de son loyer.</w:t>
      </w:r>
    </w:p>
    <w:p w:rsidR="00FD0953" w:rsidRPr="009A5C7D" w:rsidRDefault="009A5C7D" w:rsidP="009A5C7D">
      <w:pPr>
        <w:pStyle w:val="Paragraphedeliste"/>
        <w:tabs>
          <w:tab w:val="left" w:pos="4710"/>
        </w:tabs>
        <w:ind w:left="12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D0953" w:rsidRPr="009A5C7D" w:rsidRDefault="00FD0953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Deux mois de</w:t>
      </w:r>
      <w:r w:rsidR="00804FE7" w:rsidRPr="009A5C7D">
        <w:rPr>
          <w:rFonts w:ascii="Arial" w:hAnsi="Arial" w:cs="Arial"/>
          <w:sz w:val="24"/>
          <w:szCs w:val="24"/>
        </w:rPr>
        <w:t xml:space="preserve"> loyer impayé</w:t>
      </w:r>
      <w:r w:rsidRPr="009A5C7D">
        <w:rPr>
          <w:rFonts w:ascii="Arial" w:hAnsi="Arial" w:cs="Arial"/>
          <w:sz w:val="24"/>
          <w:szCs w:val="24"/>
        </w:rPr>
        <w:t xml:space="preserve"> fait l’objet d’une expulsion immédiate sans préavis ni sans avoir recours à un huissier.</w:t>
      </w:r>
    </w:p>
    <w:p w:rsidR="00FD0953" w:rsidRPr="009A5C7D" w:rsidRDefault="00FD0953" w:rsidP="00FD0953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D0953" w:rsidRPr="009A5C7D" w:rsidRDefault="00FD0953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Les cautions payées sont uniquement réservées comme garantie pour la mise en état du logement et des règlements des éventuelles factures (Eau, courant, téléphone etc.) à la résiliation du contrat de bail locative.</w:t>
      </w:r>
    </w:p>
    <w:p w:rsidR="00FD0953" w:rsidRPr="009A5C7D" w:rsidRDefault="00FD0953" w:rsidP="00FD0953">
      <w:pPr>
        <w:pStyle w:val="Paragraphedeliste"/>
        <w:rPr>
          <w:rFonts w:ascii="Arial" w:hAnsi="Arial" w:cs="Arial"/>
          <w:sz w:val="24"/>
          <w:szCs w:val="24"/>
        </w:rPr>
      </w:pPr>
    </w:p>
    <w:p w:rsidR="00FD0953" w:rsidRDefault="00FD0953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Les éventuelles charges locatives (Frais d’entretien des espaces communs, gardiennage, électricité des escaliers et couloirs) sont à la charge des locataires et </w:t>
      </w:r>
      <w:r w:rsidR="00726723" w:rsidRPr="009A5C7D">
        <w:rPr>
          <w:rFonts w:ascii="Arial" w:hAnsi="Arial" w:cs="Arial"/>
          <w:sz w:val="24"/>
          <w:szCs w:val="24"/>
        </w:rPr>
        <w:t xml:space="preserve">ne </w:t>
      </w:r>
      <w:r w:rsidRPr="009A5C7D">
        <w:rPr>
          <w:rFonts w:ascii="Arial" w:hAnsi="Arial" w:cs="Arial"/>
          <w:sz w:val="24"/>
          <w:szCs w:val="24"/>
        </w:rPr>
        <w:t>sont pas incluses dans les loyers.</w:t>
      </w:r>
    </w:p>
    <w:p w:rsidR="00AF15CD" w:rsidRPr="00AF15CD" w:rsidRDefault="00AF15CD" w:rsidP="00AF15CD">
      <w:pPr>
        <w:pStyle w:val="Paragraphedeliste"/>
        <w:rPr>
          <w:rFonts w:ascii="Arial" w:hAnsi="Arial" w:cs="Arial"/>
          <w:sz w:val="24"/>
          <w:szCs w:val="24"/>
        </w:rPr>
      </w:pPr>
    </w:p>
    <w:p w:rsidR="009A5C7D" w:rsidRDefault="009A5C7D" w:rsidP="009A5C7D">
      <w:pPr>
        <w:jc w:val="center"/>
        <w:rPr>
          <w:rFonts w:ascii="Arial" w:hAnsi="Arial" w:cs="Arial"/>
        </w:rPr>
      </w:pPr>
    </w:p>
    <w:p w:rsidR="009A5C7D" w:rsidRPr="00BC1C06" w:rsidRDefault="009A5C7D" w:rsidP="009A5C7D">
      <w:pPr>
        <w:rPr>
          <w:rFonts w:ascii="Arial" w:hAnsi="Arial" w:cs="Arial"/>
          <w:i/>
          <w:sz w:val="24"/>
          <w:szCs w:val="24"/>
        </w:rPr>
      </w:pPr>
      <w:r w:rsidRPr="00BC1C06">
        <w:rPr>
          <w:rFonts w:ascii="Arial" w:hAnsi="Arial" w:cs="Arial"/>
          <w:i/>
          <w:sz w:val="24"/>
          <w:szCs w:val="24"/>
        </w:rPr>
        <w:t xml:space="preserve">NB : </w:t>
      </w:r>
    </w:p>
    <w:p w:rsidR="009A5C7D" w:rsidRPr="00BC1C06" w:rsidRDefault="009A5C7D" w:rsidP="009A5C7D">
      <w:pPr>
        <w:pStyle w:val="Paragraphedeliste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BC1C06">
        <w:rPr>
          <w:rFonts w:ascii="Arial" w:hAnsi="Arial" w:cs="Arial"/>
          <w:i/>
          <w:sz w:val="24"/>
          <w:szCs w:val="24"/>
        </w:rPr>
        <w:t xml:space="preserve">Prière joindre la photocopie de la CNI </w:t>
      </w:r>
    </w:p>
    <w:p w:rsidR="009A5C7D" w:rsidRDefault="009A5C7D" w:rsidP="009A5C7D">
      <w:pPr>
        <w:pStyle w:val="Paragraphedeliste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BC1C06">
        <w:rPr>
          <w:rFonts w:ascii="Arial" w:hAnsi="Arial" w:cs="Arial"/>
          <w:i/>
          <w:sz w:val="24"/>
          <w:szCs w:val="24"/>
        </w:rPr>
        <w:t>Précéder la signature de la mention ″lu et approuvé″</w:t>
      </w:r>
    </w:p>
    <w:p w:rsidR="009A5C7D" w:rsidRPr="00D24155" w:rsidRDefault="00A16783" w:rsidP="00D24155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D24155">
        <w:rPr>
          <w:rFonts w:ascii="Arial" w:hAnsi="Arial" w:cs="Arial"/>
          <w:i/>
          <w:sz w:val="24"/>
          <w:szCs w:val="24"/>
        </w:rPr>
        <w:t xml:space="preserve">A faire légaliser à la Mairie </w:t>
      </w:r>
    </w:p>
    <w:p w:rsidR="00D24155" w:rsidRPr="00D24155" w:rsidRDefault="00D24155" w:rsidP="00D24155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9A5C7D" w:rsidRPr="00BC1C06" w:rsidRDefault="009A5C7D" w:rsidP="009A5C7D">
      <w:pPr>
        <w:jc w:val="center"/>
        <w:rPr>
          <w:rFonts w:ascii="Arial" w:hAnsi="Arial" w:cs="Arial"/>
          <w:sz w:val="24"/>
          <w:szCs w:val="24"/>
        </w:rPr>
      </w:pPr>
      <w:r w:rsidRPr="00BC1C06">
        <w:rPr>
          <w:rFonts w:ascii="Arial" w:hAnsi="Arial" w:cs="Arial"/>
          <w:sz w:val="24"/>
          <w:szCs w:val="24"/>
        </w:rPr>
        <w:t>Fait à Abidjan, le……</w:t>
      </w:r>
      <w:r w:rsidR="00BC1C06">
        <w:rPr>
          <w:rFonts w:ascii="Arial" w:hAnsi="Arial" w:cs="Arial"/>
          <w:sz w:val="24"/>
          <w:szCs w:val="24"/>
        </w:rPr>
        <w:t>……</w:t>
      </w:r>
      <w:r w:rsidRPr="00BC1C06">
        <w:rPr>
          <w:rFonts w:ascii="Arial" w:hAnsi="Arial" w:cs="Arial"/>
          <w:sz w:val="24"/>
          <w:szCs w:val="24"/>
        </w:rPr>
        <w:t>………………………..</w:t>
      </w:r>
    </w:p>
    <w:p w:rsidR="009A5C7D" w:rsidRPr="00BC1C06" w:rsidRDefault="009A5C7D" w:rsidP="009A5C7D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9A5C7D" w:rsidRPr="00BC1C06" w:rsidRDefault="009A5C7D" w:rsidP="009A5C7D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  <w:r w:rsidRPr="00BC1C06">
        <w:rPr>
          <w:rFonts w:ascii="Arial" w:hAnsi="Arial" w:cs="Arial"/>
          <w:sz w:val="24"/>
          <w:szCs w:val="24"/>
          <w:u w:val="single"/>
        </w:rPr>
        <w:t>Signature locataire</w:t>
      </w:r>
    </w:p>
    <w:p w:rsidR="009A5C7D" w:rsidRPr="009A5C7D" w:rsidRDefault="009A5C7D" w:rsidP="009A5C7D">
      <w:pPr>
        <w:rPr>
          <w:rFonts w:ascii="Arial" w:hAnsi="Arial" w:cs="Arial"/>
        </w:rPr>
      </w:pPr>
    </w:p>
    <w:sectPr w:rsidR="009A5C7D" w:rsidRPr="009A5C7D" w:rsidSect="003C5B33">
      <w:headerReference w:type="default" r:id="rId7"/>
      <w:footerReference w:type="default" r:id="rId8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A3" w:rsidRDefault="001E47A3" w:rsidP="00B11B4A">
      <w:pPr>
        <w:spacing w:line="240" w:lineRule="auto"/>
      </w:pPr>
      <w:r>
        <w:separator/>
      </w:r>
    </w:p>
  </w:endnote>
  <w:endnote w:type="continuationSeparator" w:id="0">
    <w:p w:rsidR="001E47A3" w:rsidRDefault="001E47A3" w:rsidP="00B11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41427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A5C7D" w:rsidRPr="009A5C7D" w:rsidRDefault="009A5C7D">
        <w:pPr>
          <w:pStyle w:val="Pieddepage"/>
          <w:jc w:val="center"/>
          <w:rPr>
            <w:sz w:val="24"/>
            <w:szCs w:val="24"/>
          </w:rPr>
        </w:pPr>
        <w:r w:rsidRPr="009A5C7D">
          <w:rPr>
            <w:sz w:val="24"/>
            <w:szCs w:val="24"/>
          </w:rPr>
          <w:fldChar w:fldCharType="begin"/>
        </w:r>
        <w:r w:rsidRPr="009A5C7D">
          <w:rPr>
            <w:sz w:val="24"/>
            <w:szCs w:val="24"/>
          </w:rPr>
          <w:instrText>PAGE   \* MERGEFORMAT</w:instrText>
        </w:r>
        <w:r w:rsidRPr="009A5C7D">
          <w:rPr>
            <w:sz w:val="24"/>
            <w:szCs w:val="24"/>
          </w:rPr>
          <w:fldChar w:fldCharType="separate"/>
        </w:r>
        <w:r w:rsidR="003C5B33">
          <w:rPr>
            <w:noProof/>
            <w:sz w:val="24"/>
            <w:szCs w:val="24"/>
          </w:rPr>
          <w:t>2</w:t>
        </w:r>
        <w:r w:rsidRPr="009A5C7D">
          <w:rPr>
            <w:sz w:val="24"/>
            <w:szCs w:val="24"/>
          </w:rPr>
          <w:fldChar w:fldCharType="end"/>
        </w:r>
      </w:p>
    </w:sdtContent>
  </w:sdt>
  <w:p w:rsidR="00804FE7" w:rsidRPr="00804FE7" w:rsidRDefault="00804FE7" w:rsidP="002F016B">
    <w:pPr>
      <w:pStyle w:val="Paragraphedeliste"/>
      <w:pBdr>
        <w:top w:val="single" w:sz="4" w:space="1" w:color="auto"/>
      </w:pBdr>
      <w:ind w:left="12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A3" w:rsidRDefault="001E47A3" w:rsidP="00B11B4A">
      <w:pPr>
        <w:spacing w:line="240" w:lineRule="auto"/>
      </w:pPr>
      <w:r>
        <w:separator/>
      </w:r>
    </w:p>
  </w:footnote>
  <w:footnote w:type="continuationSeparator" w:id="0">
    <w:p w:rsidR="001E47A3" w:rsidRDefault="001E47A3" w:rsidP="00B11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D53B9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5F0036" w:rsidRPr="00B93BAA" w:rsidRDefault="005F0036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5F00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91DC4"/>
    <w:multiLevelType w:val="hybridMultilevel"/>
    <w:tmpl w:val="1B921848"/>
    <w:lvl w:ilvl="0" w:tplc="040C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4A"/>
    <w:rsid w:val="001269D6"/>
    <w:rsid w:val="001E47A3"/>
    <w:rsid w:val="002F016B"/>
    <w:rsid w:val="00361D96"/>
    <w:rsid w:val="003B510F"/>
    <w:rsid w:val="003C5B33"/>
    <w:rsid w:val="005020A1"/>
    <w:rsid w:val="00525D4F"/>
    <w:rsid w:val="00551E1C"/>
    <w:rsid w:val="005F0036"/>
    <w:rsid w:val="00664656"/>
    <w:rsid w:val="00726723"/>
    <w:rsid w:val="00804FE7"/>
    <w:rsid w:val="008223DA"/>
    <w:rsid w:val="008804E3"/>
    <w:rsid w:val="008948A7"/>
    <w:rsid w:val="008E3205"/>
    <w:rsid w:val="008F3444"/>
    <w:rsid w:val="009A5C7D"/>
    <w:rsid w:val="009C1E6D"/>
    <w:rsid w:val="00A16783"/>
    <w:rsid w:val="00AC67CB"/>
    <w:rsid w:val="00AD53B9"/>
    <w:rsid w:val="00AF15CD"/>
    <w:rsid w:val="00B11B4A"/>
    <w:rsid w:val="00BC1C06"/>
    <w:rsid w:val="00BE6BFB"/>
    <w:rsid w:val="00C73836"/>
    <w:rsid w:val="00C83683"/>
    <w:rsid w:val="00D24155"/>
    <w:rsid w:val="00D65D01"/>
    <w:rsid w:val="00D85C69"/>
    <w:rsid w:val="00DE5ACD"/>
    <w:rsid w:val="00E530CA"/>
    <w:rsid w:val="00F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6CA8ED6A-DFE8-49A4-A310-058311B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B4A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B4A"/>
  </w:style>
  <w:style w:type="paragraph" w:styleId="Pieddepage">
    <w:name w:val="footer"/>
    <w:basedOn w:val="Normal"/>
    <w:link w:val="Pieddepag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B4A"/>
  </w:style>
  <w:style w:type="character" w:styleId="Lienhypertexte">
    <w:name w:val="Hyperlink"/>
    <w:basedOn w:val="Policepardfaut"/>
    <w:uiPriority w:val="99"/>
    <w:unhideWhenUsed/>
    <w:rsid w:val="00B11B4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F34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00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cp:lastPrinted>2016-09-24T12:27:00Z</cp:lastPrinted>
  <dcterms:created xsi:type="dcterms:W3CDTF">2017-10-12T09:53:00Z</dcterms:created>
  <dcterms:modified xsi:type="dcterms:W3CDTF">2017-10-12T09:53:00Z</dcterms:modified>
</cp:coreProperties>
</file>