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E2" w:rsidRPr="00180C33" w:rsidRDefault="003832E2" w:rsidP="003832E2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CABINET CONSEILS ET DE GESTION IMMOBILIERE (CCGIM)</w:t>
      </w:r>
    </w:p>
    <w:p w:rsidR="003832E2" w:rsidRPr="00180C33" w:rsidRDefault="003832E2" w:rsidP="003832E2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SARL UNIPERSONNEL – CAPITAL SOCIAL : 2 720 000 F CFA – N° de Dépôt CEPICI : 31268 du 07/12/2016</w:t>
      </w:r>
    </w:p>
    <w:p w:rsidR="003832E2" w:rsidRPr="00180C33" w:rsidRDefault="003832E2" w:rsidP="003832E2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RCCM : N° CI-ABJ-2016-B-30580 du 07/12/2016 au Tribunal du Commerce d’Abidjan</w:t>
      </w:r>
    </w:p>
    <w:p w:rsidR="003832E2" w:rsidRPr="00180C33" w:rsidRDefault="003832E2" w:rsidP="003832E2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Dépôt au greffe : N° 25762 du 07/12/2016 – N°CC : 1657798M – Régime d’Imposition : IS – N° CNPS : 301719</w:t>
      </w:r>
    </w:p>
    <w:p w:rsidR="003832E2" w:rsidRPr="00180C33" w:rsidRDefault="003832E2" w:rsidP="003832E2">
      <w:pPr>
        <w:pBdr>
          <w:bottom w:val="single" w:sz="4" w:space="1" w:color="auto"/>
        </w:pBdr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GERANT: BAGAYOGO BALA MOUSSA</w:t>
      </w:r>
    </w:p>
    <w:p w:rsidR="003832E2" w:rsidRPr="00180C33" w:rsidRDefault="003832E2" w:rsidP="003832E2">
      <w:pPr>
        <w:pBdr>
          <w:bottom w:val="single" w:sz="4" w:space="1" w:color="auto"/>
        </w:pBdr>
        <w:rPr>
          <w:b/>
          <w:sz w:val="20"/>
          <w:szCs w:val="20"/>
          <w:lang w:val="en-US"/>
        </w:rPr>
      </w:pPr>
      <w:r w:rsidRPr="00180C33">
        <w:rPr>
          <w:b/>
          <w:sz w:val="20"/>
          <w:szCs w:val="20"/>
          <w:lang w:val="en-US"/>
        </w:rPr>
        <w:t>REPRESENTANT: BAGAYOGO AMADOU</w:t>
      </w:r>
    </w:p>
    <w:p w:rsidR="003832E2" w:rsidRPr="00180C33" w:rsidRDefault="003832E2" w:rsidP="003832E2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SIEGE SOCIAL: ABIDJAN – YOPOUGON NIANGON CITE VERTE GFCI  3</w:t>
      </w:r>
      <w:r w:rsidRPr="00180C33">
        <w:rPr>
          <w:b/>
          <w:sz w:val="20"/>
          <w:szCs w:val="20"/>
          <w:vertAlign w:val="superscript"/>
        </w:rPr>
        <w:t>ième</w:t>
      </w:r>
      <w:r w:rsidRPr="00180C33">
        <w:rPr>
          <w:b/>
          <w:sz w:val="20"/>
          <w:szCs w:val="20"/>
        </w:rPr>
        <w:t xml:space="preserve"> tranche VILLA  N°878</w:t>
      </w:r>
    </w:p>
    <w:p w:rsidR="003832E2" w:rsidRPr="00180C33" w:rsidRDefault="003832E2" w:rsidP="003832E2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ADRESSE : 01 BP 3269 ABIDJAN 01</w:t>
      </w:r>
    </w:p>
    <w:p w:rsidR="003832E2" w:rsidRPr="00180C33" w:rsidRDefault="003832E2" w:rsidP="003832E2">
      <w:pPr>
        <w:pBdr>
          <w:bottom w:val="single" w:sz="4" w:space="1" w:color="auto"/>
        </w:pBdr>
        <w:rPr>
          <w:b/>
          <w:sz w:val="20"/>
          <w:szCs w:val="20"/>
        </w:rPr>
      </w:pPr>
      <w:r w:rsidRPr="00180C33">
        <w:rPr>
          <w:b/>
          <w:sz w:val="20"/>
          <w:szCs w:val="20"/>
        </w:rPr>
        <w:t>BUREAU : 23 46 29 23 – 23 46 02 38 - MOBILES : 03 32 59 24 – 07 85 65 28 – 04 92 79 51</w:t>
      </w:r>
    </w:p>
    <w:p w:rsidR="003832E2" w:rsidRPr="00180C33" w:rsidRDefault="003832E2" w:rsidP="003832E2">
      <w:pPr>
        <w:pBdr>
          <w:bottom w:val="single" w:sz="4" w:space="1" w:color="auto"/>
        </w:pBdr>
        <w:rPr>
          <w:rStyle w:val="Lienhypertexte"/>
          <w:b/>
          <w:sz w:val="20"/>
          <w:szCs w:val="20"/>
        </w:rPr>
      </w:pPr>
      <w:r w:rsidRPr="00180C33">
        <w:rPr>
          <w:b/>
          <w:sz w:val="20"/>
          <w:szCs w:val="20"/>
        </w:rPr>
        <w:t xml:space="preserve">E-mail : </w:t>
      </w:r>
      <w:hyperlink r:id="rId4" w:history="1">
        <w:r w:rsidRPr="00180C33">
          <w:rPr>
            <w:rStyle w:val="Lienhypertexte"/>
            <w:b/>
            <w:sz w:val="20"/>
            <w:szCs w:val="20"/>
          </w:rPr>
          <w:t>amadasta@yahoo.fr</w:t>
        </w:r>
      </w:hyperlink>
    </w:p>
    <w:p w:rsidR="003832E2" w:rsidRPr="00180C33" w:rsidRDefault="003832E2" w:rsidP="003832E2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3832E2" w:rsidRPr="001420F2" w:rsidRDefault="003832E2" w:rsidP="003832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1420F2">
        <w:rPr>
          <w:rFonts w:ascii="Arial" w:hAnsi="Arial" w:cs="Arial"/>
          <w:sz w:val="24"/>
          <w:szCs w:val="24"/>
        </w:rPr>
        <w:t>Abidjan, le 1</w:t>
      </w:r>
      <w:r>
        <w:rPr>
          <w:rFonts w:ascii="Arial" w:hAnsi="Arial" w:cs="Arial"/>
          <w:sz w:val="24"/>
          <w:szCs w:val="24"/>
        </w:rPr>
        <w:t>9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Janvier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7</w:t>
      </w:r>
    </w:p>
    <w:p w:rsidR="003832E2" w:rsidRPr="001420F2" w:rsidRDefault="003832E2" w:rsidP="003832E2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3832E2" w:rsidRPr="001420F2" w:rsidRDefault="003832E2" w:rsidP="003832E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</w:p>
    <w:p w:rsidR="003832E2" w:rsidRDefault="003832E2" w:rsidP="003832E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5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3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76 55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–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5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9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64 12 44</w:t>
      </w:r>
    </w:p>
    <w:p w:rsidR="003832E2" w:rsidRDefault="003832E2" w:rsidP="003832E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832E2" w:rsidRDefault="003832E2" w:rsidP="003832E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3832E2" w:rsidRDefault="003832E2" w:rsidP="003832E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le Ministre de la Justice</w:t>
      </w:r>
    </w:p>
    <w:p w:rsidR="003832E2" w:rsidRDefault="003832E2" w:rsidP="003832E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Directeur des Affaires Financières et du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Patrimoine</w:t>
      </w:r>
    </w:p>
    <w:p w:rsidR="003832E2" w:rsidRDefault="003832E2" w:rsidP="003832E2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Intendance du Personnel de l’Administration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Pénitentiaire</w:t>
      </w:r>
    </w:p>
    <w:p w:rsidR="003832E2" w:rsidRPr="001420F2" w:rsidRDefault="003832E2" w:rsidP="003832E2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3832E2" w:rsidRDefault="003832E2" w:rsidP="003832E2">
      <w:pPr>
        <w:jc w:val="both"/>
        <w:rPr>
          <w:rFonts w:ascii="Arial" w:hAnsi="Arial" w:cs="Arial"/>
          <w:sz w:val="24"/>
          <w:szCs w:val="24"/>
        </w:rPr>
      </w:pPr>
    </w:p>
    <w:p w:rsidR="003832E2" w:rsidRPr="001420F2" w:rsidRDefault="003832E2" w:rsidP="003832E2">
      <w:pPr>
        <w:jc w:val="both"/>
        <w:rPr>
          <w:rFonts w:ascii="Arial" w:hAnsi="Arial" w:cs="Arial"/>
          <w:sz w:val="24"/>
          <w:szCs w:val="24"/>
        </w:rPr>
      </w:pPr>
    </w:p>
    <w:p w:rsidR="003832E2" w:rsidRPr="001420F2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Demande d’une attestation de retenues fiscales</w:t>
      </w:r>
    </w:p>
    <w:p w:rsidR="003832E2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32E2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OCCUPANT</w:t>
      </w:r>
      <w:r w:rsidRPr="00BE30F6">
        <w:rPr>
          <w:rFonts w:ascii="Arial" w:hAnsi="Arial" w:cs="Arial"/>
          <w:sz w:val="24"/>
          <w:szCs w:val="24"/>
        </w:rPr>
        <w:t> 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TOURE DAOUDA SALAHOU </w:t>
      </w:r>
      <w:proofErr w:type="spellStart"/>
      <w:r>
        <w:rPr>
          <w:rFonts w:ascii="Arial" w:hAnsi="Arial" w:cs="Arial"/>
          <w:sz w:val="24"/>
          <w:szCs w:val="24"/>
        </w:rPr>
        <w:t>Mle</w:t>
      </w:r>
      <w:proofErr w:type="spellEnd"/>
      <w:r>
        <w:rPr>
          <w:rFonts w:ascii="Arial" w:hAnsi="Arial" w:cs="Arial"/>
          <w:sz w:val="24"/>
          <w:szCs w:val="24"/>
        </w:rPr>
        <w:t> : 393</w:t>
      </w:r>
      <w:r>
        <w:rPr>
          <w:rFonts w:ascii="Arial" w:hAnsi="Arial" w:cs="Arial"/>
          <w:sz w:val="24"/>
          <w:szCs w:val="24"/>
        </w:rPr>
        <w:t>532-D</w:t>
      </w:r>
    </w:p>
    <w:p w:rsidR="003832E2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Bail : 001</w:t>
      </w:r>
      <w:r>
        <w:rPr>
          <w:rFonts w:ascii="Arial" w:hAnsi="Arial" w:cs="Arial"/>
          <w:sz w:val="24"/>
          <w:szCs w:val="24"/>
        </w:rPr>
        <w:t>153014</w:t>
      </w:r>
    </w:p>
    <w:p w:rsidR="003832E2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32E2" w:rsidRPr="00C735B5" w:rsidRDefault="003832E2" w:rsidP="003832E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32E2" w:rsidRDefault="003832E2" w:rsidP="003832E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Ministre,</w:t>
      </w:r>
    </w:p>
    <w:p w:rsidR="003832E2" w:rsidRDefault="003832E2" w:rsidP="003832E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l’honneur de solliciter auprès de vos services, la délivrance d’une attestation de retenues fiscales afin de la présenter à la Direction Générale des Impôts pour justifier les prélèvements directs des impôts effectués sur mes loyers en 2016.</w:t>
      </w:r>
    </w:p>
    <w:p w:rsidR="003832E2" w:rsidRDefault="003832E2" w:rsidP="003832E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Ministre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3832E2" w:rsidRDefault="003832E2" w:rsidP="003832E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832E2" w:rsidRDefault="003832E2" w:rsidP="003832E2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Par procuration</w:t>
      </w:r>
    </w:p>
    <w:p w:rsidR="003832E2" w:rsidRDefault="003832E2" w:rsidP="003832E2">
      <w:pPr>
        <w:spacing w:after="0"/>
        <w:ind w:left="68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BAGAYOGO AMADOU </w:t>
      </w:r>
    </w:p>
    <w:p w:rsidR="003832E2" w:rsidRDefault="003832E2" w:rsidP="003832E2">
      <w:pPr>
        <w:spacing w:after="0"/>
        <w:ind w:left="6804"/>
        <w:jc w:val="both"/>
      </w:pPr>
      <w:r>
        <w:rPr>
          <w:sz w:val="24"/>
          <w:szCs w:val="24"/>
        </w:rPr>
        <w:t xml:space="preserve">          07 85 65 28 – 03 32 59 24</w:t>
      </w:r>
    </w:p>
    <w:p w:rsidR="003832E2" w:rsidRDefault="003832E2" w:rsidP="003832E2"/>
    <w:p w:rsidR="00D87A8D" w:rsidRDefault="00D87A8D"/>
    <w:sectPr w:rsidR="00D87A8D" w:rsidSect="00BE30F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E2"/>
    <w:rsid w:val="003832E2"/>
    <w:rsid w:val="00D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05E56-0DE3-4BD8-896C-A9A51266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2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83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dcterms:created xsi:type="dcterms:W3CDTF">2017-01-18T16:16:00Z</dcterms:created>
  <dcterms:modified xsi:type="dcterms:W3CDTF">2017-01-18T16:25:00Z</dcterms:modified>
</cp:coreProperties>
</file>