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7D1" w:rsidRDefault="00CF17D1" w:rsidP="00CF17D1">
      <w:pPr>
        <w:pBdr>
          <w:bottom w:val="single" w:sz="4" w:space="1" w:color="auto"/>
        </w:pBdr>
        <w:spacing w:after="0"/>
        <w:jc w:val="center"/>
        <w:rPr>
          <w:b/>
          <w:sz w:val="18"/>
          <w:szCs w:val="18"/>
        </w:rPr>
      </w:pPr>
      <w:r w:rsidRPr="00FB48C1">
        <w:rPr>
          <w:b/>
          <w:sz w:val="18"/>
          <w:szCs w:val="18"/>
        </w:rPr>
        <w:t>CABINET CONSEILS ET DE GESTION IMMOBILIERE (CCGIM)</w:t>
      </w:r>
    </w:p>
    <w:p w:rsidR="00CF17D1" w:rsidRDefault="00CF17D1" w:rsidP="00CF17D1">
      <w:pPr>
        <w:pBdr>
          <w:bottom w:val="single" w:sz="4" w:space="1" w:color="auto"/>
        </w:pBdr>
        <w:spacing w:after="0"/>
        <w:jc w:val="center"/>
        <w:rPr>
          <w:b/>
          <w:sz w:val="18"/>
          <w:szCs w:val="18"/>
        </w:rPr>
      </w:pPr>
      <w:r>
        <w:rPr>
          <w:b/>
          <w:sz w:val="18"/>
          <w:szCs w:val="18"/>
        </w:rPr>
        <w:t>SARL UNIPERSONNEL – CAPITAL SOCIAL : 2 720 000 F CFA – N° de Dépôt CEPICI : 31268 du 07/12/2016</w:t>
      </w:r>
    </w:p>
    <w:p w:rsidR="00CF17D1" w:rsidRDefault="00CF17D1" w:rsidP="00CF17D1">
      <w:pPr>
        <w:pBdr>
          <w:bottom w:val="single" w:sz="4" w:space="1" w:color="auto"/>
        </w:pBdr>
        <w:spacing w:after="0"/>
        <w:jc w:val="center"/>
        <w:rPr>
          <w:b/>
          <w:sz w:val="18"/>
          <w:szCs w:val="18"/>
        </w:rPr>
      </w:pPr>
      <w:r>
        <w:rPr>
          <w:b/>
          <w:sz w:val="18"/>
          <w:szCs w:val="18"/>
        </w:rPr>
        <w:t>RCCM : N° CI-ABJ-2016-B-30580 du 07/12/2016 au Tribunal du Commerce d’Abidjan</w:t>
      </w:r>
    </w:p>
    <w:p w:rsidR="00CF17D1" w:rsidRPr="00FB48C1" w:rsidRDefault="00CF17D1" w:rsidP="00CF17D1">
      <w:pPr>
        <w:pBdr>
          <w:bottom w:val="single" w:sz="4" w:space="1" w:color="auto"/>
        </w:pBdr>
        <w:spacing w:after="0"/>
        <w:jc w:val="center"/>
        <w:rPr>
          <w:b/>
          <w:sz w:val="18"/>
          <w:szCs w:val="18"/>
        </w:rPr>
      </w:pPr>
      <w:r>
        <w:rPr>
          <w:b/>
          <w:sz w:val="18"/>
          <w:szCs w:val="18"/>
        </w:rPr>
        <w:t>Dépôt au greffe : N° 25762 du 07/12/2016 – N°CC : 1657798M – Régime d’Imposition : IS – N° CNPS : 301719</w:t>
      </w:r>
    </w:p>
    <w:p w:rsidR="00CF17D1" w:rsidRPr="00FB48C1" w:rsidRDefault="00CF17D1" w:rsidP="00CF17D1">
      <w:pPr>
        <w:pBdr>
          <w:bottom w:val="single" w:sz="4" w:space="1" w:color="auto"/>
        </w:pBdr>
        <w:spacing w:after="0"/>
        <w:jc w:val="center"/>
        <w:rPr>
          <w:b/>
          <w:sz w:val="18"/>
          <w:szCs w:val="18"/>
          <w:lang w:val="en-US"/>
        </w:rPr>
      </w:pPr>
      <w:r w:rsidRPr="00FB48C1">
        <w:rPr>
          <w:b/>
          <w:sz w:val="18"/>
          <w:szCs w:val="18"/>
          <w:lang w:val="en-US"/>
        </w:rPr>
        <w:t>GERANT: BAGAYOGO AMADOU</w:t>
      </w:r>
    </w:p>
    <w:p w:rsidR="00CF17D1" w:rsidRPr="00FB48C1" w:rsidRDefault="00CF17D1" w:rsidP="00CF17D1">
      <w:pPr>
        <w:pBdr>
          <w:bottom w:val="single" w:sz="4" w:space="1" w:color="auto"/>
        </w:pBdr>
        <w:spacing w:after="0"/>
        <w:jc w:val="center"/>
        <w:rPr>
          <w:b/>
          <w:sz w:val="18"/>
          <w:szCs w:val="18"/>
        </w:rPr>
      </w:pPr>
      <w:r w:rsidRPr="00FB48C1">
        <w:rPr>
          <w:b/>
          <w:sz w:val="18"/>
          <w:szCs w:val="18"/>
        </w:rPr>
        <w:t xml:space="preserve">SIEGE SOCIAL: ABIDJAN – YOPOUGON </w:t>
      </w:r>
      <w:r>
        <w:rPr>
          <w:b/>
          <w:sz w:val="18"/>
          <w:szCs w:val="18"/>
        </w:rPr>
        <w:t>ATTIE 9</w:t>
      </w:r>
      <w:r w:rsidRPr="00FB48C1">
        <w:rPr>
          <w:b/>
          <w:sz w:val="18"/>
          <w:szCs w:val="18"/>
          <w:vertAlign w:val="superscript"/>
        </w:rPr>
        <w:t>ième</w:t>
      </w:r>
      <w:r w:rsidRPr="00FB48C1">
        <w:rPr>
          <w:b/>
          <w:sz w:val="18"/>
          <w:szCs w:val="18"/>
        </w:rPr>
        <w:t xml:space="preserve"> tranche </w:t>
      </w:r>
      <w:r>
        <w:rPr>
          <w:b/>
          <w:sz w:val="18"/>
          <w:szCs w:val="18"/>
        </w:rPr>
        <w:t>(OFFOUMOU YAPO)</w:t>
      </w:r>
    </w:p>
    <w:p w:rsidR="00CF17D1" w:rsidRPr="00FB48C1" w:rsidRDefault="00CF17D1" w:rsidP="00CF17D1">
      <w:pPr>
        <w:pBdr>
          <w:bottom w:val="single" w:sz="4" w:space="1" w:color="auto"/>
        </w:pBdr>
        <w:spacing w:after="0"/>
        <w:jc w:val="center"/>
        <w:rPr>
          <w:b/>
          <w:sz w:val="18"/>
          <w:szCs w:val="18"/>
        </w:rPr>
      </w:pPr>
      <w:r w:rsidRPr="00FB48C1">
        <w:rPr>
          <w:b/>
          <w:sz w:val="18"/>
          <w:szCs w:val="18"/>
        </w:rPr>
        <w:t>ADRESSE : 01 BP 3269 ABIDJAN 01</w:t>
      </w:r>
    </w:p>
    <w:p w:rsidR="00CF17D1" w:rsidRPr="00FB48C1" w:rsidRDefault="00CF17D1" w:rsidP="00CF17D1">
      <w:pPr>
        <w:pBdr>
          <w:bottom w:val="single" w:sz="4" w:space="1" w:color="auto"/>
        </w:pBdr>
        <w:spacing w:after="0"/>
        <w:jc w:val="center"/>
        <w:rPr>
          <w:b/>
          <w:sz w:val="18"/>
          <w:szCs w:val="18"/>
        </w:rPr>
      </w:pPr>
      <w:r w:rsidRPr="00FB48C1">
        <w:rPr>
          <w:b/>
          <w:sz w:val="18"/>
          <w:szCs w:val="18"/>
        </w:rPr>
        <w:t>BUREAU : 23 46 29 23 – 23 46 02 38 - MOBILES : 03 32 59 24 – 07 85 65 28 – 04 92 79 51</w:t>
      </w:r>
    </w:p>
    <w:p w:rsidR="00CF17D1" w:rsidRPr="00B93BAA" w:rsidRDefault="00CF17D1" w:rsidP="00CF17D1">
      <w:pPr>
        <w:pBdr>
          <w:bottom w:val="single" w:sz="4" w:space="1" w:color="auto"/>
        </w:pBdr>
        <w:spacing w:after="0"/>
        <w:jc w:val="center"/>
        <w:rPr>
          <w:b/>
        </w:rPr>
      </w:pPr>
      <w:r w:rsidRPr="00FB48C1">
        <w:rPr>
          <w:b/>
          <w:sz w:val="18"/>
          <w:szCs w:val="18"/>
        </w:rPr>
        <w:t xml:space="preserve">E-mail : </w:t>
      </w:r>
      <w:hyperlink r:id="rId4" w:history="1">
        <w:r w:rsidRPr="00FB48C1">
          <w:rPr>
            <w:rStyle w:val="Lienhypertexte"/>
            <w:b/>
            <w:sz w:val="18"/>
            <w:szCs w:val="18"/>
          </w:rPr>
          <w:t>amadasta@yahoo.fr</w:t>
        </w:r>
      </w:hyperlink>
    </w:p>
    <w:p w:rsidR="00CF17D1" w:rsidRPr="00604E96" w:rsidRDefault="00CF17D1" w:rsidP="00CF17D1">
      <w:pPr>
        <w:spacing w:after="0"/>
        <w:rPr>
          <w:rFonts w:ascii="Calibri" w:eastAsia="Times New Roman" w:hAnsi="Calibri" w:cs="Times New Roman"/>
          <w:color w:val="000000"/>
          <w:sz w:val="24"/>
          <w:szCs w:val="24"/>
          <w:lang w:eastAsia="fr-FR"/>
        </w:rPr>
      </w:pPr>
    </w:p>
    <w:p w:rsidR="00CF17D1" w:rsidRPr="00CF17D1" w:rsidRDefault="00CF17D1" w:rsidP="00CF17D1">
      <w:pPr>
        <w:spacing w:after="0"/>
        <w:jc w:val="center"/>
        <w:rPr>
          <w:rFonts w:ascii="Arial" w:hAnsi="Arial" w:cs="Arial"/>
        </w:rPr>
      </w:pPr>
      <w:r w:rsidRPr="00CF17D1">
        <w:rPr>
          <w:rFonts w:ascii="Arial" w:hAnsi="Arial" w:cs="Arial"/>
        </w:rPr>
        <w:t>Monsieur BAGAYOGO AMADOU</w:t>
      </w:r>
    </w:p>
    <w:p w:rsidR="00CF17D1" w:rsidRPr="00CF17D1" w:rsidRDefault="00CF17D1" w:rsidP="00CF17D1">
      <w:pPr>
        <w:spacing w:after="0"/>
        <w:jc w:val="center"/>
        <w:rPr>
          <w:rFonts w:ascii="Arial" w:hAnsi="Arial" w:cs="Arial"/>
        </w:rPr>
      </w:pPr>
      <w:r w:rsidRPr="00CF17D1">
        <w:rPr>
          <w:rFonts w:ascii="Arial" w:hAnsi="Arial" w:cs="Arial"/>
        </w:rPr>
        <w:t>Marin d’état à la retraite</w:t>
      </w:r>
    </w:p>
    <w:p w:rsidR="00CF17D1" w:rsidRPr="00CF17D1" w:rsidRDefault="00CF17D1" w:rsidP="00CF17D1">
      <w:pPr>
        <w:spacing w:after="0"/>
        <w:jc w:val="center"/>
        <w:rPr>
          <w:rFonts w:ascii="Arial" w:hAnsi="Arial" w:cs="Arial"/>
        </w:rPr>
      </w:pPr>
      <w:r w:rsidRPr="00CF17D1">
        <w:rPr>
          <w:rFonts w:ascii="Arial" w:hAnsi="Arial" w:cs="Arial"/>
        </w:rPr>
        <w:t>Responsable du Cabinet Conseil et de Gestion Immobilière (CCGIM)</w:t>
      </w:r>
    </w:p>
    <w:p w:rsidR="00CF17D1" w:rsidRPr="00CF17D1" w:rsidRDefault="00CF17D1" w:rsidP="00CF17D1">
      <w:pPr>
        <w:spacing w:after="0"/>
        <w:jc w:val="center"/>
        <w:rPr>
          <w:rFonts w:ascii="Arial" w:hAnsi="Arial" w:cs="Arial"/>
          <w:lang w:val="en-US"/>
        </w:rPr>
      </w:pPr>
      <w:r w:rsidRPr="00CF17D1">
        <w:rPr>
          <w:rFonts w:ascii="Arial" w:hAnsi="Arial" w:cs="Arial"/>
          <w:lang w:val="en-US"/>
        </w:rPr>
        <w:t>N° CNI : C 0023 8855 69</w:t>
      </w:r>
    </w:p>
    <w:p w:rsidR="00CF17D1" w:rsidRPr="00CF17D1" w:rsidRDefault="00CF17D1" w:rsidP="00CF17D1">
      <w:pPr>
        <w:spacing w:after="0"/>
        <w:jc w:val="center"/>
        <w:rPr>
          <w:rFonts w:ascii="Arial" w:hAnsi="Arial" w:cs="Arial"/>
          <w:lang w:val="en-US"/>
        </w:rPr>
      </w:pPr>
      <w:r w:rsidRPr="00CF17D1">
        <w:rPr>
          <w:rFonts w:ascii="Arial" w:hAnsi="Arial" w:cs="Arial"/>
          <w:lang w:val="en-US"/>
        </w:rPr>
        <w:t>01 BP 3269 Abidjan 01</w:t>
      </w:r>
    </w:p>
    <w:p w:rsidR="00CF17D1" w:rsidRPr="00CF17D1" w:rsidRDefault="00CF17D1" w:rsidP="00CF17D1">
      <w:pPr>
        <w:spacing w:after="0"/>
        <w:jc w:val="center"/>
        <w:rPr>
          <w:rFonts w:ascii="Arial" w:hAnsi="Arial" w:cs="Arial"/>
        </w:rPr>
      </w:pPr>
      <w:r w:rsidRPr="00CF17D1">
        <w:rPr>
          <w:rFonts w:ascii="Arial" w:hAnsi="Arial" w:cs="Arial"/>
        </w:rPr>
        <w:t>Mobiles : 07 85 65 28 – 03 32 59 24</w:t>
      </w:r>
    </w:p>
    <w:p w:rsidR="00CF17D1" w:rsidRPr="00CF17D1" w:rsidRDefault="00CF17D1" w:rsidP="00CF17D1">
      <w:pPr>
        <w:spacing w:after="0"/>
        <w:rPr>
          <w:rFonts w:ascii="Arial" w:hAnsi="Arial" w:cs="Arial"/>
        </w:rPr>
      </w:pPr>
    </w:p>
    <w:p w:rsidR="00CF17D1" w:rsidRPr="00F33A04" w:rsidRDefault="00CF17D1" w:rsidP="00CF17D1">
      <w:pPr>
        <w:spacing w:after="0"/>
        <w:rPr>
          <w:rFonts w:ascii="Arial" w:hAnsi="Arial" w:cs="Arial"/>
          <w:sz w:val="16"/>
          <w:szCs w:val="16"/>
        </w:rPr>
      </w:pPr>
    </w:p>
    <w:p w:rsidR="00CF17D1" w:rsidRPr="00CF17D1" w:rsidRDefault="00CF17D1" w:rsidP="00CF17D1">
      <w:pPr>
        <w:spacing w:after="0"/>
        <w:jc w:val="center"/>
        <w:rPr>
          <w:rFonts w:ascii="Arial" w:hAnsi="Arial" w:cs="Arial"/>
        </w:rPr>
      </w:pPr>
      <w:r w:rsidRPr="00CF17D1">
        <w:rPr>
          <w:rFonts w:ascii="Arial" w:hAnsi="Arial" w:cs="Arial"/>
        </w:rPr>
        <w:t>A</w:t>
      </w:r>
    </w:p>
    <w:p w:rsidR="00CF17D1" w:rsidRPr="00CF17D1" w:rsidRDefault="00CF17D1" w:rsidP="00CF17D1">
      <w:pPr>
        <w:spacing w:after="0"/>
        <w:jc w:val="center"/>
        <w:rPr>
          <w:rFonts w:ascii="Arial" w:hAnsi="Arial" w:cs="Arial"/>
        </w:rPr>
      </w:pPr>
    </w:p>
    <w:p w:rsidR="00CF17D1" w:rsidRPr="00CF17D1" w:rsidRDefault="00CF17D1" w:rsidP="00CF17D1">
      <w:pPr>
        <w:spacing w:after="0"/>
        <w:jc w:val="center"/>
        <w:rPr>
          <w:rFonts w:ascii="Arial" w:hAnsi="Arial" w:cs="Arial"/>
        </w:rPr>
      </w:pPr>
      <w:r w:rsidRPr="00CF17D1">
        <w:rPr>
          <w:rFonts w:ascii="Arial" w:hAnsi="Arial" w:cs="Arial"/>
        </w:rPr>
        <w:t>Monsieur ZOPRE ZIZIGO TIHERRY</w:t>
      </w:r>
    </w:p>
    <w:p w:rsidR="00CF17D1" w:rsidRPr="00CF17D1" w:rsidRDefault="00CF17D1" w:rsidP="00CF17D1">
      <w:pPr>
        <w:spacing w:after="0"/>
        <w:jc w:val="center"/>
        <w:rPr>
          <w:rFonts w:ascii="Arial" w:hAnsi="Arial" w:cs="Arial"/>
        </w:rPr>
      </w:pPr>
      <w:r w:rsidRPr="00CF17D1">
        <w:rPr>
          <w:rFonts w:ascii="Arial" w:hAnsi="Arial" w:cs="Arial"/>
        </w:rPr>
        <w:t>MECANO : 37103</w:t>
      </w:r>
    </w:p>
    <w:p w:rsidR="00CF17D1" w:rsidRPr="00CF17D1" w:rsidRDefault="00CF17D1" w:rsidP="00CF17D1">
      <w:pPr>
        <w:spacing w:after="0"/>
        <w:jc w:val="center"/>
        <w:rPr>
          <w:rFonts w:ascii="Arial" w:hAnsi="Arial" w:cs="Arial"/>
        </w:rPr>
      </w:pPr>
      <w:r w:rsidRPr="00CF17D1">
        <w:rPr>
          <w:rFonts w:ascii="Arial" w:hAnsi="Arial" w:cs="Arial"/>
        </w:rPr>
        <w:t>Contact : 40 05 75 68</w:t>
      </w:r>
    </w:p>
    <w:p w:rsidR="00CF17D1" w:rsidRPr="00CF17D1" w:rsidRDefault="00CF17D1" w:rsidP="00CF17D1">
      <w:pPr>
        <w:spacing w:after="0"/>
        <w:jc w:val="center"/>
        <w:rPr>
          <w:rFonts w:ascii="Arial" w:hAnsi="Arial" w:cs="Arial"/>
        </w:rPr>
      </w:pPr>
      <w:r w:rsidRPr="00CF17D1">
        <w:rPr>
          <w:rFonts w:ascii="Arial" w:hAnsi="Arial" w:cs="Arial"/>
        </w:rPr>
        <w:t>Militaire en service au 1er BCP ancien camp AKOUEDO</w:t>
      </w:r>
    </w:p>
    <w:p w:rsidR="00CF17D1" w:rsidRPr="00CF17D1" w:rsidRDefault="00CF17D1" w:rsidP="00CF17D1">
      <w:pPr>
        <w:spacing w:after="0"/>
        <w:jc w:val="center"/>
        <w:rPr>
          <w:rFonts w:ascii="Arial" w:hAnsi="Arial" w:cs="Arial"/>
        </w:rPr>
      </w:pPr>
    </w:p>
    <w:p w:rsidR="00CF17D1" w:rsidRPr="00CF17D1" w:rsidRDefault="00CF17D1" w:rsidP="00CF17D1">
      <w:pPr>
        <w:spacing w:after="0"/>
        <w:jc w:val="center"/>
        <w:rPr>
          <w:rFonts w:ascii="Arial" w:hAnsi="Arial" w:cs="Arial"/>
        </w:rPr>
      </w:pPr>
      <w:r w:rsidRPr="00CF17D1">
        <w:rPr>
          <w:rFonts w:ascii="Arial" w:hAnsi="Arial" w:cs="Arial"/>
        </w:rPr>
        <w:t>ET</w:t>
      </w:r>
    </w:p>
    <w:p w:rsidR="00CF17D1" w:rsidRPr="00CF17D1" w:rsidRDefault="00CF17D1" w:rsidP="00CF17D1">
      <w:pPr>
        <w:spacing w:after="0"/>
        <w:jc w:val="center"/>
        <w:rPr>
          <w:rFonts w:ascii="Arial" w:hAnsi="Arial" w:cs="Arial"/>
        </w:rPr>
      </w:pPr>
    </w:p>
    <w:p w:rsidR="00CF17D1" w:rsidRPr="00CF17D1" w:rsidRDefault="00CF17D1" w:rsidP="00CF17D1">
      <w:pPr>
        <w:spacing w:after="0"/>
        <w:jc w:val="center"/>
        <w:rPr>
          <w:rFonts w:ascii="Arial" w:hAnsi="Arial" w:cs="Arial"/>
        </w:rPr>
      </w:pPr>
      <w:r w:rsidRPr="00CF17D1">
        <w:rPr>
          <w:rFonts w:ascii="Arial" w:hAnsi="Arial" w:cs="Arial"/>
        </w:rPr>
        <w:t>Monsieur SORO TENENA</w:t>
      </w:r>
    </w:p>
    <w:p w:rsidR="00CF17D1" w:rsidRPr="00CF17D1" w:rsidRDefault="00CF17D1" w:rsidP="00CF17D1">
      <w:pPr>
        <w:spacing w:after="0"/>
        <w:jc w:val="center"/>
        <w:rPr>
          <w:rFonts w:ascii="Arial" w:hAnsi="Arial" w:cs="Arial"/>
        </w:rPr>
      </w:pPr>
      <w:r w:rsidRPr="00CF17D1">
        <w:rPr>
          <w:rFonts w:ascii="Arial" w:hAnsi="Arial" w:cs="Arial"/>
        </w:rPr>
        <w:t>57 27 69 84</w:t>
      </w:r>
    </w:p>
    <w:p w:rsidR="00CF17D1" w:rsidRPr="00CF17D1" w:rsidRDefault="00CF17D1" w:rsidP="00CF17D1">
      <w:pPr>
        <w:spacing w:after="0"/>
        <w:jc w:val="center"/>
        <w:rPr>
          <w:rFonts w:ascii="Arial" w:hAnsi="Arial" w:cs="Arial"/>
        </w:rPr>
      </w:pPr>
      <w:r w:rsidRPr="00CF17D1">
        <w:rPr>
          <w:rFonts w:ascii="Arial" w:hAnsi="Arial" w:cs="Arial"/>
        </w:rPr>
        <w:t>Occupant l’appartement N° 1</w:t>
      </w:r>
    </w:p>
    <w:p w:rsidR="00CF17D1" w:rsidRPr="00CF17D1" w:rsidRDefault="00CF17D1" w:rsidP="00CF17D1">
      <w:pPr>
        <w:spacing w:after="0"/>
        <w:jc w:val="center"/>
        <w:rPr>
          <w:rFonts w:ascii="Arial" w:hAnsi="Arial" w:cs="Arial"/>
          <w:lang w:val="en-US"/>
        </w:rPr>
      </w:pPr>
      <w:r w:rsidRPr="00CF17D1">
        <w:rPr>
          <w:rFonts w:ascii="Arial" w:hAnsi="Arial" w:cs="Arial"/>
          <w:lang w:val="en-US"/>
        </w:rPr>
        <w:t>L’immeuble sis à YOPOUGON BK VATICAN</w:t>
      </w:r>
    </w:p>
    <w:p w:rsidR="00CF17D1" w:rsidRDefault="00CF17D1" w:rsidP="00CF17D1">
      <w:pPr>
        <w:spacing w:after="0"/>
        <w:jc w:val="center"/>
        <w:rPr>
          <w:rFonts w:ascii="Arial" w:hAnsi="Arial" w:cs="Arial"/>
          <w:lang w:val="en-US"/>
        </w:rPr>
      </w:pPr>
      <w:r w:rsidRPr="00CF17D1">
        <w:rPr>
          <w:rFonts w:ascii="Arial" w:hAnsi="Arial" w:cs="Arial"/>
          <w:lang w:val="en-US"/>
        </w:rPr>
        <w:t>LOT N° 1168 – ÎLOT 127</w:t>
      </w:r>
    </w:p>
    <w:p w:rsidR="00CF17D1" w:rsidRDefault="00CF17D1" w:rsidP="00CF17D1">
      <w:pPr>
        <w:spacing w:after="0"/>
        <w:rPr>
          <w:rFonts w:ascii="Arial" w:hAnsi="Arial" w:cs="Arial"/>
          <w:lang w:val="en-US"/>
        </w:rPr>
      </w:pPr>
    </w:p>
    <w:p w:rsidR="00CF17D1" w:rsidRDefault="00CF17D1" w:rsidP="00CF17D1">
      <w:pPr>
        <w:spacing w:after="0"/>
        <w:rPr>
          <w:rFonts w:ascii="Arial" w:hAnsi="Arial" w:cs="Arial"/>
          <w:lang w:val="en-US"/>
        </w:rPr>
      </w:pPr>
      <w:r>
        <w:rPr>
          <w:rFonts w:ascii="Arial" w:hAnsi="Arial" w:cs="Arial"/>
          <w:lang w:val="en-US"/>
        </w:rPr>
        <w:tab/>
        <w:t>Messieurs,</w:t>
      </w:r>
    </w:p>
    <w:p w:rsidR="00CF17D1" w:rsidRDefault="00CF17D1" w:rsidP="00CF17D1">
      <w:pPr>
        <w:spacing w:after="0"/>
        <w:rPr>
          <w:rFonts w:ascii="Arial" w:hAnsi="Arial" w:cs="Arial"/>
        </w:rPr>
      </w:pPr>
      <w:r>
        <w:rPr>
          <w:rFonts w:ascii="Arial" w:hAnsi="Arial" w:cs="Arial"/>
          <w:lang w:val="en-US"/>
        </w:rPr>
        <w:tab/>
      </w:r>
      <w:r w:rsidRPr="00CF17D1">
        <w:rPr>
          <w:rFonts w:ascii="Arial" w:hAnsi="Arial" w:cs="Arial"/>
        </w:rPr>
        <w:t xml:space="preserve">Depuis le 31 Mai 2018, le bail dont bénéficie </w:t>
      </w:r>
      <w:r>
        <w:rPr>
          <w:rFonts w:ascii="Arial" w:hAnsi="Arial" w:cs="Arial"/>
        </w:rPr>
        <w:t>m</w:t>
      </w:r>
      <w:r w:rsidRPr="00CF17D1">
        <w:rPr>
          <w:rFonts w:ascii="Arial" w:hAnsi="Arial" w:cs="Arial"/>
        </w:rPr>
        <w:t>onsieur ZOPRE ZIZIGO TIHERRY</w:t>
      </w:r>
      <w:r>
        <w:rPr>
          <w:rFonts w:ascii="Arial" w:hAnsi="Arial" w:cs="Arial"/>
        </w:rPr>
        <w:t xml:space="preserve"> a été résilié sans aucun préavis par le Ministère de la Défense/service des Baux. Après réclamation, m</w:t>
      </w:r>
      <w:r w:rsidRPr="00CF17D1">
        <w:rPr>
          <w:rFonts w:ascii="Arial" w:hAnsi="Arial" w:cs="Arial"/>
        </w:rPr>
        <w:t>onsieur ZOPRE ZIZIGO TIHERRY</w:t>
      </w:r>
      <w:r>
        <w:rPr>
          <w:rFonts w:ascii="Arial" w:hAnsi="Arial" w:cs="Arial"/>
        </w:rPr>
        <w:t xml:space="preserve"> a été invité à fournir la photocopie de sa pièce d’identité militaire, du certificat de </w:t>
      </w:r>
      <w:r w:rsidR="00F33A04">
        <w:rPr>
          <w:rFonts w:ascii="Arial" w:hAnsi="Arial" w:cs="Arial"/>
        </w:rPr>
        <w:t>présence</w:t>
      </w:r>
      <w:r>
        <w:rPr>
          <w:rFonts w:ascii="Arial" w:hAnsi="Arial" w:cs="Arial"/>
        </w:rPr>
        <w:t xml:space="preserve"> aux corps et de son dernier bulletin de solde.</w:t>
      </w:r>
      <w:r w:rsidR="00F33A04">
        <w:rPr>
          <w:rFonts w:ascii="Arial" w:hAnsi="Arial" w:cs="Arial"/>
        </w:rPr>
        <w:t xml:space="preserve"> En principe, après s’être exécuté, le paiement de son bail devrait reprendre avec le paiement des mois impayés. Force est de constater que ce mois d’aout 2018 ne sera pas payé. Ce qui ferra trois mois d’impayés (Juin, Juillet et Aout 2018).</w:t>
      </w:r>
    </w:p>
    <w:p w:rsidR="00512C2D" w:rsidRDefault="00F33A04" w:rsidP="00F33A04">
      <w:pPr>
        <w:spacing w:after="0"/>
        <w:rPr>
          <w:rFonts w:ascii="Arial" w:hAnsi="Arial" w:cs="Arial"/>
        </w:rPr>
      </w:pPr>
      <w:r>
        <w:rPr>
          <w:rFonts w:ascii="Arial" w:hAnsi="Arial" w:cs="Arial"/>
        </w:rPr>
        <w:tab/>
      </w:r>
    </w:p>
    <w:p w:rsidR="00F33A04" w:rsidRDefault="00F33A04" w:rsidP="00512C2D">
      <w:pPr>
        <w:spacing w:after="0"/>
        <w:ind w:firstLine="708"/>
        <w:rPr>
          <w:rFonts w:ascii="Arial" w:hAnsi="Arial" w:cs="Arial"/>
        </w:rPr>
      </w:pPr>
      <w:r>
        <w:rPr>
          <w:rFonts w:ascii="Arial" w:hAnsi="Arial" w:cs="Arial"/>
        </w:rPr>
        <w:t xml:space="preserve">Le CCGIM en charge de la gestion de l’immeuble de dame SYLLA Mariam a informé </w:t>
      </w:r>
      <w:r w:rsidRPr="00CF17D1">
        <w:rPr>
          <w:rFonts w:ascii="Arial" w:hAnsi="Arial" w:cs="Arial"/>
        </w:rPr>
        <w:t>Monsieur SORO TENENA</w:t>
      </w:r>
      <w:r>
        <w:rPr>
          <w:rFonts w:ascii="Arial" w:hAnsi="Arial" w:cs="Arial"/>
        </w:rPr>
        <w:t xml:space="preserve"> et lui a signifié de ne plus payer les loyers à monsieur </w:t>
      </w:r>
      <w:r w:rsidRPr="00CF17D1">
        <w:rPr>
          <w:rFonts w:ascii="Arial" w:hAnsi="Arial" w:cs="Arial"/>
        </w:rPr>
        <w:t>ZOPRE ZIZIGO TIHERRY</w:t>
      </w:r>
      <w:r>
        <w:rPr>
          <w:rFonts w:ascii="Arial" w:hAnsi="Arial" w:cs="Arial"/>
        </w:rPr>
        <w:t xml:space="preserve"> jusqu’au règlement définitif de ces contentieux. </w:t>
      </w:r>
    </w:p>
    <w:p w:rsidR="00512C2D" w:rsidRDefault="00F33A04" w:rsidP="00F33A04">
      <w:pPr>
        <w:spacing w:after="0"/>
        <w:rPr>
          <w:rFonts w:ascii="Arial" w:hAnsi="Arial" w:cs="Arial"/>
        </w:rPr>
      </w:pPr>
      <w:r>
        <w:rPr>
          <w:rFonts w:ascii="Arial" w:hAnsi="Arial" w:cs="Arial"/>
        </w:rPr>
        <w:tab/>
      </w:r>
    </w:p>
    <w:p w:rsidR="00F33A04" w:rsidRDefault="00F33A04" w:rsidP="00512C2D">
      <w:pPr>
        <w:spacing w:after="0"/>
        <w:ind w:firstLine="708"/>
        <w:rPr>
          <w:rFonts w:ascii="Arial" w:hAnsi="Arial" w:cs="Arial"/>
        </w:rPr>
      </w:pPr>
      <w:r>
        <w:rPr>
          <w:rFonts w:ascii="Arial" w:hAnsi="Arial" w:cs="Arial"/>
        </w:rPr>
        <w:t>Cette lettre vient comme une sommation écrite invitant monsieur</w:t>
      </w:r>
      <w:r w:rsidRPr="00F33A04">
        <w:rPr>
          <w:rFonts w:ascii="Arial" w:hAnsi="Arial" w:cs="Arial"/>
        </w:rPr>
        <w:t xml:space="preserve"> </w:t>
      </w:r>
      <w:r w:rsidRPr="00CF17D1">
        <w:rPr>
          <w:rFonts w:ascii="Arial" w:hAnsi="Arial" w:cs="Arial"/>
        </w:rPr>
        <w:t>SORO TENENA</w:t>
      </w:r>
      <w:r>
        <w:rPr>
          <w:rFonts w:ascii="Arial" w:hAnsi="Arial" w:cs="Arial"/>
        </w:rPr>
        <w:t xml:space="preserve"> de payer au CCGIM les loyers des trois mois passés. Au mieux, le cabinet l’invite à lui faire établir un contrat de bail civil dans le plus bref délai afin de lui éviter ces désagréments répétitifs pour la troisième fois.</w:t>
      </w:r>
      <w:r w:rsidR="00512C2D">
        <w:rPr>
          <w:rFonts w:ascii="Arial" w:hAnsi="Arial" w:cs="Arial"/>
        </w:rPr>
        <w:t xml:space="preserve"> Le CCGIM n’acceptera plus que cette situation d’une irrégularité criarde ne perdure. Au demeurant il se verra obligé de procéder à une pure et simple expulsion pour défaut de contrat locatif.</w:t>
      </w:r>
    </w:p>
    <w:p w:rsidR="00512C2D" w:rsidRDefault="00512C2D" w:rsidP="00F33A04">
      <w:pPr>
        <w:spacing w:after="0"/>
        <w:rPr>
          <w:rFonts w:ascii="Arial" w:hAnsi="Arial" w:cs="Arial"/>
        </w:rPr>
      </w:pPr>
    </w:p>
    <w:p w:rsidR="00512C2D" w:rsidRPr="00CF17D1" w:rsidRDefault="00512C2D" w:rsidP="00512C2D">
      <w:pPr>
        <w:spacing w:after="0"/>
        <w:ind w:firstLine="708"/>
        <w:rPr>
          <w:rFonts w:ascii="Arial" w:hAnsi="Arial" w:cs="Arial"/>
        </w:rPr>
      </w:pPr>
      <w:r>
        <w:rPr>
          <w:rFonts w:ascii="Arial" w:hAnsi="Arial" w:cs="Arial"/>
        </w:rPr>
        <w:t>Le CCGIM se tient à votre disposition et vous remercie pour votre bonne compréhension. Recevez chers messieurs nos sincères salutations.</w:t>
      </w:r>
    </w:p>
    <w:p w:rsidR="00F33A04" w:rsidRPr="00CF17D1" w:rsidRDefault="00F33A04" w:rsidP="00CF17D1">
      <w:pPr>
        <w:spacing w:after="0"/>
        <w:rPr>
          <w:rFonts w:ascii="Arial" w:hAnsi="Arial" w:cs="Arial"/>
        </w:rPr>
      </w:pPr>
    </w:p>
    <w:p w:rsidR="00CF17D1" w:rsidRPr="00CF17D1" w:rsidRDefault="00CF17D1" w:rsidP="00CF17D1">
      <w:pPr>
        <w:spacing w:after="0"/>
        <w:rPr>
          <w:rFonts w:ascii="Arial" w:hAnsi="Arial" w:cs="Arial"/>
        </w:rPr>
      </w:pPr>
    </w:p>
    <w:p w:rsidR="00E33FD6" w:rsidRPr="00CF17D1" w:rsidRDefault="00E33FD6"/>
    <w:sectPr w:rsidR="00E33FD6" w:rsidRPr="00CF17D1" w:rsidSect="00CF17D1">
      <w:pgSz w:w="11906" w:h="16838"/>
      <w:pgMar w:top="567" w:right="567" w:bottom="567"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CF17D1"/>
    <w:rsid w:val="0001006B"/>
    <w:rsid w:val="000A52E6"/>
    <w:rsid w:val="000D2F6A"/>
    <w:rsid w:val="000F6B35"/>
    <w:rsid w:val="001169CE"/>
    <w:rsid w:val="00284C82"/>
    <w:rsid w:val="004310DC"/>
    <w:rsid w:val="00512C2D"/>
    <w:rsid w:val="007F26EC"/>
    <w:rsid w:val="00905EAC"/>
    <w:rsid w:val="009C5405"/>
    <w:rsid w:val="00C964A3"/>
    <w:rsid w:val="00CF17D1"/>
    <w:rsid w:val="00E33FD6"/>
    <w:rsid w:val="00F33A0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7D1"/>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F17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388</Words>
  <Characters>2138</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Internet</cp:lastModifiedBy>
  <cp:revision>1</cp:revision>
  <dcterms:created xsi:type="dcterms:W3CDTF">2018-08-24T16:50:00Z</dcterms:created>
  <dcterms:modified xsi:type="dcterms:W3CDTF">2018-08-24T17:20:00Z</dcterms:modified>
</cp:coreProperties>
</file>