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AF7C3C" w:rsidRPr="00F07D3E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AF7C3C" w:rsidRPr="006F4C0B" w:rsidRDefault="00AF7C3C" w:rsidP="00AF7C3C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r w:rsidRPr="006F4C0B">
        <w:rPr>
          <w:rStyle w:val="Lienhypertexte"/>
          <w:b/>
          <w:sz w:val="18"/>
          <w:szCs w:val="18"/>
        </w:rPr>
        <w:t>amadasta@yahoo.fr</w:t>
      </w:r>
    </w:p>
    <w:p w:rsidR="00AF7C3C" w:rsidRDefault="00AF7C3C" w:rsidP="00AF7C3C">
      <w:pPr>
        <w:rPr>
          <w:sz w:val="24"/>
          <w:szCs w:val="24"/>
        </w:rPr>
      </w:pPr>
    </w:p>
    <w:p w:rsidR="00AF7C3C" w:rsidRPr="00AF7C3C" w:rsidRDefault="00AF7C3C" w:rsidP="00AF7C3C">
      <w:pPr>
        <w:jc w:val="center"/>
        <w:rPr>
          <w:b/>
          <w:sz w:val="28"/>
          <w:szCs w:val="28"/>
        </w:rPr>
      </w:pPr>
      <w:r w:rsidRPr="00AF7C3C">
        <w:rPr>
          <w:b/>
          <w:sz w:val="28"/>
          <w:szCs w:val="28"/>
        </w:rPr>
        <w:t>SUIVI DES AFFAIRES JURIDIQUES</w:t>
      </w:r>
    </w:p>
    <w:p w:rsidR="00AF7C3C" w:rsidRDefault="00AF7C3C" w:rsidP="00AF7C3C"/>
    <w:tbl>
      <w:tblPr>
        <w:tblStyle w:val="Grilledutableau"/>
        <w:tblpPr w:leftFromText="141" w:rightFromText="141" w:vertAnchor="text" w:horzAnchor="margin" w:tblpX="250" w:tblpY="-48"/>
        <w:tblW w:w="0" w:type="auto"/>
        <w:tblLook w:val="01E0" w:firstRow="1" w:lastRow="1" w:firstColumn="1" w:lastColumn="1" w:noHBand="0" w:noVBand="0"/>
      </w:tblPr>
      <w:tblGrid>
        <w:gridCol w:w="4960"/>
        <w:gridCol w:w="5211"/>
      </w:tblGrid>
      <w:tr w:rsidR="00AF7C3C" w:rsidTr="008553F6">
        <w:tc>
          <w:tcPr>
            <w:tcW w:w="10171" w:type="dxa"/>
            <w:gridSpan w:val="2"/>
          </w:tcPr>
          <w:p w:rsidR="00AF7C3C" w:rsidRPr="00AF7C3C" w:rsidRDefault="00AF7C3C" w:rsidP="00AF7C3C">
            <w:pPr>
              <w:jc w:val="center"/>
              <w:rPr>
                <w:sz w:val="28"/>
                <w:szCs w:val="28"/>
              </w:rPr>
            </w:pPr>
            <w:r w:rsidRPr="00AF7C3C">
              <w:rPr>
                <w:sz w:val="28"/>
                <w:szCs w:val="28"/>
              </w:rPr>
              <w:t>DOSSIER SYLLA MASSANDJE</w:t>
            </w:r>
          </w:p>
          <w:p w:rsidR="00AF7C3C" w:rsidRDefault="00AF7C3C" w:rsidP="008553F6">
            <w:pPr>
              <w:jc w:val="center"/>
              <w:rPr>
                <w:b/>
              </w:rPr>
            </w:pPr>
          </w:p>
        </w:tc>
      </w:tr>
      <w:tr w:rsidR="00AF7C3C" w:rsidRPr="00F4228C" w:rsidTr="008553F6">
        <w:trPr>
          <w:trHeight w:val="67"/>
        </w:trPr>
        <w:tc>
          <w:tcPr>
            <w:tcW w:w="4960" w:type="dxa"/>
            <w:vAlign w:val="center"/>
          </w:tcPr>
          <w:p w:rsidR="00AF7C3C" w:rsidRPr="0000138E" w:rsidRDefault="0000138E" w:rsidP="008553F6">
            <w:pPr>
              <w:jc w:val="center"/>
              <w:rPr>
                <w:b/>
              </w:rPr>
            </w:pPr>
            <w:r w:rsidRPr="0000138E">
              <w:rPr>
                <w:b/>
              </w:rPr>
              <w:t xml:space="preserve">Informations ou situations exposées </w:t>
            </w:r>
          </w:p>
        </w:tc>
        <w:tc>
          <w:tcPr>
            <w:tcW w:w="5211" w:type="dxa"/>
          </w:tcPr>
          <w:p w:rsidR="00AF7C3C" w:rsidRDefault="0000138E" w:rsidP="008553F6">
            <w:pPr>
              <w:rPr>
                <w:b/>
              </w:rPr>
            </w:pPr>
            <w:r>
              <w:rPr>
                <w:b/>
              </w:rPr>
              <w:t xml:space="preserve">                    Solutions proposées ou remarques</w:t>
            </w:r>
          </w:p>
        </w:tc>
      </w:tr>
      <w:tr w:rsidR="00AF7C3C" w:rsidRPr="00F4228C" w:rsidTr="00281501">
        <w:trPr>
          <w:trHeight w:val="5431"/>
        </w:trPr>
        <w:tc>
          <w:tcPr>
            <w:tcW w:w="4960" w:type="dxa"/>
            <w:vMerge w:val="restart"/>
            <w:vAlign w:val="center"/>
          </w:tcPr>
          <w:p w:rsidR="00AF7C3C" w:rsidRPr="00281501" w:rsidRDefault="00AF7C3C" w:rsidP="008553F6">
            <w:pPr>
              <w:jc w:val="center"/>
              <w:rPr>
                <w:sz w:val="28"/>
                <w:szCs w:val="28"/>
              </w:rPr>
            </w:pPr>
            <w:r w:rsidRPr="00281501">
              <w:rPr>
                <w:sz w:val="28"/>
                <w:szCs w:val="28"/>
              </w:rPr>
              <w:t>Présence de 2 grosses de jugement + les certificats de non-appel</w:t>
            </w:r>
            <w:r w:rsidR="00281501" w:rsidRPr="00281501">
              <w:rPr>
                <w:sz w:val="28"/>
                <w:szCs w:val="28"/>
              </w:rPr>
              <w:t>.</w:t>
            </w:r>
          </w:p>
          <w:p w:rsidR="00281501" w:rsidRPr="00281501" w:rsidRDefault="00281501" w:rsidP="008553F6">
            <w:pPr>
              <w:jc w:val="center"/>
              <w:rPr>
                <w:sz w:val="32"/>
                <w:szCs w:val="32"/>
              </w:rPr>
            </w:pPr>
            <w:r w:rsidRPr="00281501">
              <w:rPr>
                <w:sz w:val="28"/>
                <w:szCs w:val="28"/>
              </w:rPr>
              <w:t xml:space="preserve">Adresser à leur service solde une signification de paiement par prélèvement sur la solde pour le remboursement des </w:t>
            </w:r>
            <w:bookmarkStart w:id="0" w:name="_GoBack"/>
            <w:bookmarkEnd w:id="0"/>
            <w:r w:rsidRPr="00281501">
              <w:rPr>
                <w:sz w:val="28"/>
                <w:szCs w:val="28"/>
              </w:rPr>
              <w:t>créances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5211" w:type="dxa"/>
          </w:tcPr>
          <w:p w:rsidR="00AF7C3C" w:rsidRDefault="00AF7C3C" w:rsidP="008553F6">
            <w:pPr>
              <w:rPr>
                <w:b/>
              </w:rPr>
            </w:pPr>
            <w:r>
              <w:rPr>
                <w:b/>
              </w:rPr>
              <w:t xml:space="preserve">-CAT : </w:t>
            </w:r>
          </w:p>
          <w:p w:rsidR="00AF7C3C" w:rsidRPr="00D61319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Pr="0032459D" w:rsidRDefault="00AF7C3C" w:rsidP="008553F6">
            <w:r>
              <w:t xml:space="preserve"> </w:t>
            </w:r>
          </w:p>
          <w:p w:rsidR="00AF7C3C" w:rsidRPr="0032459D" w:rsidRDefault="00AF7C3C" w:rsidP="008553F6"/>
        </w:tc>
      </w:tr>
      <w:tr w:rsidR="00AF7C3C" w:rsidRPr="00F4228C" w:rsidTr="008553F6">
        <w:trPr>
          <w:trHeight w:val="67"/>
        </w:trPr>
        <w:tc>
          <w:tcPr>
            <w:tcW w:w="4960" w:type="dxa"/>
            <w:vMerge/>
          </w:tcPr>
          <w:p w:rsidR="00AF7C3C" w:rsidRPr="00F4228C" w:rsidRDefault="00AF7C3C" w:rsidP="008553F6"/>
        </w:tc>
        <w:tc>
          <w:tcPr>
            <w:tcW w:w="5211" w:type="dxa"/>
          </w:tcPr>
          <w:p w:rsidR="00AF7C3C" w:rsidRDefault="00AF7C3C" w:rsidP="008553F6">
            <w:r>
              <w:rPr>
                <w:b/>
              </w:rPr>
              <w:t>-COUT</w:t>
            </w:r>
            <w:r w:rsidRPr="0032459D">
              <w:t xml:space="preserve"> : </w:t>
            </w:r>
          </w:p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Pr="0032459D" w:rsidRDefault="00AF7C3C" w:rsidP="008553F6">
            <w:r w:rsidRPr="0032459D">
              <w:t xml:space="preserve">                          </w:t>
            </w:r>
          </w:p>
        </w:tc>
      </w:tr>
    </w:tbl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AF7C3C" w:rsidRPr="0000138E" w:rsidRDefault="0000138E" w:rsidP="00AF7C3C">
      <w:pPr>
        <w:rPr>
          <w:b/>
        </w:rPr>
      </w:pPr>
      <w:r w:rsidRPr="0000138E">
        <w:rPr>
          <w:b/>
        </w:rPr>
        <w:t>DATE :</w:t>
      </w:r>
    </w:p>
    <w:p w:rsidR="0000138E" w:rsidRDefault="0000138E" w:rsidP="00AF7C3C"/>
    <w:p w:rsidR="0000138E" w:rsidRPr="0000138E" w:rsidRDefault="0000138E" w:rsidP="00AF7C3C">
      <w:pPr>
        <w:rPr>
          <w:b/>
        </w:rPr>
      </w:pPr>
      <w:r w:rsidRPr="0000138E">
        <w:rPr>
          <w:b/>
        </w:rPr>
        <w:t>LIEU :</w:t>
      </w:r>
    </w:p>
    <w:p w:rsidR="00AF7C3C" w:rsidRDefault="00AF7C3C" w:rsidP="00AF7C3C"/>
    <w:p w:rsidR="00AF7C3C" w:rsidRPr="0000138E" w:rsidRDefault="0000138E" w:rsidP="00AF7C3C">
      <w:pPr>
        <w:rPr>
          <w:b/>
        </w:rPr>
      </w:pPr>
      <w:r w:rsidRPr="0000138E">
        <w:rPr>
          <w:b/>
        </w:rPr>
        <w:t>ETAIT PRESENT</w:t>
      </w:r>
      <w:r>
        <w:rPr>
          <w:b/>
        </w:rPr>
        <w:t> :</w:t>
      </w:r>
    </w:p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>
      <w:pPr>
        <w:jc w:val="center"/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E312D7" w:rsidRDefault="00E312D7"/>
    <w:sectPr w:rsidR="00E312D7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3C"/>
    <w:rsid w:val="0000138E"/>
    <w:rsid w:val="00281501"/>
    <w:rsid w:val="00AF7C3C"/>
    <w:rsid w:val="00E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A3AFB-CB8B-4E49-B0E3-DA1BE540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7C3C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F7C3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7C3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7C3C"/>
    <w:pPr>
      <w:ind w:left="720"/>
      <w:contextualSpacing/>
    </w:pPr>
  </w:style>
  <w:style w:type="table" w:styleId="Grilledutableau">
    <w:name w:val="Table Grid"/>
    <w:basedOn w:val="TableauNormal"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CCGIM</dc:creator>
  <cp:keywords/>
  <dc:description/>
  <cp:lastModifiedBy>CCGIM</cp:lastModifiedBy>
  <cp:revision>3</cp:revision>
  <dcterms:created xsi:type="dcterms:W3CDTF">2019-02-11T10:05:00Z</dcterms:created>
  <dcterms:modified xsi:type="dcterms:W3CDTF">2019-02-14T13:48:00Z</dcterms:modified>
</cp:coreProperties>
</file>