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5D4" w:rsidRPr="008829D7" w:rsidRDefault="00C552A5" w:rsidP="00E775D4">
      <w:pPr>
        <w:tabs>
          <w:tab w:val="right" w:pos="9639"/>
        </w:tabs>
        <w:rPr>
          <w:rFonts w:ascii="Tahoma" w:hAnsi="Tahoma" w:cs="Tahoma"/>
        </w:rPr>
      </w:pPr>
      <w:r>
        <w:rPr>
          <w:rFonts w:ascii="Tahoma" w:hAnsi="Tahoma" w:cs="Tahoma"/>
          <w:color w:val="0000FF"/>
        </w:rPr>
        <w:t>Mme SYLLA MASSANDJE</w:t>
      </w:r>
      <w:r w:rsidR="00E775D4" w:rsidRPr="00E50175">
        <w:rPr>
          <w:rFonts w:ascii="Tahoma" w:hAnsi="Tahoma" w:cs="Tahoma"/>
          <w:color w:val="0000FF"/>
        </w:rPr>
        <w:tab/>
      </w:r>
      <w:r w:rsidR="00E775D4" w:rsidRPr="008829D7">
        <w:rPr>
          <w:rFonts w:ascii="Tahoma" w:hAnsi="Tahoma" w:cs="Tahoma"/>
        </w:rPr>
        <w:t>Abidjan, le 1</w:t>
      </w:r>
      <w:r w:rsidRPr="00C552A5">
        <w:rPr>
          <w:rFonts w:ascii="Tahoma" w:hAnsi="Tahoma" w:cs="Tahoma"/>
          <w:vertAlign w:val="superscript"/>
        </w:rPr>
        <w:t>er</w:t>
      </w:r>
      <w:r w:rsidR="00E775D4" w:rsidRPr="008829D7">
        <w:rPr>
          <w:rFonts w:ascii="Tahoma" w:hAnsi="Tahoma" w:cs="Tahoma"/>
        </w:rPr>
        <w:t xml:space="preserve"> </w:t>
      </w:r>
      <w:r>
        <w:rPr>
          <w:rFonts w:ascii="Tahoma" w:hAnsi="Tahoma" w:cs="Tahoma"/>
        </w:rPr>
        <w:t>Août</w:t>
      </w:r>
      <w:r w:rsidR="00E775D4" w:rsidRPr="008829D7">
        <w:rPr>
          <w:rFonts w:ascii="Tahoma" w:hAnsi="Tahoma" w:cs="Tahoma"/>
        </w:rPr>
        <w:t xml:space="preserve"> 2017</w:t>
      </w:r>
    </w:p>
    <w:p w:rsidR="00E775D4" w:rsidRDefault="00C552A5" w:rsidP="00E775D4">
      <w:pPr>
        <w:rPr>
          <w:rFonts w:ascii="Tahoma" w:hAnsi="Tahoma" w:cs="Tahoma"/>
        </w:rPr>
      </w:pPr>
      <w:r>
        <w:rPr>
          <w:rFonts w:ascii="Tahoma" w:hAnsi="Tahoma" w:cs="Tahoma"/>
        </w:rPr>
        <w:t>46 66 85 56</w:t>
      </w:r>
    </w:p>
    <w:p w:rsidR="00C552A5" w:rsidRDefault="00C552A5" w:rsidP="00E775D4">
      <w:pPr>
        <w:rPr>
          <w:rFonts w:ascii="Tahoma" w:hAnsi="Tahoma" w:cs="Tahoma"/>
        </w:rPr>
      </w:pPr>
      <w:r>
        <w:rPr>
          <w:rFonts w:ascii="Tahoma" w:hAnsi="Tahoma" w:cs="Tahoma"/>
        </w:rPr>
        <w:t>05 58 83 99</w:t>
      </w:r>
    </w:p>
    <w:p w:rsidR="00C552A5" w:rsidRDefault="00C552A5" w:rsidP="00E775D4">
      <w:pPr>
        <w:rPr>
          <w:rFonts w:ascii="Tahoma" w:hAnsi="Tahoma" w:cs="Tahoma"/>
        </w:rPr>
      </w:pPr>
    </w:p>
    <w:p w:rsidR="00C552A5" w:rsidRPr="008829D7" w:rsidRDefault="00C552A5" w:rsidP="00E775D4">
      <w:pPr>
        <w:rPr>
          <w:rFonts w:ascii="Tahoma" w:hAnsi="Tahoma" w:cs="Tahoma"/>
        </w:rPr>
      </w:pPr>
    </w:p>
    <w:p w:rsidR="00E775D4" w:rsidRPr="008829D7" w:rsidRDefault="00E775D4" w:rsidP="00E775D4">
      <w:pPr>
        <w:rPr>
          <w:rFonts w:ascii="Tahoma" w:hAnsi="Tahoma" w:cs="Tahoma"/>
        </w:rPr>
      </w:pPr>
    </w:p>
    <w:p w:rsidR="00E775D4" w:rsidRPr="008829D7" w:rsidRDefault="00E775D4" w:rsidP="00E775D4">
      <w:pPr>
        <w:tabs>
          <w:tab w:val="left" w:pos="5640"/>
        </w:tabs>
        <w:jc w:val="center"/>
        <w:rPr>
          <w:rFonts w:ascii="Tahoma" w:hAnsi="Tahoma" w:cs="Tahoma"/>
        </w:rPr>
      </w:pPr>
      <w:r w:rsidRPr="008829D7">
        <w:rPr>
          <w:rFonts w:ascii="Tahoma" w:hAnsi="Tahoma" w:cs="Tahoma"/>
        </w:rPr>
        <w:t>A</w:t>
      </w:r>
    </w:p>
    <w:p w:rsidR="00E775D4" w:rsidRPr="008829D7" w:rsidRDefault="00E775D4" w:rsidP="00E775D4">
      <w:pPr>
        <w:tabs>
          <w:tab w:val="left" w:pos="5640"/>
        </w:tabs>
        <w:jc w:val="center"/>
        <w:rPr>
          <w:rFonts w:ascii="Tahoma" w:hAnsi="Tahoma" w:cs="Tahoma"/>
        </w:rPr>
      </w:pPr>
    </w:p>
    <w:p w:rsidR="00E775D4" w:rsidRPr="008829D7" w:rsidRDefault="00E775D4" w:rsidP="00E775D4">
      <w:pPr>
        <w:tabs>
          <w:tab w:val="left" w:pos="5640"/>
        </w:tabs>
        <w:jc w:val="center"/>
        <w:rPr>
          <w:rFonts w:ascii="Tahoma" w:hAnsi="Tahoma" w:cs="Tahoma"/>
        </w:rPr>
      </w:pPr>
      <w:r w:rsidRPr="008829D7">
        <w:rPr>
          <w:rFonts w:ascii="Tahoma" w:hAnsi="Tahoma" w:cs="Tahoma"/>
        </w:rPr>
        <w:t xml:space="preserve">Monsieur  </w:t>
      </w:r>
      <w:r>
        <w:rPr>
          <w:rFonts w:ascii="Tahoma" w:hAnsi="Tahoma" w:cs="Tahoma"/>
        </w:rPr>
        <w:t>A</w:t>
      </w:r>
      <w:r w:rsidR="00C552A5">
        <w:rPr>
          <w:rFonts w:ascii="Tahoma" w:hAnsi="Tahoma" w:cs="Tahoma"/>
        </w:rPr>
        <w:t>BELOT LANDRY SIDOINE</w:t>
      </w:r>
    </w:p>
    <w:p w:rsidR="00E775D4" w:rsidRDefault="00C552A5" w:rsidP="00E775D4">
      <w:pPr>
        <w:tabs>
          <w:tab w:val="left" w:pos="5640"/>
        </w:tabs>
        <w:jc w:val="center"/>
        <w:rPr>
          <w:rFonts w:ascii="Tahoma" w:hAnsi="Tahoma" w:cs="Tahoma"/>
        </w:rPr>
      </w:pPr>
      <w:r>
        <w:rPr>
          <w:rFonts w:ascii="Tahoma" w:hAnsi="Tahoma" w:cs="Tahoma"/>
        </w:rPr>
        <w:t>08 25 45 73 – 02 56 13 82</w:t>
      </w:r>
    </w:p>
    <w:p w:rsidR="00E775D4" w:rsidRPr="008829D7" w:rsidRDefault="00C552A5" w:rsidP="00E775D4">
      <w:pPr>
        <w:tabs>
          <w:tab w:val="left" w:pos="5640"/>
        </w:tabs>
        <w:jc w:val="center"/>
        <w:rPr>
          <w:rFonts w:ascii="Tahoma" w:hAnsi="Tahoma" w:cs="Tahoma"/>
        </w:rPr>
      </w:pPr>
      <w:r>
        <w:rPr>
          <w:rFonts w:ascii="Tahoma" w:hAnsi="Tahoma" w:cs="Tahoma"/>
        </w:rPr>
        <w:t>APPARTEMENT A1</w:t>
      </w:r>
    </w:p>
    <w:p w:rsidR="00C552A5" w:rsidRDefault="00E775D4" w:rsidP="00C552A5">
      <w:pPr>
        <w:tabs>
          <w:tab w:val="left" w:pos="5640"/>
        </w:tabs>
        <w:rPr>
          <w:rFonts w:ascii="Tahoma" w:hAnsi="Tahoma" w:cs="Tahoma"/>
        </w:rPr>
      </w:pPr>
      <w:r w:rsidRPr="008829D7">
        <w:rPr>
          <w:rFonts w:ascii="Tahoma" w:hAnsi="Tahoma" w:cs="Tahoma"/>
        </w:rPr>
        <w:tab/>
      </w:r>
    </w:p>
    <w:p w:rsidR="00C552A5" w:rsidRDefault="00C552A5" w:rsidP="00C552A5">
      <w:pPr>
        <w:tabs>
          <w:tab w:val="left" w:pos="5640"/>
        </w:tabs>
        <w:rPr>
          <w:rFonts w:ascii="Tahoma" w:hAnsi="Tahoma" w:cs="Tahoma"/>
        </w:rPr>
      </w:pPr>
    </w:p>
    <w:p w:rsidR="00C552A5" w:rsidRDefault="00C552A5" w:rsidP="00C552A5">
      <w:pPr>
        <w:tabs>
          <w:tab w:val="left" w:pos="5640"/>
        </w:tabs>
        <w:rPr>
          <w:rFonts w:ascii="Tahoma" w:hAnsi="Tahoma" w:cs="Tahoma"/>
        </w:rPr>
      </w:pPr>
    </w:p>
    <w:p w:rsidR="00C552A5" w:rsidRDefault="00C552A5" w:rsidP="00C552A5">
      <w:pPr>
        <w:tabs>
          <w:tab w:val="left" w:pos="5640"/>
        </w:tabs>
        <w:rPr>
          <w:rFonts w:ascii="Tahoma" w:hAnsi="Tahoma" w:cs="Tahoma"/>
        </w:rPr>
      </w:pPr>
    </w:p>
    <w:p w:rsidR="00C552A5" w:rsidRDefault="00C552A5" w:rsidP="00C552A5">
      <w:pPr>
        <w:tabs>
          <w:tab w:val="left" w:pos="5640"/>
        </w:tabs>
        <w:rPr>
          <w:rFonts w:ascii="Tahoma" w:hAnsi="Tahoma" w:cs="Tahoma"/>
        </w:rPr>
      </w:pPr>
    </w:p>
    <w:p w:rsidR="00E775D4" w:rsidRPr="003D0B3C" w:rsidRDefault="00E775D4" w:rsidP="00C552A5">
      <w:pPr>
        <w:tabs>
          <w:tab w:val="left" w:pos="5640"/>
        </w:tabs>
        <w:rPr>
          <w:rFonts w:ascii="Tahoma" w:hAnsi="Tahoma" w:cs="Tahoma"/>
          <w:b/>
          <w:bCs/>
          <w:caps/>
        </w:rPr>
      </w:pPr>
      <w:r w:rsidRPr="00A1751F">
        <w:rPr>
          <w:rFonts w:ascii="Tahoma" w:hAnsi="Tahoma" w:cs="Tahoma"/>
          <w:b/>
        </w:rPr>
        <w:t xml:space="preserve">Objet : </w:t>
      </w:r>
      <w:r w:rsidR="00C552A5">
        <w:rPr>
          <w:rFonts w:ascii="Tahoma" w:hAnsi="Tahoma" w:cs="Tahoma"/>
          <w:b/>
          <w:bCs/>
          <w:caps/>
        </w:rPr>
        <w:t>Demande de changement de beneficiaire</w:t>
      </w:r>
    </w:p>
    <w:p w:rsidR="00C552A5" w:rsidRPr="00FC2D88" w:rsidRDefault="00C552A5" w:rsidP="00E775D4">
      <w:pPr>
        <w:jc w:val="both"/>
        <w:rPr>
          <w:rFonts w:ascii="Tahoma" w:hAnsi="Tahoma" w:cs="Tahoma"/>
        </w:rPr>
      </w:pPr>
      <w:r w:rsidRPr="00FC2D88">
        <w:rPr>
          <w:rFonts w:ascii="Tahoma" w:hAnsi="Tahoma" w:cs="Tahoma"/>
        </w:rPr>
        <w:t>Pièces jointes : Photocopies</w:t>
      </w:r>
    </w:p>
    <w:p w:rsidR="00E775D4" w:rsidRPr="00FC2D88" w:rsidRDefault="00C552A5" w:rsidP="00C552A5">
      <w:pPr>
        <w:pStyle w:val="Paragraphedeliste"/>
        <w:numPr>
          <w:ilvl w:val="0"/>
          <w:numId w:val="2"/>
        </w:numPr>
        <w:jc w:val="both"/>
        <w:rPr>
          <w:rFonts w:ascii="Tahoma" w:hAnsi="Tahoma" w:cs="Tahoma"/>
        </w:rPr>
      </w:pPr>
      <w:r w:rsidRPr="00FC2D88">
        <w:rPr>
          <w:rFonts w:ascii="Tahoma" w:hAnsi="Tahoma" w:cs="Tahoma"/>
        </w:rPr>
        <w:t xml:space="preserve">CNI </w:t>
      </w:r>
    </w:p>
    <w:p w:rsidR="00C552A5" w:rsidRPr="00FC2D88" w:rsidRDefault="00C552A5" w:rsidP="00C552A5">
      <w:pPr>
        <w:pStyle w:val="Paragraphedeliste"/>
        <w:numPr>
          <w:ilvl w:val="0"/>
          <w:numId w:val="2"/>
        </w:numPr>
        <w:jc w:val="both"/>
        <w:rPr>
          <w:rFonts w:ascii="Tahoma" w:hAnsi="Tahoma" w:cs="Tahoma"/>
        </w:rPr>
      </w:pPr>
      <w:r w:rsidRPr="00FC2D88">
        <w:rPr>
          <w:rFonts w:ascii="Tahoma" w:hAnsi="Tahoma" w:cs="Tahoma"/>
        </w:rPr>
        <w:t>RIB</w:t>
      </w:r>
      <w:bookmarkStart w:id="0" w:name="_GoBack"/>
      <w:bookmarkEnd w:id="0"/>
    </w:p>
    <w:p w:rsidR="00C552A5" w:rsidRPr="00FC2D88" w:rsidRDefault="00FC2D88" w:rsidP="00C552A5">
      <w:pPr>
        <w:pStyle w:val="Paragraphedeliste"/>
        <w:numPr>
          <w:ilvl w:val="0"/>
          <w:numId w:val="2"/>
        </w:numPr>
        <w:jc w:val="both"/>
        <w:rPr>
          <w:rFonts w:ascii="Tahoma" w:hAnsi="Tahoma" w:cs="Tahoma"/>
        </w:rPr>
      </w:pPr>
      <w:r w:rsidRPr="00FC2D88">
        <w:rPr>
          <w:rFonts w:ascii="Tahoma" w:hAnsi="Tahoma" w:cs="Tahoma"/>
        </w:rPr>
        <w:t>Contrat-</w:t>
      </w:r>
      <w:r w:rsidR="00C552A5" w:rsidRPr="00FC2D88">
        <w:rPr>
          <w:rFonts w:ascii="Tahoma" w:hAnsi="Tahoma" w:cs="Tahoma"/>
        </w:rPr>
        <w:t>Procuration</w:t>
      </w:r>
    </w:p>
    <w:p w:rsidR="00E775D4" w:rsidRDefault="00E775D4" w:rsidP="00E775D4">
      <w:pPr>
        <w:ind w:left="851" w:firstLine="565"/>
        <w:jc w:val="both"/>
        <w:rPr>
          <w:rFonts w:ascii="Tahoma" w:hAnsi="Tahoma" w:cs="Tahoma"/>
        </w:rPr>
      </w:pPr>
    </w:p>
    <w:p w:rsidR="00E775D4" w:rsidRDefault="00E775D4" w:rsidP="00E775D4">
      <w:pPr>
        <w:ind w:left="851" w:firstLine="565"/>
        <w:jc w:val="both"/>
        <w:rPr>
          <w:rFonts w:ascii="Tahoma" w:hAnsi="Tahoma" w:cs="Tahoma"/>
        </w:rPr>
      </w:pPr>
      <w:r>
        <w:rPr>
          <w:rFonts w:ascii="Tahoma" w:hAnsi="Tahoma" w:cs="Tahoma"/>
        </w:rPr>
        <w:t>Monsieur,</w:t>
      </w:r>
    </w:p>
    <w:p w:rsidR="00C552A5" w:rsidRDefault="00E775D4" w:rsidP="00E775D4">
      <w:pPr>
        <w:ind w:left="851" w:firstLine="565"/>
        <w:jc w:val="both"/>
        <w:rPr>
          <w:rFonts w:ascii="Tahoma" w:hAnsi="Tahoma" w:cs="Tahoma"/>
        </w:rPr>
      </w:pPr>
      <w:r>
        <w:rPr>
          <w:rFonts w:ascii="Tahoma" w:hAnsi="Tahoma" w:cs="Tahoma"/>
        </w:rPr>
        <w:t xml:space="preserve">Je fais suite à mes </w:t>
      </w:r>
      <w:r w:rsidR="00C552A5">
        <w:rPr>
          <w:rFonts w:ascii="Tahoma" w:hAnsi="Tahoma" w:cs="Tahoma"/>
        </w:rPr>
        <w:t>difficultés de suivre les virements de vos prélèvements bancaires, j’ai décidé de faire virer tous mes paiements de loyer sur le compte de monsieur BAGAYOGO AMADOU afin de lui permettre de suivre ces virements.</w:t>
      </w:r>
    </w:p>
    <w:p w:rsidR="00C552A5" w:rsidRDefault="00C552A5" w:rsidP="00E775D4">
      <w:pPr>
        <w:ind w:left="851" w:firstLine="565"/>
        <w:jc w:val="both"/>
        <w:rPr>
          <w:rFonts w:ascii="Tahoma" w:hAnsi="Tahoma" w:cs="Tahoma"/>
        </w:rPr>
      </w:pPr>
    </w:p>
    <w:p w:rsidR="00C552A5" w:rsidRDefault="00C552A5" w:rsidP="00E775D4">
      <w:pPr>
        <w:ind w:left="851" w:firstLine="565"/>
        <w:jc w:val="both"/>
        <w:rPr>
          <w:rFonts w:ascii="Tahoma" w:hAnsi="Tahoma" w:cs="Tahoma"/>
        </w:rPr>
      </w:pPr>
      <w:r>
        <w:rPr>
          <w:rFonts w:ascii="Tahoma" w:hAnsi="Tahoma" w:cs="Tahoma"/>
        </w:rPr>
        <w:t xml:space="preserve">Je vous prie donc tout en vous présentant toutes mes excuses pour les désagréments que pourraient susciter cet énième opération de bien vouloir demander à votre banque de virer vos prélèvements mensuels de 80 000 F CFA sur le compte de </w:t>
      </w:r>
      <w:r>
        <w:rPr>
          <w:rFonts w:ascii="Tahoma" w:hAnsi="Tahoma" w:cs="Tahoma"/>
        </w:rPr>
        <w:t>monsieur BAGAYOGO AMADOU</w:t>
      </w:r>
      <w:r>
        <w:rPr>
          <w:rFonts w:ascii="Tahoma" w:hAnsi="Tahoma" w:cs="Tahoma"/>
        </w:rPr>
        <w:t xml:space="preserve"> domicilié à la BHCI YOPOUGON N° 01001 010775940016 73.</w:t>
      </w:r>
    </w:p>
    <w:p w:rsidR="00C552A5" w:rsidRDefault="00C552A5" w:rsidP="00E775D4">
      <w:pPr>
        <w:ind w:left="851" w:firstLine="565"/>
        <w:jc w:val="both"/>
        <w:rPr>
          <w:rFonts w:ascii="Tahoma" w:hAnsi="Tahoma" w:cs="Tahoma"/>
        </w:rPr>
      </w:pPr>
    </w:p>
    <w:p w:rsidR="00C552A5" w:rsidRDefault="00E775D4" w:rsidP="00C552A5">
      <w:pPr>
        <w:ind w:left="851" w:firstLine="565"/>
        <w:jc w:val="both"/>
        <w:rPr>
          <w:rFonts w:ascii="Tahoma" w:hAnsi="Tahoma" w:cs="Tahoma"/>
        </w:rPr>
      </w:pPr>
      <w:r>
        <w:rPr>
          <w:rFonts w:ascii="Tahoma" w:hAnsi="Tahoma" w:cs="Tahoma"/>
        </w:rPr>
        <w:t>J</w:t>
      </w:r>
      <w:r w:rsidRPr="004E54A3">
        <w:rPr>
          <w:rFonts w:ascii="Tahoma" w:hAnsi="Tahoma" w:cs="Tahoma"/>
        </w:rPr>
        <w:t>e vous prie d'</w:t>
      </w:r>
      <w:r>
        <w:rPr>
          <w:rFonts w:ascii="Tahoma" w:hAnsi="Tahoma" w:cs="Tahoma"/>
        </w:rPr>
        <w:t xml:space="preserve">agréer, Monsieur, toutes mes </w:t>
      </w:r>
      <w:r w:rsidR="00C552A5">
        <w:rPr>
          <w:rFonts w:ascii="Tahoma" w:hAnsi="Tahoma" w:cs="Tahoma"/>
        </w:rPr>
        <w:t>sincère</w:t>
      </w:r>
      <w:r>
        <w:rPr>
          <w:rFonts w:ascii="Tahoma" w:hAnsi="Tahoma" w:cs="Tahoma"/>
        </w:rPr>
        <w:t xml:space="preserve">s </w:t>
      </w:r>
      <w:r w:rsidR="00C552A5">
        <w:rPr>
          <w:rFonts w:ascii="Tahoma" w:hAnsi="Tahoma" w:cs="Tahoma"/>
        </w:rPr>
        <w:t>salutations</w:t>
      </w:r>
    </w:p>
    <w:p w:rsidR="00C552A5" w:rsidRDefault="00C552A5" w:rsidP="00C552A5">
      <w:pPr>
        <w:ind w:left="851" w:firstLine="565"/>
        <w:jc w:val="both"/>
        <w:rPr>
          <w:rFonts w:ascii="Tahoma" w:hAnsi="Tahoma" w:cs="Tahoma"/>
        </w:rPr>
      </w:pPr>
    </w:p>
    <w:p w:rsidR="00C552A5" w:rsidRDefault="00C552A5" w:rsidP="00C552A5">
      <w:pPr>
        <w:ind w:left="851" w:firstLine="565"/>
        <w:jc w:val="both"/>
        <w:rPr>
          <w:rFonts w:ascii="Tahoma" w:hAnsi="Tahoma" w:cs="Tahoma"/>
        </w:rPr>
      </w:pPr>
    </w:p>
    <w:p w:rsidR="00C552A5" w:rsidRDefault="00C552A5" w:rsidP="00C552A5">
      <w:pPr>
        <w:ind w:left="851" w:firstLine="565"/>
        <w:jc w:val="both"/>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sidR="00E775D4">
        <w:rPr>
          <w:rFonts w:ascii="Tahoma" w:hAnsi="Tahoma" w:cs="Tahoma"/>
        </w:rPr>
        <w:t xml:space="preserve">Mme </w:t>
      </w:r>
      <w:r>
        <w:rPr>
          <w:rFonts w:ascii="Tahoma" w:hAnsi="Tahoma" w:cs="Tahoma"/>
        </w:rPr>
        <w:t>SYLLA MASSANDJE</w:t>
      </w:r>
    </w:p>
    <w:p w:rsidR="00E775D4" w:rsidRDefault="00C552A5" w:rsidP="00C552A5">
      <w:pPr>
        <w:ind w:left="851" w:firstLine="565"/>
        <w:jc w:val="both"/>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E775D4">
        <w:rPr>
          <w:rFonts w:ascii="Tahoma" w:hAnsi="Tahoma" w:cs="Tahoma"/>
        </w:rPr>
        <w:t>Par procuration</w:t>
      </w:r>
    </w:p>
    <w:p w:rsidR="00E775D4" w:rsidRDefault="00E775D4" w:rsidP="00E775D4">
      <w:pPr>
        <w:ind w:left="6372"/>
        <w:jc w:val="both"/>
        <w:rPr>
          <w:rFonts w:ascii="Tahoma" w:hAnsi="Tahoma" w:cs="Tahoma"/>
        </w:rPr>
      </w:pPr>
      <w:r>
        <w:rPr>
          <w:rFonts w:ascii="Tahoma" w:hAnsi="Tahoma" w:cs="Tahoma"/>
        </w:rPr>
        <w:t xml:space="preserve">    M BAGAYOGO AMADOU </w:t>
      </w:r>
    </w:p>
    <w:p w:rsidR="00E775D4" w:rsidRPr="00E50175" w:rsidRDefault="00E775D4" w:rsidP="00E775D4">
      <w:pPr>
        <w:ind w:left="6515"/>
        <w:jc w:val="both"/>
        <w:rPr>
          <w:rFonts w:ascii="Tahoma" w:hAnsi="Tahoma" w:cs="Tahoma"/>
          <w:color w:val="0000FF"/>
        </w:rPr>
      </w:pPr>
      <w:r>
        <w:rPr>
          <w:rFonts w:ascii="Tahoma" w:hAnsi="Tahoma" w:cs="Tahoma"/>
        </w:rPr>
        <w:t xml:space="preserve">     </w:t>
      </w:r>
      <w:r>
        <w:rPr>
          <w:rFonts w:ascii="Tahoma" w:hAnsi="Tahoma" w:cs="Tahoma"/>
        </w:rPr>
        <w:tab/>
        <w:t xml:space="preserve"> Pour le CCGIM</w:t>
      </w:r>
    </w:p>
    <w:p w:rsidR="00E775D4" w:rsidRDefault="00E775D4" w:rsidP="00E775D4">
      <w:pPr>
        <w:spacing w:after="160" w:line="259" w:lineRule="auto"/>
        <w:rPr>
          <w:rFonts w:ascii="Tahoma" w:hAnsi="Tahoma" w:cs="Tahoma"/>
          <w:color w:val="0000FF"/>
        </w:rPr>
      </w:pPr>
    </w:p>
    <w:p w:rsidR="00E775D4" w:rsidRPr="00E50175" w:rsidRDefault="00E775D4" w:rsidP="00E775D4">
      <w:pPr>
        <w:rPr>
          <w:rFonts w:ascii="Tahoma" w:hAnsi="Tahoma" w:cs="Tahoma"/>
          <w:color w:val="0000FF"/>
        </w:rPr>
      </w:pPr>
    </w:p>
    <w:p w:rsidR="00F31104" w:rsidRDefault="00F31104"/>
    <w:sectPr w:rsidR="00F31104" w:rsidSect="000A78A3">
      <w:headerReference w:type="default" r:id="rId6"/>
      <w:pgSz w:w="11906" w:h="16838" w:code="9"/>
      <w:pgMar w:top="1134" w:right="1134" w:bottom="1134" w:left="1134" w:header="283"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7C2" w:rsidRDefault="00FC2D88" w:rsidP="003647C2">
    <w:pPr>
      <w:jc w:val="center"/>
      <w:rPr>
        <w:b/>
        <w:sz w:val="18"/>
        <w:szCs w:val="18"/>
      </w:rPr>
    </w:pPr>
    <w:r w:rsidRPr="00FB48C1">
      <w:rPr>
        <w:b/>
        <w:sz w:val="18"/>
        <w:szCs w:val="18"/>
      </w:rPr>
      <w:t>CABINET CONSEILS ET DE GESTION IMMOBILIERE (CCGIM)</w:t>
    </w:r>
  </w:p>
  <w:p w:rsidR="003647C2" w:rsidRDefault="00FC2D88" w:rsidP="003647C2">
    <w:pPr>
      <w:jc w:val="center"/>
      <w:rPr>
        <w:b/>
        <w:sz w:val="18"/>
        <w:szCs w:val="18"/>
      </w:rPr>
    </w:pPr>
    <w:r>
      <w:rPr>
        <w:b/>
        <w:sz w:val="18"/>
        <w:szCs w:val="18"/>
      </w:rPr>
      <w:t>SARL UNIPERSONNEL – CAPITAL SOCIAL :</w:t>
    </w:r>
    <w:r>
      <w:rPr>
        <w:b/>
        <w:sz w:val="18"/>
        <w:szCs w:val="18"/>
      </w:rPr>
      <w:t xml:space="preserve"> 2 720 000 F CFA – N° de Dépôt CEPICI : 31268 du 07/12/2016</w:t>
    </w:r>
  </w:p>
  <w:p w:rsidR="003647C2" w:rsidRDefault="00FC2D88" w:rsidP="003647C2">
    <w:pPr>
      <w:jc w:val="center"/>
      <w:rPr>
        <w:b/>
        <w:sz w:val="18"/>
        <w:szCs w:val="18"/>
      </w:rPr>
    </w:pPr>
    <w:r>
      <w:rPr>
        <w:b/>
        <w:sz w:val="18"/>
        <w:szCs w:val="18"/>
      </w:rPr>
      <w:t>RCCM : N° CI-ABJ-2016-B-30580 du 07/12/2016 au Tribunal du Commerce d’Abidjan</w:t>
    </w:r>
  </w:p>
  <w:p w:rsidR="003647C2" w:rsidRPr="00FB48C1" w:rsidRDefault="00FC2D88" w:rsidP="003647C2">
    <w:pPr>
      <w:jc w:val="center"/>
      <w:rPr>
        <w:b/>
        <w:sz w:val="18"/>
        <w:szCs w:val="18"/>
      </w:rPr>
    </w:pPr>
    <w:r>
      <w:rPr>
        <w:b/>
        <w:sz w:val="18"/>
        <w:szCs w:val="18"/>
      </w:rPr>
      <w:t>Dépôt au greffe : N° 25762 du 07/12/2016 – N°CC : 1657798M – Régime d’Imposition : IS – N° CNPS : 301719</w:t>
    </w:r>
  </w:p>
  <w:p w:rsidR="003647C2" w:rsidRPr="00FB48C1" w:rsidRDefault="00FC2D88" w:rsidP="003647C2">
    <w:pPr>
      <w:jc w:val="center"/>
      <w:rPr>
        <w:b/>
        <w:sz w:val="18"/>
        <w:szCs w:val="18"/>
        <w:lang w:val="en-US"/>
      </w:rPr>
    </w:pPr>
    <w:r w:rsidRPr="00FB48C1">
      <w:rPr>
        <w:b/>
        <w:sz w:val="18"/>
        <w:szCs w:val="18"/>
        <w:lang w:val="en-US"/>
      </w:rPr>
      <w:t>GERANT: BAGAY</w:t>
    </w:r>
    <w:r w:rsidRPr="00FB48C1">
      <w:rPr>
        <w:b/>
        <w:sz w:val="18"/>
        <w:szCs w:val="18"/>
        <w:lang w:val="en-US"/>
      </w:rPr>
      <w:t>OGO BALA MOUSSA</w:t>
    </w:r>
  </w:p>
  <w:p w:rsidR="003647C2" w:rsidRPr="00FB48C1" w:rsidRDefault="00FC2D88" w:rsidP="003647C2">
    <w:pPr>
      <w:jc w:val="center"/>
      <w:rPr>
        <w:b/>
        <w:sz w:val="18"/>
        <w:szCs w:val="18"/>
        <w:lang w:val="en-US"/>
      </w:rPr>
    </w:pPr>
    <w:r w:rsidRPr="00FB48C1">
      <w:rPr>
        <w:b/>
        <w:sz w:val="18"/>
        <w:szCs w:val="18"/>
        <w:lang w:val="en-US"/>
      </w:rPr>
      <w:t>REPRESENTANT: BAGAYOGO AMADOU</w:t>
    </w:r>
  </w:p>
  <w:p w:rsidR="003647C2" w:rsidRPr="00FB48C1" w:rsidRDefault="00FC2D88" w:rsidP="003647C2">
    <w:pPr>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3647C2" w:rsidRPr="00FB48C1" w:rsidRDefault="00FC2D88" w:rsidP="003647C2">
    <w:pPr>
      <w:jc w:val="center"/>
      <w:rPr>
        <w:b/>
        <w:sz w:val="18"/>
        <w:szCs w:val="18"/>
      </w:rPr>
    </w:pPr>
    <w:r w:rsidRPr="00FB48C1">
      <w:rPr>
        <w:b/>
        <w:sz w:val="18"/>
        <w:szCs w:val="18"/>
      </w:rPr>
      <w:t>ADRESSE : 01 BP 3269 ABIDJAN 01</w:t>
    </w:r>
  </w:p>
  <w:p w:rsidR="003647C2" w:rsidRDefault="00FC2D88" w:rsidP="003647C2">
    <w:pPr>
      <w:jc w:val="center"/>
      <w:rPr>
        <w:b/>
        <w:sz w:val="18"/>
        <w:szCs w:val="18"/>
      </w:rPr>
    </w:pPr>
    <w:r w:rsidRPr="00FB48C1">
      <w:rPr>
        <w:b/>
        <w:sz w:val="18"/>
        <w:szCs w:val="18"/>
      </w:rPr>
      <w:t>BUREAU : 23 46 29 23 – 23 46 02 38 - MOBILES : 03 32 59 24 – 07 85 65 28 – 04 92 79 51</w:t>
    </w:r>
  </w:p>
  <w:p w:rsidR="003647C2" w:rsidRDefault="00FC2D88" w:rsidP="003647C2">
    <w:pPr>
      <w:pStyle w:val="En-tte"/>
      <w:jc w:val="center"/>
    </w:pPr>
    <w:r w:rsidRPr="00FB48C1">
      <w:rPr>
        <w:b/>
        <w:sz w:val="18"/>
        <w:szCs w:val="18"/>
      </w:rPr>
      <w:t>E-mail</w:t>
    </w:r>
    <w:r w:rsidRPr="00FB48C1">
      <w:rPr>
        <w:b/>
        <w:sz w:val="18"/>
        <w:szCs w:val="18"/>
      </w:rPr>
      <w:t xml:space="preserve"> : </w:t>
    </w:r>
    <w:hyperlink r:id="rId1" w:history="1">
      <w:r w:rsidRPr="00FB48C1">
        <w:rPr>
          <w:rStyle w:val="Lienhypertexte"/>
          <w:b/>
          <w:sz w:val="18"/>
          <w:szCs w:val="18"/>
        </w:rPr>
        <w:t>amadasta@yahoo.fr</w:t>
      </w:r>
    </w:hyperlink>
  </w:p>
  <w:p w:rsidR="003647C2" w:rsidRPr="00FB48C1" w:rsidRDefault="00FC2D88" w:rsidP="003647C2">
    <w:pPr>
      <w:jc w:val="center"/>
      <w:rPr>
        <w:b/>
        <w:sz w:val="18"/>
        <w:szCs w:val="18"/>
      </w:rPr>
    </w:pPr>
    <w:r>
      <w:rPr>
        <w:b/>
        <w:sz w:val="18"/>
        <w:szCs w:val="18"/>
      </w:rPr>
      <w:t>___________________________________________________________________________________________________________</w:t>
    </w:r>
  </w:p>
  <w:p w:rsidR="006E74D5" w:rsidRDefault="00FC2D88" w:rsidP="003647C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F1E2E"/>
    <w:multiLevelType w:val="hybridMultilevel"/>
    <w:tmpl w:val="15DABD64"/>
    <w:lvl w:ilvl="0" w:tplc="7814F4F6">
      <w:start w:val="48"/>
      <w:numFmt w:val="decimal"/>
      <w:lvlText w:val="%1"/>
      <w:lvlJc w:val="left"/>
      <w:pPr>
        <w:ind w:left="435" w:hanging="360"/>
      </w:pPr>
      <w:rPr>
        <w:rFonts w:hint="default"/>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1">
    <w:nsid w:val="548B253B"/>
    <w:multiLevelType w:val="hybridMultilevel"/>
    <w:tmpl w:val="37C86C60"/>
    <w:lvl w:ilvl="0" w:tplc="7C8C9F92">
      <w:start w:val="8"/>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D4"/>
    <w:rsid w:val="00C552A5"/>
    <w:rsid w:val="00E775D4"/>
    <w:rsid w:val="00F31104"/>
    <w:rsid w:val="00FC2D8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34B2A-6985-4A47-9E75-F3DD5FA6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5D4"/>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75D4"/>
    <w:pPr>
      <w:tabs>
        <w:tab w:val="center" w:pos="4536"/>
        <w:tab w:val="right" w:pos="9072"/>
      </w:tabs>
    </w:pPr>
  </w:style>
  <w:style w:type="character" w:customStyle="1" w:styleId="En-tteCar">
    <w:name w:val="En-tête Car"/>
    <w:basedOn w:val="Policepardfaut"/>
    <w:link w:val="En-tte"/>
    <w:uiPriority w:val="99"/>
    <w:rsid w:val="00E775D4"/>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775D4"/>
    <w:rPr>
      <w:color w:val="0563C1" w:themeColor="hyperlink"/>
      <w:u w:val="single"/>
    </w:rPr>
  </w:style>
  <w:style w:type="paragraph" w:styleId="Paragraphedeliste">
    <w:name w:val="List Paragraph"/>
    <w:basedOn w:val="Normal"/>
    <w:uiPriority w:val="34"/>
    <w:qFormat/>
    <w:rsid w:val="00E775D4"/>
    <w:pPr>
      <w:ind w:left="720"/>
      <w:contextualSpacing/>
    </w:pPr>
  </w:style>
  <w:style w:type="paragraph" w:styleId="Textedebulles">
    <w:name w:val="Balloon Text"/>
    <w:basedOn w:val="Normal"/>
    <w:link w:val="TextedebullesCar"/>
    <w:uiPriority w:val="99"/>
    <w:semiHidden/>
    <w:unhideWhenUsed/>
    <w:rsid w:val="00FC2D8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2D88"/>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8924-24A2-42A7-8B45-1871DD70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151</Words>
  <Characters>835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3</cp:revision>
  <cp:lastPrinted>2017-07-31T18:10:00Z</cp:lastPrinted>
  <dcterms:created xsi:type="dcterms:W3CDTF">2017-07-31T17:38:00Z</dcterms:created>
  <dcterms:modified xsi:type="dcterms:W3CDTF">2017-07-31T18:13:00Z</dcterms:modified>
</cp:coreProperties>
</file>