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5D2" w:rsidRDefault="00F705D2" w:rsidP="00F705D2">
      <w:pPr>
        <w:jc w:val="center"/>
        <w:rPr>
          <w:rFonts w:ascii="Georgia" w:hAnsi="Georgia"/>
          <w:sz w:val="56"/>
          <w:szCs w:val="56"/>
          <w:u w:val="single"/>
        </w:rPr>
      </w:pPr>
      <w:r>
        <w:rPr>
          <w:rFonts w:ascii="Georgia" w:hAnsi="Georgia"/>
          <w:sz w:val="56"/>
          <w:szCs w:val="56"/>
          <w:u w:val="single"/>
        </w:rPr>
        <w:t>PLAINTE</w:t>
      </w:r>
    </w:p>
    <w:p w:rsidR="00F705D2" w:rsidRDefault="00F705D2" w:rsidP="00F705D2">
      <w:pPr>
        <w:jc w:val="center"/>
        <w:rPr>
          <w:rFonts w:ascii="Georgia" w:hAnsi="Georgia"/>
          <w:sz w:val="28"/>
          <w:szCs w:val="28"/>
        </w:rPr>
      </w:pPr>
      <w:r w:rsidRPr="00C74A62">
        <w:rPr>
          <w:rFonts w:ascii="Georgia" w:hAnsi="Georgia"/>
          <w:sz w:val="28"/>
          <w:szCs w:val="28"/>
        </w:rPr>
        <w:t>TRIBUNAL DE PREMIERE INSTANCE DE YOPOUGON</w:t>
      </w:r>
    </w:p>
    <w:p w:rsidR="00F705D2" w:rsidRDefault="00F705D2" w:rsidP="00F705D2">
      <w:pPr>
        <w:jc w:val="center"/>
        <w:rPr>
          <w:rFonts w:ascii="Georgia" w:hAnsi="Georgia"/>
          <w:b/>
          <w:sz w:val="28"/>
          <w:szCs w:val="28"/>
        </w:rPr>
      </w:pPr>
      <w:r w:rsidRPr="00C74A62">
        <w:rPr>
          <w:rFonts w:ascii="Georgia" w:hAnsi="Georgia"/>
          <w:b/>
          <w:sz w:val="28"/>
          <w:szCs w:val="28"/>
        </w:rPr>
        <w:t xml:space="preserve">Audience du </w:t>
      </w:r>
      <w:r>
        <w:rPr>
          <w:rFonts w:ascii="Georgia" w:hAnsi="Georgia"/>
          <w:b/>
          <w:sz w:val="28"/>
          <w:szCs w:val="28"/>
        </w:rPr>
        <w:t>jeudi</w:t>
      </w:r>
      <w:r w:rsidRPr="00C74A62">
        <w:rPr>
          <w:rFonts w:ascii="Georgia" w:hAnsi="Georgia"/>
          <w:b/>
          <w:sz w:val="28"/>
          <w:szCs w:val="28"/>
        </w:rPr>
        <w:t xml:space="preserve"> </w:t>
      </w:r>
      <w:r>
        <w:rPr>
          <w:rFonts w:ascii="Georgia" w:hAnsi="Georgia"/>
          <w:b/>
          <w:sz w:val="28"/>
          <w:szCs w:val="28"/>
        </w:rPr>
        <w:t>01</w:t>
      </w:r>
      <w:r w:rsidRPr="00C74A62">
        <w:rPr>
          <w:rFonts w:ascii="Georgia" w:hAnsi="Georgia"/>
          <w:b/>
          <w:sz w:val="28"/>
          <w:szCs w:val="28"/>
        </w:rPr>
        <w:t xml:space="preserve"> </w:t>
      </w:r>
      <w:r>
        <w:rPr>
          <w:rFonts w:ascii="Georgia" w:hAnsi="Georgia"/>
          <w:b/>
          <w:sz w:val="28"/>
          <w:szCs w:val="28"/>
        </w:rPr>
        <w:t>Février 2018</w:t>
      </w:r>
    </w:p>
    <w:p w:rsidR="00F705D2" w:rsidRPr="00823A96" w:rsidRDefault="00F705D2" w:rsidP="00F705D2">
      <w:pPr>
        <w:jc w:val="center"/>
        <w:rPr>
          <w:rFonts w:ascii="Georgia" w:hAnsi="Georgia"/>
          <w:b/>
          <w:sz w:val="16"/>
          <w:szCs w:val="16"/>
        </w:rPr>
      </w:pPr>
    </w:p>
    <w:p w:rsidR="00F705D2" w:rsidRDefault="00F705D2" w:rsidP="00F705D2">
      <w:pPr>
        <w:rPr>
          <w:rFonts w:ascii="Georgia" w:hAnsi="Georgia"/>
          <w:sz w:val="28"/>
          <w:szCs w:val="28"/>
        </w:rPr>
      </w:pPr>
      <w:r w:rsidRPr="00C74A62">
        <w:rPr>
          <w:rFonts w:ascii="Georgia" w:hAnsi="Georgia"/>
          <w:sz w:val="28"/>
          <w:szCs w:val="28"/>
        </w:rPr>
        <w:t>POUR :</w:t>
      </w:r>
      <w:r>
        <w:rPr>
          <w:rFonts w:ascii="Georgia" w:hAnsi="Georgia"/>
          <w:sz w:val="28"/>
          <w:szCs w:val="28"/>
        </w:rPr>
        <w:t xml:space="preserve"> Madame SYLLA MASSANDJE, demanderesse représentée par contrat procuration par monsieur BAGAYOGO AMADOU responsable du Cabinet Conseil et de Gestion Immobilière (CCGIM).</w:t>
      </w:r>
    </w:p>
    <w:p w:rsidR="00F705D2" w:rsidRDefault="00F705D2" w:rsidP="00F705D2">
      <w:pPr>
        <w:rPr>
          <w:rFonts w:ascii="Georgia" w:hAnsi="Georgia"/>
          <w:sz w:val="28"/>
          <w:szCs w:val="28"/>
        </w:rPr>
      </w:pPr>
      <w:r>
        <w:rPr>
          <w:rFonts w:ascii="Georgia" w:hAnsi="Georgia"/>
          <w:sz w:val="28"/>
          <w:szCs w:val="28"/>
        </w:rPr>
        <w:t>Contre : Monsieur DIZO ALAIN MARTIAL, défendeur………………………. en personne.</w:t>
      </w:r>
    </w:p>
    <w:p w:rsidR="00F705D2" w:rsidRPr="009069F2" w:rsidRDefault="00F705D2" w:rsidP="00F705D2">
      <w:pPr>
        <w:rPr>
          <w:rFonts w:ascii="Georgia" w:hAnsi="Georgia"/>
          <w:sz w:val="16"/>
          <w:szCs w:val="16"/>
        </w:rPr>
      </w:pPr>
    </w:p>
    <w:p w:rsidR="00F705D2" w:rsidRDefault="00F705D2" w:rsidP="00F705D2">
      <w:pPr>
        <w:jc w:val="center"/>
        <w:rPr>
          <w:rFonts w:ascii="Georgia" w:hAnsi="Georgia"/>
          <w:sz w:val="28"/>
          <w:szCs w:val="28"/>
          <w:u w:val="single"/>
        </w:rPr>
      </w:pPr>
      <w:r w:rsidRPr="00C16457">
        <w:rPr>
          <w:rFonts w:ascii="Georgia" w:hAnsi="Georgia"/>
          <w:sz w:val="28"/>
          <w:szCs w:val="28"/>
          <w:u w:val="single"/>
        </w:rPr>
        <w:t>PLAISE AU TRIBUNAL</w:t>
      </w:r>
    </w:p>
    <w:p w:rsidR="00F705D2" w:rsidRPr="009069F2" w:rsidRDefault="00F705D2" w:rsidP="00F705D2">
      <w:pPr>
        <w:jc w:val="center"/>
        <w:rPr>
          <w:rFonts w:ascii="Georgia" w:hAnsi="Georgia"/>
          <w:sz w:val="4"/>
          <w:szCs w:val="4"/>
          <w:u w:val="single"/>
        </w:rPr>
      </w:pPr>
    </w:p>
    <w:p w:rsidR="00F705D2" w:rsidRDefault="00F705D2" w:rsidP="00F705D2">
      <w:pPr>
        <w:rPr>
          <w:rFonts w:ascii="Georgia" w:hAnsi="Georgia"/>
          <w:sz w:val="28"/>
          <w:szCs w:val="28"/>
        </w:rPr>
      </w:pPr>
      <w:r>
        <w:rPr>
          <w:rFonts w:ascii="Georgia" w:hAnsi="Georgia"/>
          <w:sz w:val="28"/>
          <w:szCs w:val="28"/>
        </w:rPr>
        <w:t>Attendu que Madame SYLLA MASSANDJE a assigné en paiement et en expulsion le défendeur et plusieurs autres à la requête du lundi premier Aout 2016 par Maître TOURE KATIA; RG N° 2356/2016 du 09/08/2016 du Tribunal de YOPOUGON.</w:t>
      </w:r>
    </w:p>
    <w:p w:rsidR="00F705D2" w:rsidRDefault="00F705D2" w:rsidP="00F705D2">
      <w:pPr>
        <w:rPr>
          <w:rFonts w:ascii="Georgia" w:hAnsi="Georgia"/>
          <w:sz w:val="28"/>
          <w:szCs w:val="28"/>
        </w:rPr>
      </w:pPr>
      <w:r>
        <w:rPr>
          <w:rFonts w:ascii="Georgia" w:hAnsi="Georgia"/>
          <w:sz w:val="28"/>
          <w:szCs w:val="28"/>
        </w:rPr>
        <w:t>Que le tribunal a délibéré la cause à l’audience du vendredi 27 Janvier 2017 ;</w:t>
      </w:r>
    </w:p>
    <w:p w:rsidR="00F705D2" w:rsidRDefault="00F705D2" w:rsidP="00F705D2">
      <w:pPr>
        <w:rPr>
          <w:rFonts w:ascii="Georgia" w:hAnsi="Georgia"/>
          <w:sz w:val="28"/>
          <w:szCs w:val="28"/>
        </w:rPr>
      </w:pPr>
      <w:r>
        <w:rPr>
          <w:rFonts w:ascii="Georgia" w:hAnsi="Georgia"/>
          <w:sz w:val="28"/>
          <w:szCs w:val="28"/>
        </w:rPr>
        <w:t>Que la présente plainte vient pour réclamer les sommes dues de Septembre 2016 au  31 Décembre 2017, représentant les compléments de bail de 10 000 F CFA de Seize mois (160 000 F CFA) et le forfait de remise en état de l’apparemment (3 x 80 000 F) soit un total dû de 400 000 F CFA.</w:t>
      </w:r>
    </w:p>
    <w:p w:rsidR="00F705D2" w:rsidRPr="00823A96" w:rsidRDefault="00F705D2" w:rsidP="00F705D2">
      <w:pPr>
        <w:rPr>
          <w:rFonts w:ascii="Georgia" w:hAnsi="Georgia"/>
          <w:sz w:val="16"/>
          <w:szCs w:val="16"/>
        </w:rPr>
      </w:pPr>
    </w:p>
    <w:p w:rsidR="00F705D2" w:rsidRPr="001811CD" w:rsidRDefault="00F705D2" w:rsidP="00F705D2">
      <w:pPr>
        <w:pStyle w:val="Paragraphedeliste"/>
        <w:numPr>
          <w:ilvl w:val="0"/>
          <w:numId w:val="2"/>
        </w:numPr>
        <w:rPr>
          <w:rFonts w:ascii="Georgia" w:hAnsi="Georgia"/>
          <w:b/>
          <w:sz w:val="28"/>
          <w:szCs w:val="28"/>
          <w:u w:val="single"/>
        </w:rPr>
      </w:pPr>
      <w:r w:rsidRPr="001811CD">
        <w:rPr>
          <w:rFonts w:ascii="Georgia" w:hAnsi="Georgia"/>
          <w:b/>
          <w:sz w:val="28"/>
          <w:szCs w:val="28"/>
          <w:u w:val="single"/>
        </w:rPr>
        <w:t>DE LA RECEVABILTE DE LA REPRESENTATION  ASSUMEE PAR LE CCGIM</w:t>
      </w:r>
    </w:p>
    <w:p w:rsidR="00F705D2" w:rsidRPr="00AE532A" w:rsidRDefault="00F705D2" w:rsidP="00F705D2">
      <w:pPr>
        <w:pStyle w:val="Paragraphedeliste"/>
        <w:ind w:left="1080"/>
        <w:rPr>
          <w:rFonts w:ascii="Georgia" w:hAnsi="Georgia"/>
          <w:sz w:val="16"/>
          <w:szCs w:val="16"/>
          <w:u w:val="single"/>
        </w:rPr>
      </w:pPr>
    </w:p>
    <w:p w:rsidR="00F705D2" w:rsidRDefault="00F705D2" w:rsidP="00F705D2">
      <w:pPr>
        <w:pStyle w:val="Paragraphedeliste"/>
        <w:ind w:left="0"/>
        <w:rPr>
          <w:rFonts w:ascii="Georgia" w:hAnsi="Georgia"/>
          <w:sz w:val="28"/>
          <w:szCs w:val="28"/>
        </w:rPr>
      </w:pPr>
      <w:r w:rsidRPr="008E0487">
        <w:rPr>
          <w:rFonts w:ascii="Georgia" w:hAnsi="Georgia"/>
          <w:sz w:val="28"/>
          <w:szCs w:val="28"/>
        </w:rPr>
        <w:t xml:space="preserve">Un contrat procuration dont copie a été jointe au dossier </w:t>
      </w:r>
      <w:r>
        <w:rPr>
          <w:rFonts w:ascii="Georgia" w:hAnsi="Georgia"/>
          <w:sz w:val="28"/>
          <w:szCs w:val="28"/>
        </w:rPr>
        <w:t xml:space="preserve">existe entre Madame SYLLA MASSANDJE, demanderesse et le Cabinet Conseil et de Gestion Immobilière (CCGIM) représenté par son </w:t>
      </w:r>
      <w:r w:rsidRPr="008E0487">
        <w:rPr>
          <w:rFonts w:ascii="Georgia" w:hAnsi="Georgia"/>
          <w:sz w:val="28"/>
          <w:szCs w:val="28"/>
        </w:rPr>
        <w:t xml:space="preserve"> </w:t>
      </w:r>
      <w:r>
        <w:rPr>
          <w:rFonts w:ascii="Georgia" w:hAnsi="Georgia"/>
          <w:sz w:val="28"/>
          <w:szCs w:val="28"/>
        </w:rPr>
        <w:t xml:space="preserve">fondateur monsieur BAGAYOGO AMADOU. Ce </w:t>
      </w:r>
      <w:r w:rsidRPr="008E0487">
        <w:rPr>
          <w:rFonts w:ascii="Georgia" w:hAnsi="Georgia"/>
          <w:sz w:val="28"/>
          <w:szCs w:val="28"/>
        </w:rPr>
        <w:t>contrat procuration</w:t>
      </w:r>
      <w:r>
        <w:rPr>
          <w:rFonts w:ascii="Georgia" w:hAnsi="Georgia"/>
          <w:sz w:val="28"/>
          <w:szCs w:val="28"/>
        </w:rPr>
        <w:t xml:space="preserve"> a été établi le 29 juillet 2014 et légalisé à la mairie de Yopougon.</w:t>
      </w:r>
    </w:p>
    <w:p w:rsidR="00F705D2" w:rsidRPr="005F3782" w:rsidRDefault="00F705D2" w:rsidP="00F705D2">
      <w:pPr>
        <w:pStyle w:val="Paragraphedeliste"/>
        <w:ind w:left="0"/>
        <w:rPr>
          <w:rFonts w:ascii="Georgia" w:hAnsi="Georgia"/>
          <w:sz w:val="16"/>
          <w:szCs w:val="16"/>
        </w:rPr>
      </w:pPr>
    </w:p>
    <w:p w:rsidR="00F705D2" w:rsidRPr="00484048" w:rsidRDefault="00F705D2" w:rsidP="00F705D2">
      <w:pPr>
        <w:pStyle w:val="Paragraphedeliste"/>
        <w:ind w:left="0"/>
        <w:rPr>
          <w:rFonts w:ascii="Georgia" w:hAnsi="Georgia"/>
          <w:sz w:val="28"/>
          <w:szCs w:val="28"/>
        </w:rPr>
      </w:pPr>
      <w:r>
        <w:rPr>
          <w:rFonts w:ascii="Georgia" w:hAnsi="Georgia"/>
          <w:sz w:val="28"/>
          <w:szCs w:val="28"/>
        </w:rPr>
        <w:t xml:space="preserve">Dans son article 4, on peut lire </w:t>
      </w:r>
      <w:r w:rsidRPr="00484048">
        <w:rPr>
          <w:rFonts w:ascii="Georgia" w:hAnsi="Georgia"/>
          <w:sz w:val="28"/>
          <w:szCs w:val="28"/>
        </w:rPr>
        <w:t xml:space="preserve">: </w:t>
      </w:r>
    </w:p>
    <w:p w:rsidR="00F705D2" w:rsidRPr="00484048" w:rsidRDefault="00F705D2" w:rsidP="00F705D2">
      <w:pPr>
        <w:pStyle w:val="Paragraphedeliste"/>
        <w:ind w:left="0"/>
        <w:rPr>
          <w:rFonts w:ascii="Georgia" w:hAnsi="Georgia"/>
          <w:sz w:val="28"/>
          <w:szCs w:val="28"/>
        </w:rPr>
      </w:pPr>
      <w:r w:rsidRPr="00484048">
        <w:rPr>
          <w:rFonts w:ascii="Georgia" w:hAnsi="Georgia"/>
          <w:sz w:val="28"/>
          <w:szCs w:val="28"/>
        </w:rPr>
        <w:tab/>
        <w:t>Prendre toutes mesures judicaires nécessaires relatives à l’immeuble, soit action en justice, en demande et en défendant, transaction, acquiescement, appels etc. pour autant que ces actes juridiques aient trait à la gestion de l’immeuble uniquement. Ces pouvoirs comportent celui de désigner un mandataire et de s’assurer le concours d’un avocat et d’un huissier, étant entendu que ce genre de décision est communiqué au propriétaire et qu’il donne son accord.</w:t>
      </w:r>
    </w:p>
    <w:p w:rsidR="00F705D2" w:rsidRPr="00484048" w:rsidRDefault="00F705D2" w:rsidP="00F705D2">
      <w:pPr>
        <w:pStyle w:val="Paragraphedeliste"/>
        <w:ind w:left="0"/>
        <w:rPr>
          <w:rFonts w:ascii="Georgia" w:hAnsi="Georgia"/>
          <w:sz w:val="28"/>
          <w:szCs w:val="28"/>
        </w:rPr>
      </w:pPr>
    </w:p>
    <w:p w:rsidR="00F705D2" w:rsidRDefault="00F705D2" w:rsidP="00F705D2">
      <w:pPr>
        <w:pStyle w:val="Paragraphedeliste"/>
        <w:ind w:left="0"/>
        <w:rPr>
          <w:rFonts w:ascii="Georgia" w:hAnsi="Georgia"/>
          <w:sz w:val="28"/>
          <w:szCs w:val="28"/>
        </w:rPr>
      </w:pPr>
      <w:r w:rsidRPr="00484048">
        <w:rPr>
          <w:rFonts w:ascii="Georgia" w:hAnsi="Georgia"/>
          <w:sz w:val="28"/>
          <w:szCs w:val="28"/>
        </w:rPr>
        <w:tab/>
      </w:r>
      <w:r>
        <w:rPr>
          <w:rFonts w:ascii="Georgia" w:hAnsi="Georgia"/>
          <w:sz w:val="28"/>
          <w:szCs w:val="28"/>
        </w:rPr>
        <w:t>Au vu de tout ce qui précède ; Qu’il y a lieu de déclarer la représentation du CCGIM recevable.</w:t>
      </w:r>
    </w:p>
    <w:p w:rsidR="00F705D2" w:rsidRPr="001811CD" w:rsidRDefault="00F705D2" w:rsidP="00F705D2">
      <w:pPr>
        <w:pStyle w:val="Paragraphedeliste"/>
        <w:numPr>
          <w:ilvl w:val="0"/>
          <w:numId w:val="2"/>
        </w:numPr>
        <w:rPr>
          <w:rFonts w:ascii="Georgia" w:hAnsi="Georgia"/>
          <w:b/>
          <w:sz w:val="28"/>
          <w:szCs w:val="28"/>
          <w:u w:val="single"/>
        </w:rPr>
      </w:pPr>
      <w:r w:rsidRPr="001811CD">
        <w:rPr>
          <w:rFonts w:ascii="Georgia" w:hAnsi="Georgia"/>
          <w:b/>
          <w:sz w:val="28"/>
          <w:szCs w:val="28"/>
          <w:u w:val="single"/>
        </w:rPr>
        <w:lastRenderedPageBreak/>
        <w:t>DE LA NECESSITE DE COMPTE A FAIRE ENTRE LES PARTIES</w:t>
      </w:r>
    </w:p>
    <w:p w:rsidR="00F705D2" w:rsidRPr="00AE532A" w:rsidRDefault="00F705D2" w:rsidP="00F705D2">
      <w:pPr>
        <w:pStyle w:val="Paragraphedeliste"/>
        <w:ind w:left="1080"/>
        <w:rPr>
          <w:rFonts w:ascii="Georgia" w:hAnsi="Georgia"/>
          <w:b/>
          <w:sz w:val="16"/>
          <w:szCs w:val="16"/>
          <w:u w:val="single"/>
        </w:rPr>
      </w:pPr>
    </w:p>
    <w:p w:rsidR="00F705D2" w:rsidRDefault="00F705D2" w:rsidP="00F705D2">
      <w:pPr>
        <w:pStyle w:val="Paragraphedeliste"/>
        <w:ind w:left="0"/>
        <w:rPr>
          <w:rFonts w:ascii="Georgia" w:hAnsi="Georgia"/>
          <w:sz w:val="28"/>
          <w:szCs w:val="28"/>
        </w:rPr>
      </w:pPr>
      <w:r w:rsidRPr="00484048">
        <w:rPr>
          <w:rFonts w:ascii="Georgia" w:hAnsi="Georgia"/>
          <w:sz w:val="28"/>
          <w:szCs w:val="28"/>
        </w:rPr>
        <w:t>Monsieur</w:t>
      </w:r>
      <w:r>
        <w:rPr>
          <w:rFonts w:ascii="Georgia" w:hAnsi="Georgia"/>
          <w:sz w:val="28"/>
          <w:szCs w:val="28"/>
        </w:rPr>
        <w:t xml:space="preserve"> DIZO ALAIN MARTIAL,  Sous-Officier de la Marine Nationale </w:t>
      </w:r>
      <w:r w:rsidRPr="00484048">
        <w:rPr>
          <w:rFonts w:ascii="Georgia" w:hAnsi="Georgia"/>
          <w:sz w:val="28"/>
          <w:szCs w:val="28"/>
        </w:rPr>
        <w:t xml:space="preserve">de son état a occupé l’appartement de dame SYLLA </w:t>
      </w:r>
      <w:r>
        <w:rPr>
          <w:rFonts w:ascii="Georgia" w:hAnsi="Georgia"/>
          <w:sz w:val="28"/>
          <w:szCs w:val="28"/>
        </w:rPr>
        <w:t xml:space="preserve">début Septembre </w:t>
      </w:r>
      <w:r w:rsidRPr="00484048">
        <w:rPr>
          <w:rFonts w:ascii="Georgia" w:hAnsi="Georgia"/>
          <w:sz w:val="28"/>
          <w:szCs w:val="28"/>
        </w:rPr>
        <w:t>201</w:t>
      </w:r>
      <w:r>
        <w:rPr>
          <w:rFonts w:ascii="Georgia" w:hAnsi="Georgia"/>
          <w:sz w:val="28"/>
          <w:szCs w:val="28"/>
        </w:rPr>
        <w:t>4 jusqu’au 31 Décembre 2017.</w:t>
      </w:r>
    </w:p>
    <w:p w:rsidR="00F705D2" w:rsidRPr="00AE532A" w:rsidRDefault="00F705D2" w:rsidP="00F705D2">
      <w:pPr>
        <w:pStyle w:val="Paragraphedeliste"/>
        <w:ind w:left="0"/>
        <w:rPr>
          <w:rFonts w:ascii="Georgia" w:hAnsi="Georgia"/>
          <w:sz w:val="16"/>
          <w:szCs w:val="16"/>
        </w:rPr>
      </w:pPr>
    </w:p>
    <w:p w:rsidR="00F705D2" w:rsidRPr="00484048" w:rsidRDefault="00F705D2" w:rsidP="00F705D2">
      <w:pPr>
        <w:pStyle w:val="Paragraphedeliste"/>
        <w:ind w:left="0"/>
        <w:rPr>
          <w:rFonts w:ascii="Georgia" w:hAnsi="Georgia"/>
          <w:sz w:val="28"/>
          <w:szCs w:val="28"/>
        </w:rPr>
      </w:pPr>
      <w:r w:rsidRPr="00484048">
        <w:rPr>
          <w:rFonts w:ascii="Georgia" w:hAnsi="Georgia"/>
          <w:sz w:val="28"/>
          <w:szCs w:val="28"/>
        </w:rPr>
        <w:tab/>
        <w:t>Il lui a été demandé de payer un mois de loyer</w:t>
      </w:r>
      <w:r>
        <w:rPr>
          <w:rFonts w:ascii="Georgia" w:hAnsi="Georgia"/>
          <w:sz w:val="28"/>
          <w:szCs w:val="28"/>
        </w:rPr>
        <w:t xml:space="preserve"> (80 000 F CFA)</w:t>
      </w:r>
      <w:r w:rsidRPr="00484048">
        <w:rPr>
          <w:rFonts w:ascii="Georgia" w:hAnsi="Georgia"/>
          <w:sz w:val="28"/>
          <w:szCs w:val="28"/>
        </w:rPr>
        <w:t xml:space="preserve"> au CCGIM représentant les charges de gestion. Bien vouloir se référer au chapitre du contrat intitulé : CONDITIONS FINANCIERES DU CONTRAT</w:t>
      </w:r>
      <w:r>
        <w:rPr>
          <w:rFonts w:ascii="Georgia" w:hAnsi="Georgia"/>
          <w:sz w:val="28"/>
          <w:szCs w:val="28"/>
        </w:rPr>
        <w:t> ;</w:t>
      </w:r>
    </w:p>
    <w:p w:rsidR="00F705D2" w:rsidRPr="00823A96" w:rsidRDefault="00F705D2" w:rsidP="00F705D2">
      <w:pPr>
        <w:pStyle w:val="Paragraphedeliste"/>
        <w:ind w:left="0"/>
        <w:rPr>
          <w:rFonts w:ascii="Georgia" w:hAnsi="Georgia"/>
          <w:sz w:val="16"/>
          <w:szCs w:val="16"/>
        </w:rPr>
      </w:pPr>
    </w:p>
    <w:p w:rsidR="00F705D2" w:rsidRPr="00484048" w:rsidRDefault="00F705D2" w:rsidP="00F705D2">
      <w:pPr>
        <w:pStyle w:val="Paragraphedeliste"/>
        <w:ind w:left="0"/>
        <w:rPr>
          <w:rFonts w:ascii="Georgia" w:hAnsi="Georgia"/>
          <w:sz w:val="28"/>
          <w:szCs w:val="28"/>
        </w:rPr>
      </w:pPr>
      <w:r w:rsidRPr="00484048">
        <w:rPr>
          <w:rFonts w:ascii="Georgia" w:hAnsi="Georgia"/>
          <w:sz w:val="28"/>
          <w:szCs w:val="28"/>
        </w:rPr>
        <w:t>c) Si l’appartement devient vacant, la recherche d’un locataire sera confiée au gestionnaire et sera facturée à raison d’un mois de loyer.</w:t>
      </w:r>
    </w:p>
    <w:p w:rsidR="00F705D2" w:rsidRPr="00823A96" w:rsidRDefault="00F705D2" w:rsidP="00F705D2">
      <w:pPr>
        <w:pStyle w:val="Paragraphedeliste"/>
        <w:ind w:left="0"/>
        <w:rPr>
          <w:rFonts w:ascii="Georgia" w:hAnsi="Georgia"/>
          <w:sz w:val="16"/>
          <w:szCs w:val="16"/>
        </w:rPr>
      </w:pPr>
      <w:r w:rsidRPr="00484048">
        <w:rPr>
          <w:rFonts w:ascii="Georgia" w:hAnsi="Georgia"/>
          <w:sz w:val="28"/>
          <w:szCs w:val="28"/>
        </w:rPr>
        <w:tab/>
      </w:r>
      <w:r w:rsidRPr="00484048">
        <w:rPr>
          <w:rFonts w:ascii="Georgia" w:hAnsi="Georgia"/>
          <w:sz w:val="28"/>
          <w:szCs w:val="28"/>
        </w:rPr>
        <w:tab/>
      </w:r>
    </w:p>
    <w:p w:rsidR="00F705D2" w:rsidRDefault="00F705D2" w:rsidP="00F705D2">
      <w:pPr>
        <w:pStyle w:val="Paragraphedeliste"/>
        <w:ind w:left="0"/>
        <w:rPr>
          <w:rFonts w:ascii="Georgia" w:hAnsi="Georgia"/>
          <w:sz w:val="28"/>
          <w:szCs w:val="28"/>
        </w:rPr>
      </w:pPr>
      <w:r w:rsidRPr="00484048">
        <w:rPr>
          <w:rFonts w:ascii="Georgia" w:hAnsi="Georgia"/>
          <w:sz w:val="28"/>
          <w:szCs w:val="28"/>
        </w:rPr>
        <w:tab/>
        <w:t>Avant l’occupation du logement, monsieur</w:t>
      </w:r>
      <w:r>
        <w:rPr>
          <w:rFonts w:ascii="Georgia" w:hAnsi="Georgia"/>
          <w:sz w:val="28"/>
          <w:szCs w:val="28"/>
        </w:rPr>
        <w:t xml:space="preserve"> GNEPA YROPLO ANDRE</w:t>
      </w:r>
      <w:r w:rsidRPr="00484048">
        <w:rPr>
          <w:rFonts w:ascii="Georgia" w:hAnsi="Georgia"/>
          <w:sz w:val="28"/>
          <w:szCs w:val="28"/>
        </w:rPr>
        <w:t xml:space="preserve"> a été informé du co</w:t>
      </w:r>
      <w:r>
        <w:rPr>
          <w:rFonts w:ascii="Georgia" w:hAnsi="Georgia"/>
          <w:sz w:val="28"/>
          <w:szCs w:val="28"/>
        </w:rPr>
        <w:t>û</w:t>
      </w:r>
      <w:r w:rsidRPr="00484048">
        <w:rPr>
          <w:rFonts w:ascii="Georgia" w:hAnsi="Georgia"/>
          <w:sz w:val="28"/>
          <w:szCs w:val="28"/>
        </w:rPr>
        <w:t xml:space="preserve">t du loyer mensuel qui est de 80 000 F CFA. Il a été informé des modalités de règlement </w:t>
      </w:r>
      <w:r>
        <w:rPr>
          <w:rFonts w:ascii="Georgia" w:hAnsi="Georgia"/>
          <w:sz w:val="28"/>
          <w:szCs w:val="28"/>
        </w:rPr>
        <w:t xml:space="preserve">du complément. </w:t>
      </w:r>
      <w:r w:rsidRPr="00484048">
        <w:rPr>
          <w:rFonts w:ascii="Georgia" w:hAnsi="Georgia"/>
          <w:sz w:val="28"/>
          <w:szCs w:val="28"/>
        </w:rPr>
        <w:t xml:space="preserve">A savoir, le paiement par prélèvement sur sa solde ou par virement bancaire permanent. </w:t>
      </w:r>
    </w:p>
    <w:p w:rsidR="00F705D2" w:rsidRPr="005F3782" w:rsidRDefault="00F705D2" w:rsidP="00F705D2">
      <w:pPr>
        <w:pStyle w:val="Paragraphedeliste"/>
        <w:ind w:left="0" w:hanging="720"/>
        <w:rPr>
          <w:rFonts w:ascii="Georgia" w:hAnsi="Georgia"/>
          <w:sz w:val="16"/>
          <w:szCs w:val="16"/>
        </w:rPr>
      </w:pPr>
      <w:r>
        <w:rPr>
          <w:rFonts w:ascii="Georgia" w:hAnsi="Georgia"/>
          <w:sz w:val="28"/>
          <w:szCs w:val="28"/>
        </w:rPr>
        <w:tab/>
      </w:r>
    </w:p>
    <w:p w:rsidR="00F705D2" w:rsidRDefault="00F705D2" w:rsidP="00F705D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Monsieur DIZO ALAIN MARTIAL a donné son accord afin d’être prélevé sur sa solde. Voir en pièce jointe RECONNAISSANCE DE DETTE. </w:t>
      </w:r>
    </w:p>
    <w:p w:rsidR="00F705D2" w:rsidRPr="00823A96" w:rsidRDefault="00F705D2" w:rsidP="00F705D2">
      <w:pPr>
        <w:pStyle w:val="Paragraphedeliste"/>
        <w:ind w:left="0" w:hanging="720"/>
        <w:rPr>
          <w:rFonts w:ascii="Georgia" w:hAnsi="Georgia"/>
          <w:sz w:val="16"/>
          <w:szCs w:val="16"/>
        </w:rPr>
      </w:pPr>
      <w:r>
        <w:rPr>
          <w:rFonts w:ascii="Georgia" w:hAnsi="Georgia"/>
          <w:sz w:val="28"/>
          <w:szCs w:val="28"/>
        </w:rPr>
        <w:tab/>
      </w:r>
    </w:p>
    <w:p w:rsidR="00F705D2" w:rsidRDefault="00F705D2" w:rsidP="00F705D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Il nous a été rapporté par le service solde de la </w:t>
      </w:r>
      <w:r w:rsidR="00825DB5">
        <w:rPr>
          <w:rFonts w:ascii="Georgia" w:hAnsi="Georgia"/>
          <w:sz w:val="28"/>
          <w:szCs w:val="28"/>
        </w:rPr>
        <w:t>Marine National</w:t>
      </w:r>
      <w:r>
        <w:rPr>
          <w:rFonts w:ascii="Georgia" w:hAnsi="Georgia"/>
          <w:sz w:val="28"/>
          <w:szCs w:val="28"/>
        </w:rPr>
        <w:t>e que les prélèvements directs à la solde venaient d’être interdits par le ministre de tutelle.</w:t>
      </w:r>
    </w:p>
    <w:p w:rsidR="00F705D2" w:rsidRDefault="00F705D2" w:rsidP="00F705D2">
      <w:pPr>
        <w:pStyle w:val="Paragraphedeliste"/>
        <w:ind w:left="0" w:hanging="720"/>
        <w:rPr>
          <w:rFonts w:ascii="Georgia" w:hAnsi="Georgia"/>
          <w:sz w:val="28"/>
          <w:szCs w:val="28"/>
        </w:rPr>
      </w:pPr>
      <w:r>
        <w:rPr>
          <w:rFonts w:ascii="Georgia" w:hAnsi="Georgia"/>
          <w:sz w:val="28"/>
          <w:szCs w:val="28"/>
        </w:rPr>
        <w:tab/>
        <w:t>Nous avions interpellé monsieur DIZO ALAIN MARTIAL, il a décidé de payer main à main les compléments de 10 000 F CFA.</w:t>
      </w:r>
    </w:p>
    <w:p w:rsidR="00F705D2" w:rsidRPr="005F3782" w:rsidRDefault="00F705D2" w:rsidP="00F705D2">
      <w:pPr>
        <w:pStyle w:val="Paragraphedeliste"/>
        <w:ind w:left="0" w:hanging="720"/>
        <w:rPr>
          <w:rFonts w:ascii="Georgia" w:hAnsi="Georgia"/>
          <w:sz w:val="16"/>
          <w:szCs w:val="16"/>
        </w:rPr>
      </w:pPr>
      <w:r>
        <w:rPr>
          <w:rFonts w:ascii="Georgia" w:hAnsi="Georgia"/>
          <w:sz w:val="28"/>
          <w:szCs w:val="28"/>
        </w:rPr>
        <w:t xml:space="preserve"> </w:t>
      </w:r>
      <w:r>
        <w:rPr>
          <w:rFonts w:ascii="Georgia" w:hAnsi="Georgia"/>
          <w:sz w:val="28"/>
          <w:szCs w:val="28"/>
        </w:rPr>
        <w:tab/>
      </w:r>
    </w:p>
    <w:p w:rsidR="00F705D2" w:rsidRDefault="00F705D2" w:rsidP="00F705D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Monsieur DIZO ALAIN MARTIAL a décidé seul de ne plus payer ses compléments. A la date du mois d’Aout 2016, il totalisait une dette de </w:t>
      </w:r>
      <w:r w:rsidR="00825DB5">
        <w:rPr>
          <w:rFonts w:ascii="Georgia" w:hAnsi="Georgia"/>
          <w:sz w:val="28"/>
          <w:szCs w:val="28"/>
        </w:rPr>
        <w:t>59</w:t>
      </w:r>
      <w:r>
        <w:rPr>
          <w:rFonts w:ascii="Georgia" w:hAnsi="Georgia"/>
          <w:sz w:val="28"/>
          <w:szCs w:val="28"/>
        </w:rPr>
        <w:t xml:space="preserve">0 000 F CFA. Il a été condamné  le 27 Janvier 2017 à payer à dame SYLLA MASSANDJE la somme de  </w:t>
      </w:r>
      <w:r w:rsidR="00825DB5">
        <w:rPr>
          <w:rFonts w:ascii="Georgia" w:hAnsi="Georgia"/>
          <w:sz w:val="28"/>
          <w:szCs w:val="28"/>
        </w:rPr>
        <w:t>23</w:t>
      </w:r>
      <w:r>
        <w:rPr>
          <w:rFonts w:ascii="Georgia" w:hAnsi="Georgia"/>
          <w:sz w:val="28"/>
          <w:szCs w:val="28"/>
        </w:rPr>
        <w:t>0 000 F CFA. (N° 45 du 27/01/2017)</w:t>
      </w:r>
    </w:p>
    <w:p w:rsidR="00F705D2" w:rsidRDefault="00F705D2" w:rsidP="00F705D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Jusqu’à ce jour monsieur DIZO ALAIN MARTIAL ne s’est pas exécuté afin de rembourser les sommes qui lui sont réclamées.</w:t>
      </w:r>
    </w:p>
    <w:p w:rsidR="00F705D2" w:rsidRPr="00823A96" w:rsidRDefault="00F705D2" w:rsidP="00F705D2">
      <w:pPr>
        <w:pStyle w:val="Paragraphedeliste"/>
        <w:ind w:left="0" w:hanging="720"/>
        <w:rPr>
          <w:rFonts w:ascii="Georgia" w:hAnsi="Georgia"/>
          <w:sz w:val="16"/>
          <w:szCs w:val="16"/>
        </w:rPr>
      </w:pPr>
      <w:r>
        <w:rPr>
          <w:rFonts w:ascii="Georgia" w:hAnsi="Georgia"/>
          <w:sz w:val="28"/>
          <w:szCs w:val="28"/>
        </w:rPr>
        <w:tab/>
      </w:r>
    </w:p>
    <w:p w:rsidR="00F705D2" w:rsidRDefault="00F705D2" w:rsidP="00F705D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 xml:space="preserve">D’Aout 2016 jusqu’à sa sortie de l’appartement le </w:t>
      </w:r>
      <w:r w:rsidR="00825DB5">
        <w:rPr>
          <w:rFonts w:ascii="Georgia" w:hAnsi="Georgia"/>
          <w:sz w:val="28"/>
          <w:szCs w:val="28"/>
        </w:rPr>
        <w:t>06</w:t>
      </w:r>
      <w:r>
        <w:rPr>
          <w:rFonts w:ascii="Georgia" w:hAnsi="Georgia"/>
          <w:sz w:val="28"/>
          <w:szCs w:val="28"/>
        </w:rPr>
        <w:t xml:space="preserve"> J</w:t>
      </w:r>
      <w:r w:rsidR="00825DB5">
        <w:rPr>
          <w:rFonts w:ascii="Georgia" w:hAnsi="Georgia"/>
          <w:sz w:val="28"/>
          <w:szCs w:val="28"/>
        </w:rPr>
        <w:t>anvier</w:t>
      </w:r>
      <w:r>
        <w:rPr>
          <w:rFonts w:ascii="Georgia" w:hAnsi="Georgia"/>
          <w:sz w:val="28"/>
          <w:szCs w:val="28"/>
        </w:rPr>
        <w:t xml:space="preserve"> 201</w:t>
      </w:r>
      <w:r w:rsidR="00825DB5">
        <w:rPr>
          <w:rFonts w:ascii="Georgia" w:hAnsi="Georgia"/>
          <w:sz w:val="28"/>
          <w:szCs w:val="28"/>
        </w:rPr>
        <w:t>8</w:t>
      </w:r>
      <w:r>
        <w:rPr>
          <w:rFonts w:ascii="Georgia" w:hAnsi="Georgia"/>
          <w:sz w:val="28"/>
          <w:szCs w:val="28"/>
        </w:rPr>
        <w:t xml:space="preserve">, il a continué à ne pas payer ses compléments de 10 000 F CFA durant </w:t>
      </w:r>
      <w:r w:rsidR="00825DB5">
        <w:rPr>
          <w:rFonts w:ascii="Georgia" w:hAnsi="Georgia"/>
          <w:sz w:val="28"/>
          <w:szCs w:val="28"/>
        </w:rPr>
        <w:t>seize</w:t>
      </w:r>
      <w:r>
        <w:rPr>
          <w:rFonts w:ascii="Georgia" w:hAnsi="Georgia"/>
          <w:sz w:val="28"/>
          <w:szCs w:val="28"/>
        </w:rPr>
        <w:t xml:space="preserve"> mois. Pire il a libéré l’appartement dans un piteux état provocant des travaux de réhabilitation</w:t>
      </w:r>
      <w:r w:rsidR="00825DB5">
        <w:rPr>
          <w:rFonts w:ascii="Georgia" w:hAnsi="Georgia"/>
          <w:sz w:val="28"/>
          <w:szCs w:val="28"/>
        </w:rPr>
        <w:t>.</w:t>
      </w:r>
      <w:r>
        <w:rPr>
          <w:rFonts w:ascii="Georgia" w:hAnsi="Georgia"/>
          <w:sz w:val="28"/>
          <w:szCs w:val="28"/>
        </w:rPr>
        <w:t xml:space="preserve"> </w:t>
      </w:r>
    </w:p>
    <w:p w:rsidR="00F705D2" w:rsidRPr="00823A96" w:rsidRDefault="00F705D2" w:rsidP="00F705D2">
      <w:pPr>
        <w:pStyle w:val="Paragraphedeliste"/>
        <w:ind w:left="0" w:hanging="720"/>
        <w:rPr>
          <w:rFonts w:ascii="Georgia" w:hAnsi="Georgia"/>
          <w:sz w:val="16"/>
          <w:szCs w:val="16"/>
        </w:rPr>
      </w:pPr>
      <w:r>
        <w:rPr>
          <w:rFonts w:ascii="Georgia" w:hAnsi="Georgia"/>
          <w:sz w:val="28"/>
          <w:szCs w:val="28"/>
        </w:rPr>
        <w:tab/>
      </w:r>
    </w:p>
    <w:p w:rsidR="00825DB5" w:rsidRDefault="00F705D2" w:rsidP="00F705D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Pr="00823A96">
        <w:rPr>
          <w:rFonts w:ascii="Georgia" w:hAnsi="Georgia"/>
          <w:sz w:val="28"/>
          <w:szCs w:val="28"/>
        </w:rPr>
        <w:t xml:space="preserve">M </w:t>
      </w:r>
      <w:r>
        <w:rPr>
          <w:rFonts w:ascii="Georgia" w:hAnsi="Georgia"/>
          <w:sz w:val="28"/>
          <w:szCs w:val="28"/>
        </w:rPr>
        <w:t>DIZO ALAIN MARTIAL</w:t>
      </w:r>
      <w:r w:rsidR="00825DB5">
        <w:rPr>
          <w:rFonts w:ascii="Georgia" w:hAnsi="Georgia"/>
          <w:sz w:val="28"/>
          <w:szCs w:val="28"/>
        </w:rPr>
        <w:t xml:space="preserve"> a été interpellé par l’huissier maître TOURE pour lui signifier l’assignation. C’est suite à cette interpellation, qu’il a décidé </w:t>
      </w:r>
      <w:r w:rsidR="009E3BD3">
        <w:rPr>
          <w:rFonts w:ascii="Georgia" w:hAnsi="Georgia"/>
          <w:sz w:val="28"/>
          <w:szCs w:val="28"/>
        </w:rPr>
        <w:t xml:space="preserve">de </w:t>
      </w:r>
      <w:r w:rsidR="00825DB5">
        <w:rPr>
          <w:rFonts w:ascii="Georgia" w:hAnsi="Georgia"/>
          <w:sz w:val="28"/>
          <w:szCs w:val="28"/>
        </w:rPr>
        <w:t>reprendre les clés afin d’effectuer les travaux.</w:t>
      </w:r>
    </w:p>
    <w:p w:rsidR="00825DB5" w:rsidRDefault="00825DB5" w:rsidP="00F705D2">
      <w:pPr>
        <w:pStyle w:val="Paragraphedeliste"/>
        <w:ind w:left="0" w:hanging="720"/>
        <w:rPr>
          <w:rFonts w:ascii="Georgia" w:hAnsi="Georgia"/>
          <w:sz w:val="28"/>
          <w:szCs w:val="28"/>
        </w:rPr>
      </w:pPr>
    </w:p>
    <w:p w:rsidR="00F705D2" w:rsidRPr="00823A96" w:rsidRDefault="00F705D2" w:rsidP="00F705D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r>
      <w:r w:rsidR="00825DB5">
        <w:rPr>
          <w:rFonts w:ascii="Georgia" w:hAnsi="Georgia"/>
          <w:sz w:val="28"/>
          <w:szCs w:val="28"/>
        </w:rPr>
        <w:t xml:space="preserve">Le 11 Décembre 2017, nous avons été informés par lettre du service Logement de la Marine Nationale de la résiliation du contrat de bail de monsieur Dizo au 31 Décembre 2017. Nous lui avions adressé un courrier l’informant des nouvelles </w:t>
      </w:r>
      <w:r w:rsidR="00825DB5">
        <w:rPr>
          <w:rFonts w:ascii="Georgia" w:hAnsi="Georgia"/>
          <w:sz w:val="28"/>
          <w:szCs w:val="28"/>
        </w:rPr>
        <w:lastRenderedPageBreak/>
        <w:t>dispositions à prendre avant le 31 Décembre 2017 afin de définir les nouvelles modalités de bail privé. C’est ainsi que le 06 Janvier il nous a restitué les clés.</w:t>
      </w:r>
    </w:p>
    <w:p w:rsidR="00F705D2" w:rsidRPr="00823A96" w:rsidRDefault="00F705D2" w:rsidP="00F705D2">
      <w:pPr>
        <w:pStyle w:val="Paragraphedeliste"/>
        <w:ind w:left="0" w:hanging="720"/>
        <w:rPr>
          <w:rFonts w:ascii="Georgia" w:hAnsi="Georgia"/>
          <w:sz w:val="16"/>
          <w:szCs w:val="16"/>
        </w:rPr>
      </w:pPr>
      <w:r>
        <w:rPr>
          <w:rFonts w:ascii="Georgia" w:hAnsi="Georgia"/>
          <w:sz w:val="28"/>
          <w:szCs w:val="28"/>
        </w:rPr>
        <w:tab/>
      </w:r>
      <w:r>
        <w:rPr>
          <w:rFonts w:ascii="Georgia" w:hAnsi="Georgia"/>
          <w:sz w:val="28"/>
          <w:szCs w:val="28"/>
        </w:rPr>
        <w:tab/>
      </w:r>
    </w:p>
    <w:p w:rsidR="00F705D2" w:rsidRDefault="00F705D2" w:rsidP="00F705D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Monsieur DIZO ALAIN MARTIAL, ayant consommé de l’eau et de l’électricité avant son départ</w:t>
      </w:r>
      <w:r w:rsidR="00825DB5">
        <w:rPr>
          <w:rFonts w:ascii="Georgia" w:hAnsi="Georgia"/>
          <w:sz w:val="28"/>
          <w:szCs w:val="28"/>
        </w:rPr>
        <w:t xml:space="preserve">, </w:t>
      </w:r>
      <w:r>
        <w:rPr>
          <w:rFonts w:ascii="Georgia" w:hAnsi="Georgia"/>
          <w:sz w:val="28"/>
          <w:szCs w:val="28"/>
        </w:rPr>
        <w:t>dame SYLLA MASSANDJE s</w:t>
      </w:r>
      <w:r w:rsidR="00825DB5">
        <w:rPr>
          <w:rFonts w:ascii="Georgia" w:hAnsi="Georgia"/>
          <w:sz w:val="28"/>
          <w:szCs w:val="28"/>
        </w:rPr>
        <w:t>e</w:t>
      </w:r>
      <w:r>
        <w:rPr>
          <w:rFonts w:ascii="Georgia" w:hAnsi="Georgia"/>
          <w:sz w:val="28"/>
          <w:szCs w:val="28"/>
        </w:rPr>
        <w:t xml:space="preserve"> ve</w:t>
      </w:r>
      <w:r w:rsidR="00825DB5">
        <w:rPr>
          <w:rFonts w:ascii="Georgia" w:hAnsi="Georgia"/>
          <w:sz w:val="28"/>
          <w:szCs w:val="28"/>
        </w:rPr>
        <w:t>rra</w:t>
      </w:r>
      <w:r>
        <w:rPr>
          <w:rFonts w:ascii="Georgia" w:hAnsi="Georgia"/>
          <w:sz w:val="28"/>
          <w:szCs w:val="28"/>
        </w:rPr>
        <w:t xml:space="preserve"> dans l’obligation de payer ces parts au nouveau locataire qui </w:t>
      </w:r>
      <w:r w:rsidR="00825DB5">
        <w:rPr>
          <w:rFonts w:ascii="Georgia" w:hAnsi="Georgia"/>
          <w:sz w:val="28"/>
          <w:szCs w:val="28"/>
        </w:rPr>
        <w:t>viendra occuper cet appartement</w:t>
      </w:r>
      <w:r>
        <w:rPr>
          <w:rFonts w:ascii="Georgia" w:hAnsi="Georgia"/>
          <w:sz w:val="28"/>
          <w:szCs w:val="28"/>
        </w:rPr>
        <w:t>.</w:t>
      </w:r>
    </w:p>
    <w:p w:rsidR="00F705D2" w:rsidRPr="00EE58D0" w:rsidRDefault="00F705D2" w:rsidP="00F705D2">
      <w:pPr>
        <w:pStyle w:val="Paragraphedeliste"/>
        <w:tabs>
          <w:tab w:val="left" w:pos="8505"/>
        </w:tabs>
        <w:ind w:left="0" w:hanging="720"/>
        <w:rPr>
          <w:rFonts w:ascii="Georgia" w:hAnsi="Georgia"/>
          <w:sz w:val="16"/>
          <w:szCs w:val="16"/>
        </w:rPr>
      </w:pPr>
      <w:r>
        <w:rPr>
          <w:rFonts w:ascii="Georgia" w:hAnsi="Georgia"/>
          <w:sz w:val="28"/>
          <w:szCs w:val="28"/>
        </w:rPr>
        <w:tab/>
      </w:r>
      <w:r>
        <w:rPr>
          <w:rFonts w:ascii="Georgia" w:hAnsi="Georgia"/>
          <w:sz w:val="28"/>
          <w:szCs w:val="28"/>
        </w:rPr>
        <w:tab/>
      </w:r>
    </w:p>
    <w:p w:rsidR="00F705D2" w:rsidRDefault="00F705D2" w:rsidP="00F705D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Pour toutes ces raisons, un forfait de trois mois de loyers de 80 000 F CFA est réclamé à monsieur DIZO ALAIN MARTIAL.</w:t>
      </w:r>
    </w:p>
    <w:p w:rsidR="00F705D2" w:rsidRPr="00823A96" w:rsidRDefault="00F705D2" w:rsidP="00F705D2">
      <w:pPr>
        <w:pStyle w:val="Paragraphedeliste"/>
        <w:ind w:left="0" w:hanging="720"/>
        <w:rPr>
          <w:rFonts w:ascii="Georgia" w:hAnsi="Georgia"/>
          <w:sz w:val="8"/>
          <w:szCs w:val="8"/>
        </w:rPr>
      </w:pPr>
    </w:p>
    <w:p w:rsidR="00F705D2" w:rsidRDefault="00F705D2" w:rsidP="00F705D2">
      <w:pPr>
        <w:pStyle w:val="Paragraphedeliste"/>
        <w:ind w:left="0" w:hanging="720"/>
        <w:rPr>
          <w:rFonts w:ascii="Georgia" w:hAnsi="Georgia"/>
          <w:sz w:val="28"/>
          <w:szCs w:val="28"/>
        </w:rPr>
      </w:pPr>
      <w:r>
        <w:rPr>
          <w:rFonts w:ascii="Georgia" w:hAnsi="Georgia"/>
          <w:sz w:val="28"/>
          <w:szCs w:val="28"/>
        </w:rPr>
        <w:tab/>
      </w:r>
      <w:r>
        <w:rPr>
          <w:rFonts w:ascii="Georgia" w:hAnsi="Georgia"/>
          <w:sz w:val="28"/>
          <w:szCs w:val="28"/>
        </w:rPr>
        <w:tab/>
        <w:t>Ceci fait un préjudice cumulé de 40</w:t>
      </w:r>
      <w:r w:rsidR="00825DB5">
        <w:rPr>
          <w:rFonts w:ascii="Georgia" w:hAnsi="Georgia"/>
          <w:sz w:val="28"/>
          <w:szCs w:val="28"/>
        </w:rPr>
        <w:t>0</w:t>
      </w:r>
      <w:r>
        <w:rPr>
          <w:rFonts w:ascii="Georgia" w:hAnsi="Georgia"/>
          <w:sz w:val="28"/>
          <w:szCs w:val="28"/>
        </w:rPr>
        <w:t xml:space="preserve"> 000 F CFA. </w:t>
      </w:r>
    </w:p>
    <w:p w:rsidR="00F705D2" w:rsidRPr="00EE58D0" w:rsidRDefault="00F705D2" w:rsidP="00F705D2">
      <w:pPr>
        <w:pStyle w:val="Paragraphedeliste"/>
        <w:ind w:left="0" w:hanging="720"/>
        <w:rPr>
          <w:rFonts w:ascii="Georgia" w:hAnsi="Georgia"/>
          <w:sz w:val="16"/>
          <w:szCs w:val="16"/>
        </w:rPr>
      </w:pPr>
    </w:p>
    <w:p w:rsidR="00F705D2" w:rsidRPr="00823A96" w:rsidRDefault="00F705D2" w:rsidP="00F705D2">
      <w:pPr>
        <w:pStyle w:val="Paragraphedeliste"/>
        <w:ind w:left="0"/>
        <w:jc w:val="center"/>
        <w:rPr>
          <w:rFonts w:ascii="Georgia" w:hAnsi="Georgia"/>
          <w:b/>
          <w:sz w:val="16"/>
          <w:szCs w:val="16"/>
          <w:u w:val="single"/>
        </w:rPr>
      </w:pPr>
    </w:p>
    <w:p w:rsidR="00F705D2" w:rsidRPr="006F0097" w:rsidRDefault="00F705D2" w:rsidP="00F705D2">
      <w:pPr>
        <w:pStyle w:val="Paragraphedeliste"/>
        <w:ind w:left="0"/>
        <w:jc w:val="center"/>
        <w:rPr>
          <w:rFonts w:ascii="Georgia" w:hAnsi="Georgia"/>
          <w:b/>
          <w:sz w:val="28"/>
          <w:szCs w:val="28"/>
          <w:u w:val="single"/>
        </w:rPr>
      </w:pPr>
      <w:r w:rsidRPr="006F0097">
        <w:rPr>
          <w:rFonts w:ascii="Georgia" w:hAnsi="Georgia"/>
          <w:b/>
          <w:sz w:val="28"/>
          <w:szCs w:val="28"/>
          <w:u w:val="single"/>
        </w:rPr>
        <w:t>PAR CES MOTIFS</w:t>
      </w:r>
    </w:p>
    <w:p w:rsidR="00F705D2" w:rsidRPr="00823A96" w:rsidRDefault="00F705D2" w:rsidP="00F705D2">
      <w:pPr>
        <w:rPr>
          <w:rFonts w:ascii="Georgia" w:hAnsi="Georgia"/>
          <w:sz w:val="8"/>
          <w:szCs w:val="8"/>
        </w:rPr>
      </w:pPr>
    </w:p>
    <w:p w:rsidR="00F705D2" w:rsidRDefault="00F705D2" w:rsidP="00F705D2">
      <w:pPr>
        <w:rPr>
          <w:rFonts w:ascii="Georgia" w:hAnsi="Georgia"/>
          <w:sz w:val="28"/>
          <w:szCs w:val="28"/>
        </w:rPr>
      </w:pPr>
      <w:r>
        <w:rPr>
          <w:rFonts w:ascii="Georgia" w:hAnsi="Georgia"/>
          <w:sz w:val="28"/>
          <w:szCs w:val="28"/>
        </w:rPr>
        <w:t>Débouter Monsieur DIZO ALAIN MARTIAL de toutes demandes :</w:t>
      </w:r>
    </w:p>
    <w:p w:rsidR="00F705D2" w:rsidRDefault="00F705D2" w:rsidP="00F705D2">
      <w:pPr>
        <w:rPr>
          <w:rFonts w:ascii="Georgia" w:hAnsi="Georgia"/>
          <w:sz w:val="28"/>
          <w:szCs w:val="28"/>
        </w:rPr>
      </w:pPr>
      <w:r>
        <w:rPr>
          <w:rFonts w:ascii="Georgia" w:hAnsi="Georgia"/>
          <w:sz w:val="28"/>
          <w:szCs w:val="28"/>
        </w:rPr>
        <w:t>Le condamner à verser à madame SYLLA MASSANDJE la somme 4</w:t>
      </w:r>
      <w:r w:rsidR="00825DB5">
        <w:rPr>
          <w:rFonts w:ascii="Georgia" w:hAnsi="Georgia"/>
          <w:sz w:val="28"/>
          <w:szCs w:val="28"/>
        </w:rPr>
        <w:t>0</w:t>
      </w:r>
      <w:r>
        <w:rPr>
          <w:rFonts w:ascii="Georgia" w:hAnsi="Georgia"/>
          <w:sz w:val="28"/>
          <w:szCs w:val="28"/>
        </w:rPr>
        <w:t xml:space="preserve">0 000 F CFA, et les charges liées à cette assignation à titre de dommages et intérêts de toutes causes de préjudice. </w:t>
      </w:r>
    </w:p>
    <w:p w:rsidR="009E3BD3" w:rsidRDefault="009E3BD3" w:rsidP="00F705D2">
      <w:pPr>
        <w:ind w:firstLine="4395"/>
        <w:rPr>
          <w:rFonts w:ascii="Georgia" w:hAnsi="Georgia"/>
          <w:sz w:val="28"/>
          <w:szCs w:val="28"/>
        </w:rPr>
      </w:pPr>
    </w:p>
    <w:p w:rsidR="00F705D2" w:rsidRDefault="00F705D2" w:rsidP="00F705D2">
      <w:pPr>
        <w:ind w:firstLine="4395"/>
        <w:rPr>
          <w:rFonts w:ascii="Georgia" w:hAnsi="Georgia"/>
          <w:sz w:val="28"/>
          <w:szCs w:val="28"/>
        </w:rPr>
      </w:pPr>
      <w:r>
        <w:rPr>
          <w:rFonts w:ascii="Georgia" w:hAnsi="Georgia"/>
          <w:sz w:val="28"/>
          <w:szCs w:val="28"/>
        </w:rPr>
        <w:t>Et ce sera justice</w:t>
      </w:r>
    </w:p>
    <w:p w:rsidR="009E3BD3" w:rsidRDefault="009E3BD3" w:rsidP="00F705D2">
      <w:pPr>
        <w:ind w:firstLine="4395"/>
        <w:rPr>
          <w:rFonts w:ascii="Georgia" w:hAnsi="Georgia"/>
          <w:sz w:val="28"/>
          <w:szCs w:val="28"/>
        </w:rPr>
      </w:pPr>
    </w:p>
    <w:p w:rsidR="00F705D2" w:rsidRDefault="00F705D2" w:rsidP="00F705D2">
      <w:pPr>
        <w:ind w:firstLine="4395"/>
        <w:rPr>
          <w:rFonts w:ascii="Georgia" w:hAnsi="Georgia"/>
          <w:sz w:val="28"/>
          <w:szCs w:val="28"/>
        </w:rPr>
      </w:pPr>
      <w:r>
        <w:rPr>
          <w:rFonts w:ascii="Georgia" w:hAnsi="Georgia"/>
          <w:sz w:val="28"/>
          <w:szCs w:val="28"/>
        </w:rPr>
        <w:t>Pour respectueusement plainte.</w:t>
      </w:r>
    </w:p>
    <w:p w:rsidR="009E3BD3" w:rsidRDefault="009E3BD3" w:rsidP="00F705D2">
      <w:pPr>
        <w:ind w:firstLine="4395"/>
        <w:rPr>
          <w:rFonts w:ascii="Georgia" w:hAnsi="Georgia"/>
          <w:sz w:val="28"/>
          <w:szCs w:val="28"/>
        </w:rPr>
      </w:pPr>
    </w:p>
    <w:p w:rsidR="00F705D2" w:rsidRDefault="00F705D2" w:rsidP="00F705D2">
      <w:pPr>
        <w:ind w:firstLine="4395"/>
        <w:rPr>
          <w:rFonts w:ascii="Georgia" w:hAnsi="Georgia"/>
          <w:sz w:val="28"/>
          <w:szCs w:val="28"/>
        </w:rPr>
      </w:pPr>
      <w:r>
        <w:rPr>
          <w:rFonts w:ascii="Georgia" w:hAnsi="Georgia"/>
          <w:sz w:val="28"/>
          <w:szCs w:val="28"/>
        </w:rPr>
        <w:t>Fait à Abidjan le premier Février 2018</w:t>
      </w:r>
    </w:p>
    <w:p w:rsidR="00F705D2" w:rsidRPr="00ED641B" w:rsidRDefault="00F705D2" w:rsidP="00F705D2">
      <w:pPr>
        <w:ind w:firstLine="4395"/>
        <w:rPr>
          <w:rFonts w:ascii="Georgia" w:hAnsi="Georgia"/>
          <w:b/>
          <w:sz w:val="28"/>
          <w:szCs w:val="28"/>
        </w:rPr>
      </w:pPr>
      <w:r w:rsidRPr="00E66325">
        <w:rPr>
          <w:rFonts w:ascii="Georgia" w:hAnsi="Georgia"/>
          <w:b/>
          <w:sz w:val="28"/>
          <w:szCs w:val="28"/>
        </w:rPr>
        <w:tab/>
      </w:r>
      <w:r w:rsidRPr="00E66325">
        <w:rPr>
          <w:rFonts w:ascii="Georgia" w:hAnsi="Georgia"/>
          <w:b/>
          <w:sz w:val="28"/>
          <w:szCs w:val="28"/>
        </w:rPr>
        <w:tab/>
      </w:r>
      <w:r w:rsidRPr="00ED641B">
        <w:rPr>
          <w:rFonts w:ascii="Georgia" w:hAnsi="Georgia"/>
          <w:b/>
          <w:sz w:val="28"/>
          <w:szCs w:val="28"/>
        </w:rPr>
        <w:t>Pour la Plaignante</w:t>
      </w:r>
    </w:p>
    <w:p w:rsidR="00F705D2" w:rsidRDefault="00F705D2" w:rsidP="00F705D2">
      <w:pPr>
        <w:ind w:firstLine="4395"/>
        <w:rPr>
          <w:rFonts w:ascii="Georgia" w:hAnsi="Georgia"/>
          <w:b/>
          <w:sz w:val="16"/>
          <w:szCs w:val="16"/>
        </w:rPr>
      </w:pPr>
      <w:r>
        <w:rPr>
          <w:rFonts w:ascii="Georgia" w:hAnsi="Georgia"/>
          <w:b/>
          <w:sz w:val="28"/>
          <w:szCs w:val="28"/>
        </w:rPr>
        <w:tab/>
      </w:r>
      <w:r w:rsidRPr="00ED641B">
        <w:rPr>
          <w:rFonts w:ascii="Georgia" w:hAnsi="Georgia"/>
          <w:b/>
          <w:sz w:val="28"/>
          <w:szCs w:val="28"/>
        </w:rPr>
        <w:tab/>
      </w:r>
      <w:r w:rsidRPr="00ED641B">
        <w:rPr>
          <w:rFonts w:ascii="Georgia" w:hAnsi="Georgia"/>
          <w:b/>
          <w:sz w:val="28"/>
          <w:szCs w:val="28"/>
        </w:rPr>
        <w:tab/>
        <w:t>Le CCGIM</w:t>
      </w:r>
    </w:p>
    <w:p w:rsidR="009E3BD3" w:rsidRDefault="009E3BD3" w:rsidP="00F705D2">
      <w:pPr>
        <w:ind w:firstLine="426"/>
        <w:rPr>
          <w:rFonts w:ascii="Georgia" w:hAnsi="Georgia"/>
        </w:rPr>
      </w:pPr>
      <w:bookmarkStart w:id="0" w:name="_GoBack"/>
      <w:bookmarkEnd w:id="0"/>
    </w:p>
    <w:p w:rsidR="00F705D2" w:rsidRPr="00823A96" w:rsidRDefault="00F705D2" w:rsidP="00F705D2">
      <w:pPr>
        <w:ind w:firstLine="426"/>
        <w:rPr>
          <w:rFonts w:ascii="Georgia" w:hAnsi="Georgia"/>
          <w:b/>
          <w:sz w:val="16"/>
          <w:szCs w:val="16"/>
        </w:rPr>
      </w:pPr>
      <w:r w:rsidRPr="00823A96">
        <w:rPr>
          <w:rFonts w:ascii="Georgia" w:hAnsi="Georgia"/>
        </w:rPr>
        <w:t>Pièces Jointes :</w:t>
      </w:r>
    </w:p>
    <w:p w:rsidR="00F705D2" w:rsidRDefault="00825DB5" w:rsidP="00F705D2">
      <w:pPr>
        <w:pStyle w:val="Paragraphedeliste"/>
        <w:numPr>
          <w:ilvl w:val="0"/>
          <w:numId w:val="1"/>
        </w:numPr>
        <w:rPr>
          <w:rFonts w:ascii="Georgia" w:hAnsi="Georgia"/>
        </w:rPr>
      </w:pPr>
      <w:r>
        <w:rPr>
          <w:rFonts w:ascii="Georgia" w:hAnsi="Georgia"/>
        </w:rPr>
        <w:t>RECONNAISSANCE DE DETTE</w:t>
      </w:r>
    </w:p>
    <w:p w:rsidR="00F705D2" w:rsidRPr="00823A96" w:rsidRDefault="00F705D2" w:rsidP="00F705D2">
      <w:pPr>
        <w:pStyle w:val="Paragraphedeliste"/>
        <w:numPr>
          <w:ilvl w:val="0"/>
          <w:numId w:val="1"/>
        </w:numPr>
        <w:rPr>
          <w:rFonts w:ascii="Georgia" w:hAnsi="Georgia"/>
        </w:rPr>
      </w:pPr>
      <w:r w:rsidRPr="00823A96">
        <w:rPr>
          <w:rFonts w:ascii="Georgia" w:hAnsi="Georgia"/>
        </w:rPr>
        <w:t xml:space="preserve">Etats détaillés des paiements </w:t>
      </w:r>
    </w:p>
    <w:p w:rsidR="00825DB5" w:rsidRDefault="00825DB5" w:rsidP="00F705D2">
      <w:pPr>
        <w:pStyle w:val="Paragraphedeliste"/>
        <w:numPr>
          <w:ilvl w:val="0"/>
          <w:numId w:val="1"/>
        </w:numPr>
        <w:rPr>
          <w:rFonts w:ascii="Georgia" w:hAnsi="Georgia"/>
        </w:rPr>
      </w:pPr>
      <w:r>
        <w:rPr>
          <w:rFonts w:ascii="Georgia" w:hAnsi="Georgia"/>
        </w:rPr>
        <w:t>Lettre de résiliation du contrat de bail de la Marine</w:t>
      </w:r>
    </w:p>
    <w:p w:rsidR="00825DB5" w:rsidRDefault="00825DB5" w:rsidP="00F705D2">
      <w:pPr>
        <w:pStyle w:val="Paragraphedeliste"/>
        <w:numPr>
          <w:ilvl w:val="0"/>
          <w:numId w:val="1"/>
        </w:numPr>
        <w:rPr>
          <w:rFonts w:ascii="Georgia" w:hAnsi="Georgia"/>
        </w:rPr>
      </w:pPr>
      <w:r>
        <w:rPr>
          <w:rFonts w:ascii="Georgia" w:hAnsi="Georgia"/>
        </w:rPr>
        <w:t>Lettre d’information</w:t>
      </w:r>
    </w:p>
    <w:p w:rsidR="00825DB5" w:rsidRDefault="00825DB5" w:rsidP="00F705D2">
      <w:pPr>
        <w:pStyle w:val="Paragraphedeliste"/>
        <w:numPr>
          <w:ilvl w:val="0"/>
          <w:numId w:val="1"/>
        </w:numPr>
        <w:rPr>
          <w:rFonts w:ascii="Georgia" w:hAnsi="Georgia"/>
        </w:rPr>
      </w:pPr>
      <w:r>
        <w:rPr>
          <w:rFonts w:ascii="Georgia" w:hAnsi="Georgia"/>
        </w:rPr>
        <w:t>Lettre de rappel</w:t>
      </w:r>
    </w:p>
    <w:p w:rsidR="00825DB5" w:rsidRDefault="00825DB5" w:rsidP="00F705D2">
      <w:pPr>
        <w:pStyle w:val="Paragraphedeliste"/>
        <w:numPr>
          <w:ilvl w:val="0"/>
          <w:numId w:val="1"/>
        </w:numPr>
        <w:rPr>
          <w:rFonts w:ascii="Georgia" w:hAnsi="Georgia"/>
        </w:rPr>
      </w:pPr>
      <w:r>
        <w:rPr>
          <w:rFonts w:ascii="Georgia" w:hAnsi="Georgia"/>
        </w:rPr>
        <w:t>Plaidoyer</w:t>
      </w:r>
    </w:p>
    <w:p w:rsidR="00825DB5" w:rsidRDefault="00825DB5" w:rsidP="00F705D2">
      <w:pPr>
        <w:pStyle w:val="Paragraphedeliste"/>
        <w:numPr>
          <w:ilvl w:val="0"/>
          <w:numId w:val="1"/>
        </w:numPr>
        <w:rPr>
          <w:rFonts w:ascii="Georgia" w:hAnsi="Georgia"/>
        </w:rPr>
      </w:pPr>
      <w:r>
        <w:rPr>
          <w:rFonts w:ascii="Georgia" w:hAnsi="Georgia"/>
        </w:rPr>
        <w:t>Demande de résiliation</w:t>
      </w:r>
    </w:p>
    <w:p w:rsidR="00825DB5" w:rsidRDefault="00825DB5" w:rsidP="00F705D2">
      <w:pPr>
        <w:pStyle w:val="Paragraphedeliste"/>
        <w:numPr>
          <w:ilvl w:val="0"/>
          <w:numId w:val="1"/>
        </w:numPr>
        <w:rPr>
          <w:rFonts w:ascii="Georgia" w:hAnsi="Georgia"/>
        </w:rPr>
      </w:pPr>
      <w:r>
        <w:rPr>
          <w:rFonts w:ascii="Georgia" w:hAnsi="Georgia"/>
        </w:rPr>
        <w:t>Lettre de réclamation</w:t>
      </w:r>
    </w:p>
    <w:p w:rsidR="00F705D2" w:rsidRDefault="00F705D2" w:rsidP="00F705D2">
      <w:pPr>
        <w:pStyle w:val="Paragraphedeliste"/>
        <w:numPr>
          <w:ilvl w:val="0"/>
          <w:numId w:val="1"/>
        </w:numPr>
        <w:rPr>
          <w:rFonts w:ascii="Georgia" w:hAnsi="Georgia"/>
        </w:rPr>
      </w:pPr>
      <w:r>
        <w:rPr>
          <w:rFonts w:ascii="Georgia" w:hAnsi="Georgia"/>
        </w:rPr>
        <w:t xml:space="preserve">Rapport des travaux </w:t>
      </w:r>
    </w:p>
    <w:p w:rsidR="007122DD" w:rsidRDefault="007122DD"/>
    <w:sectPr w:rsidR="007122DD" w:rsidSect="00825DB5">
      <w:footerReference w:type="default" r:id="rId7"/>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BD3" w:rsidRDefault="009E3BD3" w:rsidP="009E3BD3">
      <w:pPr>
        <w:spacing w:after="0" w:line="240" w:lineRule="auto"/>
      </w:pPr>
      <w:r>
        <w:separator/>
      </w:r>
    </w:p>
  </w:endnote>
  <w:endnote w:type="continuationSeparator" w:id="0">
    <w:p w:rsidR="009E3BD3" w:rsidRDefault="009E3BD3" w:rsidP="009E3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12907"/>
      <w:docPartObj>
        <w:docPartGallery w:val="Page Numbers (Bottom of Page)"/>
        <w:docPartUnique/>
      </w:docPartObj>
    </w:sdtPr>
    <w:sdtEndPr>
      <w:rPr>
        <w:b/>
        <w:sz w:val="24"/>
        <w:szCs w:val="24"/>
      </w:rPr>
    </w:sdtEndPr>
    <w:sdtContent>
      <w:p w:rsidR="009E3BD3" w:rsidRPr="009E3BD3" w:rsidRDefault="009E3BD3">
        <w:pPr>
          <w:pStyle w:val="Pieddepage"/>
          <w:jc w:val="right"/>
          <w:rPr>
            <w:b/>
            <w:sz w:val="24"/>
            <w:szCs w:val="24"/>
          </w:rPr>
        </w:pPr>
        <w:r w:rsidRPr="009E3BD3">
          <w:rPr>
            <w:b/>
            <w:sz w:val="24"/>
            <w:szCs w:val="24"/>
          </w:rPr>
          <w:fldChar w:fldCharType="begin"/>
        </w:r>
        <w:r w:rsidRPr="009E3BD3">
          <w:rPr>
            <w:b/>
            <w:sz w:val="24"/>
            <w:szCs w:val="24"/>
          </w:rPr>
          <w:instrText>PAGE   \* MERGEFORMAT</w:instrText>
        </w:r>
        <w:r w:rsidRPr="009E3BD3">
          <w:rPr>
            <w:b/>
            <w:sz w:val="24"/>
            <w:szCs w:val="24"/>
          </w:rPr>
          <w:fldChar w:fldCharType="separate"/>
        </w:r>
        <w:r>
          <w:rPr>
            <w:b/>
            <w:noProof/>
            <w:sz w:val="24"/>
            <w:szCs w:val="24"/>
          </w:rPr>
          <w:t>3</w:t>
        </w:r>
        <w:r w:rsidRPr="009E3BD3">
          <w:rPr>
            <w:b/>
            <w:sz w:val="24"/>
            <w:szCs w:val="24"/>
          </w:rPr>
          <w:fldChar w:fldCharType="end"/>
        </w:r>
      </w:p>
    </w:sdtContent>
  </w:sdt>
  <w:p w:rsidR="009E3BD3" w:rsidRDefault="009E3BD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BD3" w:rsidRDefault="009E3BD3" w:rsidP="009E3BD3">
      <w:pPr>
        <w:spacing w:after="0" w:line="240" w:lineRule="auto"/>
      </w:pPr>
      <w:r>
        <w:separator/>
      </w:r>
    </w:p>
  </w:footnote>
  <w:footnote w:type="continuationSeparator" w:id="0">
    <w:p w:rsidR="009E3BD3" w:rsidRDefault="009E3BD3" w:rsidP="009E3B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647DA"/>
    <w:multiLevelType w:val="hybridMultilevel"/>
    <w:tmpl w:val="5B5C6ECE"/>
    <w:lvl w:ilvl="0" w:tplc="25188D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969400F"/>
    <w:multiLevelType w:val="hybridMultilevel"/>
    <w:tmpl w:val="80E41A06"/>
    <w:lvl w:ilvl="0" w:tplc="889EBE06">
      <w:start w:val="6"/>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5D2"/>
    <w:rsid w:val="007122DD"/>
    <w:rsid w:val="00825DB5"/>
    <w:rsid w:val="009E3BD3"/>
    <w:rsid w:val="00BB51A8"/>
    <w:rsid w:val="00F705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ED4AA-3DBA-4BFC-93F3-5497C80E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5D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05D2"/>
    <w:pPr>
      <w:spacing w:after="0" w:line="276" w:lineRule="auto"/>
      <w:ind w:left="720"/>
      <w:contextualSpacing/>
    </w:pPr>
  </w:style>
  <w:style w:type="paragraph" w:styleId="En-tte">
    <w:name w:val="header"/>
    <w:basedOn w:val="Normal"/>
    <w:link w:val="En-tteCar"/>
    <w:uiPriority w:val="99"/>
    <w:unhideWhenUsed/>
    <w:rsid w:val="009E3BD3"/>
    <w:pPr>
      <w:tabs>
        <w:tab w:val="center" w:pos="4536"/>
        <w:tab w:val="right" w:pos="9072"/>
      </w:tabs>
      <w:spacing w:after="0" w:line="240" w:lineRule="auto"/>
    </w:pPr>
  </w:style>
  <w:style w:type="character" w:customStyle="1" w:styleId="En-tteCar">
    <w:name w:val="En-tête Car"/>
    <w:basedOn w:val="Policepardfaut"/>
    <w:link w:val="En-tte"/>
    <w:uiPriority w:val="99"/>
    <w:rsid w:val="009E3BD3"/>
  </w:style>
  <w:style w:type="paragraph" w:styleId="Pieddepage">
    <w:name w:val="footer"/>
    <w:basedOn w:val="Normal"/>
    <w:link w:val="PieddepageCar"/>
    <w:uiPriority w:val="99"/>
    <w:unhideWhenUsed/>
    <w:rsid w:val="009E3B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3BD3"/>
  </w:style>
  <w:style w:type="paragraph" w:styleId="Textedebulles">
    <w:name w:val="Balloon Text"/>
    <w:basedOn w:val="Normal"/>
    <w:link w:val="TextedebullesCar"/>
    <w:uiPriority w:val="99"/>
    <w:semiHidden/>
    <w:unhideWhenUsed/>
    <w:rsid w:val="009E3BD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3B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834</Words>
  <Characters>4591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4</cp:revision>
  <cp:lastPrinted>2018-01-29T15:06:00Z</cp:lastPrinted>
  <dcterms:created xsi:type="dcterms:W3CDTF">2018-01-29T13:56:00Z</dcterms:created>
  <dcterms:modified xsi:type="dcterms:W3CDTF">2018-01-29T15:10:00Z</dcterms:modified>
</cp:coreProperties>
</file>