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CE1" w:rsidRPr="001615D6" w:rsidRDefault="00213CE1" w:rsidP="001615D6">
      <w:pPr>
        <w:jc w:val="center"/>
        <w:rPr>
          <w:rFonts w:ascii="Ebrima" w:hAnsi="Ebrima"/>
          <w:b/>
          <w:sz w:val="28"/>
          <w:szCs w:val="28"/>
          <w:u w:val="single"/>
        </w:rPr>
      </w:pPr>
      <w:r w:rsidRPr="001615D6">
        <w:rPr>
          <w:rFonts w:ascii="Ebrima" w:hAnsi="Ebrima"/>
          <w:b/>
          <w:sz w:val="28"/>
          <w:szCs w:val="28"/>
          <w:u w:val="single"/>
        </w:rPr>
        <w:t>ACCUEIL</w:t>
      </w:r>
    </w:p>
    <w:p w:rsidR="00213CE1" w:rsidRPr="001615D6" w:rsidRDefault="00213CE1" w:rsidP="00213CE1">
      <w:pPr>
        <w:jc w:val="both"/>
        <w:rPr>
          <w:rFonts w:ascii="Ebrima" w:hAnsi="Ebrima"/>
          <w:sz w:val="24"/>
          <w:szCs w:val="24"/>
        </w:rPr>
      </w:pPr>
      <w:r w:rsidRPr="001615D6">
        <w:rPr>
          <w:rFonts w:ascii="Ebrima" w:hAnsi="Ebrima"/>
          <w:sz w:val="24"/>
          <w:szCs w:val="24"/>
        </w:rPr>
        <w:t>Le Cabinet CCGIM est un cabinet de conseil en immobilier qui totalise plus de 10 ans d'expertise. Nous sommes spécialisés dans l’accompagnement des locataires en quête de logement de leur rêve et des propriétaires dans leurs projets immobiliers.</w:t>
      </w:r>
    </w:p>
    <w:p w:rsidR="00213CE1" w:rsidRPr="001615D6" w:rsidRDefault="00213CE1" w:rsidP="00213CE1">
      <w:pPr>
        <w:jc w:val="both"/>
        <w:rPr>
          <w:rFonts w:ascii="Ebrima" w:hAnsi="Ebrima"/>
          <w:sz w:val="24"/>
          <w:szCs w:val="24"/>
        </w:rPr>
      </w:pPr>
      <w:r w:rsidRPr="001615D6">
        <w:rPr>
          <w:rFonts w:ascii="Ebrima" w:hAnsi="Ebrima"/>
          <w:sz w:val="24"/>
          <w:szCs w:val="24"/>
        </w:rPr>
        <w:t xml:space="preserve">      </w:t>
      </w:r>
      <w:r w:rsidRPr="001615D6">
        <w:rPr>
          <w:rFonts w:ascii="Ebrima" w:hAnsi="Ebrima"/>
          <w:sz w:val="24"/>
          <w:szCs w:val="24"/>
        </w:rPr>
        <w:t xml:space="preserve">  Nous proposons des services complets et personnalisés pour répondre aux besoins de nos clients. Nous sommes à l’écoute de leurs attentes  et nous nous engageons à leur fournir  des solutions adaptées à leurs objectifs.</w:t>
      </w:r>
    </w:p>
    <w:p w:rsidR="00213CE1" w:rsidRPr="001615D6" w:rsidRDefault="00213CE1" w:rsidP="00213CE1">
      <w:pPr>
        <w:jc w:val="both"/>
        <w:rPr>
          <w:rFonts w:ascii="Ebrima" w:hAnsi="Ebrima"/>
          <w:sz w:val="24"/>
          <w:szCs w:val="24"/>
        </w:rPr>
      </w:pPr>
      <w:r w:rsidRPr="001615D6">
        <w:rPr>
          <w:rFonts w:ascii="Ebrima" w:hAnsi="Ebrima"/>
          <w:sz w:val="24"/>
          <w:szCs w:val="24"/>
        </w:rPr>
        <w:t xml:space="preserve">        </w:t>
      </w:r>
      <w:r w:rsidRPr="001615D6">
        <w:rPr>
          <w:rFonts w:ascii="Ebrima" w:hAnsi="Ebrima"/>
          <w:sz w:val="24"/>
          <w:szCs w:val="24"/>
        </w:rPr>
        <w:t>Nous sommes fiers de notre expertise et de notre savoir-faire. Notre équipe composée de professionnels qualifiés et expérimentés qui sont à votre disposition pour vous accompagner dans tous vos projets immobiliers.</w:t>
      </w:r>
    </w:p>
    <w:p w:rsidR="00213CE1" w:rsidRPr="001615D6" w:rsidRDefault="00213CE1" w:rsidP="00213CE1">
      <w:pPr>
        <w:jc w:val="both"/>
        <w:rPr>
          <w:rFonts w:ascii="Ebrima" w:hAnsi="Ebrima"/>
          <w:sz w:val="24"/>
          <w:szCs w:val="24"/>
        </w:rPr>
      </w:pPr>
      <w:r w:rsidRPr="001615D6">
        <w:rPr>
          <w:rFonts w:ascii="Ebrima" w:hAnsi="Ebrima"/>
          <w:sz w:val="24"/>
          <w:szCs w:val="24"/>
        </w:rPr>
        <w:t xml:space="preserve">Nous sommes à votre service pour vous aider à trouver la meilleure solution pour votre projet immobilier. N'hésitez pas à nous contacter pour toute question ou demande de renseignement. </w:t>
      </w:r>
    </w:p>
    <w:p w:rsidR="00213CE1" w:rsidRPr="001615D6" w:rsidRDefault="00213CE1" w:rsidP="00213CE1">
      <w:pPr>
        <w:jc w:val="both"/>
        <w:rPr>
          <w:rFonts w:ascii="Ebrima" w:hAnsi="Ebrima"/>
          <w:sz w:val="24"/>
          <w:szCs w:val="24"/>
        </w:rPr>
      </w:pPr>
      <w:r w:rsidRPr="001615D6">
        <w:rPr>
          <w:rFonts w:ascii="Ebrima" w:hAnsi="Ebrima"/>
          <w:sz w:val="24"/>
          <w:szCs w:val="24"/>
        </w:rPr>
        <w:t xml:space="preserve">          </w:t>
      </w:r>
      <w:r w:rsidRPr="001615D6">
        <w:rPr>
          <w:rFonts w:ascii="Ebrima" w:hAnsi="Ebrima"/>
          <w:sz w:val="24"/>
          <w:szCs w:val="24"/>
        </w:rPr>
        <w:t>Notre expertise pour tout projet</w:t>
      </w:r>
      <w:r w:rsidRPr="001615D6">
        <w:rPr>
          <w:rFonts w:ascii="Ebrima" w:hAnsi="Ebrima"/>
          <w:sz w:val="24"/>
          <w:szCs w:val="24"/>
        </w:rPr>
        <w:t xml:space="preserve"> </w:t>
      </w:r>
      <w:r w:rsidRPr="001615D6">
        <w:rPr>
          <w:rFonts w:ascii="Ebrima" w:hAnsi="Ebrima"/>
          <w:sz w:val="24"/>
          <w:szCs w:val="24"/>
        </w:rPr>
        <w:t>de l'immobilier sur le marché en Côte d’ivoire</w:t>
      </w:r>
      <w:r w:rsidRPr="001615D6">
        <w:rPr>
          <w:rFonts w:ascii="Ebrima" w:hAnsi="Ebrima"/>
          <w:sz w:val="24"/>
          <w:szCs w:val="24"/>
        </w:rPr>
        <w:t xml:space="preserve"> </w:t>
      </w:r>
      <w:r w:rsidRPr="001615D6">
        <w:rPr>
          <w:rFonts w:ascii="Ebrima" w:hAnsi="Ebrima"/>
          <w:sz w:val="24"/>
          <w:szCs w:val="24"/>
        </w:rPr>
        <w:t>(Étude du marché, choix du site, type de logement, type de clientèle et évaluation des loyers...)</w:t>
      </w:r>
      <w:r w:rsidRPr="001615D6">
        <w:rPr>
          <w:rFonts w:ascii="Ebrima" w:hAnsi="Ebrima"/>
          <w:sz w:val="24"/>
          <w:szCs w:val="24"/>
        </w:rPr>
        <w:t xml:space="preserve"> justifie notre notoriété au-delà de nos frontières. </w:t>
      </w:r>
      <w:r w:rsidR="005B703E" w:rsidRPr="001615D6">
        <w:rPr>
          <w:rFonts w:ascii="Ebrima" w:hAnsi="Ebrima"/>
          <w:sz w:val="24"/>
          <w:szCs w:val="24"/>
        </w:rPr>
        <w:t xml:space="preserve">Nos activités principales s’articulent autour de de : </w:t>
      </w:r>
      <w:r w:rsidRPr="001615D6">
        <w:rPr>
          <w:rFonts w:ascii="Ebrima" w:hAnsi="Ebrima"/>
          <w:sz w:val="24"/>
          <w:szCs w:val="24"/>
        </w:rPr>
        <w:t xml:space="preserve"> </w:t>
      </w:r>
    </w:p>
    <w:p w:rsidR="00213CE1" w:rsidRPr="001615D6" w:rsidRDefault="005B703E" w:rsidP="00213CE1">
      <w:pPr>
        <w:jc w:val="both"/>
        <w:rPr>
          <w:rFonts w:ascii="Ebrima" w:hAnsi="Ebrima"/>
          <w:sz w:val="24"/>
          <w:szCs w:val="24"/>
        </w:rPr>
      </w:pPr>
      <w:r w:rsidRPr="001615D6">
        <w:rPr>
          <w:rFonts w:ascii="Ebrima" w:hAnsi="Ebrima"/>
          <w:sz w:val="24"/>
          <w:szCs w:val="24"/>
        </w:rPr>
        <w:t xml:space="preserve">   </w:t>
      </w:r>
      <w:r w:rsidR="00213CE1" w:rsidRPr="001615D6">
        <w:rPr>
          <w:rFonts w:ascii="Ebrima" w:hAnsi="Ebrima"/>
          <w:sz w:val="24"/>
          <w:szCs w:val="24"/>
        </w:rPr>
        <w:t xml:space="preserve">- </w:t>
      </w:r>
      <w:r w:rsidRPr="001615D6">
        <w:rPr>
          <w:rFonts w:ascii="Ebrima" w:hAnsi="Ebrima"/>
          <w:sz w:val="24"/>
          <w:szCs w:val="24"/>
        </w:rPr>
        <w:t xml:space="preserve">  </w:t>
      </w:r>
      <w:r w:rsidR="00213CE1" w:rsidRPr="001615D6">
        <w:rPr>
          <w:rFonts w:ascii="Ebrima" w:hAnsi="Ebrima"/>
          <w:sz w:val="24"/>
          <w:szCs w:val="24"/>
        </w:rPr>
        <w:t>Construction</w:t>
      </w:r>
    </w:p>
    <w:p w:rsidR="00213CE1" w:rsidRPr="001615D6" w:rsidRDefault="005B703E" w:rsidP="00213CE1">
      <w:pPr>
        <w:jc w:val="both"/>
        <w:rPr>
          <w:rFonts w:ascii="Ebrima" w:hAnsi="Ebrima"/>
          <w:sz w:val="24"/>
          <w:szCs w:val="24"/>
        </w:rPr>
      </w:pPr>
      <w:r w:rsidRPr="001615D6">
        <w:rPr>
          <w:rFonts w:ascii="Ebrima" w:hAnsi="Ebrima"/>
          <w:sz w:val="24"/>
          <w:szCs w:val="24"/>
        </w:rPr>
        <w:t xml:space="preserve">   </w:t>
      </w:r>
      <w:r w:rsidR="00213CE1" w:rsidRPr="001615D6">
        <w:rPr>
          <w:rFonts w:ascii="Ebrima" w:hAnsi="Ebrima"/>
          <w:sz w:val="24"/>
          <w:szCs w:val="24"/>
        </w:rPr>
        <w:t>-</w:t>
      </w:r>
      <w:r w:rsidRPr="001615D6">
        <w:rPr>
          <w:rFonts w:ascii="Ebrima" w:hAnsi="Ebrima"/>
          <w:sz w:val="24"/>
          <w:szCs w:val="24"/>
        </w:rPr>
        <w:t xml:space="preserve">  A</w:t>
      </w:r>
      <w:r w:rsidR="00213CE1" w:rsidRPr="001615D6">
        <w:rPr>
          <w:rFonts w:ascii="Ebrima" w:hAnsi="Ebrima"/>
          <w:sz w:val="24"/>
          <w:szCs w:val="24"/>
        </w:rPr>
        <w:t>chat et vente de terrains et de maisons</w:t>
      </w:r>
    </w:p>
    <w:p w:rsidR="00213CE1" w:rsidRPr="001615D6" w:rsidRDefault="005B703E" w:rsidP="00213CE1">
      <w:pPr>
        <w:jc w:val="both"/>
        <w:rPr>
          <w:rFonts w:ascii="Ebrima" w:hAnsi="Ebrima"/>
          <w:sz w:val="24"/>
          <w:szCs w:val="24"/>
        </w:rPr>
      </w:pPr>
      <w:r w:rsidRPr="001615D6">
        <w:rPr>
          <w:rFonts w:ascii="Ebrima" w:hAnsi="Ebrima"/>
          <w:sz w:val="24"/>
          <w:szCs w:val="24"/>
        </w:rPr>
        <w:t xml:space="preserve"> </w:t>
      </w:r>
      <w:r w:rsidR="00213CE1" w:rsidRPr="001615D6">
        <w:rPr>
          <w:rFonts w:ascii="Ebrima" w:hAnsi="Ebrima"/>
          <w:sz w:val="24"/>
          <w:szCs w:val="24"/>
        </w:rPr>
        <w:t xml:space="preserve">- </w:t>
      </w:r>
      <w:r w:rsidRPr="001615D6">
        <w:rPr>
          <w:rFonts w:ascii="Ebrima" w:hAnsi="Ebrima"/>
          <w:sz w:val="24"/>
          <w:szCs w:val="24"/>
        </w:rPr>
        <w:t xml:space="preserve">  </w:t>
      </w:r>
      <w:r w:rsidR="00213CE1" w:rsidRPr="001615D6">
        <w:rPr>
          <w:rFonts w:ascii="Ebrima" w:hAnsi="Ebrima"/>
          <w:sz w:val="24"/>
          <w:szCs w:val="24"/>
        </w:rPr>
        <w:t>Location (bail administratif ou bail civil)</w:t>
      </w:r>
    </w:p>
    <w:p w:rsidR="00213CE1" w:rsidRPr="001615D6" w:rsidRDefault="005B703E" w:rsidP="00213CE1">
      <w:pPr>
        <w:jc w:val="both"/>
        <w:rPr>
          <w:rFonts w:ascii="Ebrima" w:hAnsi="Ebrima"/>
          <w:sz w:val="24"/>
          <w:szCs w:val="24"/>
        </w:rPr>
      </w:pPr>
      <w:r w:rsidRPr="001615D6">
        <w:rPr>
          <w:rFonts w:ascii="Ebrima" w:hAnsi="Ebrima"/>
          <w:sz w:val="24"/>
          <w:szCs w:val="24"/>
        </w:rPr>
        <w:t xml:space="preserve"> </w:t>
      </w:r>
      <w:r w:rsidR="00213CE1" w:rsidRPr="001615D6">
        <w:rPr>
          <w:rFonts w:ascii="Ebrima" w:hAnsi="Ebrima"/>
          <w:sz w:val="24"/>
          <w:szCs w:val="24"/>
        </w:rPr>
        <w:t>-</w:t>
      </w:r>
      <w:r w:rsidRPr="001615D6">
        <w:rPr>
          <w:rFonts w:ascii="Ebrima" w:hAnsi="Ebrima"/>
          <w:sz w:val="24"/>
          <w:szCs w:val="24"/>
        </w:rPr>
        <w:t xml:space="preserve">   </w:t>
      </w:r>
      <w:r w:rsidR="00213CE1" w:rsidRPr="001615D6">
        <w:rPr>
          <w:rFonts w:ascii="Ebrima" w:hAnsi="Ebrima"/>
          <w:sz w:val="24"/>
          <w:szCs w:val="24"/>
        </w:rPr>
        <w:t>Répertoire des techniciens en bâtiment</w:t>
      </w:r>
    </w:p>
    <w:p w:rsidR="00213CE1" w:rsidRPr="001615D6" w:rsidRDefault="005B703E" w:rsidP="00213CE1">
      <w:pPr>
        <w:jc w:val="both"/>
        <w:rPr>
          <w:rFonts w:ascii="Ebrima" w:hAnsi="Ebrima"/>
          <w:sz w:val="24"/>
          <w:szCs w:val="24"/>
        </w:rPr>
      </w:pPr>
      <w:r w:rsidRPr="001615D6">
        <w:rPr>
          <w:rFonts w:ascii="Ebrima" w:hAnsi="Ebrima"/>
          <w:sz w:val="24"/>
          <w:szCs w:val="24"/>
        </w:rPr>
        <w:t xml:space="preserve"> </w:t>
      </w:r>
      <w:r w:rsidR="00213CE1" w:rsidRPr="001615D6">
        <w:rPr>
          <w:rFonts w:ascii="Ebrima" w:hAnsi="Ebrima"/>
          <w:sz w:val="24"/>
          <w:szCs w:val="24"/>
        </w:rPr>
        <w:t xml:space="preserve">- </w:t>
      </w:r>
      <w:r w:rsidRPr="001615D6">
        <w:rPr>
          <w:rFonts w:ascii="Ebrima" w:hAnsi="Ebrima"/>
          <w:sz w:val="24"/>
          <w:szCs w:val="24"/>
        </w:rPr>
        <w:t xml:space="preserve">  </w:t>
      </w:r>
      <w:r w:rsidR="00213CE1" w:rsidRPr="001615D6">
        <w:rPr>
          <w:rFonts w:ascii="Ebrima" w:hAnsi="Ebrima"/>
          <w:sz w:val="24"/>
          <w:szCs w:val="24"/>
        </w:rPr>
        <w:t>Répertoire de location des matériels et engins de BTP</w:t>
      </w:r>
    </w:p>
    <w:p w:rsidR="00213CE1" w:rsidRPr="001615D6" w:rsidRDefault="00213CE1" w:rsidP="00213CE1">
      <w:pPr>
        <w:jc w:val="both"/>
        <w:rPr>
          <w:rFonts w:ascii="Ebrima" w:hAnsi="Ebrima"/>
          <w:sz w:val="24"/>
          <w:szCs w:val="24"/>
        </w:rPr>
      </w:pPr>
      <w:r w:rsidRPr="001615D6">
        <w:rPr>
          <w:rFonts w:ascii="Ebrima" w:hAnsi="Ebrima"/>
          <w:sz w:val="24"/>
          <w:szCs w:val="24"/>
        </w:rPr>
        <w:t xml:space="preserve">….mais aussi des activités bureautiques susmentionnées : </w:t>
      </w:r>
    </w:p>
    <w:p w:rsidR="00213CE1" w:rsidRPr="001615D6" w:rsidRDefault="00213CE1" w:rsidP="00213CE1">
      <w:pPr>
        <w:pStyle w:val="Paragraphedeliste"/>
        <w:numPr>
          <w:ilvl w:val="0"/>
          <w:numId w:val="1"/>
        </w:numPr>
        <w:jc w:val="both"/>
        <w:rPr>
          <w:rFonts w:ascii="Ebrima" w:hAnsi="Ebrima"/>
          <w:sz w:val="24"/>
          <w:szCs w:val="24"/>
        </w:rPr>
      </w:pPr>
      <w:r w:rsidRPr="001615D6">
        <w:rPr>
          <w:rFonts w:ascii="Ebrima" w:hAnsi="Ebrima"/>
          <w:sz w:val="24"/>
          <w:szCs w:val="24"/>
        </w:rPr>
        <w:t>La rédaction, impression, photocopies, traitement de textes...</w:t>
      </w:r>
    </w:p>
    <w:p w:rsidR="00213CE1" w:rsidRPr="001615D6" w:rsidRDefault="00213CE1" w:rsidP="00213CE1">
      <w:pPr>
        <w:pStyle w:val="Paragraphedeliste"/>
        <w:numPr>
          <w:ilvl w:val="0"/>
          <w:numId w:val="1"/>
        </w:numPr>
        <w:jc w:val="both"/>
        <w:rPr>
          <w:rFonts w:ascii="Ebrima" w:hAnsi="Ebrima"/>
          <w:sz w:val="24"/>
          <w:szCs w:val="24"/>
        </w:rPr>
      </w:pPr>
      <w:r w:rsidRPr="001615D6">
        <w:rPr>
          <w:rFonts w:ascii="Ebrima" w:hAnsi="Ebrima"/>
          <w:sz w:val="24"/>
          <w:szCs w:val="24"/>
        </w:rPr>
        <w:t>La fourniture de la connexion internet : Wifi très haut débit</w:t>
      </w:r>
    </w:p>
    <w:p w:rsidR="00213CE1" w:rsidRPr="001615D6" w:rsidRDefault="00213CE1" w:rsidP="00213CE1">
      <w:pPr>
        <w:pStyle w:val="Paragraphedeliste"/>
        <w:numPr>
          <w:ilvl w:val="0"/>
          <w:numId w:val="1"/>
        </w:numPr>
        <w:jc w:val="both"/>
        <w:rPr>
          <w:rFonts w:ascii="Ebrima" w:hAnsi="Ebrima"/>
          <w:sz w:val="24"/>
          <w:szCs w:val="24"/>
        </w:rPr>
      </w:pPr>
      <w:r w:rsidRPr="001615D6">
        <w:rPr>
          <w:rFonts w:ascii="Ebrima" w:hAnsi="Ebrima"/>
          <w:sz w:val="24"/>
          <w:szCs w:val="24"/>
        </w:rPr>
        <w:t>La monétique (transfert, dépôt et retrait d'argent)</w:t>
      </w:r>
    </w:p>
    <w:p w:rsidR="00213CE1" w:rsidRPr="001615D6" w:rsidRDefault="00213CE1" w:rsidP="00213CE1">
      <w:pPr>
        <w:pStyle w:val="Paragraphedeliste"/>
        <w:numPr>
          <w:ilvl w:val="0"/>
          <w:numId w:val="1"/>
        </w:numPr>
        <w:jc w:val="both"/>
        <w:rPr>
          <w:rFonts w:ascii="Ebrima" w:hAnsi="Ebrima"/>
          <w:sz w:val="24"/>
          <w:szCs w:val="24"/>
        </w:rPr>
      </w:pPr>
      <w:r w:rsidRPr="001615D6">
        <w:rPr>
          <w:rFonts w:ascii="Ebrima" w:hAnsi="Ebrima"/>
          <w:sz w:val="24"/>
          <w:szCs w:val="24"/>
        </w:rPr>
        <w:t xml:space="preserve"> divers (confection de cachets, clés et photos minute, carte de visite, faire part, calendrier...)</w:t>
      </w:r>
    </w:p>
    <w:p w:rsidR="00213CE1" w:rsidRPr="001615D6" w:rsidRDefault="00213CE1" w:rsidP="00213CE1">
      <w:pPr>
        <w:pStyle w:val="Paragraphedeliste"/>
        <w:numPr>
          <w:ilvl w:val="0"/>
          <w:numId w:val="1"/>
        </w:numPr>
        <w:jc w:val="both"/>
        <w:rPr>
          <w:rFonts w:ascii="Ebrima" w:hAnsi="Ebrima"/>
          <w:sz w:val="24"/>
          <w:szCs w:val="24"/>
        </w:rPr>
      </w:pPr>
      <w:r w:rsidRPr="001615D6">
        <w:rPr>
          <w:rFonts w:ascii="Ebrima" w:hAnsi="Ebrima"/>
          <w:sz w:val="24"/>
          <w:szCs w:val="24"/>
        </w:rPr>
        <w:t>Formation (validation de BTS, informatique, administration, comptabilité simplifiée, fiscalités...)</w:t>
      </w:r>
    </w:p>
    <w:p w:rsidR="00213CE1" w:rsidRPr="001615D6" w:rsidRDefault="00213CE1" w:rsidP="00213CE1">
      <w:pPr>
        <w:jc w:val="both"/>
        <w:rPr>
          <w:rFonts w:ascii="Ebrima" w:hAnsi="Ebrima"/>
          <w:sz w:val="24"/>
          <w:szCs w:val="24"/>
        </w:rPr>
      </w:pPr>
      <w:r w:rsidRPr="001615D6">
        <w:rPr>
          <w:rFonts w:ascii="Ebrima" w:hAnsi="Ebrima"/>
          <w:sz w:val="24"/>
          <w:szCs w:val="24"/>
        </w:rPr>
        <w:t xml:space="preserve">Le cabinet CCGIM offre toute une gamme de services pour la satisfaction et le confort de ces clients. </w:t>
      </w:r>
    </w:p>
    <w:p w:rsidR="00213CE1" w:rsidRPr="001615D6" w:rsidRDefault="00213CE1" w:rsidP="00C0411E">
      <w:pPr>
        <w:jc w:val="both"/>
        <w:rPr>
          <w:rFonts w:ascii="Ebrima" w:hAnsi="Ebrima"/>
          <w:sz w:val="24"/>
          <w:szCs w:val="24"/>
        </w:rPr>
      </w:pPr>
    </w:p>
    <w:p w:rsidR="00213CE1" w:rsidRPr="001615D6" w:rsidRDefault="00213CE1" w:rsidP="00C0411E">
      <w:pPr>
        <w:jc w:val="both"/>
        <w:rPr>
          <w:rFonts w:ascii="Ebrima" w:hAnsi="Ebrima"/>
          <w:sz w:val="24"/>
          <w:szCs w:val="24"/>
        </w:rPr>
      </w:pPr>
    </w:p>
    <w:p w:rsidR="00213CE1" w:rsidRPr="001615D6" w:rsidRDefault="00213CE1" w:rsidP="00C0411E">
      <w:pPr>
        <w:jc w:val="both"/>
        <w:rPr>
          <w:rFonts w:ascii="Ebrima" w:hAnsi="Ebrima"/>
          <w:sz w:val="24"/>
          <w:szCs w:val="24"/>
        </w:rPr>
      </w:pPr>
    </w:p>
    <w:p w:rsidR="00213CE1" w:rsidRPr="001615D6" w:rsidRDefault="005B703E" w:rsidP="001615D6">
      <w:pPr>
        <w:jc w:val="center"/>
        <w:rPr>
          <w:rFonts w:ascii="Ebrima" w:hAnsi="Ebrima"/>
          <w:b/>
          <w:sz w:val="28"/>
          <w:szCs w:val="28"/>
          <w:u w:val="single"/>
        </w:rPr>
      </w:pPr>
      <w:r w:rsidRPr="001615D6">
        <w:rPr>
          <w:rFonts w:ascii="Ebrima" w:hAnsi="Ebrima"/>
          <w:b/>
          <w:sz w:val="28"/>
          <w:szCs w:val="28"/>
          <w:u w:val="single"/>
        </w:rPr>
        <w:t>Vente et achat de maison et terrain</w:t>
      </w:r>
    </w:p>
    <w:p w:rsidR="006B4089" w:rsidRPr="001615D6" w:rsidRDefault="005B703E" w:rsidP="00C0411E">
      <w:pPr>
        <w:jc w:val="both"/>
        <w:rPr>
          <w:rFonts w:ascii="Ebrima" w:hAnsi="Ebrima"/>
          <w:sz w:val="24"/>
          <w:szCs w:val="24"/>
        </w:rPr>
      </w:pPr>
      <w:r w:rsidRPr="001615D6">
        <w:rPr>
          <w:rFonts w:ascii="Ebrima" w:hAnsi="Ebrima"/>
          <w:sz w:val="24"/>
          <w:szCs w:val="24"/>
        </w:rPr>
        <w:t xml:space="preserve">        </w:t>
      </w:r>
      <w:r w:rsidR="006B4089" w:rsidRPr="001615D6">
        <w:rPr>
          <w:rFonts w:ascii="Ebrima" w:hAnsi="Ebrima"/>
          <w:sz w:val="24"/>
          <w:szCs w:val="24"/>
        </w:rPr>
        <w:t>Bienvenue sur notre site de</w:t>
      </w:r>
      <w:r w:rsidR="00446965" w:rsidRPr="001615D6">
        <w:rPr>
          <w:rFonts w:ascii="Ebrima" w:hAnsi="Ebrima"/>
          <w:sz w:val="24"/>
          <w:szCs w:val="24"/>
        </w:rPr>
        <w:t xml:space="preserve"> vente de maisons ! Nous sommes une entreprise spécialisée dans la vente de maisons et nous proposons  </w:t>
      </w:r>
      <w:r w:rsidR="006B4089" w:rsidRPr="001615D6">
        <w:rPr>
          <w:rFonts w:ascii="Ebrima" w:hAnsi="Ebrima"/>
          <w:sz w:val="24"/>
          <w:szCs w:val="24"/>
        </w:rPr>
        <w:t>une large gamme</w:t>
      </w:r>
      <w:r w:rsidR="00446965" w:rsidRPr="001615D6">
        <w:rPr>
          <w:rFonts w:ascii="Ebrima" w:hAnsi="Ebrima"/>
          <w:sz w:val="24"/>
          <w:szCs w:val="24"/>
        </w:rPr>
        <w:t xml:space="preserve"> de maisons à vendre. Que vous recherchiez une maison à la campagne, une maison de ville ou une maison de luxe, </w:t>
      </w:r>
      <w:r w:rsidR="006B4089" w:rsidRPr="001615D6">
        <w:rPr>
          <w:rFonts w:ascii="Ebrima" w:hAnsi="Ebrima"/>
          <w:sz w:val="24"/>
          <w:szCs w:val="24"/>
        </w:rPr>
        <w:t>nous avons ce qu'il vous faut.</w:t>
      </w:r>
    </w:p>
    <w:p w:rsidR="00C0411E" w:rsidRPr="001615D6" w:rsidRDefault="00C0411E" w:rsidP="00C0411E">
      <w:pPr>
        <w:jc w:val="both"/>
        <w:rPr>
          <w:rFonts w:ascii="Ebrima" w:hAnsi="Ebrima"/>
          <w:sz w:val="24"/>
          <w:szCs w:val="24"/>
        </w:rPr>
      </w:pPr>
      <w:r w:rsidRPr="001615D6">
        <w:rPr>
          <w:rFonts w:ascii="Ebrima" w:hAnsi="Ebrima"/>
          <w:sz w:val="24"/>
          <w:szCs w:val="24"/>
        </w:rPr>
        <w:t xml:space="preserve"> </w:t>
      </w:r>
      <w:r w:rsidR="005B703E" w:rsidRPr="001615D6">
        <w:rPr>
          <w:rFonts w:ascii="Ebrima" w:hAnsi="Ebrima"/>
          <w:sz w:val="24"/>
          <w:szCs w:val="24"/>
        </w:rPr>
        <w:t xml:space="preserve"> </w:t>
      </w:r>
      <w:r w:rsidRPr="001615D6">
        <w:rPr>
          <w:rFonts w:ascii="Ebrima" w:hAnsi="Ebrima"/>
          <w:sz w:val="24"/>
          <w:szCs w:val="24"/>
        </w:rPr>
        <w:t xml:space="preserve">  </w:t>
      </w:r>
      <w:r w:rsidR="00446965" w:rsidRPr="001615D6">
        <w:rPr>
          <w:rFonts w:ascii="Ebrima" w:hAnsi="Ebrima"/>
          <w:sz w:val="24"/>
          <w:szCs w:val="24"/>
        </w:rPr>
        <w:t xml:space="preserve">Nous proposons des maisons à des prix abordables et nous offrons des services personnalisés pour vous aider à trouver la maison de vos rêves. Nous travaillons avec des agents immobiliers qualifiés qui peuvent vous aider à trouver la maison qui correspond à vos besoins et à votre budget. </w:t>
      </w:r>
    </w:p>
    <w:p w:rsidR="005B703E" w:rsidRPr="001615D6" w:rsidRDefault="00C0411E" w:rsidP="00C0411E">
      <w:pPr>
        <w:jc w:val="both"/>
        <w:rPr>
          <w:rFonts w:ascii="Ebrima" w:hAnsi="Ebrima"/>
          <w:sz w:val="24"/>
          <w:szCs w:val="24"/>
        </w:rPr>
      </w:pPr>
      <w:r w:rsidRPr="001615D6">
        <w:rPr>
          <w:rFonts w:ascii="Ebrima" w:hAnsi="Ebrima"/>
          <w:sz w:val="24"/>
          <w:szCs w:val="24"/>
        </w:rPr>
        <w:t xml:space="preserve">         </w:t>
      </w:r>
      <w:r w:rsidR="00446965" w:rsidRPr="001615D6">
        <w:rPr>
          <w:rFonts w:ascii="Ebrima" w:hAnsi="Ebrima"/>
          <w:sz w:val="24"/>
          <w:szCs w:val="24"/>
        </w:rPr>
        <w:t xml:space="preserve">Nous offrons également des services de financement pour vous aider à acheter votre </w:t>
      </w:r>
      <w:r w:rsidR="006B4089" w:rsidRPr="001615D6">
        <w:rPr>
          <w:rFonts w:ascii="Ebrima" w:hAnsi="Ebrima"/>
          <w:sz w:val="24"/>
          <w:szCs w:val="24"/>
        </w:rPr>
        <w:t>maison</w:t>
      </w:r>
      <w:r w:rsidR="005B703E" w:rsidRPr="001615D6">
        <w:rPr>
          <w:rFonts w:ascii="Ebrima" w:hAnsi="Ebrima"/>
          <w:sz w:val="24"/>
          <w:szCs w:val="24"/>
        </w:rPr>
        <w:t xml:space="preserve"> grâce à nos partenaires financiers</w:t>
      </w:r>
      <w:r w:rsidR="006B4089" w:rsidRPr="001615D6">
        <w:rPr>
          <w:rFonts w:ascii="Ebrima" w:hAnsi="Ebrima"/>
          <w:sz w:val="24"/>
          <w:szCs w:val="24"/>
        </w:rPr>
        <w:t>. Nous travaillons avec</w:t>
      </w:r>
      <w:r w:rsidR="005B703E" w:rsidRPr="001615D6">
        <w:rPr>
          <w:rFonts w:ascii="Ebrima" w:hAnsi="Ebrima"/>
          <w:sz w:val="24"/>
          <w:szCs w:val="24"/>
        </w:rPr>
        <w:t xml:space="preserve"> des institutions bancaires et micro-finances</w:t>
      </w:r>
      <w:r w:rsidR="00446965" w:rsidRPr="001615D6">
        <w:rPr>
          <w:rFonts w:ascii="Ebrima" w:hAnsi="Ebrima"/>
          <w:sz w:val="24"/>
          <w:szCs w:val="24"/>
        </w:rPr>
        <w:t xml:space="preserve"> qui peuvent </w:t>
      </w:r>
      <w:r w:rsidRPr="001615D6">
        <w:rPr>
          <w:rFonts w:ascii="Ebrima" w:hAnsi="Ebrima"/>
          <w:sz w:val="24"/>
          <w:szCs w:val="24"/>
        </w:rPr>
        <w:t xml:space="preserve">vous aider à obtenir le financement dont vous avez besoin pour </w:t>
      </w:r>
      <w:r w:rsidR="006B4089" w:rsidRPr="001615D6">
        <w:rPr>
          <w:rFonts w:ascii="Ebrima" w:hAnsi="Ebrima"/>
          <w:sz w:val="24"/>
          <w:szCs w:val="24"/>
        </w:rPr>
        <w:t>acheter votre maison.</w:t>
      </w:r>
    </w:p>
    <w:p w:rsidR="007B565E" w:rsidRPr="001615D6" w:rsidRDefault="005B703E" w:rsidP="00C0411E">
      <w:pPr>
        <w:jc w:val="both"/>
        <w:rPr>
          <w:rFonts w:ascii="Ebrima" w:hAnsi="Ebrima"/>
          <w:sz w:val="24"/>
          <w:szCs w:val="24"/>
        </w:rPr>
      </w:pPr>
      <w:r w:rsidRPr="001615D6">
        <w:rPr>
          <w:rFonts w:ascii="Ebrima" w:hAnsi="Ebrima"/>
          <w:sz w:val="24"/>
          <w:szCs w:val="24"/>
        </w:rPr>
        <w:t xml:space="preserve">        </w:t>
      </w:r>
      <w:r w:rsidR="007B565E" w:rsidRPr="001615D6">
        <w:rPr>
          <w:rFonts w:ascii="Ebrima" w:hAnsi="Ebrima"/>
          <w:sz w:val="24"/>
          <w:szCs w:val="24"/>
        </w:rPr>
        <w:t xml:space="preserve">Nous sommes à votre disposition pour répondre à toutes vos questions et vous aider à trouver la maison de vos rêves. N'hésitez pas à </w:t>
      </w:r>
      <w:r w:rsidR="00C0411E" w:rsidRPr="001615D6">
        <w:rPr>
          <w:rFonts w:ascii="Ebrima" w:hAnsi="Ebrima"/>
          <w:sz w:val="24"/>
          <w:szCs w:val="24"/>
        </w:rPr>
        <w:t>nous contact</w:t>
      </w:r>
      <w:r w:rsidR="007B565E" w:rsidRPr="001615D6">
        <w:rPr>
          <w:rFonts w:ascii="Ebrima" w:hAnsi="Ebrima"/>
          <w:sz w:val="24"/>
          <w:szCs w:val="24"/>
        </w:rPr>
        <w:t xml:space="preserve">er si vous avez des questions ou si vous souhaitez en savoir plus sur nos services. Nous sommes là pour vous aider à trouver la </w:t>
      </w:r>
      <w:r w:rsidR="00C0411E" w:rsidRPr="001615D6">
        <w:rPr>
          <w:rFonts w:ascii="Ebrima" w:hAnsi="Ebrima"/>
          <w:sz w:val="24"/>
          <w:szCs w:val="24"/>
        </w:rPr>
        <w:t>maison parfaite.</w:t>
      </w:r>
    </w:p>
    <w:p w:rsidR="005B0C80" w:rsidRPr="001615D6" w:rsidRDefault="005B0C80" w:rsidP="00C0411E">
      <w:pPr>
        <w:jc w:val="both"/>
        <w:rPr>
          <w:rFonts w:ascii="Ebrima" w:hAnsi="Ebrima"/>
          <w:sz w:val="24"/>
          <w:szCs w:val="24"/>
        </w:rPr>
      </w:pPr>
    </w:p>
    <w:p w:rsidR="005B0C80" w:rsidRPr="001615D6" w:rsidRDefault="005B0C80" w:rsidP="00C0411E">
      <w:pPr>
        <w:jc w:val="both"/>
        <w:rPr>
          <w:rFonts w:ascii="Ebrima" w:hAnsi="Ebrima"/>
          <w:sz w:val="24"/>
          <w:szCs w:val="24"/>
        </w:rPr>
      </w:pPr>
    </w:p>
    <w:p w:rsidR="005B0C80" w:rsidRPr="001615D6" w:rsidRDefault="005B703E" w:rsidP="001615D6">
      <w:pPr>
        <w:jc w:val="center"/>
        <w:rPr>
          <w:rFonts w:ascii="Ebrima" w:hAnsi="Ebrima"/>
          <w:b/>
          <w:sz w:val="28"/>
          <w:szCs w:val="28"/>
          <w:u w:val="single"/>
        </w:rPr>
      </w:pPr>
      <w:r w:rsidRPr="001615D6">
        <w:rPr>
          <w:rFonts w:ascii="Ebrima" w:hAnsi="Ebrima"/>
          <w:b/>
          <w:sz w:val="28"/>
          <w:szCs w:val="28"/>
          <w:u w:val="single"/>
        </w:rPr>
        <w:t>Location de maison/appart</w:t>
      </w:r>
    </w:p>
    <w:p w:rsidR="005B0C80" w:rsidRPr="001615D6" w:rsidRDefault="00521EF2" w:rsidP="00C0411E">
      <w:pPr>
        <w:jc w:val="both"/>
        <w:rPr>
          <w:rFonts w:ascii="Ebrima" w:hAnsi="Ebrima"/>
          <w:sz w:val="24"/>
          <w:szCs w:val="24"/>
        </w:rPr>
      </w:pPr>
      <w:r w:rsidRPr="001615D6">
        <w:rPr>
          <w:rFonts w:ascii="Ebrima" w:hAnsi="Ebrima"/>
          <w:sz w:val="24"/>
          <w:szCs w:val="24"/>
        </w:rPr>
        <w:t xml:space="preserve">      Vous cherchez une maison ou un appartement à Abidjan ou l’intérieur du pays pour une  location de longue ou courte durée ?  Soyez les bienvenus sur notre site. Nous mettons à votre disposition notre expertise avec du personnel qualifié pour satisfaire à toutes vos demandes.</w:t>
      </w:r>
    </w:p>
    <w:p w:rsidR="00521EF2" w:rsidRPr="001615D6" w:rsidRDefault="00521EF2" w:rsidP="008C672D">
      <w:pPr>
        <w:jc w:val="both"/>
        <w:rPr>
          <w:rFonts w:ascii="Ebrima" w:hAnsi="Ebrima"/>
          <w:sz w:val="24"/>
          <w:szCs w:val="24"/>
        </w:rPr>
      </w:pPr>
      <w:r w:rsidRPr="001615D6">
        <w:rPr>
          <w:rFonts w:ascii="Ebrima" w:hAnsi="Ebrima"/>
          <w:sz w:val="24"/>
          <w:szCs w:val="24"/>
        </w:rPr>
        <w:t xml:space="preserve">    </w:t>
      </w:r>
      <w:r w:rsidR="007B565E" w:rsidRPr="001615D6">
        <w:rPr>
          <w:rFonts w:ascii="Ebrima" w:hAnsi="Ebrima"/>
          <w:sz w:val="24"/>
          <w:szCs w:val="24"/>
        </w:rPr>
        <w:t xml:space="preserve">Le cabinet CCGIM est reconnu pour son expertise dans la location de maisons en Côte </w:t>
      </w:r>
      <w:r w:rsidR="00C0411E" w:rsidRPr="001615D6">
        <w:rPr>
          <w:rFonts w:ascii="Ebrima" w:hAnsi="Ebrima"/>
          <w:sz w:val="24"/>
          <w:szCs w:val="24"/>
        </w:rPr>
        <w:t>d'Ivoire. Avec plus de 10 an</w:t>
      </w:r>
      <w:r w:rsidR="007B565E" w:rsidRPr="001615D6">
        <w:rPr>
          <w:rFonts w:ascii="Ebrima" w:hAnsi="Ebrima"/>
          <w:sz w:val="24"/>
          <w:szCs w:val="24"/>
        </w:rPr>
        <w:t xml:space="preserve">s </w:t>
      </w:r>
      <w:r w:rsidR="00C0411E" w:rsidRPr="001615D6">
        <w:rPr>
          <w:rFonts w:ascii="Ebrima" w:hAnsi="Ebrima"/>
          <w:sz w:val="24"/>
          <w:szCs w:val="24"/>
        </w:rPr>
        <w:t xml:space="preserve">d'expérience, </w:t>
      </w:r>
      <w:r w:rsidR="005B0C80" w:rsidRPr="001615D6">
        <w:rPr>
          <w:rFonts w:ascii="Ebrima" w:hAnsi="Ebrima"/>
          <w:sz w:val="24"/>
          <w:szCs w:val="24"/>
        </w:rPr>
        <w:t xml:space="preserve">le cabinet </w:t>
      </w:r>
      <w:r w:rsidR="007B565E" w:rsidRPr="001615D6">
        <w:rPr>
          <w:rFonts w:ascii="Ebrima" w:hAnsi="Ebrima"/>
          <w:sz w:val="24"/>
          <w:szCs w:val="24"/>
        </w:rPr>
        <w:t xml:space="preserve">CCGIM offre un service de qualité et des solutions personnalisées pour répondre aux besoins des clients. Le cabinet propose des maisons à louer dans les principales villes de Côte </w:t>
      </w:r>
      <w:r w:rsidR="00C0411E" w:rsidRPr="001615D6">
        <w:rPr>
          <w:rFonts w:ascii="Ebrima" w:hAnsi="Ebrima"/>
          <w:sz w:val="24"/>
          <w:szCs w:val="24"/>
        </w:rPr>
        <w:t>d</w:t>
      </w:r>
      <w:r w:rsidR="007B565E" w:rsidRPr="001615D6">
        <w:rPr>
          <w:rFonts w:ascii="Ebrima" w:hAnsi="Ebrima"/>
          <w:sz w:val="24"/>
          <w:szCs w:val="24"/>
        </w:rPr>
        <w:t>'ivoire</w:t>
      </w:r>
      <w:r w:rsidR="005B703E" w:rsidRPr="001615D6">
        <w:rPr>
          <w:rFonts w:ascii="Ebrima" w:hAnsi="Ebrima"/>
          <w:sz w:val="24"/>
          <w:szCs w:val="24"/>
        </w:rPr>
        <w:t xml:space="preserve"> (Abidjan, Yamoussoukro, Bouaké, Daloa, Bassam, Bingerville,…),</w:t>
      </w:r>
      <w:r w:rsidR="007B565E" w:rsidRPr="001615D6">
        <w:rPr>
          <w:rFonts w:ascii="Ebrima" w:hAnsi="Ebrima"/>
          <w:sz w:val="24"/>
          <w:szCs w:val="24"/>
        </w:rPr>
        <w:t xml:space="preserve"> ainsi que des services de gestion locative et de conseil en immobilier. </w:t>
      </w:r>
      <w:r w:rsidR="005B0C80" w:rsidRPr="001615D6">
        <w:rPr>
          <w:rFonts w:ascii="Ebrima" w:hAnsi="Ebrima"/>
          <w:sz w:val="24"/>
          <w:szCs w:val="24"/>
        </w:rPr>
        <w:t xml:space="preserve">Le cabinet </w:t>
      </w:r>
      <w:r w:rsidR="007B565E" w:rsidRPr="001615D6">
        <w:rPr>
          <w:rFonts w:ascii="Ebrima" w:hAnsi="Ebrima"/>
          <w:sz w:val="24"/>
          <w:szCs w:val="24"/>
        </w:rPr>
        <w:t xml:space="preserve">CCGIM </w:t>
      </w:r>
      <w:r w:rsidR="005B0C80" w:rsidRPr="001615D6">
        <w:rPr>
          <w:rFonts w:ascii="Ebrima" w:hAnsi="Ebrima"/>
          <w:sz w:val="24"/>
          <w:szCs w:val="24"/>
        </w:rPr>
        <w:t>s</w:t>
      </w:r>
      <w:r w:rsidR="007B565E" w:rsidRPr="001615D6">
        <w:rPr>
          <w:rFonts w:ascii="Ebrima" w:hAnsi="Ebrima"/>
          <w:sz w:val="24"/>
          <w:szCs w:val="24"/>
        </w:rPr>
        <w:t xml:space="preserve">’engage à offrir un service de qualité et à trouver  </w:t>
      </w:r>
      <w:r w:rsidR="00C0411E" w:rsidRPr="001615D6">
        <w:rPr>
          <w:rFonts w:ascii="Ebrima" w:hAnsi="Ebrima"/>
          <w:sz w:val="24"/>
          <w:szCs w:val="24"/>
        </w:rPr>
        <w:t>la maison</w:t>
      </w:r>
      <w:r w:rsidR="007B565E" w:rsidRPr="001615D6">
        <w:rPr>
          <w:rFonts w:ascii="Ebrima" w:hAnsi="Ebrima"/>
          <w:sz w:val="24"/>
          <w:szCs w:val="24"/>
        </w:rPr>
        <w:t xml:space="preserve"> idéale pour chaque client</w:t>
      </w:r>
      <w:r w:rsidRPr="001615D6">
        <w:rPr>
          <w:rFonts w:ascii="Ebrima" w:hAnsi="Ebrima"/>
          <w:sz w:val="24"/>
          <w:szCs w:val="24"/>
        </w:rPr>
        <w:t xml:space="preserve"> en fonction de son budget</w:t>
      </w:r>
      <w:r w:rsidR="007B565E" w:rsidRPr="001615D6">
        <w:rPr>
          <w:rFonts w:ascii="Ebrima" w:hAnsi="Ebrima"/>
          <w:sz w:val="24"/>
          <w:szCs w:val="24"/>
        </w:rPr>
        <w:t>.</w:t>
      </w:r>
    </w:p>
    <w:p w:rsidR="008C672D" w:rsidRPr="001615D6" w:rsidRDefault="00521EF2" w:rsidP="008C672D">
      <w:pPr>
        <w:jc w:val="both"/>
        <w:rPr>
          <w:rFonts w:ascii="Ebrima" w:hAnsi="Ebrima"/>
          <w:sz w:val="24"/>
          <w:szCs w:val="24"/>
        </w:rPr>
      </w:pPr>
      <w:r w:rsidRPr="001615D6">
        <w:rPr>
          <w:rFonts w:ascii="Ebrima" w:hAnsi="Ebrima"/>
          <w:sz w:val="24"/>
          <w:szCs w:val="24"/>
        </w:rPr>
        <w:lastRenderedPageBreak/>
        <w:t xml:space="preserve">     </w:t>
      </w:r>
      <w:r w:rsidR="008C672D" w:rsidRPr="001615D6">
        <w:rPr>
          <w:rFonts w:ascii="Ebrima" w:hAnsi="Ebrima"/>
          <w:sz w:val="24"/>
          <w:szCs w:val="24"/>
        </w:rPr>
        <w:t xml:space="preserve">Nous sommes fiers de vous offrir des services de qualité et des conseils </w:t>
      </w:r>
      <w:r w:rsidR="008C672D" w:rsidRPr="001615D6">
        <w:rPr>
          <w:rFonts w:ascii="Ebrima" w:hAnsi="Ebrima"/>
          <w:sz w:val="24"/>
          <w:szCs w:val="24"/>
        </w:rPr>
        <w:t>professionnels pour vous</w:t>
      </w:r>
      <w:r w:rsidR="00243B6C" w:rsidRPr="001615D6">
        <w:rPr>
          <w:rFonts w:ascii="Ebrima" w:hAnsi="Ebrima"/>
          <w:sz w:val="24"/>
          <w:szCs w:val="24"/>
        </w:rPr>
        <w:t xml:space="preserve"> aider à trouver la location</w:t>
      </w:r>
      <w:r w:rsidR="008C672D" w:rsidRPr="001615D6">
        <w:rPr>
          <w:rFonts w:ascii="Ebrima" w:hAnsi="Ebrima"/>
          <w:sz w:val="24"/>
          <w:szCs w:val="24"/>
        </w:rPr>
        <w:t xml:space="preserve"> de vos rêves. Notre équipe de professionnels expérimentés est prête à vous accompagner à chaque </w:t>
      </w:r>
      <w:r w:rsidR="00243B6C" w:rsidRPr="001615D6">
        <w:rPr>
          <w:rFonts w:ascii="Ebrima" w:hAnsi="Ebrima"/>
          <w:sz w:val="24"/>
          <w:szCs w:val="24"/>
        </w:rPr>
        <w:t>étape de votre projet</w:t>
      </w:r>
      <w:r w:rsidR="008C672D" w:rsidRPr="001615D6">
        <w:rPr>
          <w:rFonts w:ascii="Ebrima" w:hAnsi="Ebrima"/>
          <w:sz w:val="24"/>
          <w:szCs w:val="24"/>
        </w:rPr>
        <w:t xml:space="preserve">. Nous sommes à votre disposition pour vous </w:t>
      </w:r>
      <w:r w:rsidR="008C672D" w:rsidRPr="001615D6">
        <w:rPr>
          <w:rFonts w:ascii="Ebrima" w:hAnsi="Ebrima"/>
          <w:sz w:val="24"/>
          <w:szCs w:val="24"/>
        </w:rPr>
        <w:t>a</w:t>
      </w:r>
      <w:r w:rsidR="00243B6C" w:rsidRPr="001615D6">
        <w:rPr>
          <w:rFonts w:ascii="Ebrima" w:hAnsi="Ebrima"/>
          <w:sz w:val="24"/>
          <w:szCs w:val="24"/>
        </w:rPr>
        <w:t>ider à trouver une réponse adéquate</w:t>
      </w:r>
      <w:r w:rsidR="008C672D" w:rsidRPr="001615D6">
        <w:rPr>
          <w:rFonts w:ascii="Ebrima" w:hAnsi="Ebrima"/>
          <w:sz w:val="24"/>
          <w:szCs w:val="24"/>
        </w:rPr>
        <w:t xml:space="preserve"> à vos besoins et à vos attentes. Nous sommes impatients de vous aider à réaliser votre rêve de </w:t>
      </w:r>
      <w:r w:rsidR="008C672D" w:rsidRPr="001615D6">
        <w:rPr>
          <w:rFonts w:ascii="Ebrima" w:hAnsi="Ebrima"/>
          <w:sz w:val="24"/>
          <w:szCs w:val="24"/>
        </w:rPr>
        <w:t>propriété.</w:t>
      </w:r>
    </w:p>
    <w:p w:rsidR="00956E02" w:rsidRPr="001615D6" w:rsidRDefault="00956E02" w:rsidP="00956E02">
      <w:pPr>
        <w:jc w:val="both"/>
        <w:rPr>
          <w:rFonts w:ascii="Ebrima" w:hAnsi="Ebrima"/>
          <w:sz w:val="24"/>
          <w:szCs w:val="24"/>
        </w:rPr>
      </w:pPr>
    </w:p>
    <w:p w:rsidR="000416BB" w:rsidRPr="001615D6" w:rsidRDefault="000416BB" w:rsidP="00956E02">
      <w:pPr>
        <w:jc w:val="both"/>
        <w:rPr>
          <w:rFonts w:ascii="Ebrima" w:hAnsi="Ebrima"/>
          <w:sz w:val="24"/>
          <w:szCs w:val="24"/>
        </w:rPr>
      </w:pPr>
    </w:p>
    <w:p w:rsidR="005315C0" w:rsidRPr="001615D6" w:rsidRDefault="000416BB" w:rsidP="001615D6">
      <w:pPr>
        <w:jc w:val="center"/>
        <w:rPr>
          <w:rFonts w:ascii="Ebrima" w:hAnsi="Ebrima"/>
          <w:b/>
          <w:sz w:val="28"/>
          <w:szCs w:val="28"/>
          <w:u w:val="single"/>
        </w:rPr>
      </w:pPr>
      <w:r w:rsidRPr="001615D6">
        <w:rPr>
          <w:rFonts w:ascii="Ebrima" w:hAnsi="Ebrima"/>
          <w:b/>
          <w:sz w:val="28"/>
          <w:szCs w:val="28"/>
          <w:u w:val="single"/>
        </w:rPr>
        <w:t>Le mot de DG</w:t>
      </w:r>
    </w:p>
    <w:p w:rsidR="005315C0" w:rsidRPr="001615D6" w:rsidRDefault="00B42136" w:rsidP="000416BB">
      <w:pPr>
        <w:rPr>
          <w:rFonts w:ascii="Ebrima" w:hAnsi="Ebrima"/>
          <w:color w:val="777777"/>
          <w:sz w:val="24"/>
          <w:szCs w:val="24"/>
          <w:shd w:val="clear" w:color="auto" w:fill="FFFFFF"/>
        </w:rPr>
      </w:pPr>
      <w:r w:rsidRPr="001615D6">
        <w:rPr>
          <w:rFonts w:ascii="Ebrima" w:hAnsi="Ebrima"/>
          <w:sz w:val="24"/>
          <w:szCs w:val="24"/>
        </w:rPr>
        <w:t xml:space="preserve">     </w:t>
      </w:r>
      <w:r w:rsidR="005315C0" w:rsidRPr="001615D6">
        <w:rPr>
          <w:rFonts w:ascii="Ebrima" w:hAnsi="Ebrima"/>
          <w:sz w:val="24"/>
          <w:szCs w:val="24"/>
        </w:rPr>
        <w:t xml:space="preserve">Je suis particulièrement heureux, en ma qualité de gérant du Cabinet …….de vous souhaiter à tous la bienvenue sur notre site web </w:t>
      </w:r>
      <w:hyperlink r:id="rId7" w:history="1">
        <w:r w:rsidR="005315C0" w:rsidRPr="001615D6">
          <w:rPr>
            <w:rStyle w:val="Lienhypertexte"/>
            <w:rFonts w:ascii="Ebrima" w:hAnsi="Ebrima"/>
            <w:sz w:val="24"/>
            <w:szCs w:val="24"/>
          </w:rPr>
          <w:t>www.cabinet-ccgim.com</w:t>
        </w:r>
      </w:hyperlink>
      <w:r w:rsidR="005315C0" w:rsidRPr="001615D6">
        <w:rPr>
          <w:rFonts w:ascii="Ebrima" w:hAnsi="Ebrima"/>
          <w:sz w:val="24"/>
          <w:szCs w:val="24"/>
        </w:rPr>
        <w:t xml:space="preserve"> . Je voudrais saisir par la même occasion</w:t>
      </w:r>
      <w:r w:rsidR="008914B0" w:rsidRPr="001615D6">
        <w:rPr>
          <w:rFonts w:ascii="Ebrima" w:hAnsi="Ebrima"/>
          <w:sz w:val="24"/>
          <w:szCs w:val="24"/>
        </w:rPr>
        <w:t>,</w:t>
      </w:r>
      <w:r w:rsidR="005315C0" w:rsidRPr="001615D6">
        <w:rPr>
          <w:rFonts w:ascii="Ebrima" w:hAnsi="Ebrima"/>
          <w:sz w:val="24"/>
          <w:szCs w:val="24"/>
        </w:rPr>
        <w:t xml:space="preserve"> l’opportunité que nous offrent les moyens multimédias de communication dont l’internet</w:t>
      </w:r>
      <w:r w:rsidR="008914B0" w:rsidRPr="001615D6">
        <w:rPr>
          <w:rFonts w:ascii="Ebrima" w:hAnsi="Ebrima"/>
          <w:sz w:val="24"/>
          <w:szCs w:val="24"/>
        </w:rPr>
        <w:t xml:space="preserve"> de toucher le public cible (propriétaires, locataires, investisseurs,…) en mettant </w:t>
      </w:r>
      <w:r w:rsidRPr="001615D6">
        <w:rPr>
          <w:rFonts w:ascii="Ebrima" w:hAnsi="Ebrima"/>
          <w:sz w:val="24"/>
          <w:szCs w:val="24"/>
        </w:rPr>
        <w:t xml:space="preserve">en exergue notre expertise et transparence dans la gestion immobilière.  </w:t>
      </w:r>
    </w:p>
    <w:p w:rsidR="000416BB" w:rsidRPr="001615D6" w:rsidRDefault="00B42136" w:rsidP="000416BB">
      <w:pPr>
        <w:rPr>
          <w:rFonts w:ascii="Ebrima" w:hAnsi="Ebrima"/>
          <w:sz w:val="24"/>
          <w:szCs w:val="24"/>
        </w:rPr>
      </w:pPr>
      <w:r w:rsidRPr="001615D6">
        <w:rPr>
          <w:rFonts w:ascii="Ebrima" w:hAnsi="Ebrima"/>
          <w:sz w:val="24"/>
          <w:szCs w:val="24"/>
        </w:rPr>
        <w:t xml:space="preserve">     En effet, l</w:t>
      </w:r>
      <w:r w:rsidR="000416BB" w:rsidRPr="001615D6">
        <w:rPr>
          <w:rFonts w:ascii="Ebrima" w:hAnsi="Ebrima"/>
          <w:sz w:val="24"/>
          <w:szCs w:val="24"/>
        </w:rPr>
        <w:t>e CCGIM est le fruit de 12 ans de gestion des baux administratifs de la Marine Nationale.</w:t>
      </w:r>
      <w:r w:rsidRPr="001615D6">
        <w:rPr>
          <w:rFonts w:ascii="Ebrima" w:hAnsi="Ebrima"/>
          <w:sz w:val="24"/>
          <w:szCs w:val="24"/>
        </w:rPr>
        <w:t xml:space="preserve"> N</w:t>
      </w:r>
      <w:r w:rsidR="000416BB" w:rsidRPr="001615D6">
        <w:rPr>
          <w:rFonts w:ascii="Ebrima" w:hAnsi="Ebrima"/>
          <w:sz w:val="24"/>
          <w:szCs w:val="24"/>
        </w:rPr>
        <w:t>ous faisons la promotion des baux administratifs.</w:t>
      </w:r>
      <w:r w:rsidRPr="001615D6">
        <w:rPr>
          <w:rFonts w:ascii="Ebrima" w:hAnsi="Ebrima"/>
          <w:sz w:val="24"/>
          <w:szCs w:val="24"/>
        </w:rPr>
        <w:t xml:space="preserve"> N</w:t>
      </w:r>
      <w:r w:rsidR="000416BB" w:rsidRPr="001615D6">
        <w:rPr>
          <w:rFonts w:ascii="Ebrima" w:hAnsi="Ebrima"/>
          <w:sz w:val="24"/>
          <w:szCs w:val="24"/>
        </w:rPr>
        <w:t>otre particularité</w:t>
      </w:r>
      <w:r w:rsidRPr="001615D6">
        <w:rPr>
          <w:rFonts w:ascii="Ebrima" w:hAnsi="Ebrima"/>
          <w:sz w:val="24"/>
          <w:szCs w:val="24"/>
        </w:rPr>
        <w:t> ?</w:t>
      </w:r>
      <w:r w:rsidR="000416BB" w:rsidRPr="001615D6">
        <w:rPr>
          <w:rFonts w:ascii="Ebrima" w:hAnsi="Ebrima"/>
          <w:sz w:val="24"/>
          <w:szCs w:val="24"/>
        </w:rPr>
        <w:t xml:space="preserve"> </w:t>
      </w:r>
      <w:r w:rsidRPr="001615D6">
        <w:rPr>
          <w:rFonts w:ascii="Ebrima" w:hAnsi="Ebrima"/>
          <w:sz w:val="24"/>
          <w:szCs w:val="24"/>
        </w:rPr>
        <w:t>C’est</w:t>
      </w:r>
      <w:r w:rsidR="000416BB" w:rsidRPr="001615D6">
        <w:rPr>
          <w:rFonts w:ascii="Ebrima" w:hAnsi="Ebrima"/>
          <w:sz w:val="24"/>
          <w:szCs w:val="24"/>
        </w:rPr>
        <w:t xml:space="preserve"> la transparence, la fiabilité et la sincérité dans la gestion immobilière.</w:t>
      </w:r>
    </w:p>
    <w:p w:rsidR="000416BB" w:rsidRPr="001615D6" w:rsidRDefault="000416BB" w:rsidP="000416BB">
      <w:pPr>
        <w:rPr>
          <w:rFonts w:ascii="Ebrima" w:hAnsi="Ebrima"/>
          <w:sz w:val="24"/>
          <w:szCs w:val="24"/>
        </w:rPr>
      </w:pPr>
      <w:r w:rsidRPr="001615D6">
        <w:rPr>
          <w:rFonts w:ascii="Ebrima" w:hAnsi="Ebrima"/>
          <w:sz w:val="24"/>
          <w:szCs w:val="24"/>
        </w:rPr>
        <w:tab/>
        <w:t xml:space="preserve">Nous innovons en mettant à la disposition du propriétaire à la fin de chaque mois les relevés des paiements de ses baux administratifs et les fiches des encaissements par quartier de ses locataires. De sorte qu’il suive </w:t>
      </w:r>
      <w:r w:rsidR="00B42136" w:rsidRPr="001615D6">
        <w:rPr>
          <w:rFonts w:ascii="Ebrima" w:hAnsi="Ebrima"/>
          <w:sz w:val="24"/>
          <w:szCs w:val="24"/>
        </w:rPr>
        <w:t>‘’</w:t>
      </w:r>
      <w:r w:rsidRPr="001615D6">
        <w:rPr>
          <w:rFonts w:ascii="Ebrima" w:hAnsi="Ebrima"/>
          <w:sz w:val="24"/>
          <w:szCs w:val="24"/>
        </w:rPr>
        <w:t>mois par mois</w:t>
      </w:r>
      <w:r w:rsidR="00B42136" w:rsidRPr="001615D6">
        <w:rPr>
          <w:rFonts w:ascii="Ebrima" w:hAnsi="Ebrima"/>
          <w:sz w:val="24"/>
          <w:szCs w:val="24"/>
        </w:rPr>
        <w:t>’’</w:t>
      </w:r>
      <w:r w:rsidRPr="001615D6">
        <w:rPr>
          <w:rFonts w:ascii="Ebrima" w:hAnsi="Ebrima"/>
          <w:sz w:val="24"/>
          <w:szCs w:val="24"/>
        </w:rPr>
        <w:t xml:space="preserve"> le rendement de son investissement.</w:t>
      </w:r>
    </w:p>
    <w:p w:rsidR="000416BB" w:rsidRPr="001615D6" w:rsidRDefault="000416BB" w:rsidP="000416BB">
      <w:pPr>
        <w:rPr>
          <w:rFonts w:ascii="Ebrima" w:hAnsi="Ebrima"/>
          <w:sz w:val="24"/>
          <w:szCs w:val="24"/>
        </w:rPr>
      </w:pPr>
      <w:r w:rsidRPr="001615D6">
        <w:rPr>
          <w:rFonts w:ascii="Ebrima" w:hAnsi="Ebrima"/>
          <w:sz w:val="24"/>
          <w:szCs w:val="24"/>
        </w:rPr>
        <w:tab/>
        <w:t>Le recouvrement des loyers avec les locataires se fait dans le strict respect de la dignité des locataires. Le CCGIM n’encaisse pas les locataires à domicile, librement et en toute discrétion, le locataire paie son loyer par versement sur les comptes bancaires du CCGIM ou par dépôt mobile money sur nos comptes.</w:t>
      </w:r>
    </w:p>
    <w:p w:rsidR="000416BB" w:rsidRPr="001615D6" w:rsidRDefault="00B42136" w:rsidP="000416BB">
      <w:pPr>
        <w:rPr>
          <w:rFonts w:ascii="Ebrima" w:hAnsi="Ebrima"/>
          <w:sz w:val="24"/>
          <w:szCs w:val="24"/>
        </w:rPr>
      </w:pPr>
      <w:r w:rsidRPr="001615D6">
        <w:rPr>
          <w:rFonts w:ascii="Ebrima" w:hAnsi="Ebrima"/>
          <w:sz w:val="24"/>
          <w:szCs w:val="24"/>
        </w:rPr>
        <w:tab/>
        <w:t>La digitalisation de la gestion à travers notre</w:t>
      </w:r>
      <w:r w:rsidR="000416BB" w:rsidRPr="001615D6">
        <w:rPr>
          <w:rFonts w:ascii="Ebrima" w:hAnsi="Ebrima"/>
          <w:sz w:val="24"/>
          <w:szCs w:val="24"/>
        </w:rPr>
        <w:t xml:space="preserve"> site</w:t>
      </w:r>
      <w:r w:rsidRPr="001615D6">
        <w:rPr>
          <w:rFonts w:ascii="Ebrima" w:hAnsi="Ebrima"/>
          <w:sz w:val="24"/>
          <w:szCs w:val="24"/>
        </w:rPr>
        <w:t xml:space="preserve"> web, vient de donner un coup d’innovation dans la gestion transparente qui fonde notre leitmotiv</w:t>
      </w:r>
      <w:r w:rsidR="000416BB" w:rsidRPr="001615D6">
        <w:rPr>
          <w:rFonts w:ascii="Ebrima" w:hAnsi="Ebrima"/>
          <w:sz w:val="24"/>
          <w:szCs w:val="24"/>
        </w:rPr>
        <w:t>. En effet, le propriétaire pourra à chaque instant consulter le niveau d’acq</w:t>
      </w:r>
      <w:r w:rsidR="001615D6" w:rsidRPr="001615D6">
        <w:rPr>
          <w:rFonts w:ascii="Ebrima" w:hAnsi="Ebrima"/>
          <w:sz w:val="24"/>
          <w:szCs w:val="24"/>
        </w:rPr>
        <w:t>uittement de chaque locataire a</w:t>
      </w:r>
      <w:r w:rsidR="000416BB" w:rsidRPr="001615D6">
        <w:rPr>
          <w:rFonts w:ascii="Ebrima" w:hAnsi="Ebrima"/>
          <w:sz w:val="24"/>
          <w:szCs w:val="24"/>
        </w:rPr>
        <w:t>fin d’envisager le recours à la justice pour son expulsion</w:t>
      </w:r>
      <w:r w:rsidR="001615D6" w:rsidRPr="001615D6">
        <w:rPr>
          <w:rFonts w:ascii="Ebrima" w:hAnsi="Ebrima"/>
          <w:sz w:val="24"/>
          <w:szCs w:val="24"/>
        </w:rPr>
        <w:t xml:space="preserve"> ou non</w:t>
      </w:r>
      <w:r w:rsidR="000416BB" w:rsidRPr="001615D6">
        <w:rPr>
          <w:rFonts w:ascii="Ebrima" w:hAnsi="Ebrima"/>
          <w:sz w:val="24"/>
          <w:szCs w:val="24"/>
        </w:rPr>
        <w:t>.</w:t>
      </w:r>
    </w:p>
    <w:p w:rsidR="000416BB" w:rsidRPr="001615D6" w:rsidRDefault="000416BB" w:rsidP="000416BB">
      <w:pPr>
        <w:rPr>
          <w:rFonts w:ascii="Ebrima" w:hAnsi="Ebrima"/>
          <w:sz w:val="24"/>
          <w:szCs w:val="24"/>
        </w:rPr>
      </w:pPr>
      <w:r w:rsidRPr="001615D6">
        <w:rPr>
          <w:rFonts w:ascii="Ebrima" w:hAnsi="Ebrima"/>
          <w:sz w:val="24"/>
          <w:szCs w:val="24"/>
        </w:rPr>
        <w:tab/>
        <w:t>Le locataire aura également son accès lui permettant aussi de suivre ses acquittements de loyers.</w:t>
      </w:r>
    </w:p>
    <w:p w:rsidR="001615D6" w:rsidRPr="001615D6" w:rsidRDefault="000416BB" w:rsidP="000416BB">
      <w:pPr>
        <w:rPr>
          <w:rFonts w:ascii="Ebrima" w:hAnsi="Ebrima"/>
          <w:sz w:val="24"/>
          <w:szCs w:val="24"/>
        </w:rPr>
      </w:pPr>
      <w:r w:rsidRPr="001615D6">
        <w:rPr>
          <w:rFonts w:ascii="Ebrima" w:hAnsi="Ebrima"/>
          <w:sz w:val="24"/>
          <w:szCs w:val="24"/>
        </w:rPr>
        <w:tab/>
        <w:t>Le CCGIM va plus loin en créant trois</w:t>
      </w:r>
      <w:r w:rsidR="001615D6" w:rsidRPr="001615D6">
        <w:rPr>
          <w:rFonts w:ascii="Ebrima" w:hAnsi="Ebrima"/>
          <w:sz w:val="24"/>
          <w:szCs w:val="24"/>
        </w:rPr>
        <w:t xml:space="preserve"> espaces de consultation :</w:t>
      </w:r>
    </w:p>
    <w:p w:rsidR="000416BB" w:rsidRPr="001615D6" w:rsidRDefault="001615D6" w:rsidP="001615D6">
      <w:pPr>
        <w:pStyle w:val="Paragraphedeliste"/>
        <w:numPr>
          <w:ilvl w:val="0"/>
          <w:numId w:val="1"/>
        </w:numPr>
        <w:rPr>
          <w:rFonts w:ascii="Ebrima" w:hAnsi="Ebrima"/>
          <w:sz w:val="24"/>
          <w:szCs w:val="24"/>
        </w:rPr>
      </w:pPr>
      <w:r w:rsidRPr="001615D6">
        <w:rPr>
          <w:rFonts w:ascii="Ebrima" w:hAnsi="Ebrima"/>
          <w:sz w:val="24"/>
          <w:szCs w:val="24"/>
        </w:rPr>
        <w:lastRenderedPageBreak/>
        <w:t xml:space="preserve"> l’un</w:t>
      </w:r>
      <w:r w:rsidR="000416BB" w:rsidRPr="001615D6">
        <w:rPr>
          <w:rFonts w:ascii="Ebrima" w:hAnsi="Ebrima"/>
          <w:sz w:val="24"/>
          <w:szCs w:val="24"/>
        </w:rPr>
        <w:t xml:space="preserve"> pour les logements à louer disponibles, mais aussi les opportunités de v</w:t>
      </w:r>
      <w:r w:rsidRPr="001615D6">
        <w:rPr>
          <w:rFonts w:ascii="Ebrima" w:hAnsi="Ebrima"/>
          <w:sz w:val="24"/>
          <w:szCs w:val="24"/>
        </w:rPr>
        <w:t>ente de maisons ou de terrains.</w:t>
      </w:r>
    </w:p>
    <w:p w:rsidR="000416BB" w:rsidRPr="001615D6" w:rsidRDefault="000416BB" w:rsidP="001615D6">
      <w:pPr>
        <w:pStyle w:val="Paragraphedeliste"/>
        <w:numPr>
          <w:ilvl w:val="0"/>
          <w:numId w:val="1"/>
        </w:numPr>
        <w:rPr>
          <w:rFonts w:ascii="Ebrima" w:hAnsi="Ebrima"/>
          <w:sz w:val="24"/>
          <w:szCs w:val="24"/>
        </w:rPr>
      </w:pPr>
      <w:r w:rsidRPr="001615D6">
        <w:rPr>
          <w:rFonts w:ascii="Ebrima" w:hAnsi="Ebrima"/>
          <w:sz w:val="24"/>
          <w:szCs w:val="24"/>
        </w:rPr>
        <w:t>Le second pour le répertoire des locations de bennes de sable, de graviers, de matériels et engins BTP. (Echafaudages, bétonneuse, bois etc.)</w:t>
      </w:r>
    </w:p>
    <w:p w:rsidR="000416BB" w:rsidRPr="001615D6" w:rsidRDefault="000416BB" w:rsidP="000416BB">
      <w:pPr>
        <w:pStyle w:val="Paragraphedeliste"/>
        <w:numPr>
          <w:ilvl w:val="0"/>
          <w:numId w:val="1"/>
        </w:numPr>
        <w:rPr>
          <w:rFonts w:ascii="Ebrima" w:hAnsi="Ebrima"/>
          <w:sz w:val="24"/>
          <w:szCs w:val="24"/>
        </w:rPr>
      </w:pPr>
      <w:r w:rsidRPr="001615D6">
        <w:rPr>
          <w:rFonts w:ascii="Ebrima" w:hAnsi="Ebrima"/>
          <w:sz w:val="24"/>
          <w:szCs w:val="24"/>
        </w:rPr>
        <w:t>Le troisième pour la consultation du répertoire des techniciens en bâtiment (Maçon, peintre, carreleur, staffeur, électricien, plombier, décorateur, fleuriste …)</w:t>
      </w:r>
    </w:p>
    <w:p w:rsidR="001615D6" w:rsidRPr="001615D6" w:rsidRDefault="001615D6" w:rsidP="001615D6">
      <w:pPr>
        <w:shd w:val="clear" w:color="auto" w:fill="FFFFFF"/>
        <w:spacing w:after="0" w:line="240" w:lineRule="auto"/>
        <w:jc w:val="both"/>
        <w:rPr>
          <w:rFonts w:ascii="Ebrima" w:eastAsia="Times New Roman" w:hAnsi="Ebrima" w:cs="Times New Roman"/>
          <w:color w:val="777777"/>
          <w:sz w:val="24"/>
          <w:szCs w:val="24"/>
          <w:lang w:eastAsia="fr-FR"/>
        </w:rPr>
      </w:pPr>
      <w:r w:rsidRPr="001615D6">
        <w:rPr>
          <w:rFonts w:ascii="Ebrima" w:eastAsia="Times New Roman" w:hAnsi="Ebrima" w:cs="Times New Roman"/>
          <w:color w:val="777777"/>
          <w:sz w:val="24"/>
          <w:szCs w:val="24"/>
          <w:lang w:eastAsia="fr-FR"/>
        </w:rPr>
        <w:t>Je voudrais que les utilisateurs de ce site web, tirent le plus grand profit des échanges interactifs et dynamiques qu’il mettra à votre disposition. Enfin, le nouveau site donnera la possibilité aux usagers de saisir le cabinet CCGIM de toute question d’intérêt particulier et d’obtenir de façon interactive une prompte réponse satisfaisante.</w:t>
      </w:r>
    </w:p>
    <w:p w:rsidR="000416BB" w:rsidRPr="00907F71" w:rsidRDefault="001615D6" w:rsidP="00907F71">
      <w:pPr>
        <w:shd w:val="clear" w:color="auto" w:fill="FFFFFF"/>
        <w:spacing w:after="150" w:line="240" w:lineRule="auto"/>
        <w:rPr>
          <w:rFonts w:ascii="Ebrima" w:eastAsia="Times New Roman" w:hAnsi="Ebrima" w:cs="Times New Roman"/>
          <w:color w:val="777777"/>
          <w:sz w:val="24"/>
          <w:szCs w:val="24"/>
          <w:lang w:eastAsia="fr-FR"/>
        </w:rPr>
      </w:pPr>
      <w:r w:rsidRPr="001615D6">
        <w:rPr>
          <w:rFonts w:ascii="Ebrima" w:eastAsia="Times New Roman" w:hAnsi="Ebrima" w:cs="Times New Roman"/>
          <w:color w:val="777777"/>
          <w:sz w:val="24"/>
          <w:szCs w:val="24"/>
          <w:lang w:eastAsia="fr-FR"/>
        </w:rPr>
        <w:t>Bonne navigation.</w:t>
      </w:r>
    </w:p>
    <w:p w:rsidR="00907F71" w:rsidRDefault="00907F71" w:rsidP="000416BB">
      <w:pPr>
        <w:rPr>
          <w:rFonts w:ascii="Ebrima" w:hAnsi="Ebrima"/>
          <w:sz w:val="24"/>
          <w:szCs w:val="24"/>
        </w:rPr>
      </w:pPr>
    </w:p>
    <w:p w:rsidR="000416BB" w:rsidRPr="00907F71" w:rsidRDefault="000416BB" w:rsidP="000416BB">
      <w:pPr>
        <w:rPr>
          <w:rFonts w:ascii="Ebrima" w:hAnsi="Ebrima"/>
          <w:b/>
          <w:sz w:val="24"/>
          <w:szCs w:val="24"/>
        </w:rPr>
      </w:pPr>
      <w:r w:rsidRPr="001615D6">
        <w:rPr>
          <w:rFonts w:ascii="Ebrima" w:hAnsi="Ebrima"/>
          <w:sz w:val="24"/>
          <w:szCs w:val="24"/>
        </w:rPr>
        <w:t xml:space="preserve"> </w:t>
      </w:r>
      <w:r w:rsidR="00907F71">
        <w:rPr>
          <w:rFonts w:ascii="Ebrima" w:hAnsi="Ebrima"/>
          <w:b/>
          <w:sz w:val="24"/>
          <w:szCs w:val="24"/>
        </w:rPr>
        <w:t xml:space="preserve">BAGAYOGO Amadou </w:t>
      </w:r>
      <w:bookmarkStart w:id="0" w:name="_GoBack"/>
      <w:bookmarkEnd w:id="0"/>
    </w:p>
    <w:p w:rsidR="000416BB" w:rsidRPr="001615D6" w:rsidRDefault="00907F71" w:rsidP="000416BB">
      <w:pPr>
        <w:rPr>
          <w:rFonts w:ascii="Ebrima" w:hAnsi="Ebrima"/>
          <w:sz w:val="24"/>
          <w:szCs w:val="24"/>
        </w:rPr>
      </w:pPr>
      <w:r>
        <w:rPr>
          <w:rFonts w:ascii="Ebrima" w:hAnsi="Ebrima"/>
          <w:sz w:val="24"/>
          <w:szCs w:val="24"/>
        </w:rPr>
        <w:t xml:space="preserve"> Fondateur et gérant </w:t>
      </w:r>
      <w:r w:rsidR="000416BB" w:rsidRPr="001615D6">
        <w:rPr>
          <w:rFonts w:ascii="Ebrima" w:hAnsi="Ebrima"/>
          <w:sz w:val="24"/>
          <w:szCs w:val="24"/>
        </w:rPr>
        <w:t xml:space="preserve"> </w:t>
      </w:r>
    </w:p>
    <w:p w:rsidR="000416BB" w:rsidRPr="001615D6" w:rsidRDefault="000416BB" w:rsidP="00956E02">
      <w:pPr>
        <w:jc w:val="both"/>
        <w:rPr>
          <w:rFonts w:ascii="Ebrima" w:hAnsi="Ebrima"/>
          <w:sz w:val="24"/>
          <w:szCs w:val="24"/>
        </w:rPr>
      </w:pPr>
    </w:p>
    <w:sectPr w:rsidR="000416BB" w:rsidRPr="001615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E47" w:rsidRDefault="006D0E47" w:rsidP="005B0C80">
      <w:pPr>
        <w:spacing w:after="0" w:line="240" w:lineRule="auto"/>
      </w:pPr>
      <w:r>
        <w:separator/>
      </w:r>
    </w:p>
  </w:endnote>
  <w:endnote w:type="continuationSeparator" w:id="0">
    <w:p w:rsidR="006D0E47" w:rsidRDefault="006D0E47" w:rsidP="005B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E47" w:rsidRDefault="006D0E47" w:rsidP="005B0C80">
      <w:pPr>
        <w:spacing w:after="0" w:line="240" w:lineRule="auto"/>
      </w:pPr>
      <w:r>
        <w:separator/>
      </w:r>
    </w:p>
  </w:footnote>
  <w:footnote w:type="continuationSeparator" w:id="0">
    <w:p w:rsidR="006D0E47" w:rsidRDefault="006D0E47" w:rsidP="005B0C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A0EE1"/>
    <w:multiLevelType w:val="hybridMultilevel"/>
    <w:tmpl w:val="DBF25E6E"/>
    <w:lvl w:ilvl="0" w:tplc="0974EB2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89"/>
    <w:rsid w:val="000416BB"/>
    <w:rsid w:val="001615D6"/>
    <w:rsid w:val="00213CE1"/>
    <w:rsid w:val="00243B6C"/>
    <w:rsid w:val="00300CE9"/>
    <w:rsid w:val="00446965"/>
    <w:rsid w:val="004C7E4E"/>
    <w:rsid w:val="004D5F9F"/>
    <w:rsid w:val="00521EF2"/>
    <w:rsid w:val="005315C0"/>
    <w:rsid w:val="005B0C80"/>
    <w:rsid w:val="005B703E"/>
    <w:rsid w:val="006416B0"/>
    <w:rsid w:val="006B4089"/>
    <w:rsid w:val="006D0E47"/>
    <w:rsid w:val="007B565E"/>
    <w:rsid w:val="008914B0"/>
    <w:rsid w:val="008C672D"/>
    <w:rsid w:val="00907F71"/>
    <w:rsid w:val="00956E02"/>
    <w:rsid w:val="00995328"/>
    <w:rsid w:val="00B42136"/>
    <w:rsid w:val="00C041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D29A9-B26E-44EF-93E7-E587BDFB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B0C80"/>
    <w:pPr>
      <w:tabs>
        <w:tab w:val="center" w:pos="4536"/>
        <w:tab w:val="right" w:pos="9072"/>
      </w:tabs>
      <w:spacing w:after="0" w:line="240" w:lineRule="auto"/>
    </w:pPr>
  </w:style>
  <w:style w:type="character" w:customStyle="1" w:styleId="En-tteCar">
    <w:name w:val="En-tête Car"/>
    <w:basedOn w:val="Policepardfaut"/>
    <w:link w:val="En-tte"/>
    <w:uiPriority w:val="99"/>
    <w:rsid w:val="005B0C80"/>
  </w:style>
  <w:style w:type="paragraph" w:styleId="Pieddepage">
    <w:name w:val="footer"/>
    <w:basedOn w:val="Normal"/>
    <w:link w:val="PieddepageCar"/>
    <w:uiPriority w:val="99"/>
    <w:unhideWhenUsed/>
    <w:rsid w:val="005B0C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0C80"/>
  </w:style>
  <w:style w:type="paragraph" w:styleId="Paragraphedeliste">
    <w:name w:val="List Paragraph"/>
    <w:basedOn w:val="Normal"/>
    <w:uiPriority w:val="34"/>
    <w:qFormat/>
    <w:rsid w:val="008C672D"/>
    <w:pPr>
      <w:ind w:left="720"/>
      <w:contextualSpacing/>
    </w:pPr>
  </w:style>
  <w:style w:type="character" w:styleId="Lienhypertexte">
    <w:name w:val="Hyperlink"/>
    <w:basedOn w:val="Policepardfaut"/>
    <w:uiPriority w:val="99"/>
    <w:unhideWhenUsed/>
    <w:rsid w:val="005315C0"/>
    <w:rPr>
      <w:color w:val="0563C1" w:themeColor="hyperlink"/>
      <w:u w:val="single"/>
    </w:rPr>
  </w:style>
  <w:style w:type="paragraph" w:styleId="NormalWeb">
    <w:name w:val="Normal (Web)"/>
    <w:basedOn w:val="Normal"/>
    <w:uiPriority w:val="99"/>
    <w:semiHidden/>
    <w:unhideWhenUsed/>
    <w:rsid w:val="001615D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8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binet-ccgi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1103</Words>
  <Characters>6070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MAKOMPE</dc:creator>
  <cp:keywords/>
  <dc:description/>
  <cp:lastModifiedBy>MAKOMPE</cp:lastModifiedBy>
  <cp:revision>2</cp:revision>
  <dcterms:created xsi:type="dcterms:W3CDTF">2023-02-21T14:57:00Z</dcterms:created>
  <dcterms:modified xsi:type="dcterms:W3CDTF">2023-02-21T18:53:00Z</dcterms:modified>
</cp:coreProperties>
</file>