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58954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59024DDB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4871AB71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4BCAE292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4162D0AF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06EC94A8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7CEAF39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0C023FA" w14:textId="77777777" w:rsidR="00FA0E90" w:rsidRDefault="00FA0E90" w:rsidP="00FA0E9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76311465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53E867B8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15DFCF98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462BB437" w14:textId="77777777" w:rsidR="00FA0E90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15AD6C16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3918541F" w14:textId="77777777" w:rsidR="00FA0E90" w:rsidRDefault="00FA0E90" w:rsidP="00FA0E90">
            <w:pPr>
              <w:jc w:val="center"/>
              <w:rPr>
                <w:rFonts w:cs="Times New Roman"/>
                <w:szCs w:val="24"/>
              </w:rPr>
            </w:pPr>
          </w:p>
          <w:p w14:paraId="755FF1B7" w14:textId="77777777" w:rsidR="00FA0E90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4DFB2E36" w14:textId="7CC8EC1E" w:rsidR="00FD5692" w:rsidRPr="00FD5692" w:rsidRDefault="00FA0E90" w:rsidP="00FA0E90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828B4B8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0CA9CE4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695B9F62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7AFE5CC6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0B3A0088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4B332AC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04FC4E0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 xml:space="preserve">______________________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 Шилов</w:t>
            </w:r>
          </w:p>
          <w:p w14:paraId="5E499464" w14:textId="6CC4ABE1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 xml:space="preserve">_________________ </w:t>
            </w:r>
            <w:r w:rsidR="00990515">
              <w:rPr>
                <w:rFonts w:cs="Times New Roman"/>
                <w:szCs w:val="24"/>
              </w:rPr>
              <w:t xml:space="preserve"> 201</w:t>
            </w:r>
            <w:r w:rsidR="00FA0E90">
              <w:rPr>
                <w:rFonts w:cs="Times New Roman"/>
                <w:szCs w:val="24"/>
                <w:lang w:val="en-US"/>
              </w:rPr>
              <w:t>8</w:t>
            </w:r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5F24F0F3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0973DF7F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73C92EA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59DCDF6B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C2AE753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3D51B386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0260F1DA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3E0E82A5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74F93EA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18E5AC45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2A329C6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4DB6DAE4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7AF84CB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328F13CA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688653F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0451008F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35F6FBCF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57EED137" w14:textId="776ED3F0" w:rsidR="00815786" w:rsidRDefault="00815786" w:rsidP="00815786">
      <w:pPr>
        <w:spacing w:line="240" w:lineRule="auto"/>
        <w:rPr>
          <w:rFonts w:eastAsia="Times New Roman" w:cs="Times New Roman"/>
          <w:b/>
          <w:bCs/>
          <w:szCs w:val="24"/>
        </w:rPr>
      </w:pPr>
    </w:p>
    <w:p w14:paraId="7F0010A1" w14:textId="77777777" w:rsidR="00FA0E90" w:rsidRDefault="00FA0E90" w:rsidP="00FA0E90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63685687" w14:textId="77777777" w:rsidR="003F328F" w:rsidRDefault="00F36662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оператора</w:t>
      </w:r>
    </w:p>
    <w:p w14:paraId="34CC6205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FD91FA7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67A0083B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168B2FA" w14:textId="6DA1B4E1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990515">
        <w:rPr>
          <w:rFonts w:cs="Times New Roman"/>
          <w:b/>
          <w:sz w:val="28"/>
          <w:szCs w:val="28"/>
        </w:rPr>
        <w:t>.17701729.</w:t>
      </w:r>
      <w:r w:rsidR="00E768B7" w:rsidRPr="00322CF1">
        <w:rPr>
          <w:rFonts w:cs="Times New Roman"/>
          <w:b/>
          <w:sz w:val="28"/>
          <w:szCs w:val="28"/>
        </w:rPr>
        <w:t>04.16</w:t>
      </w:r>
      <w:r w:rsidR="00F36662">
        <w:rPr>
          <w:rFonts w:cs="Times New Roman"/>
          <w:b/>
          <w:sz w:val="28"/>
          <w:szCs w:val="28"/>
        </w:rPr>
        <w:t xml:space="preserve"> 34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28A6D7BF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23AF7356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4249"/>
      </w:tblGrid>
      <w:tr w:rsidR="00990515" w:rsidRPr="003E02D2" w14:paraId="2C580997" w14:textId="77777777" w:rsidTr="00990515">
        <w:trPr>
          <w:trHeight w:val="1408"/>
        </w:trPr>
        <w:tc>
          <w:tcPr>
            <w:tcW w:w="3823" w:type="dxa"/>
          </w:tcPr>
          <w:p w14:paraId="1CE86B05" w14:textId="77777777" w:rsidR="00990515" w:rsidRPr="0048748D" w:rsidRDefault="00990515" w:rsidP="00990515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</w:tcPr>
          <w:p w14:paraId="1B5E6690" w14:textId="1D2BAD3A" w:rsidR="00990515" w:rsidRPr="00FA0E90" w:rsidRDefault="00815786" w:rsidP="0099051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Исполнитель</w:t>
            </w:r>
            <w:r w:rsidRPr="00FA0E90">
              <w:rPr>
                <w:rFonts w:eastAsia="Times New Roman" w:cs="Times New Roman"/>
                <w:szCs w:val="24"/>
              </w:rPr>
              <w:t>:</w:t>
            </w:r>
          </w:p>
          <w:p w14:paraId="0F9165F0" w14:textId="77777777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БПИ153</w:t>
            </w:r>
          </w:p>
          <w:p w14:paraId="58006C2F" w14:textId="418B4CA0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___________________</w:t>
            </w:r>
            <w:r w:rsidR="00815786">
              <w:rPr>
                <w:rFonts w:eastAsia="Times New Roman" w:cs="Times New Roman"/>
                <w:szCs w:val="24"/>
              </w:rPr>
              <w:t xml:space="preserve">  /А.А.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23432DEA" w14:textId="0922787F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FA0E90">
              <w:rPr>
                <w:rFonts w:eastAsia="Times New Roman" w:cs="Times New Roman"/>
                <w:szCs w:val="24"/>
                <w:lang w:val="en-US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63453C47" w14:textId="77777777" w:rsidR="00990515" w:rsidRDefault="00990515" w:rsidP="00990515">
            <w:pPr>
              <w:jc w:val="center"/>
              <w:rPr>
                <w:rFonts w:cs="Times New Roman"/>
                <w:szCs w:val="24"/>
              </w:rPr>
            </w:pPr>
          </w:p>
          <w:p w14:paraId="72265A90" w14:textId="6CF96019" w:rsidR="00AB72AD" w:rsidRPr="003E02D2" w:rsidRDefault="00AB72AD" w:rsidP="00AB72AD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            </w:t>
            </w:r>
          </w:p>
          <w:p w14:paraId="2E48725C" w14:textId="4DAF0339" w:rsidR="00990515" w:rsidRPr="003E02D2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</w:tbl>
    <w:p w14:paraId="4874BB59" w14:textId="77777777" w:rsidR="00E12F6C" w:rsidRPr="005A164C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5A164C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414428D6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6EDF7BF8" w14:textId="192BDB45" w:rsidR="00E12F6C" w:rsidRPr="005A164C" w:rsidRDefault="00F36662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990515">
        <w:rPr>
          <w:rFonts w:cs="Times New Roman"/>
          <w:szCs w:val="24"/>
        </w:rPr>
        <w:t>.17701729.</w:t>
      </w:r>
      <w:r w:rsidR="00E768B7">
        <w:rPr>
          <w:rFonts w:cs="Times New Roman"/>
          <w:szCs w:val="24"/>
          <w:lang w:val="en-US"/>
        </w:rPr>
        <w:t>04.16</w:t>
      </w:r>
      <w:r w:rsidRPr="005A164C">
        <w:rPr>
          <w:rFonts w:cs="Times New Roman"/>
          <w:szCs w:val="24"/>
        </w:rPr>
        <w:t xml:space="preserve"> 34</w:t>
      </w:r>
      <w:r w:rsidR="00E12F6C" w:rsidRPr="005A164C">
        <w:rPr>
          <w:rFonts w:cs="Times New Roman"/>
          <w:szCs w:val="24"/>
        </w:rPr>
        <w:t xml:space="preserve"> 01-1-ЛУ</w:t>
      </w:r>
    </w:p>
    <w:p w14:paraId="0EA3DE52" w14:textId="77777777" w:rsidR="00E12F6C" w:rsidRPr="005A164C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3F94A1C4" w14:textId="77777777" w:rsidR="00EF373A" w:rsidRPr="005A164C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440EBBF6" w14:textId="77777777" w:rsidR="00EF373A" w:rsidRPr="005A164C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044DAB75" w14:textId="77777777" w:rsidR="00EF373A" w:rsidRPr="005A164C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32B747E0" w14:textId="77777777" w:rsidR="00EF373A" w:rsidRPr="005A164C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67289A85" w14:textId="77777777" w:rsidR="00E768B7" w:rsidRPr="00134DD3" w:rsidRDefault="00E768B7" w:rsidP="00E768B7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0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0"/>
    <w:p w14:paraId="0AB336CD" w14:textId="77777777" w:rsidR="004D0CA0" w:rsidRPr="00990515" w:rsidRDefault="004D0CA0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184A0B99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6BABBE1A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507C9513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6A8DD43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073D29E3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0F8EAF05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566FC8CD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1977449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1345BA3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6FDD10B4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ED6CAF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26680A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0AC5F1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5FC9F91C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FF387A5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1161C269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6E6BFDC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7CA7A260" w14:textId="77777777" w:rsidR="00EF373A" w:rsidRPr="005413A0" w:rsidRDefault="00F36662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оператора</w:t>
      </w:r>
    </w:p>
    <w:p w14:paraId="460D2A1F" w14:textId="1502D3ED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990515">
        <w:rPr>
          <w:rFonts w:cs="Times New Roman"/>
          <w:b/>
          <w:sz w:val="28"/>
          <w:szCs w:val="28"/>
          <w:lang w:val="en-US"/>
        </w:rPr>
        <w:t>9.</w:t>
      </w:r>
      <w:r w:rsidR="00E768B7">
        <w:rPr>
          <w:rFonts w:cs="Times New Roman"/>
          <w:b/>
          <w:sz w:val="28"/>
          <w:szCs w:val="28"/>
          <w:lang w:val="en-US"/>
        </w:rPr>
        <w:t>04.16</w:t>
      </w:r>
      <w:r w:rsidR="00F36662">
        <w:rPr>
          <w:rFonts w:cs="Times New Roman"/>
          <w:b/>
          <w:sz w:val="28"/>
          <w:szCs w:val="28"/>
          <w:lang w:val="en-US"/>
        </w:rPr>
        <w:t xml:space="preserve"> 34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0215BAD0" w14:textId="58B048FC" w:rsidR="00780982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  <w:highlight w:val="red"/>
        </w:rPr>
      </w:pPr>
      <w:r>
        <w:rPr>
          <w:rFonts w:cs="Times New Roman"/>
          <w:b/>
          <w:sz w:val="26"/>
          <w:szCs w:val="26"/>
        </w:rPr>
        <w:t xml:space="preserve">Листов </w:t>
      </w:r>
      <w:r w:rsidR="004F30A6">
        <w:rPr>
          <w:rFonts w:cs="Times New Roman"/>
          <w:b/>
          <w:sz w:val="26"/>
          <w:szCs w:val="26"/>
        </w:rPr>
        <w:t>16</w:t>
      </w:r>
    </w:p>
    <w:p w14:paraId="16AC5EFC" w14:textId="516397E2" w:rsidR="00600E09" w:rsidRPr="00551F26" w:rsidRDefault="00780982" w:rsidP="00600E09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1" w:name="_Toc482558782"/>
      <w:bookmarkStart w:id="2" w:name="_Toc482784403"/>
      <w:r w:rsidR="00600E09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1"/>
      <w:bookmarkEnd w:id="2"/>
      <w:r w:rsidR="00551F26">
        <w:rPr>
          <w:rFonts w:ascii="Times New Roman" w:hAnsi="Times New Roman" w:cs="Times New Roman"/>
          <w:b/>
          <w:color w:val="auto"/>
        </w:rPr>
        <w:t>ННОТАЦИЯ</w:t>
      </w:r>
    </w:p>
    <w:p w14:paraId="54C26700" w14:textId="77777777" w:rsidR="00322CF1" w:rsidRDefault="00322CF1" w:rsidP="00322CF1">
      <w:pPr>
        <w:spacing w:before="120" w:after="120"/>
        <w:ind w:firstLine="708"/>
        <w:jc w:val="both"/>
        <w:rPr>
          <w:rFonts w:cs="Times New Roman"/>
          <w:szCs w:val="24"/>
        </w:rPr>
      </w:pPr>
      <w:bookmarkStart w:id="3" w:name="_Hlk482627739"/>
      <w:r>
        <w:rPr>
          <w:rFonts w:cs="Times New Roman"/>
          <w:szCs w:val="24"/>
        </w:rPr>
        <w:t>В данном программном документе приведена программа и методика испытаний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0BB4384E" w14:textId="173C200F" w:rsidR="00600E09" w:rsidRPr="00BB41BC" w:rsidRDefault="00600E09" w:rsidP="00600E09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Оформление программного</w:t>
      </w:r>
      <w:r w:rsidR="00AE1537">
        <w:rPr>
          <w:rFonts w:cs="Times New Roman"/>
          <w:szCs w:val="24"/>
        </w:rPr>
        <w:t xml:space="preserve"> документа «Руководство оператора</w:t>
      </w:r>
      <w:r>
        <w:rPr>
          <w:rFonts w:cs="Times New Roman"/>
          <w:szCs w:val="24"/>
        </w:rPr>
        <w:t xml:space="preserve">» произведено по требованиям </w:t>
      </w:r>
      <w:r w:rsidR="00AE1537" w:rsidRPr="00AE1537">
        <w:rPr>
          <w:rFonts w:eastAsia="Times New Roman" w:cs="Times New Roman"/>
          <w:szCs w:val="24"/>
        </w:rPr>
        <w:t xml:space="preserve">ГОСТ 19.505-79 </w:t>
      </w:r>
      <w:r w:rsidR="00FA2B89">
        <w:rPr>
          <w:rFonts w:eastAsia="Times New Roman" w:cs="Times New Roman"/>
          <w:szCs w:val="24"/>
        </w:rPr>
        <w:t>«</w:t>
      </w:r>
      <w:r w:rsidR="00AE1537" w:rsidRPr="00AE1537">
        <w:rPr>
          <w:rFonts w:eastAsia="Times New Roman" w:cs="Times New Roman"/>
          <w:szCs w:val="24"/>
        </w:rPr>
        <w:t>Руководство оператора. Требования к содержанию и оформлению</w:t>
      </w:r>
      <w:r w:rsidR="00FA2B89">
        <w:rPr>
          <w:rFonts w:eastAsia="Times New Roman" w:cs="Times New Roman"/>
          <w:szCs w:val="24"/>
        </w:rPr>
        <w:t>»</w:t>
      </w:r>
      <w:r w:rsidR="00AE1537" w:rsidRPr="00AE1537">
        <w:rPr>
          <w:rFonts w:eastAsia="Times New Roman" w:cs="Times New Roman"/>
          <w:szCs w:val="24"/>
        </w:rPr>
        <w:t>.</w:t>
      </w:r>
    </w:p>
    <w:bookmarkEnd w:id="3"/>
    <w:p w14:paraId="1BE0BA3E" w14:textId="77777777" w:rsidR="00600E09" w:rsidRDefault="00600E09">
      <w:pPr>
        <w:rPr>
          <w:rFonts w:cs="Times New Roman"/>
          <w:b/>
          <w:sz w:val="26"/>
          <w:szCs w:val="26"/>
          <w:highlight w:val="red"/>
        </w:rPr>
      </w:pPr>
      <w:r>
        <w:rPr>
          <w:rFonts w:cs="Times New Roman"/>
          <w:b/>
          <w:sz w:val="26"/>
          <w:szCs w:val="26"/>
          <w:highlight w:val="red"/>
        </w:rPr>
        <w:br w:type="page"/>
      </w:r>
    </w:p>
    <w:p w14:paraId="17558EF4" w14:textId="77777777" w:rsidR="00780982" w:rsidRDefault="00780982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4859E37B" w14:textId="77777777" w:rsidR="00780982" w:rsidRPr="00921134" w:rsidRDefault="00F36662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DAF7738" w14:textId="578D4F31" w:rsidR="004F30A6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476C2">
            <w:rPr>
              <w:rFonts w:cs="Times New Roman"/>
              <w:szCs w:val="24"/>
            </w:rPr>
            <w:fldChar w:fldCharType="begin"/>
          </w:r>
          <w:r w:rsidRPr="008476C2">
            <w:rPr>
              <w:rFonts w:cs="Times New Roman"/>
              <w:szCs w:val="24"/>
            </w:rPr>
            <w:instrText xml:space="preserve"> TOC \o "1-3" \h \z \u </w:instrText>
          </w:r>
          <w:r w:rsidRPr="008476C2">
            <w:rPr>
              <w:rFonts w:cs="Times New Roman"/>
              <w:szCs w:val="24"/>
            </w:rPr>
            <w:fldChar w:fldCharType="separate"/>
          </w:r>
          <w:hyperlink w:anchor="_Toc482784403" w:history="1">
            <w:r w:rsidR="004F30A6" w:rsidRPr="009F1478">
              <w:rPr>
                <w:rStyle w:val="a9"/>
                <w:rFonts w:cs="Times New Roman"/>
                <w:noProof/>
              </w:rPr>
              <w:t>Аннотация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_Toc482784403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2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4F7D9AC0" w14:textId="66E74F23" w:rsidR="004F30A6" w:rsidRDefault="00BB50E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4" w:history="1">
            <w:r w:rsidR="004F30A6" w:rsidRPr="009F1478">
              <w:rPr>
                <w:rStyle w:val="a9"/>
                <w:rFonts w:cs="Times New Roman"/>
                <w:noProof/>
              </w:rPr>
              <w:t>1.</w:t>
            </w:r>
            <w:r w:rsidR="004F30A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F30A6" w:rsidRPr="009F1478">
              <w:rPr>
                <w:rStyle w:val="a9"/>
                <w:rFonts w:cs="Times New Roman"/>
                <w:noProof/>
              </w:rPr>
              <w:t>Назначение программы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_Toc482784404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4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20A697E3" w14:textId="0C9619C5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5" w:history="1">
            <w:r w:rsidR="004F30A6" w:rsidRPr="009F1478">
              <w:rPr>
                <w:rStyle w:val="a9"/>
                <w:rFonts w:eastAsia="Times New Roman" w:cs="Times New Roman"/>
                <w:noProof/>
              </w:rPr>
              <w:t>3.1. Функциональное назначение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_Toc482784405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4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321D94AA" w14:textId="3DC95F6D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6" w:history="1">
            <w:r w:rsidR="004F30A6" w:rsidRPr="009F1478">
              <w:rPr>
                <w:rStyle w:val="a9"/>
                <w:rFonts w:eastAsia="Times New Roman" w:cs="Times New Roman"/>
                <w:noProof/>
              </w:rPr>
              <w:t>3.2. Эксплуатационное назначение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_Toc482784406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4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33DD1640" w14:textId="751E972B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7" w:history="1">
            <w:r w:rsidR="004F30A6" w:rsidRPr="009F1478">
              <w:rPr>
                <w:rStyle w:val="a9"/>
                <w:rFonts w:cs="Times New Roman"/>
                <w:noProof/>
              </w:rPr>
              <w:t>1.3. Состав функций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_Toc482784407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4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43AB5C95" w14:textId="5C0DFB59" w:rsidR="004F30A6" w:rsidRDefault="00BB50E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8" w:history="1">
            <w:r w:rsidR="004F30A6" w:rsidRPr="009F1478">
              <w:rPr>
                <w:rStyle w:val="a9"/>
                <w:rFonts w:cs="Times New Roman"/>
                <w:noProof/>
              </w:rPr>
              <w:t>2.</w:t>
            </w:r>
            <w:r w:rsidR="004F30A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F30A6" w:rsidRPr="009F1478">
              <w:rPr>
                <w:rStyle w:val="a9"/>
                <w:rFonts w:cs="Times New Roman"/>
                <w:noProof/>
              </w:rPr>
              <w:t>Условия выполнения программы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_Toc482784408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6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200B96F9" w14:textId="4B668E39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09" w:history="1">
            <w:r w:rsidR="004F30A6" w:rsidRPr="009F1478">
              <w:rPr>
                <w:rStyle w:val="a9"/>
                <w:rFonts w:cs="Times New Roman"/>
                <w:noProof/>
              </w:rPr>
              <w:t>2.1. Минимальные требования к составу и параметрам технических средств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_Toc482784409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6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77AB95F0" w14:textId="47B35364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0" w:history="1">
            <w:r w:rsidR="004F30A6" w:rsidRPr="009F1478">
              <w:rPr>
                <w:rStyle w:val="a9"/>
                <w:rFonts w:cs="Times New Roman"/>
                <w:noProof/>
              </w:rPr>
              <w:t>2.2. Требования к информационной и программной совместимости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_Toc482784410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6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0CA3FCF8" w14:textId="431AC8BD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1" w:history="1">
            <w:r w:rsidR="004F30A6" w:rsidRPr="009F1478">
              <w:rPr>
                <w:rStyle w:val="a9"/>
                <w:rFonts w:cs="Times New Roman"/>
                <w:noProof/>
              </w:rPr>
              <w:t>2.3. Требования квалификация и уровня подготовки пользователя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_Toc482784411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6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0A2C7569" w14:textId="4D5C37F2" w:rsidR="004F30A6" w:rsidRDefault="00BB50E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2" w:history="1">
            <w:r w:rsidR="004F30A6" w:rsidRPr="009F1478">
              <w:rPr>
                <w:rStyle w:val="a9"/>
                <w:rFonts w:cs="Times New Roman"/>
                <w:noProof/>
              </w:rPr>
              <w:t>3.Выполнение программы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_Toc482784412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7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66A10346" w14:textId="3ED323C8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3" w:history="1">
            <w:r w:rsidR="004F30A6" w:rsidRPr="009F1478">
              <w:rPr>
                <w:rStyle w:val="a9"/>
                <w:rFonts w:cs="Times New Roman"/>
                <w:noProof/>
              </w:rPr>
              <w:t>3.1. Приветственная страница сервиса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_Toc482784413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7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4A07953B" w14:textId="13A600E2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4" w:history="1">
            <w:r w:rsidR="004F30A6" w:rsidRPr="009F1478">
              <w:rPr>
                <w:rStyle w:val="a9"/>
                <w:rFonts w:cs="Times New Roman"/>
                <w:noProof/>
              </w:rPr>
              <w:t>3.2. Главная страница сервиса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_Toc482784414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7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1FF4DB7E" w14:textId="012DA590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5" w:history="1">
            <w:r w:rsidR="004F30A6" w:rsidRPr="009F1478">
              <w:rPr>
                <w:rStyle w:val="a9"/>
                <w:rFonts w:cs="Times New Roman"/>
                <w:noProof/>
              </w:rPr>
              <w:t>5.3 Генерация текста умного контракта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_Toc482784415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9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0F952933" w14:textId="79708F25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6" w:history="1">
            <w:r w:rsidR="004F30A6" w:rsidRPr="009F1478">
              <w:rPr>
                <w:rStyle w:val="a9"/>
                <w:noProof/>
              </w:rPr>
              <w:t>5.3</w:t>
            </w:r>
            <w:r w:rsidR="004F30A6" w:rsidRPr="009F1478">
              <w:rPr>
                <w:rStyle w:val="a9"/>
                <w:rFonts w:cs="Times New Roman"/>
                <w:noProof/>
              </w:rPr>
              <w:t xml:space="preserve"> Компиляция сгенерированного умного контракта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_Toc482784416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9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685A3462" w14:textId="0AD9550E" w:rsidR="004F30A6" w:rsidRDefault="00BB50E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7" w:history="1">
            <w:r w:rsidR="004F30A6" w:rsidRPr="009F1478">
              <w:rPr>
                <w:rStyle w:val="a9"/>
                <w:rFonts w:cs="Times New Roman"/>
                <w:noProof/>
              </w:rPr>
              <w:t xml:space="preserve">5.4 Встраивание умного контракта в блокчейн сеть </w:t>
            </w:r>
            <w:r w:rsidR="004F30A6" w:rsidRPr="009F1478">
              <w:rPr>
                <w:rStyle w:val="a9"/>
                <w:rFonts w:cs="Times New Roman"/>
                <w:noProof/>
                <w:lang w:val="en-US"/>
              </w:rPr>
              <w:t>Ethereum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_Toc482784417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10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67988FE8" w14:textId="79BAF63C" w:rsidR="004F30A6" w:rsidRDefault="00BB50E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8" w:history="1">
            <w:r w:rsidR="004F30A6" w:rsidRPr="009F1478">
              <w:rPr>
                <w:rStyle w:val="a9"/>
                <w:rFonts w:cs="Times New Roman"/>
                <w:noProof/>
              </w:rPr>
              <w:t>4.</w:t>
            </w:r>
            <w:r w:rsidR="004F30A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F30A6" w:rsidRPr="009F1478">
              <w:rPr>
                <w:rStyle w:val="a9"/>
                <w:rFonts w:cs="Times New Roman"/>
                <w:noProof/>
              </w:rPr>
              <w:t>Сообщения оператору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_Toc482784418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12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62D59E3B" w14:textId="5129FEF6" w:rsidR="004F30A6" w:rsidRDefault="00BB50E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19" w:history="1">
            <w:r w:rsidR="004F30A6" w:rsidRPr="009F1478">
              <w:rPr>
                <w:rStyle w:val="a9"/>
                <w:rFonts w:cs="Times New Roman"/>
                <w:noProof/>
              </w:rPr>
              <w:t>Список использованной литературы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_Toc482784419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14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38242D4D" w14:textId="46161DD1" w:rsidR="004F30A6" w:rsidRDefault="00BB50E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2784420" w:history="1">
            <w:r w:rsidR="004F30A6" w:rsidRPr="009F1478">
              <w:rPr>
                <w:rStyle w:val="a9"/>
                <w:rFonts w:cs="Times New Roman"/>
                <w:noProof/>
              </w:rPr>
              <w:t>Приложе</w:t>
            </w:r>
            <w:r w:rsidR="004F30A6">
              <w:rPr>
                <w:rStyle w:val="a9"/>
                <w:rFonts w:cs="Times New Roman"/>
                <w:noProof/>
              </w:rPr>
              <w:t xml:space="preserve">ние 1 </w:t>
            </w:r>
            <w:r w:rsidR="004F30A6" w:rsidRPr="009F1478">
              <w:rPr>
                <w:rStyle w:val="a9"/>
                <w:rFonts w:cs="Times New Roman"/>
                <w:noProof/>
              </w:rPr>
              <w:t>ТЕРМИНОЛОГИЯ</w:t>
            </w:r>
            <w:r w:rsidR="004F30A6">
              <w:rPr>
                <w:noProof/>
                <w:webHidden/>
              </w:rPr>
              <w:tab/>
            </w:r>
            <w:r w:rsidR="004F30A6">
              <w:rPr>
                <w:noProof/>
                <w:webHidden/>
              </w:rPr>
              <w:fldChar w:fldCharType="begin"/>
            </w:r>
            <w:r w:rsidR="004F30A6">
              <w:rPr>
                <w:noProof/>
                <w:webHidden/>
              </w:rPr>
              <w:instrText xml:space="preserve"> PAGEREF _Toc482784420 \h </w:instrText>
            </w:r>
            <w:r w:rsidR="004F30A6">
              <w:rPr>
                <w:noProof/>
                <w:webHidden/>
              </w:rPr>
            </w:r>
            <w:r w:rsidR="004F30A6">
              <w:rPr>
                <w:noProof/>
                <w:webHidden/>
              </w:rPr>
              <w:fldChar w:fldCharType="separate"/>
            </w:r>
            <w:r w:rsidR="004F30A6">
              <w:rPr>
                <w:noProof/>
                <w:webHidden/>
              </w:rPr>
              <w:t>15</w:t>
            </w:r>
            <w:r w:rsidR="004F30A6">
              <w:rPr>
                <w:noProof/>
                <w:webHidden/>
              </w:rPr>
              <w:fldChar w:fldCharType="end"/>
            </w:r>
          </w:hyperlink>
        </w:p>
        <w:p w14:paraId="19DB131D" w14:textId="6BD5A1DC" w:rsidR="00780982" w:rsidRDefault="00780982">
          <w:r w:rsidRPr="008476C2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0478FE1B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30B8F89F" w14:textId="77777777" w:rsidR="00EF7338" w:rsidRPr="00F36662" w:rsidRDefault="00EF7338" w:rsidP="001037DE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4" w:name="_Toc482784404"/>
      <w:r>
        <w:rPr>
          <w:rFonts w:ascii="Times New Roman" w:hAnsi="Times New Roman" w:cs="Times New Roman"/>
          <w:b/>
          <w:color w:val="auto"/>
        </w:rPr>
        <w:lastRenderedPageBreak/>
        <w:t xml:space="preserve">Назначение </w:t>
      </w:r>
      <w:r w:rsidR="00F36662">
        <w:rPr>
          <w:rFonts w:ascii="Times New Roman" w:hAnsi="Times New Roman" w:cs="Times New Roman"/>
          <w:b/>
          <w:color w:val="auto"/>
        </w:rPr>
        <w:t>программы</w:t>
      </w:r>
      <w:bookmarkEnd w:id="4"/>
    </w:p>
    <w:p w14:paraId="33ED188C" w14:textId="5AF68D34" w:rsidR="006842E7" w:rsidRPr="0063392E" w:rsidRDefault="004D6C73" w:rsidP="006842E7">
      <w:pPr>
        <w:pStyle w:val="2"/>
        <w:spacing w:before="120" w:after="120"/>
        <w:rPr>
          <w:rFonts w:ascii="Times New Roman" w:eastAsia="Times New Roman" w:hAnsi="Times New Roman" w:cs="Times New Roman"/>
          <w:b/>
          <w:bCs/>
          <w:color w:val="auto"/>
        </w:rPr>
      </w:pPr>
      <w:bookmarkStart w:id="5" w:name="_Toc482642409"/>
      <w:bookmarkStart w:id="6" w:name="_Toc482784405"/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1</w:t>
      </w:r>
      <w:r w:rsidR="006842E7" w:rsidRPr="2957AED8">
        <w:rPr>
          <w:rFonts w:ascii="Times New Roman" w:eastAsia="Times New Roman" w:hAnsi="Times New Roman" w:cs="Times New Roman"/>
          <w:b/>
          <w:bCs/>
          <w:color w:val="auto"/>
        </w:rPr>
        <w:t>.1. Функциональное назначение</w:t>
      </w:r>
      <w:bookmarkEnd w:id="5"/>
      <w:bookmarkEnd w:id="6"/>
    </w:p>
    <w:p w14:paraId="3BFAA373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</w:t>
      </w:r>
      <w:r w:rsidRPr="1CA4AC99">
        <w:rPr>
          <w:rFonts w:eastAsia="Times New Roman" w:cs="Times New Roman"/>
          <w:szCs w:val="24"/>
        </w:rPr>
        <w:t xml:space="preserve"> предназначен</w:t>
      </w:r>
      <w:r>
        <w:rPr>
          <w:rFonts w:eastAsia="Times New Roman" w:cs="Times New Roman"/>
          <w:szCs w:val="24"/>
        </w:rPr>
        <w:t xml:space="preserve">а для детектирования изменений землепользования на основе мультисенсорных спутниковых данных, предоставляемых спутниками программы </w:t>
      </w:r>
      <w:r>
        <w:rPr>
          <w:rFonts w:eastAsia="Times New Roman" w:cs="Times New Roman"/>
          <w:szCs w:val="24"/>
          <w:lang w:val="en-US"/>
        </w:rPr>
        <w:t>Sentinel</w:t>
      </w:r>
      <w:r w:rsidRPr="008E2D50">
        <w:rPr>
          <w:rFonts w:eastAsia="Times New Roman" w:cs="Times New Roman"/>
          <w:szCs w:val="24"/>
        </w:rPr>
        <w:t xml:space="preserve"> 2 </w:t>
      </w:r>
      <w:r>
        <w:rPr>
          <w:rFonts w:eastAsia="Times New Roman" w:cs="Times New Roman"/>
          <w:szCs w:val="24"/>
        </w:rPr>
        <w:t>Европейского космического агентства</w:t>
      </w:r>
      <w:r w:rsidRPr="1CA4AC99">
        <w:rPr>
          <w:rFonts w:eastAsia="Times New Roman" w:cs="Times New Roman"/>
          <w:szCs w:val="24"/>
        </w:rPr>
        <w:t>.</w:t>
      </w:r>
    </w:p>
    <w:p w14:paraId="195D55AF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Виды землепользования должны быть представлены следующими классами:</w:t>
      </w:r>
    </w:p>
    <w:p w14:paraId="2CACEB6C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 w:rsidRPr="00BC5B3E">
        <w:rPr>
          <w:rFonts w:eastAsia="Times New Roman" w:cs="Times New Roman"/>
          <w:szCs w:val="24"/>
        </w:rPr>
        <w:t>Водные ресурсы</w:t>
      </w:r>
      <w:r>
        <w:rPr>
          <w:rFonts w:eastAsia="Times New Roman" w:cs="Times New Roman"/>
          <w:szCs w:val="24"/>
        </w:rPr>
        <w:t>.</w:t>
      </w:r>
    </w:p>
    <w:p w14:paraId="00D067B4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Агрикультура.</w:t>
      </w:r>
    </w:p>
    <w:p w14:paraId="56271338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Застроенные области.</w:t>
      </w:r>
    </w:p>
    <w:p w14:paraId="34193957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Лесное хозяйство.</w:t>
      </w:r>
    </w:p>
    <w:p w14:paraId="46B9966C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 должна визуализировать изменения землепользования по всем классам в совокупности с указанием видом изменения землепользования, а также по изменению каждого класса индивидуально.</w:t>
      </w:r>
    </w:p>
    <w:p w14:paraId="69003D38" w14:textId="5BCFD05A" w:rsidR="006842E7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 предоставляет возможность сохранения результатов обработки данных в виде гео-векторных файлов</w:t>
      </w:r>
      <w:r w:rsidRPr="00EB1E9B">
        <w:rPr>
          <w:rFonts w:eastAsia="Times New Roman" w:cs="Times New Roman"/>
          <w:szCs w:val="24"/>
        </w:rPr>
        <w:t>.</w:t>
      </w:r>
    </w:p>
    <w:p w14:paraId="4E78EACE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</w:p>
    <w:p w14:paraId="4939763E" w14:textId="29A21E98" w:rsidR="006842E7" w:rsidRPr="006842E7" w:rsidRDefault="004D6C73" w:rsidP="006842E7">
      <w:pPr>
        <w:pStyle w:val="2"/>
        <w:rPr>
          <w:rFonts w:ascii="Times New Roman" w:eastAsia="Times New Roman" w:hAnsi="Times New Roman" w:cs="Times New Roman"/>
          <w:b/>
          <w:color w:val="auto"/>
        </w:rPr>
      </w:pPr>
      <w:bookmarkStart w:id="7" w:name="_Toc482784406"/>
      <w:r w:rsidRPr="004B101B">
        <w:rPr>
          <w:rFonts w:ascii="Times New Roman" w:eastAsia="Times New Roman" w:hAnsi="Times New Roman" w:cs="Times New Roman"/>
          <w:b/>
          <w:color w:val="auto"/>
        </w:rPr>
        <w:t>1</w:t>
      </w:r>
      <w:r w:rsidR="006842E7" w:rsidRPr="006842E7">
        <w:rPr>
          <w:rFonts w:ascii="Times New Roman" w:eastAsia="Times New Roman" w:hAnsi="Times New Roman" w:cs="Times New Roman"/>
          <w:b/>
          <w:color w:val="auto"/>
        </w:rPr>
        <w:t>.2. Эксплуатационное назначение</w:t>
      </w:r>
      <w:bookmarkEnd w:id="7"/>
    </w:p>
    <w:p w14:paraId="4F4B02DB" w14:textId="4B7C7CF1" w:rsidR="006842E7" w:rsidRDefault="007767DA" w:rsidP="006842E7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7767DA">
        <w:rPr>
          <w:rFonts w:eastAsia="Times New Roman" w:cs="Times New Roman"/>
          <w:szCs w:val="24"/>
        </w:rPr>
        <w:t>Программный продукт может применяться учеными в сферах экологии и урбанистики, а также в области учета землепользования государственными органами, занимающимися контролем пользования земельными участками.</w:t>
      </w:r>
    </w:p>
    <w:p w14:paraId="4BA0A962" w14:textId="77777777" w:rsidR="00F36662" w:rsidRPr="00B43464" w:rsidRDefault="00F36662" w:rsidP="001037DE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8" w:name="_Toc482784407"/>
      <w:r>
        <w:rPr>
          <w:rFonts w:ascii="Times New Roman" w:hAnsi="Times New Roman" w:cs="Times New Roman"/>
          <w:b/>
          <w:color w:val="auto"/>
        </w:rPr>
        <w:t>1.3. Состав функций</w:t>
      </w:r>
      <w:bookmarkEnd w:id="8"/>
    </w:p>
    <w:p w14:paraId="52E49328" w14:textId="77777777" w:rsidR="00E34C50" w:rsidRDefault="00E34C50" w:rsidP="00E34C50">
      <w:pPr>
        <w:keepNext/>
        <w:spacing w:before="120" w:after="120"/>
        <w:ind w:left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25EE40F2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и загрузка мультиспектральных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c помощью</w:t>
      </w:r>
      <w:r w:rsidRPr="003405B1">
        <w:rPr>
          <w:rFonts w:cs="Times New Roman"/>
          <w:szCs w:val="24"/>
        </w:rPr>
        <w:t xml:space="preserve"> сервиса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Open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Hub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API</w:t>
      </w:r>
      <w:sdt>
        <w:sdtPr>
          <w:rPr>
            <w:rFonts w:cs="Times New Roman"/>
            <w:szCs w:val="24"/>
            <w:lang w:val="en-US"/>
          </w:rPr>
          <w:id w:val="1994679409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9B5184">
            <w:rPr>
              <w:rFonts w:cs="Times New Roman"/>
              <w:szCs w:val="24"/>
            </w:rPr>
            <w:instrText>18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[3]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 Европейского космического агентства.</w:t>
      </w:r>
    </w:p>
    <w:p w14:paraId="403E4E78" w14:textId="77777777" w:rsidR="00E34C50" w:rsidRPr="00C905F5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Преобразование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sdt>
        <w:sdtPr>
          <w:rPr>
            <w:rFonts w:cs="Times New Roman"/>
            <w:szCs w:val="24"/>
            <w:lang w:val="en-US"/>
          </w:rPr>
          <w:id w:val="1131058433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 данным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sdt>
        <w:sdtPr>
          <w:rPr>
            <w:rFonts w:cs="Times New Roman"/>
            <w:szCs w:val="24"/>
            <w:lang w:val="en-US"/>
          </w:rPr>
          <w:id w:val="-1901819110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</w:p>
    <w:p w14:paraId="3155212B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Извлечение данных геопривязки из файлов различных спектров данных </w:t>
      </w:r>
      <w:r>
        <w:rPr>
          <w:rFonts w:cs="Times New Roman"/>
          <w:szCs w:val="24"/>
          <w:lang w:val="en-US"/>
        </w:rPr>
        <w:t>Sentinel</w:t>
      </w:r>
      <w:r w:rsidRPr="00C905F5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формата </w:t>
      </w:r>
      <w:r>
        <w:rPr>
          <w:rFonts w:cs="Times New Roman"/>
          <w:szCs w:val="24"/>
          <w:lang w:val="en-US"/>
        </w:rPr>
        <w:t>JP</w:t>
      </w:r>
      <w:r w:rsidRPr="00C905F5">
        <w:rPr>
          <w:rFonts w:cs="Times New Roman"/>
          <w:szCs w:val="24"/>
        </w:rPr>
        <w:t xml:space="preserve">2000 </w:t>
      </w:r>
      <w:r>
        <w:rPr>
          <w:rFonts w:cs="Times New Roman"/>
          <w:szCs w:val="24"/>
        </w:rPr>
        <w:t xml:space="preserve">и создание файла проекции и </w:t>
      </w:r>
      <w:r>
        <w:rPr>
          <w:rFonts w:cs="Times New Roman"/>
          <w:szCs w:val="24"/>
          <w:lang w:val="en-US"/>
        </w:rPr>
        <w:t>world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файла для файла каждого файла спектра данных.</w:t>
      </w:r>
    </w:p>
    <w:p w14:paraId="29E644B7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Классификация с помощью модели </w:t>
      </w:r>
      <w:r>
        <w:rPr>
          <w:rFonts w:cs="Times New Roman"/>
          <w:szCs w:val="24"/>
          <w:lang w:val="en-US"/>
        </w:rPr>
        <w:t>SVM</w:t>
      </w:r>
      <w:r>
        <w:rPr>
          <w:rFonts w:cs="Times New Roman"/>
          <w:szCs w:val="24"/>
        </w:rPr>
        <w:t xml:space="preserve"> данных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следующие классы</w:t>
      </w:r>
      <w:r w:rsidRPr="00B43323">
        <w:rPr>
          <w:rFonts w:cs="Times New Roman"/>
          <w:szCs w:val="24"/>
        </w:rPr>
        <w:t>:</w:t>
      </w:r>
    </w:p>
    <w:p w14:paraId="01E6EF02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Водные ресурсы.</w:t>
      </w:r>
    </w:p>
    <w:p w14:paraId="136BE0FE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Пахотные земли и пастбища.</w:t>
      </w:r>
    </w:p>
    <w:p w14:paraId="2CA32BC5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Застроенные области.</w:t>
      </w:r>
    </w:p>
    <w:p w14:paraId="0AD2F797" w14:textId="77777777" w:rsidR="00E34C50" w:rsidRPr="00B43323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Лесное хозяйство.</w:t>
      </w:r>
    </w:p>
    <w:p w14:paraId="5A711938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инкрементного обучения классификатора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использованием генерации обучающих и контрольных выборок с помощью мультиспектральной </w:t>
      </w:r>
      <w:r>
        <w:rPr>
          <w:rFonts w:cs="Times New Roman"/>
          <w:szCs w:val="24"/>
        </w:rPr>
        <w:lastRenderedPageBreak/>
        <w:t xml:space="preserve">сцены </w:t>
      </w:r>
      <w:r>
        <w:rPr>
          <w:rFonts w:cs="Times New Roman"/>
          <w:szCs w:val="24"/>
          <w:lang w:val="en-US"/>
        </w:rPr>
        <w:t>Sentinel</w:t>
      </w:r>
      <w:r w:rsidRPr="00B43323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и векторного файла, использующего нотацию атрибутов векторов </w:t>
      </w:r>
      <w:r>
        <w:rPr>
          <w:rFonts w:cs="Times New Roman"/>
          <w:szCs w:val="24"/>
          <w:lang w:val="en-US"/>
        </w:rPr>
        <w:t>Open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C905F5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OSM</w:t>
      </w:r>
      <w:r w:rsidRPr="00C905F5">
        <w:rPr>
          <w:rFonts w:cs="Times New Roman"/>
          <w:szCs w:val="24"/>
        </w:rPr>
        <w:t>)</w:t>
      </w:r>
      <w:sdt>
        <w:sdtPr>
          <w:rPr>
            <w:rFonts w:cs="Times New Roman"/>
            <w:szCs w:val="24"/>
          </w:rPr>
          <w:id w:val="73875589"/>
          <w:citation/>
        </w:sdtPr>
        <w:sdtEndPr/>
        <w:sdtContent>
          <w:r>
            <w:rPr>
              <w:rFonts w:cs="Times New Roman"/>
              <w:szCs w:val="24"/>
            </w:rPr>
            <w:fldChar w:fldCharType="begin"/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110329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110329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</w:rPr>
            <w:fldChar w:fldCharType="separate"/>
          </w:r>
          <w:r w:rsidRPr="00110329">
            <w:rPr>
              <w:rFonts w:cs="Times New Roman"/>
              <w:noProof/>
              <w:szCs w:val="24"/>
            </w:rPr>
            <w:t xml:space="preserve"> [5]</w:t>
          </w:r>
          <w:r>
            <w:rPr>
              <w:rFonts w:cs="Times New Roman"/>
              <w:szCs w:val="24"/>
            </w:rPr>
            <w:fldChar w:fldCharType="end"/>
          </w:r>
        </w:sdtContent>
      </w:sdt>
      <w:r w:rsidRPr="00C905F5">
        <w:rPr>
          <w:rFonts w:cs="Times New Roman"/>
          <w:szCs w:val="24"/>
        </w:rPr>
        <w:t>.</w:t>
      </w:r>
    </w:p>
    <w:p w14:paraId="3FE1707B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гиперпараметров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помощью алгоритма </w:t>
      </w:r>
      <w:r>
        <w:rPr>
          <w:rFonts w:cs="Times New Roman"/>
          <w:szCs w:val="24"/>
          <w:lang w:val="en-US"/>
        </w:rPr>
        <w:t>grid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использование кросс-валидации при обучении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>.</w:t>
      </w:r>
    </w:p>
    <w:p w14:paraId="46A4F12E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Обнаружение изменения землепользования на основе нескольких данных </w:t>
      </w:r>
      <w:r>
        <w:rPr>
          <w:rFonts w:cs="Times New Roman"/>
          <w:szCs w:val="24"/>
          <w:lang w:val="en-US"/>
        </w:rPr>
        <w:t>Sentinel</w:t>
      </w:r>
      <w:r w:rsidRPr="002A4AFA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для определенной области, считанных в разное время.</w:t>
      </w:r>
    </w:p>
    <w:p w14:paraId="40C54B07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Визуализация результатов обнаружения изменений землепользования и классификации данных.</w:t>
      </w:r>
    </w:p>
    <w:p w14:paraId="6BDC12CC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Расчет площадей областей изменений.</w:t>
      </w:r>
    </w:p>
    <w:p w14:paraId="29C508E1" w14:textId="74CA1258" w:rsidR="00DB76E3" w:rsidRPr="00893F3B" w:rsidRDefault="00E34C50" w:rsidP="00E77961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сохранения результата определения изменения землепользования в формат векторных файлов с геопривязкой </w:t>
      </w:r>
      <w:r>
        <w:rPr>
          <w:rFonts w:cs="Times New Roman"/>
          <w:szCs w:val="24"/>
          <w:lang w:val="en-US"/>
        </w:rPr>
        <w:t>ERSI</w:t>
      </w:r>
      <w:r w:rsidRPr="009311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  <w:r w:rsidRPr="00931106">
        <w:rPr>
          <w:rFonts w:cs="Times New Roman"/>
          <w:szCs w:val="24"/>
        </w:rPr>
        <w:t>.</w:t>
      </w:r>
      <w:r w:rsidR="00DB76E3">
        <w:br w:type="page"/>
      </w:r>
    </w:p>
    <w:p w14:paraId="06F27622" w14:textId="77777777" w:rsidR="00DB76E3" w:rsidRPr="001037DE" w:rsidRDefault="001037DE" w:rsidP="008E4D0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9" w:name="_Toc482784408"/>
      <w:r>
        <w:rPr>
          <w:rFonts w:ascii="Times New Roman" w:hAnsi="Times New Roman" w:cs="Times New Roman"/>
          <w:b/>
          <w:color w:val="auto"/>
        </w:rPr>
        <w:lastRenderedPageBreak/>
        <w:t>Условия выполнения программы</w:t>
      </w:r>
      <w:bookmarkEnd w:id="9"/>
    </w:p>
    <w:p w14:paraId="1EAABA64" w14:textId="77777777" w:rsidR="00F508A0" w:rsidRDefault="00F508A0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0" w:name="_Toc482784409"/>
      <w:r>
        <w:rPr>
          <w:rFonts w:ascii="Times New Roman" w:hAnsi="Times New Roman" w:cs="Times New Roman"/>
          <w:b/>
          <w:color w:val="auto"/>
        </w:rPr>
        <w:t>2.1. Минимальные требования к составу и параметрам технических средств</w:t>
      </w:r>
      <w:bookmarkEnd w:id="10"/>
    </w:p>
    <w:p w14:paraId="77024954" w14:textId="77777777" w:rsidR="00252212" w:rsidRPr="00EC585D" w:rsidRDefault="00252212" w:rsidP="00252212">
      <w:pPr>
        <w:spacing w:before="120" w:after="120"/>
        <w:ind w:firstLine="705"/>
        <w:jc w:val="both"/>
        <w:rPr>
          <w:rFonts w:eastAsia="Times New Roman" w:cs="Times New Roman"/>
          <w:szCs w:val="24"/>
        </w:rPr>
      </w:pPr>
      <w:bookmarkStart w:id="11" w:name="_Hlk513785151"/>
      <w:bookmarkStart w:id="12" w:name="_Toc482784410"/>
      <w:r w:rsidRPr="7B578F46">
        <w:rPr>
          <w:rFonts w:eastAsia="Times New Roman" w:cs="Times New Roman"/>
          <w:szCs w:val="24"/>
        </w:rPr>
        <w:t>Программой предъявляются следующие требования к составу и параметрам технических средств:</w:t>
      </w:r>
    </w:p>
    <w:p w14:paraId="2DC40790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Процессор с тактовой частотой не менее </w:t>
      </w:r>
      <w:r>
        <w:rPr>
          <w:rFonts w:eastAsia="Times New Roman" w:cs="Times New Roman"/>
          <w:szCs w:val="24"/>
        </w:rPr>
        <w:t>2.3</w:t>
      </w:r>
      <w:r w:rsidRPr="00830509">
        <w:rPr>
          <w:rFonts w:eastAsia="Times New Roman" w:cs="Times New Roman"/>
          <w:szCs w:val="24"/>
        </w:rPr>
        <w:t>ГГц</w:t>
      </w:r>
    </w:p>
    <w:p w14:paraId="5462F674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Оперативная память не менее </w:t>
      </w:r>
      <w:r>
        <w:rPr>
          <w:rFonts w:eastAsia="Times New Roman" w:cs="Times New Roman"/>
          <w:szCs w:val="24"/>
        </w:rPr>
        <w:t>4</w:t>
      </w:r>
      <w:r w:rsidRPr="00830509">
        <w:rPr>
          <w:rFonts w:eastAsia="Times New Roman" w:cs="Times New Roman"/>
          <w:szCs w:val="24"/>
        </w:rPr>
        <w:t>Гб</w:t>
      </w:r>
    </w:p>
    <w:p w14:paraId="7395A37E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Жесткий диск со свободным объемом не менее </w:t>
      </w:r>
      <w:r>
        <w:rPr>
          <w:rFonts w:eastAsia="Times New Roman" w:cs="Times New Roman"/>
          <w:szCs w:val="24"/>
        </w:rPr>
        <w:t>20Г</w:t>
      </w:r>
      <w:r w:rsidRPr="00830509">
        <w:rPr>
          <w:rFonts w:eastAsia="Times New Roman" w:cs="Times New Roman"/>
          <w:szCs w:val="24"/>
        </w:rPr>
        <w:t>б</w:t>
      </w:r>
    </w:p>
    <w:p w14:paraId="4EAE136E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Монитор</w:t>
      </w:r>
    </w:p>
    <w:p w14:paraId="072C4A24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Клавиатура</w:t>
      </w:r>
    </w:p>
    <w:p w14:paraId="4924FF20" w14:textId="77777777" w:rsidR="00252212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Мышь</w:t>
      </w:r>
      <w:bookmarkEnd w:id="11"/>
    </w:p>
    <w:p w14:paraId="2B5C435F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Стабильное соединение с сетью Интернет</w:t>
      </w:r>
    </w:p>
    <w:p w14:paraId="5E74F91C" w14:textId="77777777" w:rsidR="00F508A0" w:rsidRDefault="00F508A0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2.2. </w:t>
      </w:r>
      <w:r w:rsidRPr="00F508A0">
        <w:rPr>
          <w:rFonts w:ascii="Times New Roman" w:hAnsi="Times New Roman" w:cs="Times New Roman"/>
          <w:b/>
          <w:color w:val="auto"/>
        </w:rPr>
        <w:t>Требования к информационной и программной совместимости</w:t>
      </w:r>
      <w:bookmarkEnd w:id="12"/>
    </w:p>
    <w:p w14:paraId="6C4A543A" w14:textId="77777777" w:rsidR="00252212" w:rsidRDefault="00252212" w:rsidP="00252212">
      <w:pPr>
        <w:spacing w:before="120" w:after="120"/>
        <w:ind w:firstLine="705"/>
        <w:jc w:val="both"/>
      </w:pPr>
      <w:bookmarkStart w:id="13" w:name="_Hlk513785378"/>
      <w:bookmarkStart w:id="14" w:name="_Toc482784411"/>
      <w:r>
        <w:rPr>
          <w:rFonts w:eastAsia="Times New Roman" w:cs="Times New Roman"/>
          <w:szCs w:val="24"/>
        </w:rPr>
        <w:t>Программой</w:t>
      </w:r>
      <w:r w:rsidRPr="1CA4AC99">
        <w:rPr>
          <w:rFonts w:eastAsia="Times New Roman" w:cs="Times New Roman"/>
          <w:szCs w:val="24"/>
        </w:rPr>
        <w:t xml:space="preserve"> предъявляются следующие требования к информационной и программной совместимости персональных компьютеров</w:t>
      </w:r>
      <w:r>
        <w:rPr>
          <w:rFonts w:eastAsia="Times New Roman" w:cs="Times New Roman"/>
          <w:szCs w:val="24"/>
        </w:rPr>
        <w:t xml:space="preserve"> пользователей</w:t>
      </w:r>
      <w:r w:rsidRPr="1CA4AC99">
        <w:rPr>
          <w:rFonts w:eastAsia="Times New Roman" w:cs="Times New Roman"/>
          <w:szCs w:val="24"/>
        </w:rPr>
        <w:t>:</w:t>
      </w:r>
    </w:p>
    <w:p w14:paraId="7A8E17F9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Операционная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система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10 </w:t>
      </w:r>
      <w:r>
        <w:rPr>
          <w:rFonts w:eastAsia="Times New Roman" w:cs="Times New Roman"/>
          <w:szCs w:val="24"/>
        </w:rPr>
        <w:t>или более поздней версии</w:t>
      </w:r>
      <w:r w:rsidRPr="009955C7">
        <w:rPr>
          <w:rFonts w:eastAsia="Times New Roman" w:cs="Times New Roman"/>
          <w:szCs w:val="24"/>
        </w:rPr>
        <w:t>.</w:t>
      </w:r>
    </w:p>
    <w:p w14:paraId="383AA2AB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Программное обеспечение </w:t>
      </w:r>
      <w:r>
        <w:rPr>
          <w:rFonts w:eastAsia="Times New Roman" w:cs="Times New Roman"/>
          <w:szCs w:val="24"/>
          <w:lang w:val="en-US"/>
        </w:rPr>
        <w:t>Java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8 </w:t>
      </w:r>
      <w:r>
        <w:rPr>
          <w:rFonts w:eastAsia="Times New Roman" w:cs="Times New Roman"/>
          <w:szCs w:val="24"/>
          <w:lang w:val="en-US"/>
        </w:rPr>
        <w:t>JRE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или выше.</w:t>
      </w:r>
    </w:p>
    <w:p w14:paraId="3C7F53A9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Дистрибутив </w:t>
      </w:r>
      <w:r>
        <w:rPr>
          <w:rFonts w:eastAsia="Times New Roman" w:cs="Times New Roman"/>
          <w:szCs w:val="24"/>
          <w:lang w:val="en-US"/>
        </w:rPr>
        <w:t>Anaconda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c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версией </w:t>
      </w:r>
      <w:r>
        <w:rPr>
          <w:rFonts w:eastAsia="Times New Roman" w:cs="Times New Roman"/>
          <w:szCs w:val="24"/>
          <w:lang w:val="en-US"/>
        </w:rPr>
        <w:t>Python</w:t>
      </w:r>
      <w:r w:rsidRPr="00CD2450">
        <w:rPr>
          <w:rFonts w:eastAsia="Times New Roman" w:cs="Times New Roman"/>
          <w:szCs w:val="24"/>
        </w:rPr>
        <w:t xml:space="preserve"> 2.7.</w:t>
      </w:r>
    </w:p>
    <w:p w14:paraId="7BB9568E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Установленная база данных </w:t>
      </w:r>
      <w:r>
        <w:rPr>
          <w:rFonts w:eastAsia="Times New Roman" w:cs="Times New Roman"/>
          <w:szCs w:val="24"/>
          <w:lang w:val="en-US"/>
        </w:rPr>
        <w:t>PostgreSQL</w:t>
      </w:r>
      <w:r w:rsidRPr="001B403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с расширением </w:t>
      </w:r>
      <w:proofErr w:type="spellStart"/>
      <w:r>
        <w:rPr>
          <w:rFonts w:eastAsia="Times New Roman" w:cs="Times New Roman"/>
          <w:szCs w:val="24"/>
          <w:lang w:val="en-US"/>
        </w:rPr>
        <w:t>PostGIS</w:t>
      </w:r>
      <w:proofErr w:type="spellEnd"/>
    </w:p>
    <w:p w14:paraId="103A6F76" w14:textId="77777777" w:rsidR="00252212" w:rsidRPr="00CD2450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Установления</w:t>
      </w:r>
      <w:r w:rsidRPr="00CD2450"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библиотека</w:t>
      </w:r>
      <w:r w:rsidRPr="00CD2450">
        <w:rPr>
          <w:rFonts w:eastAsia="Times New Roman" w:cs="Times New Roman"/>
          <w:szCs w:val="24"/>
          <w:lang w:val="en-US"/>
        </w:rPr>
        <w:t xml:space="preserve"> Geospatial Data Abstraction Library</w:t>
      </w:r>
      <w:r>
        <w:rPr>
          <w:rFonts w:eastAsia="Times New Roman" w:cs="Times New Roman"/>
          <w:szCs w:val="24"/>
          <w:lang w:val="en-US"/>
        </w:rPr>
        <w:t xml:space="preserve"> (</w:t>
      </w:r>
      <w:r w:rsidRPr="00CD2450">
        <w:rPr>
          <w:rFonts w:eastAsia="Times New Roman" w:cs="Times New Roman"/>
          <w:szCs w:val="24"/>
          <w:lang w:val="en-US"/>
        </w:rPr>
        <w:t>GDAL/OGR</w:t>
      </w:r>
      <w:r>
        <w:rPr>
          <w:rFonts w:eastAsia="Times New Roman" w:cs="Times New Roman"/>
          <w:szCs w:val="24"/>
          <w:lang w:val="en-US"/>
        </w:rPr>
        <w:t xml:space="preserve">) </w:t>
      </w:r>
      <w:r>
        <w:rPr>
          <w:rFonts w:eastAsia="Times New Roman" w:cs="Times New Roman"/>
          <w:szCs w:val="24"/>
        </w:rPr>
        <w:t>версии</w:t>
      </w:r>
      <w:r w:rsidRPr="00CD2450">
        <w:rPr>
          <w:rFonts w:eastAsia="Times New Roman" w:cs="Times New Roman"/>
          <w:szCs w:val="24"/>
          <w:lang w:val="en-US"/>
        </w:rPr>
        <w:t xml:space="preserve"> 2.0.1</w:t>
      </w:r>
      <w:bookmarkEnd w:id="13"/>
      <w:r w:rsidRPr="00CD2450">
        <w:rPr>
          <w:rFonts w:eastAsia="Times New Roman" w:cs="Times New Roman"/>
          <w:szCs w:val="24"/>
          <w:lang w:val="en-US"/>
        </w:rPr>
        <w:t>.</w:t>
      </w:r>
    </w:p>
    <w:p w14:paraId="14228BCB" w14:textId="77777777" w:rsidR="00696923" w:rsidRPr="001A2266" w:rsidRDefault="00696923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r w:rsidRPr="00696923">
        <w:rPr>
          <w:rFonts w:ascii="Times New Roman" w:hAnsi="Times New Roman" w:cs="Times New Roman"/>
          <w:b/>
          <w:color w:val="auto"/>
        </w:rPr>
        <w:t xml:space="preserve">2.3. </w:t>
      </w:r>
      <w:r>
        <w:rPr>
          <w:rFonts w:ascii="Times New Roman" w:hAnsi="Times New Roman" w:cs="Times New Roman"/>
          <w:b/>
          <w:color w:val="auto"/>
        </w:rPr>
        <w:t>Требования квалификация и уровня подготовки пользователя</w:t>
      </w:r>
      <w:bookmarkEnd w:id="14"/>
    </w:p>
    <w:p w14:paraId="3B031EEF" w14:textId="36F3DA99" w:rsidR="00964FB0" w:rsidRDefault="00964FB0" w:rsidP="00964FB0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 w:rsidRPr="7B578F46">
        <w:rPr>
          <w:rFonts w:eastAsia="Times New Roman" w:cs="Times New Roman"/>
          <w:szCs w:val="24"/>
        </w:rPr>
        <w:t xml:space="preserve">Пользователь должен владеть </w:t>
      </w:r>
      <w:r>
        <w:rPr>
          <w:rFonts w:eastAsia="Times New Roman" w:cs="Times New Roman"/>
          <w:szCs w:val="24"/>
        </w:rPr>
        <w:t>базовыми</w:t>
      </w:r>
      <w:r w:rsidRPr="7B578F46">
        <w:rPr>
          <w:rFonts w:eastAsia="Times New Roman" w:cs="Times New Roman"/>
          <w:szCs w:val="24"/>
        </w:rPr>
        <w:t xml:space="preserve"> навыками</w:t>
      </w:r>
      <w:r>
        <w:rPr>
          <w:rFonts w:eastAsia="Times New Roman" w:cs="Times New Roman"/>
          <w:szCs w:val="24"/>
        </w:rPr>
        <w:t xml:space="preserve"> работы с компьютером и базовыми знаниями о работе с </w:t>
      </w:r>
      <w:r>
        <w:rPr>
          <w:rFonts w:eastAsia="Times New Roman" w:cs="Times New Roman"/>
          <w:szCs w:val="24"/>
          <w:lang w:val="en-US"/>
        </w:rPr>
        <w:t>GIS</w:t>
      </w:r>
      <w:r w:rsidRPr="00FD29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средствами и владеть знаниями в области гео-моделирования</w:t>
      </w:r>
      <w:r w:rsidRPr="7B578F46">
        <w:rPr>
          <w:rFonts w:eastAsia="Times New Roman" w:cs="Times New Roman"/>
          <w:szCs w:val="24"/>
        </w:rPr>
        <w:t>.</w:t>
      </w:r>
    </w:p>
    <w:p w14:paraId="01C67E9C" w14:textId="77777777" w:rsidR="00964FB0" w:rsidRDefault="00964FB0" w:rsidP="00964FB0">
      <w:p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ab/>
      </w:r>
      <w:r w:rsidRPr="7B578F46">
        <w:rPr>
          <w:rFonts w:eastAsia="Times New Roman" w:cs="Times New Roman"/>
          <w:szCs w:val="24"/>
        </w:rPr>
        <w:t>Обязательно ознакомление пользователя с руководством оператора.</w:t>
      </w:r>
    </w:p>
    <w:p w14:paraId="5963BE59" w14:textId="77777777" w:rsidR="00417548" w:rsidRDefault="0041754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28A4DC6" w14:textId="77777777" w:rsidR="00417548" w:rsidRDefault="008E4D07" w:rsidP="008E4D07">
      <w:pPr>
        <w:pStyle w:val="1"/>
        <w:ind w:left="705"/>
        <w:jc w:val="center"/>
        <w:rPr>
          <w:rFonts w:ascii="Times New Roman" w:hAnsi="Times New Roman" w:cs="Times New Roman"/>
          <w:b/>
          <w:color w:val="auto"/>
        </w:rPr>
      </w:pPr>
      <w:bookmarkStart w:id="15" w:name="_Toc482784412"/>
      <w:r w:rsidRPr="001A226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>Выполнение программы</w:t>
      </w:r>
      <w:bookmarkEnd w:id="15"/>
    </w:p>
    <w:p w14:paraId="6ED67EEB" w14:textId="77777777" w:rsidR="008E4D07" w:rsidRPr="008E4D07" w:rsidRDefault="008E4D07" w:rsidP="001B58A7">
      <w:pPr>
        <w:spacing w:beforeLines="60" w:before="144" w:afterLines="60" w:after="144"/>
        <w:jc w:val="both"/>
        <w:rPr>
          <w:rFonts w:cs="Times New Roman"/>
          <w:szCs w:val="24"/>
        </w:rPr>
      </w:pPr>
      <w:r>
        <w:tab/>
      </w:r>
      <w:r w:rsidRPr="008E4D07">
        <w:rPr>
          <w:rFonts w:cs="Times New Roman"/>
          <w:szCs w:val="24"/>
        </w:rPr>
        <w:t xml:space="preserve">В данном разделе описан пример работы с </w:t>
      </w:r>
      <w:r w:rsidR="00FA2B89">
        <w:rPr>
          <w:rFonts w:cs="Times New Roman"/>
          <w:szCs w:val="24"/>
        </w:rPr>
        <w:t xml:space="preserve">программным продуктом и указано назначение элементов </w:t>
      </w:r>
      <w:r w:rsidRPr="008E4D07">
        <w:rPr>
          <w:rFonts w:cs="Times New Roman"/>
          <w:szCs w:val="24"/>
        </w:rPr>
        <w:t>интерфейса.</w:t>
      </w:r>
    </w:p>
    <w:p w14:paraId="393FC1AF" w14:textId="49425C6F" w:rsidR="003C0A7D" w:rsidRPr="00DE0FA1" w:rsidRDefault="003725EF" w:rsidP="003C0A7D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6" w:name="_Toc482784414"/>
      <w:r>
        <w:rPr>
          <w:rFonts w:ascii="Times New Roman" w:hAnsi="Times New Roman" w:cs="Times New Roman"/>
          <w:b/>
          <w:color w:val="auto"/>
        </w:rPr>
        <w:t>3.</w:t>
      </w:r>
      <w:r w:rsidR="00DE0FA1" w:rsidRPr="00DE0FA1">
        <w:rPr>
          <w:rFonts w:ascii="Times New Roman" w:hAnsi="Times New Roman" w:cs="Times New Roman"/>
          <w:b/>
          <w:color w:val="auto"/>
        </w:rPr>
        <w:t>1</w:t>
      </w:r>
      <w:r w:rsidR="003C0A7D">
        <w:rPr>
          <w:rFonts w:ascii="Times New Roman" w:hAnsi="Times New Roman" w:cs="Times New Roman"/>
          <w:b/>
          <w:color w:val="auto"/>
        </w:rPr>
        <w:t xml:space="preserve">. </w:t>
      </w:r>
      <w:bookmarkEnd w:id="16"/>
      <w:r w:rsidR="00DE0FA1">
        <w:rPr>
          <w:rFonts w:ascii="Times New Roman" w:hAnsi="Times New Roman" w:cs="Times New Roman"/>
          <w:b/>
          <w:color w:val="auto"/>
        </w:rPr>
        <w:t>Главное окно программы</w:t>
      </w:r>
    </w:p>
    <w:p w14:paraId="2E9DEF31" w14:textId="43E78B79" w:rsidR="003C0A7D" w:rsidRDefault="003C0A7D" w:rsidP="003725EF">
      <w:pPr>
        <w:ind w:firstLine="708"/>
      </w:pPr>
      <w:r>
        <w:t>Главная стр</w:t>
      </w:r>
      <w:r w:rsidR="003725EF">
        <w:t xml:space="preserve">аница </w:t>
      </w:r>
      <w:r w:rsidR="005934BD">
        <w:t>программы</w:t>
      </w:r>
      <w:r w:rsidR="003725EF">
        <w:t xml:space="preserve"> показана на рис. </w:t>
      </w:r>
      <w:r w:rsidR="005934BD" w:rsidRPr="005934BD">
        <w:t>1</w:t>
      </w:r>
      <w:r>
        <w:t>.</w:t>
      </w:r>
    </w:p>
    <w:p w14:paraId="7BEE0217" w14:textId="0478AC7F" w:rsidR="003C0A7D" w:rsidRPr="002539B6" w:rsidRDefault="002539B6" w:rsidP="003C0A7D">
      <w:pPr>
        <w:keepNext/>
        <w:spacing w:before="120" w:after="120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1423B518" wp14:editId="00F8E761">
            <wp:extent cx="6126480" cy="4389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DA5" w14:textId="29F90A1A" w:rsidR="003C0A7D" w:rsidRPr="0058406A" w:rsidRDefault="003C0A7D" w:rsidP="003C0A7D">
      <w:pPr>
        <w:pStyle w:val="ab"/>
        <w:spacing w:before="120" w:after="120"/>
        <w:jc w:val="center"/>
        <w:rPr>
          <w:rFonts w:cs="Times New Roman"/>
          <w:i w:val="0"/>
          <w:color w:val="auto"/>
          <w:sz w:val="24"/>
          <w:szCs w:val="24"/>
          <w:lang w:val="en-US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5E6F51">
        <w:rPr>
          <w:rFonts w:cs="Times New Roman"/>
          <w:i w:val="0"/>
          <w:color w:val="auto"/>
          <w:sz w:val="24"/>
          <w:szCs w:val="24"/>
          <w:lang w:val="en-US"/>
        </w:rPr>
        <w:t>.</w:t>
      </w:r>
      <w:r w:rsidR="005934BD">
        <w:rPr>
          <w:rFonts w:cs="Times New Roman"/>
          <w:i w:val="0"/>
          <w:color w:val="auto"/>
          <w:sz w:val="24"/>
          <w:szCs w:val="24"/>
          <w:lang w:val="en-US"/>
        </w:rPr>
        <w:t>1</w:t>
      </w:r>
      <w:r>
        <w:rPr>
          <w:rFonts w:cs="Times New Roman"/>
          <w:i w:val="0"/>
          <w:color w:val="auto"/>
          <w:sz w:val="24"/>
          <w:szCs w:val="24"/>
        </w:rPr>
        <w:t xml:space="preserve">. </w:t>
      </w:r>
      <w:r w:rsidR="005E6F51">
        <w:rPr>
          <w:rFonts w:cs="Times New Roman"/>
          <w:i w:val="0"/>
          <w:color w:val="auto"/>
          <w:sz w:val="24"/>
          <w:szCs w:val="24"/>
        </w:rPr>
        <w:t>Главное окно программы</w:t>
      </w:r>
    </w:p>
    <w:p w14:paraId="6225355B" w14:textId="30AE2C2F" w:rsidR="003C0A7D" w:rsidRPr="004C0C97" w:rsidRDefault="004C0C97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4C0C9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4C0C9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 w:rsidR="00D01B12">
        <w:rPr>
          <w:rFonts w:cs="Times New Roman"/>
          <w:szCs w:val="24"/>
        </w:rPr>
        <w:t xml:space="preserve"> номер 1</w:t>
      </w:r>
      <w:r w:rsidRPr="004C0C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обнаружения изменений</w:t>
      </w:r>
    </w:p>
    <w:p w14:paraId="15B3F52E" w14:textId="4F3078E9" w:rsidR="004C0C97" w:rsidRDefault="00D01B12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для выбора гранулы данных номер 1</w:t>
      </w:r>
    </w:p>
    <w:p w14:paraId="64E22A14" w14:textId="52917EF5" w:rsidR="00D01B12" w:rsidRPr="004C0C97" w:rsidRDefault="00D01B12" w:rsidP="00D01B12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4C0C9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4C0C9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>
        <w:rPr>
          <w:rFonts w:cs="Times New Roman"/>
          <w:szCs w:val="24"/>
        </w:rPr>
        <w:t xml:space="preserve"> номер 2</w:t>
      </w:r>
      <w:r w:rsidRPr="004C0C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обнаружения изменений</w:t>
      </w:r>
    </w:p>
    <w:p w14:paraId="18D32281" w14:textId="74A3E011" w:rsidR="00D01B12" w:rsidRDefault="00D01B12" w:rsidP="00D01B12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для выбора гранулы данных номер 2</w:t>
      </w:r>
    </w:p>
    <w:p w14:paraId="119B4F73" w14:textId="31478487" w:rsidR="00D01B12" w:rsidRDefault="00D01B12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выбора резолюции для обнаружения изменений землепользования</w:t>
      </w:r>
    </w:p>
    <w:p w14:paraId="1FB4086F" w14:textId="76BD4A91" w:rsidR="00D01B12" w:rsidRPr="00CA6909" w:rsidRDefault="00CA6909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Кнопа выбора файла </w:t>
      </w:r>
      <w:r>
        <w:rPr>
          <w:rFonts w:cs="Times New Roman"/>
          <w:szCs w:val="24"/>
          <w:lang w:val="en-US"/>
        </w:rPr>
        <w:t>ROI</w:t>
      </w:r>
      <w:r w:rsidRPr="00CA690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 формате </w:t>
      </w:r>
      <w:r>
        <w:rPr>
          <w:rFonts w:cs="Times New Roman"/>
          <w:szCs w:val="24"/>
          <w:lang w:val="en-US"/>
        </w:rPr>
        <w:t>ERSI</w:t>
      </w:r>
      <w:r w:rsidRPr="00CA690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</w:p>
    <w:p w14:paraId="56E299E1" w14:textId="0F6B26E5" w:rsidR="00CA6909" w:rsidRDefault="00E10892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Поле вывода результата расчета площадей изменения землепользования по классам</w:t>
      </w:r>
    </w:p>
    <w:p w14:paraId="1CBFD18C" w14:textId="6D7318E5" w:rsidR="00E10892" w:rsidRPr="005E6F51" w:rsidRDefault="00C85184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Элемент меню запуска </w:t>
      </w:r>
      <w:r w:rsidR="005E6F51">
        <w:rPr>
          <w:rFonts w:cs="Times New Roman"/>
          <w:szCs w:val="24"/>
        </w:rPr>
        <w:t xml:space="preserve">модуля обучения </w:t>
      </w:r>
      <w:r w:rsidR="005E6F51">
        <w:rPr>
          <w:rFonts w:cs="Times New Roman"/>
          <w:szCs w:val="24"/>
          <w:lang w:val="en-US"/>
        </w:rPr>
        <w:t>SVM</w:t>
      </w:r>
    </w:p>
    <w:p w14:paraId="738EEC78" w14:textId="0EFCF4D3" w:rsidR="005E6F51" w:rsidRDefault="0058406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Элемент меню запуска модулей «Поиска и загрузки данных» и «Преобразования д</w:t>
      </w:r>
      <w:r w:rsidR="000D537A">
        <w:rPr>
          <w:rFonts w:cs="Times New Roman"/>
          <w:szCs w:val="24"/>
        </w:rPr>
        <w:t>а</w:t>
      </w:r>
      <w:r>
        <w:rPr>
          <w:rFonts w:cs="Times New Roman"/>
          <w:szCs w:val="24"/>
        </w:rPr>
        <w:t>нных»</w:t>
      </w:r>
    </w:p>
    <w:p w14:paraId="52D66603" w14:textId="4E892355" w:rsidR="0058406A" w:rsidRDefault="0058406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Элемент меню </w:t>
      </w:r>
      <w:r w:rsidR="000D537A">
        <w:rPr>
          <w:rFonts w:cs="Times New Roman"/>
          <w:szCs w:val="24"/>
        </w:rPr>
        <w:t>экспорта и импорта результата детектирования</w:t>
      </w:r>
    </w:p>
    <w:p w14:paraId="7E1D635E" w14:textId="6DB6344C" w:rsidR="000D537A" w:rsidRDefault="000D537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Интерактивная карта демонстрации результата детектирования</w:t>
      </w:r>
    </w:p>
    <w:p w14:paraId="28AD18E0" w14:textId="45D807ED" w:rsidR="003725EF" w:rsidRPr="003510FD" w:rsidRDefault="003510FD" w:rsidP="003725EF">
      <w:pPr>
        <w:pStyle w:val="2"/>
        <w:spacing w:before="120" w:after="120"/>
        <w:jc w:val="both"/>
        <w:rPr>
          <w:rFonts w:ascii="Times New Roman" w:hAnsi="Times New Roman" w:cs="Times New Roman"/>
          <w:b/>
          <w:color w:val="auto"/>
        </w:rPr>
      </w:pPr>
      <w:bookmarkStart w:id="17" w:name="_Toc482701512"/>
      <w:bookmarkStart w:id="18" w:name="_Toc482784415"/>
      <w:r w:rsidRPr="003510FD">
        <w:rPr>
          <w:rFonts w:ascii="Times New Roman" w:hAnsi="Times New Roman" w:cs="Times New Roman"/>
          <w:b/>
          <w:color w:val="auto"/>
        </w:rPr>
        <w:t>3</w:t>
      </w:r>
      <w:r w:rsidR="003725EF">
        <w:rPr>
          <w:rFonts w:ascii="Times New Roman" w:hAnsi="Times New Roman" w:cs="Times New Roman"/>
          <w:b/>
          <w:color w:val="auto"/>
        </w:rPr>
        <w:t>.</w:t>
      </w:r>
      <w:r w:rsidRPr="003510FD">
        <w:rPr>
          <w:rFonts w:ascii="Times New Roman" w:hAnsi="Times New Roman" w:cs="Times New Roman"/>
          <w:b/>
          <w:color w:val="auto"/>
        </w:rPr>
        <w:t>2</w:t>
      </w:r>
      <w:r w:rsidR="003725EF">
        <w:rPr>
          <w:rFonts w:ascii="Times New Roman" w:hAnsi="Times New Roman" w:cs="Times New Roman"/>
          <w:b/>
          <w:color w:val="auto"/>
        </w:rPr>
        <w:t xml:space="preserve"> </w:t>
      </w:r>
      <w:bookmarkEnd w:id="17"/>
      <w:bookmarkEnd w:id="18"/>
      <w:r>
        <w:rPr>
          <w:rFonts w:ascii="Times New Roman" w:hAnsi="Times New Roman" w:cs="Times New Roman"/>
          <w:b/>
          <w:color w:val="auto"/>
        </w:rPr>
        <w:t>Модуль поиска и загрузки данных</w:t>
      </w:r>
    </w:p>
    <w:p w14:paraId="4C7FB366" w14:textId="37BE70C3" w:rsidR="003725EF" w:rsidRPr="004B101B" w:rsidRDefault="003725EF" w:rsidP="007A2B38">
      <w:pPr>
        <w:spacing w:before="120" w:after="120"/>
        <w:jc w:val="both"/>
        <w:rPr>
          <w:rFonts w:cs="Times New Roman"/>
          <w:szCs w:val="24"/>
        </w:rPr>
      </w:pPr>
      <w:r>
        <w:tab/>
      </w:r>
      <w:r w:rsidR="004B101B">
        <w:rPr>
          <w:rFonts w:cs="Times New Roman"/>
          <w:szCs w:val="24"/>
        </w:rPr>
        <w:t>Для открытия окна модуля поиска и загрузки данных необходима перейти в меню по пути (</w:t>
      </w:r>
      <w:r w:rsidR="004B101B">
        <w:rPr>
          <w:rFonts w:cs="Times New Roman"/>
          <w:szCs w:val="24"/>
          <w:lang w:val="en-US"/>
        </w:rPr>
        <w:t>Sentinel</w:t>
      </w:r>
      <w:r w:rsidR="004B101B" w:rsidRPr="004B101B">
        <w:rPr>
          <w:rFonts w:cs="Times New Roman"/>
          <w:szCs w:val="24"/>
        </w:rPr>
        <w:t xml:space="preserve"> 2 </w:t>
      </w:r>
      <w:r w:rsidR="004B101B">
        <w:rPr>
          <w:rFonts w:cs="Times New Roman"/>
          <w:szCs w:val="24"/>
        </w:rPr>
        <w:t>–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Search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and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Download</w:t>
      </w:r>
      <w:r w:rsidR="004B101B" w:rsidRPr="004B101B">
        <w:rPr>
          <w:rFonts w:cs="Times New Roman"/>
          <w:szCs w:val="24"/>
        </w:rPr>
        <w:t xml:space="preserve">). </w:t>
      </w:r>
      <w:r w:rsidR="004B101B">
        <w:rPr>
          <w:rFonts w:cs="Times New Roman"/>
          <w:szCs w:val="24"/>
        </w:rPr>
        <w:t>Откроется окном модуля поиска и загрузки данных (рис.2)</w:t>
      </w:r>
    </w:p>
    <w:p w14:paraId="5A123BE0" w14:textId="75016B2F" w:rsidR="003725EF" w:rsidRDefault="001A4EBC" w:rsidP="00CF5A8D">
      <w:pPr>
        <w:keepNext/>
        <w:jc w:val="center"/>
      </w:pPr>
      <w:r>
        <w:rPr>
          <w:noProof/>
        </w:rPr>
        <w:drawing>
          <wp:inline distT="0" distB="0" distL="0" distR="0" wp14:anchorId="62C3139C" wp14:editId="3943B19B">
            <wp:extent cx="6126480" cy="37490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8D4" w14:textId="7FAB24E5" w:rsidR="003725EF" w:rsidRDefault="003725EF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 w:rsidRPr="00F0031E">
        <w:rPr>
          <w:rFonts w:cs="Times New Roman"/>
          <w:i w:val="0"/>
          <w:color w:val="auto"/>
          <w:sz w:val="24"/>
          <w:szCs w:val="24"/>
        </w:rPr>
        <w:t>Рис</w:t>
      </w:r>
      <w:r w:rsidR="00CE5053">
        <w:rPr>
          <w:rFonts w:cs="Times New Roman"/>
          <w:i w:val="0"/>
          <w:color w:val="auto"/>
          <w:sz w:val="24"/>
          <w:szCs w:val="24"/>
        </w:rPr>
        <w:t>.</w:t>
      </w:r>
      <w:r w:rsidR="001A4EBC">
        <w:rPr>
          <w:rFonts w:cs="Times New Roman"/>
          <w:i w:val="0"/>
          <w:color w:val="auto"/>
          <w:sz w:val="24"/>
          <w:szCs w:val="24"/>
        </w:rPr>
        <w:t>2</w:t>
      </w:r>
      <w:r w:rsidR="00CE5053">
        <w:rPr>
          <w:rFonts w:cs="Times New Roman"/>
          <w:i w:val="0"/>
          <w:color w:val="auto"/>
          <w:sz w:val="24"/>
          <w:szCs w:val="24"/>
        </w:rPr>
        <w:t>. Окно модуля поиска и загрузки данных</w:t>
      </w:r>
    </w:p>
    <w:p w14:paraId="57F9A489" w14:textId="6FC6174E" w:rsidR="00CE5053" w:rsidRDefault="001A4EBC" w:rsidP="001A4EBC">
      <w:pPr>
        <w:pStyle w:val="aa"/>
        <w:numPr>
          <w:ilvl w:val="0"/>
          <w:numId w:val="33"/>
        </w:numPr>
        <w:rPr>
          <w:lang w:val="en-US"/>
        </w:rPr>
      </w:pPr>
      <w:r>
        <w:t>Поле</w:t>
      </w:r>
      <w:r w:rsidRPr="001A4EBC">
        <w:rPr>
          <w:lang w:val="en-US"/>
        </w:rPr>
        <w:t xml:space="preserve"> </w:t>
      </w:r>
      <w:r>
        <w:t>ввода</w:t>
      </w:r>
      <w:r w:rsidRPr="001A4EBC">
        <w:rPr>
          <w:lang w:val="en-US"/>
        </w:rPr>
        <w:t xml:space="preserve"> </w:t>
      </w:r>
      <w:r>
        <w:t>логина</w:t>
      </w:r>
      <w:r w:rsidRPr="001A4EBC">
        <w:rPr>
          <w:lang w:val="en-US"/>
        </w:rPr>
        <w:t xml:space="preserve"> </w:t>
      </w:r>
      <w:r>
        <w:rPr>
          <w:lang w:val="en-US"/>
        </w:rPr>
        <w:t>Copernicus Open Hub</w:t>
      </w:r>
    </w:p>
    <w:p w14:paraId="74FFBBBC" w14:textId="4551454A" w:rsidR="001A4EBC" w:rsidRPr="001A4EBC" w:rsidRDefault="001A4EBC" w:rsidP="001A4EBC">
      <w:pPr>
        <w:pStyle w:val="aa"/>
        <w:numPr>
          <w:ilvl w:val="0"/>
          <w:numId w:val="33"/>
        </w:numPr>
      </w:pPr>
      <w:r>
        <w:t xml:space="preserve">Поле ввода пароля </w:t>
      </w:r>
      <w:r>
        <w:rPr>
          <w:lang w:val="en-US"/>
        </w:rPr>
        <w:t>Copernicus</w:t>
      </w:r>
      <w:r w:rsidRPr="001A4EBC">
        <w:t xml:space="preserve"> </w:t>
      </w:r>
      <w:r>
        <w:rPr>
          <w:lang w:val="en-US"/>
        </w:rPr>
        <w:t>Open</w:t>
      </w:r>
      <w:r w:rsidRPr="001A4EBC">
        <w:t xml:space="preserve"> </w:t>
      </w:r>
      <w:r>
        <w:rPr>
          <w:lang w:val="en-US"/>
        </w:rPr>
        <w:t>Hub</w:t>
      </w:r>
    </w:p>
    <w:p w14:paraId="59DC005F" w14:textId="293D1B35" w:rsidR="001A4EBC" w:rsidRPr="001A4EBC" w:rsidRDefault="001A4EBC" w:rsidP="001A4EBC">
      <w:pPr>
        <w:pStyle w:val="aa"/>
        <w:numPr>
          <w:ilvl w:val="0"/>
          <w:numId w:val="33"/>
        </w:numPr>
      </w:pPr>
      <w:r>
        <w:t xml:space="preserve">Ссылка для регистрации на </w:t>
      </w:r>
      <w:r>
        <w:rPr>
          <w:lang w:val="en-US"/>
        </w:rPr>
        <w:t>Copernicus</w:t>
      </w:r>
      <w:r w:rsidRPr="001A4EBC">
        <w:t xml:space="preserve"> </w:t>
      </w:r>
      <w:r>
        <w:rPr>
          <w:lang w:val="en-US"/>
        </w:rPr>
        <w:t>Open</w:t>
      </w:r>
      <w:r w:rsidRPr="001A4EBC">
        <w:t xml:space="preserve"> </w:t>
      </w:r>
      <w:r>
        <w:rPr>
          <w:lang w:val="en-US"/>
        </w:rPr>
        <w:t>Hub</w:t>
      </w:r>
    </w:p>
    <w:p w14:paraId="28498B69" w14:textId="0693AC7E" w:rsidR="001A4EBC" w:rsidRDefault="001A4EBC" w:rsidP="001A4EBC">
      <w:pPr>
        <w:pStyle w:val="aa"/>
        <w:numPr>
          <w:ilvl w:val="0"/>
          <w:numId w:val="33"/>
        </w:numPr>
      </w:pPr>
      <w:r>
        <w:t>Кнопка авторизации</w:t>
      </w:r>
    </w:p>
    <w:p w14:paraId="6A4D143E" w14:textId="360F1C92" w:rsidR="001A4EBC" w:rsidRDefault="001A4EBC" w:rsidP="001A4EBC">
      <w:pPr>
        <w:pStyle w:val="aa"/>
        <w:numPr>
          <w:ilvl w:val="0"/>
          <w:numId w:val="33"/>
        </w:numPr>
      </w:pPr>
      <w:r>
        <w:t>Кнопка изменения введенных логина и пароля</w:t>
      </w:r>
    </w:p>
    <w:p w14:paraId="7CC7D2F2" w14:textId="438F1212" w:rsidR="001A4EBC" w:rsidRDefault="001A4EBC" w:rsidP="001A4EBC">
      <w:pPr>
        <w:pStyle w:val="aa"/>
        <w:numPr>
          <w:ilvl w:val="0"/>
          <w:numId w:val="33"/>
        </w:numPr>
      </w:pPr>
      <w:r>
        <w:t>Поле ввода даты начала периода создания снимка</w:t>
      </w:r>
    </w:p>
    <w:p w14:paraId="6479FCF6" w14:textId="0999CB75" w:rsidR="001A4EBC" w:rsidRDefault="001A4EBC" w:rsidP="001A4EBC">
      <w:pPr>
        <w:pStyle w:val="aa"/>
        <w:numPr>
          <w:ilvl w:val="0"/>
          <w:numId w:val="33"/>
        </w:numPr>
      </w:pPr>
      <w:r>
        <w:t>Поле ввода даты окончания периода создания снимка</w:t>
      </w:r>
    </w:p>
    <w:p w14:paraId="6C1EFC1A" w14:textId="6728DD51" w:rsidR="001A4EBC" w:rsidRDefault="001A4EBC" w:rsidP="001A4EBC">
      <w:pPr>
        <w:pStyle w:val="aa"/>
        <w:numPr>
          <w:ilvl w:val="0"/>
          <w:numId w:val="33"/>
        </w:numPr>
      </w:pPr>
      <w:r>
        <w:t>Поле ввода максимального процента покрытия снимков облаками</w:t>
      </w:r>
    </w:p>
    <w:p w14:paraId="25BF56AD" w14:textId="28861465" w:rsidR="001A4EBC" w:rsidRDefault="001A4EBC" w:rsidP="001A4EBC">
      <w:pPr>
        <w:pStyle w:val="aa"/>
        <w:numPr>
          <w:ilvl w:val="0"/>
          <w:numId w:val="33"/>
        </w:numPr>
      </w:pPr>
      <w:r>
        <w:t>Кнопка запуска поиска данных</w:t>
      </w:r>
    </w:p>
    <w:p w14:paraId="3AC92E8C" w14:textId="26675088" w:rsidR="001A4EBC" w:rsidRDefault="001A4EBC" w:rsidP="001A4EBC">
      <w:pPr>
        <w:pStyle w:val="aa"/>
        <w:numPr>
          <w:ilvl w:val="0"/>
          <w:numId w:val="33"/>
        </w:numPr>
      </w:pPr>
      <w:r>
        <w:t>Кнопка перехода на элемент просмотра результатов поиска</w:t>
      </w:r>
    </w:p>
    <w:p w14:paraId="6489270E" w14:textId="09BD7BA5" w:rsidR="001A4EBC" w:rsidRDefault="001A4EBC" w:rsidP="001A4EBC">
      <w:pPr>
        <w:pStyle w:val="aa"/>
        <w:numPr>
          <w:ilvl w:val="0"/>
          <w:numId w:val="33"/>
        </w:numPr>
      </w:pPr>
      <w:r>
        <w:t>Кнопки масштабирования карты</w:t>
      </w:r>
    </w:p>
    <w:p w14:paraId="453D2110" w14:textId="7F0B9CE8" w:rsidR="001A4EBC" w:rsidRDefault="001A4EBC" w:rsidP="001A4EBC">
      <w:pPr>
        <w:pStyle w:val="aa"/>
        <w:numPr>
          <w:ilvl w:val="0"/>
          <w:numId w:val="33"/>
        </w:numPr>
      </w:pPr>
      <w:r>
        <w:t>Кнопка рисования области поиска</w:t>
      </w:r>
    </w:p>
    <w:p w14:paraId="7B8F7C65" w14:textId="5F3A884E" w:rsidR="001A4EBC" w:rsidRDefault="001A4EBC" w:rsidP="001A4EBC">
      <w:pPr>
        <w:pStyle w:val="aa"/>
        <w:numPr>
          <w:ilvl w:val="0"/>
          <w:numId w:val="33"/>
        </w:numPr>
      </w:pPr>
      <w:r>
        <w:t>Кнопка редактирования области поиска</w:t>
      </w:r>
    </w:p>
    <w:p w14:paraId="638C0DBF" w14:textId="144A42CC" w:rsidR="001A4EBC" w:rsidRDefault="001A4EBC" w:rsidP="001A4EBC">
      <w:pPr>
        <w:pStyle w:val="aa"/>
        <w:numPr>
          <w:ilvl w:val="0"/>
          <w:numId w:val="33"/>
        </w:numPr>
      </w:pPr>
      <w:r>
        <w:t>Копка удаления области поиска</w:t>
      </w:r>
    </w:p>
    <w:p w14:paraId="7FF14606" w14:textId="3B3E74B2" w:rsidR="001A4EBC" w:rsidRDefault="001A4EBC" w:rsidP="001A4EBC">
      <w:pPr>
        <w:pStyle w:val="aa"/>
        <w:numPr>
          <w:ilvl w:val="0"/>
          <w:numId w:val="33"/>
        </w:numPr>
      </w:pPr>
      <w:r>
        <w:lastRenderedPageBreak/>
        <w:t>Интерактивная карта</w:t>
      </w:r>
    </w:p>
    <w:p w14:paraId="660FAE06" w14:textId="03E2D48C" w:rsidR="001A4EBC" w:rsidRDefault="001A4EBC" w:rsidP="001A4EBC">
      <w:pPr>
        <w:ind w:left="360"/>
      </w:pPr>
      <w:r>
        <w:t>На рис. 3 показаны результаты поиска</w:t>
      </w:r>
    </w:p>
    <w:p w14:paraId="3000BEED" w14:textId="604BD493" w:rsidR="001A4EBC" w:rsidRDefault="001A4EBC" w:rsidP="001A4EBC">
      <w:pPr>
        <w:ind w:left="360"/>
      </w:pPr>
      <w:r>
        <w:rPr>
          <w:noProof/>
        </w:rPr>
        <w:drawing>
          <wp:inline distT="0" distB="0" distL="0" distR="0" wp14:anchorId="53340703" wp14:editId="5ED303F6">
            <wp:extent cx="6115050" cy="3781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297B" w14:textId="1C23F974" w:rsidR="001A4EBC" w:rsidRDefault="001A4EBC" w:rsidP="001A4EBC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 w:rsidRPr="00F0031E">
        <w:rPr>
          <w:rFonts w:cs="Times New Roman"/>
          <w:i w:val="0"/>
          <w:color w:val="auto"/>
          <w:sz w:val="24"/>
          <w:szCs w:val="24"/>
        </w:rPr>
        <w:t>Рис</w:t>
      </w:r>
      <w:r>
        <w:rPr>
          <w:rFonts w:cs="Times New Roman"/>
          <w:i w:val="0"/>
          <w:color w:val="auto"/>
          <w:sz w:val="24"/>
          <w:szCs w:val="24"/>
        </w:rPr>
        <w:t>.</w:t>
      </w:r>
      <w:r>
        <w:rPr>
          <w:rFonts w:cs="Times New Roman"/>
          <w:i w:val="0"/>
          <w:color w:val="auto"/>
          <w:sz w:val="24"/>
          <w:szCs w:val="24"/>
        </w:rPr>
        <w:t>3</w:t>
      </w:r>
      <w:r>
        <w:rPr>
          <w:rFonts w:cs="Times New Roman"/>
          <w:i w:val="0"/>
          <w:color w:val="auto"/>
          <w:sz w:val="24"/>
          <w:szCs w:val="24"/>
        </w:rPr>
        <w:t xml:space="preserve">. Окно </w:t>
      </w:r>
      <w:r>
        <w:rPr>
          <w:rFonts w:cs="Times New Roman"/>
          <w:i w:val="0"/>
          <w:color w:val="auto"/>
          <w:sz w:val="24"/>
          <w:szCs w:val="24"/>
        </w:rPr>
        <w:t>результатов поиска</w:t>
      </w:r>
    </w:p>
    <w:p w14:paraId="2B2589F2" w14:textId="0C15507F" w:rsidR="001A4EBC" w:rsidRDefault="001A4EBC" w:rsidP="001A4EBC">
      <w:pPr>
        <w:pStyle w:val="aa"/>
        <w:numPr>
          <w:ilvl w:val="0"/>
          <w:numId w:val="34"/>
        </w:numPr>
        <w:jc w:val="both"/>
      </w:pPr>
      <w:r>
        <w:t>Ссылка для загрузки данных</w:t>
      </w:r>
    </w:p>
    <w:p w14:paraId="28BDD355" w14:textId="4926CA43" w:rsidR="001A4EBC" w:rsidRDefault="001A4EBC" w:rsidP="001A4EBC">
      <w:pPr>
        <w:pStyle w:val="aa"/>
        <w:numPr>
          <w:ilvl w:val="0"/>
          <w:numId w:val="34"/>
        </w:numPr>
        <w:jc w:val="both"/>
      </w:pPr>
      <w:r>
        <w:t>Описание снимка</w:t>
      </w:r>
    </w:p>
    <w:p w14:paraId="702A4115" w14:textId="4E1A8659" w:rsidR="001A4EBC" w:rsidRPr="001A4EBC" w:rsidRDefault="001A4EBC" w:rsidP="001A4EBC">
      <w:pPr>
        <w:pStyle w:val="aa"/>
        <w:numPr>
          <w:ilvl w:val="0"/>
          <w:numId w:val="34"/>
        </w:numPr>
        <w:jc w:val="both"/>
      </w:pPr>
      <w:proofErr w:type="spellStart"/>
      <w:r>
        <w:rPr>
          <w:lang w:val="en-US"/>
        </w:rPr>
        <w:t>Quickview</w:t>
      </w:r>
      <w:proofErr w:type="spellEnd"/>
      <w:r>
        <w:rPr>
          <w:lang w:val="en-US"/>
        </w:rPr>
        <w:t xml:space="preserve"> </w:t>
      </w:r>
      <w:r>
        <w:t>найденных данных</w:t>
      </w:r>
    </w:p>
    <w:p w14:paraId="72656444" w14:textId="77777777" w:rsidR="001A4EBC" w:rsidRPr="001A4EBC" w:rsidRDefault="001A4EBC" w:rsidP="001A4EBC">
      <w:pPr>
        <w:ind w:left="360"/>
      </w:pPr>
    </w:p>
    <w:p w14:paraId="13E3C870" w14:textId="4E9FB63B" w:rsidR="003725EF" w:rsidRPr="001A4EBC" w:rsidRDefault="001A4EBC" w:rsidP="00CF5A8D">
      <w:pPr>
        <w:pStyle w:val="2"/>
        <w:rPr>
          <w:rFonts w:ascii="Times New Roman" w:hAnsi="Times New Roman"/>
          <w:b/>
          <w:color w:val="auto"/>
          <w:lang w:val="en-US"/>
        </w:rPr>
      </w:pPr>
      <w:bookmarkStart w:id="19" w:name="_Toc482701514"/>
      <w:bookmarkStart w:id="20" w:name="_Toc482784416"/>
      <w:r>
        <w:rPr>
          <w:rFonts w:ascii="Times New Roman" w:hAnsi="Times New Roman"/>
          <w:b/>
          <w:color w:val="auto"/>
        </w:rPr>
        <w:t>3</w:t>
      </w:r>
      <w:r w:rsidR="00CF5A8D">
        <w:rPr>
          <w:rFonts w:ascii="Times New Roman" w:hAnsi="Times New Roman"/>
          <w:b/>
          <w:color w:val="auto"/>
        </w:rPr>
        <w:t>.3</w:t>
      </w:r>
      <w:r w:rsidR="003725EF" w:rsidRPr="00CF5A8D">
        <w:rPr>
          <w:rFonts w:ascii="Times New Roman" w:hAnsi="Times New Roman" w:cs="Times New Roman"/>
          <w:color w:val="auto"/>
        </w:rPr>
        <w:t xml:space="preserve"> </w:t>
      </w:r>
      <w:bookmarkEnd w:id="19"/>
      <w:bookmarkEnd w:id="20"/>
      <w:r>
        <w:rPr>
          <w:rFonts w:ascii="Times New Roman" w:hAnsi="Times New Roman" w:cs="Times New Roman"/>
          <w:b/>
          <w:color w:val="auto"/>
        </w:rPr>
        <w:t xml:space="preserve">Модуль преобразования данных </w:t>
      </w:r>
      <w:r>
        <w:rPr>
          <w:rFonts w:ascii="Times New Roman" w:hAnsi="Times New Roman" w:cs="Times New Roman"/>
          <w:b/>
          <w:color w:val="auto"/>
          <w:lang w:val="en-US"/>
        </w:rPr>
        <w:t>Sentinel-2</w:t>
      </w:r>
    </w:p>
    <w:p w14:paraId="248D25BD" w14:textId="3B7D6048" w:rsidR="003725EF" w:rsidRDefault="003725EF" w:rsidP="003725EF">
      <w:pPr>
        <w:spacing w:before="120" w:after="120"/>
        <w:jc w:val="both"/>
        <w:rPr>
          <w:rFonts w:cs="Times New Roman"/>
          <w:szCs w:val="24"/>
        </w:rPr>
      </w:pPr>
      <w:r>
        <w:tab/>
      </w:r>
      <w:r w:rsidR="00EF772A">
        <w:t xml:space="preserve">На рис.4. показано окно модуля преобразования данных </w:t>
      </w:r>
      <w:r w:rsidR="00EF772A">
        <w:rPr>
          <w:lang w:val="en-US"/>
        </w:rPr>
        <w:t>Sentinel</w:t>
      </w:r>
      <w:r w:rsidR="00EF772A" w:rsidRPr="00EF772A">
        <w:t xml:space="preserve">-2 </w:t>
      </w:r>
      <w:r w:rsidR="00EF772A">
        <w:rPr>
          <w:lang w:val="en-US"/>
        </w:rPr>
        <w:t>Level</w:t>
      </w:r>
      <w:r w:rsidR="00EF772A" w:rsidRPr="00EF772A">
        <w:t xml:space="preserve"> 1</w:t>
      </w:r>
      <w:r w:rsidR="00EF772A">
        <w:rPr>
          <w:lang w:val="en-US"/>
        </w:rPr>
        <w:t>C</w:t>
      </w:r>
      <w:r w:rsidR="00EF772A" w:rsidRPr="00EF772A">
        <w:t xml:space="preserve"> </w:t>
      </w:r>
      <w:r w:rsidR="00EF772A">
        <w:t xml:space="preserve">к </w:t>
      </w:r>
      <w:r w:rsidR="00EF772A">
        <w:rPr>
          <w:lang w:val="en-US"/>
        </w:rPr>
        <w:t>Sentinel</w:t>
      </w:r>
      <w:r w:rsidR="00EF772A" w:rsidRPr="00EF772A">
        <w:t xml:space="preserve">-2 </w:t>
      </w:r>
      <w:r w:rsidR="00EF772A">
        <w:rPr>
          <w:lang w:val="en-US"/>
        </w:rPr>
        <w:t>Level</w:t>
      </w:r>
      <w:r w:rsidR="00EF772A" w:rsidRPr="00EF772A">
        <w:t xml:space="preserve"> 2</w:t>
      </w:r>
      <w:r w:rsidR="00EF772A">
        <w:rPr>
          <w:lang w:val="en-US"/>
        </w:rPr>
        <w:t>A</w:t>
      </w:r>
      <w:r>
        <w:rPr>
          <w:rFonts w:cs="Times New Roman"/>
          <w:szCs w:val="24"/>
        </w:rPr>
        <w:t>.</w:t>
      </w:r>
    </w:p>
    <w:p w14:paraId="55ED8E36" w14:textId="6CBE141A" w:rsidR="003725EF" w:rsidRPr="00D12A72" w:rsidRDefault="003576C8" w:rsidP="003725EF">
      <w:pPr>
        <w:keepNext/>
        <w:spacing w:before="120" w:after="120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C2873FF" wp14:editId="11DE7D72">
            <wp:extent cx="6115050" cy="3781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A38F" w14:textId="7921138F" w:rsidR="003725EF" w:rsidRDefault="007A2B38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EF772A" w:rsidRPr="00EF772A">
        <w:rPr>
          <w:rFonts w:cs="Times New Roman"/>
          <w:i w:val="0"/>
          <w:color w:val="auto"/>
          <w:sz w:val="24"/>
          <w:szCs w:val="24"/>
        </w:rPr>
        <w:t xml:space="preserve">. 4. </w:t>
      </w:r>
      <w:r w:rsidR="00EF772A">
        <w:rPr>
          <w:rFonts w:cs="Times New Roman"/>
          <w:i w:val="0"/>
          <w:color w:val="auto"/>
          <w:sz w:val="24"/>
          <w:szCs w:val="24"/>
        </w:rPr>
        <w:t>Окно модуля преобразования данных</w:t>
      </w:r>
    </w:p>
    <w:p w14:paraId="04F85335" w14:textId="085485B0" w:rsidR="00EF772A" w:rsidRPr="00EF772A" w:rsidRDefault="00EF772A" w:rsidP="00EF772A">
      <w:pPr>
        <w:pStyle w:val="aa"/>
        <w:numPr>
          <w:ilvl w:val="0"/>
          <w:numId w:val="35"/>
        </w:numPr>
        <w:jc w:val="both"/>
      </w:pPr>
      <w:r>
        <w:t xml:space="preserve">Кнопка выбора файла </w:t>
      </w:r>
      <w:r>
        <w:rPr>
          <w:lang w:val="en-US"/>
        </w:rPr>
        <w:t>Sentinel</w:t>
      </w:r>
      <w:r w:rsidRPr="00EF772A">
        <w:t xml:space="preserve">-2 </w:t>
      </w:r>
      <w:r>
        <w:rPr>
          <w:lang w:val="en-US"/>
        </w:rPr>
        <w:t>Level 1C</w:t>
      </w:r>
    </w:p>
    <w:p w14:paraId="2D996AEF" w14:textId="4228C102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Список выбора резолюции</w:t>
      </w:r>
    </w:p>
    <w:p w14:paraId="308136D4" w14:textId="6BB0DCC9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Индикатор состояния преобразования</w:t>
      </w:r>
    </w:p>
    <w:p w14:paraId="7B12EBF9" w14:textId="21680522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Кнопка начала преобразования</w:t>
      </w:r>
    </w:p>
    <w:p w14:paraId="2E99BF25" w14:textId="1BD4452E" w:rsidR="00EF772A" w:rsidRPr="00EF772A" w:rsidRDefault="00EF772A" w:rsidP="00EF772A">
      <w:pPr>
        <w:pStyle w:val="aa"/>
        <w:numPr>
          <w:ilvl w:val="0"/>
          <w:numId w:val="35"/>
        </w:numPr>
        <w:jc w:val="both"/>
      </w:pPr>
      <w:r>
        <w:t>Кнопка отмены преобразования</w:t>
      </w:r>
    </w:p>
    <w:p w14:paraId="3CF7884A" w14:textId="77777777" w:rsidR="00EF772A" w:rsidRPr="00EF772A" w:rsidRDefault="00EF772A" w:rsidP="00EF772A"/>
    <w:p w14:paraId="5D1054AD" w14:textId="41B9416C" w:rsidR="003725EF" w:rsidRPr="00A56041" w:rsidRDefault="00EF772A" w:rsidP="007A2B38">
      <w:pPr>
        <w:pStyle w:val="2"/>
        <w:rPr>
          <w:rFonts w:ascii="Times New Roman" w:hAnsi="Times New Roman" w:cs="Times New Roman"/>
          <w:b/>
          <w:color w:val="auto"/>
          <w:lang w:val="en-US"/>
        </w:rPr>
      </w:pPr>
      <w:bookmarkStart w:id="21" w:name="_Toc482701515"/>
      <w:bookmarkStart w:id="22" w:name="_Toc482784417"/>
      <w:r>
        <w:rPr>
          <w:rFonts w:ascii="Times New Roman" w:hAnsi="Times New Roman" w:cs="Times New Roman"/>
          <w:b/>
          <w:color w:val="auto"/>
        </w:rPr>
        <w:t>3</w:t>
      </w:r>
      <w:r w:rsidR="007A2B38" w:rsidRPr="007A2B38">
        <w:rPr>
          <w:rFonts w:ascii="Times New Roman" w:hAnsi="Times New Roman" w:cs="Times New Roman"/>
          <w:b/>
          <w:color w:val="auto"/>
        </w:rPr>
        <w:t>.4</w:t>
      </w:r>
      <w:r w:rsidR="003725EF" w:rsidRPr="007A2B38">
        <w:rPr>
          <w:rFonts w:ascii="Times New Roman" w:hAnsi="Times New Roman" w:cs="Times New Roman"/>
          <w:b/>
          <w:color w:val="auto"/>
        </w:rPr>
        <w:t xml:space="preserve"> </w:t>
      </w:r>
      <w:bookmarkEnd w:id="21"/>
      <w:bookmarkEnd w:id="22"/>
      <w:r w:rsidR="00A56041">
        <w:rPr>
          <w:rStyle w:val="20"/>
          <w:rFonts w:ascii="Times New Roman" w:hAnsi="Times New Roman" w:cs="Times New Roman"/>
          <w:b/>
          <w:color w:val="auto"/>
        </w:rPr>
        <w:t xml:space="preserve">Модуль обучения классификаторов </w:t>
      </w:r>
      <w:r w:rsidR="00A56041">
        <w:rPr>
          <w:rStyle w:val="20"/>
          <w:rFonts w:ascii="Times New Roman" w:hAnsi="Times New Roman" w:cs="Times New Roman"/>
          <w:b/>
          <w:color w:val="auto"/>
          <w:lang w:val="en-US"/>
        </w:rPr>
        <w:t>SVM</w:t>
      </w:r>
    </w:p>
    <w:p w14:paraId="568D65BC" w14:textId="76EB506C" w:rsidR="003725EF" w:rsidRPr="00A56041" w:rsidRDefault="003725EF" w:rsidP="003725EF">
      <w:p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A2B38">
        <w:rPr>
          <w:rFonts w:cs="Times New Roman"/>
          <w:szCs w:val="24"/>
        </w:rPr>
        <w:t>На рис.5</w:t>
      </w:r>
      <w:r>
        <w:rPr>
          <w:rFonts w:cs="Times New Roman"/>
          <w:szCs w:val="24"/>
        </w:rPr>
        <w:t xml:space="preserve"> </w:t>
      </w:r>
      <w:r w:rsidR="00A56041">
        <w:rPr>
          <w:rFonts w:cs="Times New Roman"/>
          <w:szCs w:val="24"/>
        </w:rPr>
        <w:t xml:space="preserve">показано окно обучения классификаторов </w:t>
      </w:r>
      <w:r w:rsidR="00A56041">
        <w:rPr>
          <w:rFonts w:cs="Times New Roman"/>
          <w:szCs w:val="24"/>
          <w:lang w:val="en-US"/>
        </w:rPr>
        <w:t>SVM</w:t>
      </w:r>
    </w:p>
    <w:p w14:paraId="0984C4ED" w14:textId="5F225466" w:rsidR="003725EF" w:rsidRPr="009E7C5F" w:rsidRDefault="003725EF" w:rsidP="003725EF">
      <w:pPr>
        <w:keepNext/>
        <w:rPr>
          <w:lang w:val="en-US"/>
        </w:rPr>
      </w:pPr>
      <w:r>
        <w:lastRenderedPageBreak/>
        <w:tab/>
      </w:r>
      <w:r w:rsidR="009E7C5F">
        <w:rPr>
          <w:noProof/>
        </w:rPr>
        <w:drawing>
          <wp:inline distT="0" distB="0" distL="0" distR="0" wp14:anchorId="23CC84A9" wp14:editId="612B8F38">
            <wp:extent cx="6126480" cy="37490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7397" w14:textId="468B41B2" w:rsidR="003725EF" w:rsidRPr="00BC161B" w:rsidRDefault="007A2B38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A56041" w:rsidRPr="004E674F">
        <w:rPr>
          <w:rFonts w:cs="Times New Roman"/>
          <w:i w:val="0"/>
          <w:color w:val="auto"/>
          <w:sz w:val="24"/>
          <w:szCs w:val="24"/>
        </w:rPr>
        <w:t xml:space="preserve">. </w:t>
      </w:r>
      <w:r>
        <w:rPr>
          <w:rFonts w:cs="Times New Roman"/>
          <w:i w:val="0"/>
          <w:color w:val="auto"/>
          <w:sz w:val="24"/>
          <w:szCs w:val="24"/>
        </w:rPr>
        <w:t>5</w:t>
      </w:r>
      <w:r w:rsidR="003725EF" w:rsidRPr="00BC161B">
        <w:rPr>
          <w:rFonts w:cs="Times New Roman"/>
          <w:i w:val="0"/>
          <w:color w:val="auto"/>
          <w:sz w:val="24"/>
          <w:szCs w:val="24"/>
        </w:rPr>
        <w:t>. Окно</w:t>
      </w:r>
      <w:r w:rsidR="00A56041" w:rsidRPr="004E674F">
        <w:rPr>
          <w:rFonts w:cs="Times New Roman"/>
          <w:i w:val="0"/>
          <w:color w:val="auto"/>
          <w:sz w:val="24"/>
          <w:szCs w:val="24"/>
        </w:rPr>
        <w:t xml:space="preserve"> </w:t>
      </w:r>
      <w:r w:rsidR="00A56041">
        <w:rPr>
          <w:rFonts w:cs="Times New Roman"/>
          <w:i w:val="0"/>
          <w:color w:val="auto"/>
          <w:sz w:val="24"/>
          <w:szCs w:val="24"/>
        </w:rPr>
        <w:t xml:space="preserve">обучения классификаторов </w:t>
      </w:r>
      <w:r w:rsidR="00A56041">
        <w:rPr>
          <w:rFonts w:cs="Times New Roman"/>
          <w:i w:val="0"/>
          <w:color w:val="auto"/>
          <w:sz w:val="24"/>
          <w:szCs w:val="24"/>
          <w:lang w:val="en-US"/>
        </w:rPr>
        <w:t>SVM</w:t>
      </w:r>
      <w:r w:rsidR="003725EF" w:rsidRPr="00BC161B">
        <w:rPr>
          <w:rFonts w:cs="Times New Roman"/>
          <w:i w:val="0"/>
          <w:color w:val="auto"/>
          <w:sz w:val="24"/>
          <w:szCs w:val="24"/>
        </w:rPr>
        <w:t xml:space="preserve"> </w:t>
      </w:r>
    </w:p>
    <w:p w14:paraId="4CD7B32B" w14:textId="1D7E7CFF" w:rsidR="003725EF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5C47F6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</w:p>
    <w:p w14:paraId="4DA51B3E" w14:textId="3E3E5B79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Кнопа выбора резолюции</w:t>
      </w:r>
    </w:p>
    <w:p w14:paraId="794809D2" w14:textId="20A1DD91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Open</w:t>
      </w:r>
      <w:r w:rsidRPr="005C47F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5C47F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</w:p>
    <w:p w14:paraId="7CBDBF04" w14:textId="5967CBD7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начала обучения</w:t>
      </w:r>
    </w:p>
    <w:p w14:paraId="7E03EA7E" w14:textId="6F066A1B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экспорта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A</w:t>
      </w:r>
    </w:p>
    <w:p w14:paraId="64218F0F" w14:textId="27D2552C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экспорта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B</w:t>
      </w:r>
    </w:p>
    <w:p w14:paraId="4B1A3D18" w14:textId="1784B950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вывода гранул</w:t>
      </w:r>
    </w:p>
    <w:p w14:paraId="59C5E563" w14:textId="2178923F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выбора гранулы</w:t>
      </w:r>
    </w:p>
    <w:p w14:paraId="298F34A8" w14:textId="0B36F418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отмены обучения</w:t>
      </w:r>
    </w:p>
    <w:p w14:paraId="25837611" w14:textId="616EA7A7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</w:rPr>
        <w:t>импорта</w:t>
      </w:r>
      <w:r>
        <w:rPr>
          <w:rFonts w:cs="Times New Roman"/>
          <w:szCs w:val="24"/>
        </w:rPr>
        <w:t xml:space="preserve">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A</w:t>
      </w:r>
    </w:p>
    <w:p w14:paraId="3F553986" w14:textId="0EEB36C2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r>
        <w:rPr>
          <w:rFonts w:cs="Times New Roman"/>
          <w:szCs w:val="24"/>
        </w:rPr>
        <w:t>ипторта</w:t>
      </w:r>
      <w:bookmarkStart w:id="23" w:name="_GoBack"/>
      <w:bookmarkEnd w:id="23"/>
      <w:r>
        <w:rPr>
          <w:rFonts w:cs="Times New Roman"/>
          <w:szCs w:val="24"/>
        </w:rPr>
        <w:t xml:space="preserve">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B</w:t>
      </w:r>
    </w:p>
    <w:p w14:paraId="6472B1ED" w14:textId="28248FB5" w:rsidR="007A2B38" w:rsidRPr="007A2B38" w:rsidRDefault="007A2B38" w:rsidP="007A2B38">
      <w:r>
        <w:br w:type="page"/>
      </w:r>
    </w:p>
    <w:p w14:paraId="0E22E546" w14:textId="77777777" w:rsidR="00415057" w:rsidRPr="00203CCD" w:rsidRDefault="00415057" w:rsidP="00203CCD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4" w:name="_Toc482784418"/>
      <w:r w:rsidRPr="00203CCD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Сообщения оператору</w:t>
      </w:r>
      <w:bookmarkEnd w:id="24"/>
    </w:p>
    <w:p w14:paraId="5B27C738" w14:textId="07BD31E6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«Неправильный адрес» возникает при вводе некорректного формат</w:t>
      </w:r>
      <w:r w:rsidR="007A2B38">
        <w:rPr>
          <w:rFonts w:cs="Times New Roman"/>
          <w:szCs w:val="24"/>
        </w:rPr>
        <w:t>а адреса в сети Ethereum (рис. 7</w:t>
      </w:r>
      <w:r>
        <w:rPr>
          <w:rFonts w:cs="Times New Roman"/>
          <w:szCs w:val="24"/>
        </w:rPr>
        <w:t>).</w:t>
      </w:r>
    </w:p>
    <w:p w14:paraId="20129E2A" w14:textId="77777777" w:rsidR="004A1C9C" w:rsidRDefault="004A1C9C" w:rsidP="004A1C9C">
      <w:pPr>
        <w:keepNext/>
        <w:spacing w:before="120" w:afterLines="120" w:after="288"/>
        <w:ind w:left="720"/>
        <w:jc w:val="center"/>
      </w:pPr>
      <w:r w:rsidRPr="00D762A1">
        <w:rPr>
          <w:noProof/>
          <w:lang w:eastAsia="ru-RU"/>
        </w:rPr>
        <w:drawing>
          <wp:inline distT="0" distB="0" distL="0" distR="0" wp14:anchorId="5DBE658B" wp14:editId="6C4A7643">
            <wp:extent cx="4927600" cy="93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D8A" w14:textId="66F3C21A" w:rsidR="004A1C9C" w:rsidRPr="00D43F23" w:rsidRDefault="004A1C9C" w:rsidP="004A1C9C">
      <w:pPr>
        <w:pStyle w:val="ab"/>
        <w:spacing w:before="120" w:afterLines="120" w:after="288"/>
        <w:jc w:val="center"/>
        <w:rPr>
          <w:rFonts w:cs="Times New Roman"/>
          <w:i w:val="0"/>
          <w:color w:val="auto"/>
          <w:sz w:val="24"/>
          <w:szCs w:val="24"/>
        </w:rPr>
      </w:pPr>
      <w:r w:rsidRPr="00D43F23">
        <w:rPr>
          <w:rFonts w:cs="Times New Roman"/>
          <w:i w:val="0"/>
          <w:color w:val="auto"/>
          <w:sz w:val="24"/>
          <w:szCs w:val="24"/>
        </w:rPr>
        <w:t xml:space="preserve">Рисунок </w:t>
      </w:r>
      <w:r w:rsidR="007A2B38">
        <w:rPr>
          <w:rFonts w:cs="Times New Roman"/>
          <w:i w:val="0"/>
          <w:color w:val="auto"/>
          <w:sz w:val="24"/>
          <w:szCs w:val="24"/>
        </w:rPr>
        <w:t>7</w:t>
      </w:r>
      <w:r>
        <w:rPr>
          <w:rFonts w:cs="Times New Roman"/>
          <w:i w:val="0"/>
          <w:color w:val="auto"/>
          <w:sz w:val="24"/>
          <w:szCs w:val="24"/>
        </w:rPr>
        <w:t>.</w:t>
      </w:r>
      <w:r w:rsidRPr="00D43F23">
        <w:rPr>
          <w:rFonts w:cs="Times New Roman"/>
          <w:i w:val="0"/>
          <w:color w:val="auto"/>
          <w:sz w:val="24"/>
          <w:szCs w:val="24"/>
        </w:rPr>
        <w:t xml:space="preserve"> Пример сообщения о </w:t>
      </w:r>
      <w:r>
        <w:rPr>
          <w:rFonts w:cs="Times New Roman"/>
          <w:i w:val="0"/>
          <w:color w:val="auto"/>
          <w:sz w:val="24"/>
          <w:szCs w:val="24"/>
        </w:rPr>
        <w:t>неправильном формате адреса</w:t>
      </w:r>
    </w:p>
    <w:p w14:paraId="15BEC72A" w14:textId="0A332DA7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«Ошибка формата имен параметров оценивания» при неправильно введенном им</w:t>
      </w:r>
      <w:r w:rsidR="007A2B38">
        <w:rPr>
          <w:rFonts w:cs="Times New Roman"/>
          <w:szCs w:val="24"/>
        </w:rPr>
        <w:t>ени одного из параметров (рис. 8</w:t>
      </w:r>
      <w:r>
        <w:rPr>
          <w:rFonts w:cs="Times New Roman"/>
          <w:szCs w:val="24"/>
        </w:rPr>
        <w:t>).</w:t>
      </w:r>
    </w:p>
    <w:p w14:paraId="52EB5A4B" w14:textId="77777777" w:rsidR="004A1C9C" w:rsidRDefault="004A1C9C" w:rsidP="004A1C9C">
      <w:pPr>
        <w:spacing w:before="120" w:after="120"/>
        <w:jc w:val="center"/>
        <w:rPr>
          <w:rFonts w:cs="Times New Roman"/>
          <w:szCs w:val="24"/>
        </w:rPr>
      </w:pPr>
      <w:r w:rsidRPr="00243820">
        <w:rPr>
          <w:rFonts w:cs="Times New Roman"/>
          <w:noProof/>
          <w:szCs w:val="24"/>
          <w:lang w:eastAsia="ru-RU"/>
        </w:rPr>
        <w:drawing>
          <wp:inline distT="0" distB="0" distL="0" distR="0" wp14:anchorId="7FA7D056" wp14:editId="63F077F0">
            <wp:extent cx="5249487" cy="1518685"/>
            <wp:effectExtent l="0" t="0" r="889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487" cy="15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664" w14:textId="422BF0A6" w:rsidR="004A1C9C" w:rsidRPr="00243820" w:rsidRDefault="004A1C9C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A2B38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. Пример сообщения о неправильном имени параметра оценивания</w:t>
      </w:r>
    </w:p>
    <w:p w14:paraId="080EA753" w14:textId="686F9602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«Ошибка отсутствия </w:t>
      </w:r>
      <w:proofErr w:type="spellStart"/>
      <w:r>
        <w:rPr>
          <w:rFonts w:cs="Times New Roman"/>
          <w:szCs w:val="24"/>
          <w:lang w:val="en-US"/>
        </w:rPr>
        <w:t>Metamask</w:t>
      </w:r>
      <w:proofErr w:type="spellEnd"/>
      <w:r>
        <w:rPr>
          <w:rFonts w:cs="Times New Roman"/>
          <w:szCs w:val="24"/>
        </w:rPr>
        <w:t xml:space="preserve">» возникает при </w:t>
      </w:r>
      <w:proofErr w:type="spellStart"/>
      <w:r>
        <w:rPr>
          <w:rFonts w:cs="Times New Roman"/>
          <w:szCs w:val="24"/>
        </w:rPr>
        <w:t>посещеии</w:t>
      </w:r>
      <w:proofErr w:type="spellEnd"/>
      <w:r>
        <w:rPr>
          <w:rFonts w:cs="Times New Roman"/>
          <w:szCs w:val="24"/>
        </w:rPr>
        <w:t xml:space="preserve"> сервиса пользователями без активированного плагина </w:t>
      </w:r>
      <w:proofErr w:type="spellStart"/>
      <w:r>
        <w:rPr>
          <w:rFonts w:cs="Times New Roman"/>
          <w:szCs w:val="24"/>
        </w:rPr>
        <w:t>Metamask</w:t>
      </w:r>
      <w:proofErr w:type="spellEnd"/>
      <w:r>
        <w:rPr>
          <w:rFonts w:cs="Times New Roman"/>
          <w:szCs w:val="24"/>
        </w:rPr>
        <w:t xml:space="preserve"> (</w:t>
      </w:r>
      <w:r w:rsidR="007A2B38">
        <w:rPr>
          <w:rFonts w:cs="Times New Roman"/>
          <w:szCs w:val="24"/>
        </w:rPr>
        <w:t>рис. 9</w:t>
      </w:r>
      <w:r>
        <w:rPr>
          <w:rFonts w:cs="Times New Roman"/>
          <w:szCs w:val="24"/>
        </w:rPr>
        <w:t>).</w:t>
      </w:r>
    </w:p>
    <w:p w14:paraId="3535C916" w14:textId="77777777" w:rsidR="004A1C9C" w:rsidRDefault="004A1C9C" w:rsidP="004A1C9C">
      <w:pPr>
        <w:spacing w:before="120" w:after="120"/>
        <w:jc w:val="center"/>
        <w:rPr>
          <w:rFonts w:cs="Times New Roman"/>
          <w:szCs w:val="24"/>
        </w:rPr>
      </w:pPr>
      <w:r w:rsidRPr="00243820">
        <w:rPr>
          <w:rFonts w:cs="Times New Roman"/>
          <w:noProof/>
          <w:szCs w:val="24"/>
          <w:lang w:eastAsia="ru-RU"/>
        </w:rPr>
        <w:drawing>
          <wp:inline distT="0" distB="0" distL="0" distR="0" wp14:anchorId="1B362667" wp14:editId="076C0CB2">
            <wp:extent cx="5249487" cy="150397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763" cy="15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1BA" w14:textId="5DB76725" w:rsidR="004A1C9C" w:rsidRPr="00863B43" w:rsidRDefault="007A2B38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9</w:t>
      </w:r>
      <w:r w:rsidR="004A1C9C">
        <w:rPr>
          <w:rFonts w:cs="Times New Roman"/>
          <w:szCs w:val="24"/>
        </w:rPr>
        <w:t xml:space="preserve">. Пример сообщения с ошибкой отсутствия </w:t>
      </w:r>
      <w:proofErr w:type="spellStart"/>
      <w:r w:rsidR="004A1C9C">
        <w:rPr>
          <w:rFonts w:cs="Times New Roman"/>
          <w:szCs w:val="24"/>
          <w:lang w:val="en-US"/>
        </w:rPr>
        <w:t>Metamask</w:t>
      </w:r>
      <w:proofErr w:type="spellEnd"/>
    </w:p>
    <w:p w14:paraId="45650A60" w14:textId="4784337E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«Ошибка повторения имен параметров оценивания» возникает, когда было введено несколько параметров с одним идентификатором</w:t>
      </w:r>
      <w:r w:rsidR="004F30A6">
        <w:rPr>
          <w:rFonts w:cs="Times New Roman"/>
          <w:szCs w:val="24"/>
        </w:rPr>
        <w:t xml:space="preserve"> (рис. 10</w:t>
      </w:r>
      <w:r>
        <w:rPr>
          <w:rFonts w:cs="Times New Roman"/>
          <w:szCs w:val="24"/>
        </w:rPr>
        <w:t>).</w:t>
      </w:r>
    </w:p>
    <w:p w14:paraId="504BDDD0" w14:textId="77777777" w:rsidR="004A1C9C" w:rsidRDefault="004A1C9C" w:rsidP="004A1C9C">
      <w:pPr>
        <w:spacing w:before="120" w:after="120"/>
        <w:jc w:val="center"/>
        <w:rPr>
          <w:rFonts w:cs="Times New Roman"/>
          <w:szCs w:val="24"/>
        </w:rPr>
      </w:pPr>
      <w:r w:rsidRPr="00CC48E5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72FC2E2" wp14:editId="5E54371C">
            <wp:extent cx="5020887" cy="1395241"/>
            <wp:effectExtent l="0" t="0" r="889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114" cy="14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65B5" w14:textId="1444ECB1" w:rsidR="004A1C9C" w:rsidRPr="00CC48E5" w:rsidRDefault="004F30A6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10</w:t>
      </w:r>
      <w:r w:rsidR="004A1C9C">
        <w:rPr>
          <w:rFonts w:cs="Times New Roman"/>
          <w:szCs w:val="24"/>
        </w:rPr>
        <w:t>. Пример сообщения о повторении имен параметров оценивания</w:t>
      </w:r>
    </w:p>
    <w:p w14:paraId="75C14F67" w14:textId="19227C78" w:rsidR="007A2B38" w:rsidRDefault="007A2B38" w:rsidP="004F30A6">
      <w:pPr>
        <w:pStyle w:val="aa"/>
        <w:numPr>
          <w:ilvl w:val="0"/>
          <w:numId w:val="29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Сообщение об ошибке использования ключевого слова </w:t>
      </w:r>
      <w:r>
        <w:rPr>
          <w:rFonts w:cs="Times New Roman"/>
          <w:szCs w:val="24"/>
          <w:lang w:val="en-US"/>
        </w:rPr>
        <w:t>Solidity</w:t>
      </w:r>
      <w:r w:rsidRPr="00F8432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как им</w:t>
      </w:r>
      <w:r w:rsidR="004F30A6">
        <w:rPr>
          <w:rFonts w:cs="Times New Roman"/>
          <w:szCs w:val="24"/>
        </w:rPr>
        <w:t>ени параметра оценивания (рис.11</w:t>
      </w:r>
      <w:r>
        <w:rPr>
          <w:rFonts w:cs="Times New Roman"/>
          <w:szCs w:val="24"/>
        </w:rPr>
        <w:t>)</w:t>
      </w:r>
    </w:p>
    <w:p w14:paraId="141013A3" w14:textId="77777777" w:rsidR="007A2B38" w:rsidRDefault="007A2B38" w:rsidP="007A2B38">
      <w:pPr>
        <w:keepNext/>
        <w:spacing w:before="120" w:afterLines="120" w:after="288"/>
        <w:ind w:left="720"/>
        <w:jc w:val="center"/>
      </w:pPr>
      <w:r>
        <w:rPr>
          <w:noProof/>
          <w:lang w:eastAsia="ru-RU"/>
        </w:rPr>
        <w:drawing>
          <wp:inline distT="0" distB="0" distL="0" distR="0" wp14:anchorId="27875849" wp14:editId="0E52BDCB">
            <wp:extent cx="4191000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1960" w14:textId="77777777" w:rsidR="007A2B38" w:rsidRPr="00D43F23" w:rsidRDefault="007A2B38" w:rsidP="007A2B38">
      <w:pPr>
        <w:pStyle w:val="ab"/>
        <w:spacing w:before="120" w:afterLines="120" w:after="288"/>
        <w:jc w:val="center"/>
        <w:rPr>
          <w:rFonts w:cs="Times New Roman"/>
          <w:i w:val="0"/>
          <w:color w:val="auto"/>
          <w:sz w:val="24"/>
          <w:szCs w:val="24"/>
        </w:rPr>
      </w:pPr>
      <w:r w:rsidRPr="00D43F23">
        <w:rPr>
          <w:rFonts w:cs="Times New Roman"/>
          <w:i w:val="0"/>
          <w:color w:val="auto"/>
          <w:sz w:val="24"/>
          <w:szCs w:val="24"/>
        </w:rPr>
        <w:t xml:space="preserve">Рисунок </w:t>
      </w:r>
      <w:r>
        <w:rPr>
          <w:rFonts w:cs="Times New Roman"/>
          <w:i w:val="0"/>
          <w:color w:val="auto"/>
          <w:sz w:val="24"/>
          <w:szCs w:val="24"/>
        </w:rPr>
        <w:t>7.</w:t>
      </w:r>
      <w:r w:rsidRPr="00D43F23">
        <w:rPr>
          <w:rFonts w:cs="Times New Roman"/>
          <w:i w:val="0"/>
          <w:color w:val="auto"/>
          <w:sz w:val="24"/>
          <w:szCs w:val="24"/>
        </w:rPr>
        <w:t xml:space="preserve"> Пример сообщения о синтаксической ошибке</w:t>
      </w:r>
    </w:p>
    <w:p w14:paraId="48B04474" w14:textId="1C6016A4" w:rsidR="007A2B38" w:rsidRDefault="007A2B38" w:rsidP="004F30A6">
      <w:pPr>
        <w:pStyle w:val="aa"/>
        <w:numPr>
          <w:ilvl w:val="0"/>
          <w:numId w:val="29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Сообщен</w:t>
      </w:r>
      <w:r w:rsidR="004F30A6">
        <w:rPr>
          <w:rFonts w:cs="Times New Roman"/>
          <w:szCs w:val="24"/>
        </w:rPr>
        <w:t>ие об успешной компиляции (рис.12</w:t>
      </w:r>
      <w:r>
        <w:rPr>
          <w:rFonts w:cs="Times New Roman"/>
          <w:szCs w:val="24"/>
        </w:rPr>
        <w:t>)</w:t>
      </w:r>
    </w:p>
    <w:p w14:paraId="2D3EE20B" w14:textId="77777777" w:rsidR="007A2B38" w:rsidRDefault="007A2B38" w:rsidP="007A2B38">
      <w:pPr>
        <w:pStyle w:val="aa"/>
        <w:keepNext/>
        <w:spacing w:before="120" w:after="120"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1747BCFC" wp14:editId="3629D7C7">
            <wp:extent cx="4229100" cy="1323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6188" w14:textId="02B5DA6D" w:rsidR="00D43F23" w:rsidRPr="007A2B38" w:rsidRDefault="007A2B38" w:rsidP="004F30A6">
      <w:pPr>
        <w:spacing w:before="120" w:after="120"/>
        <w:jc w:val="center"/>
        <w:rPr>
          <w:rFonts w:cs="Times New Roman"/>
          <w:szCs w:val="24"/>
        </w:rPr>
      </w:pPr>
      <w:r w:rsidRPr="00F84326">
        <w:rPr>
          <w:rFonts w:cs="Times New Roman"/>
          <w:szCs w:val="24"/>
        </w:rPr>
        <w:t xml:space="preserve">Рисунок </w:t>
      </w:r>
      <w:r w:rsidR="004F30A6">
        <w:rPr>
          <w:rFonts w:cs="Times New Roman"/>
          <w:szCs w:val="24"/>
        </w:rPr>
        <w:t>12</w:t>
      </w:r>
      <w:r>
        <w:rPr>
          <w:rFonts w:cs="Times New Roman"/>
          <w:szCs w:val="24"/>
        </w:rPr>
        <w:t>.</w:t>
      </w:r>
      <w:r w:rsidRPr="00F8432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Сообщение об успешной компиляции</w:t>
      </w:r>
      <w:r w:rsidR="00D43F23" w:rsidRPr="007A2B38">
        <w:rPr>
          <w:rFonts w:cs="Times New Roman"/>
          <w:szCs w:val="24"/>
        </w:rPr>
        <w:br w:type="page"/>
      </w:r>
    </w:p>
    <w:p w14:paraId="001F6D63" w14:textId="77777777" w:rsidR="00D43F23" w:rsidRDefault="00D43F23" w:rsidP="005A164C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25" w:name="_Toc451986424"/>
      <w:bookmarkStart w:id="26" w:name="_Toc482784419"/>
      <w:r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25"/>
      <w:bookmarkEnd w:id="26"/>
    </w:p>
    <w:p w14:paraId="50B40D4F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bookmarkStart w:id="27" w:name="_Hlk482413766"/>
      <w:r w:rsidRPr="00D25B38">
        <w:rPr>
          <w:rFonts w:eastAsia="Times New Roman" w:cs="Times New Roman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66F7F32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19.102-77 Стадии разработки. //Единая система программной документации. – М.: ИПК Издательство стандартов, 2001.</w:t>
      </w:r>
    </w:p>
    <w:p w14:paraId="1E6F6DD1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33D4BDCC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19.104-78 Основные надписи. //Единая система программной документации. – М.: ИПК Издательство стандартов, 2001.</w:t>
      </w:r>
    </w:p>
    <w:p w14:paraId="038210E8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2FCF46EF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3DE11092" w14:textId="77777777" w:rsidR="00203CCD" w:rsidRDefault="00203CCD" w:rsidP="00203CCD">
      <w:pPr>
        <w:pStyle w:val="aa"/>
        <w:numPr>
          <w:ilvl w:val="0"/>
          <w:numId w:val="7"/>
        </w:numPr>
        <w:spacing w:before="120" w:after="120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</w:t>
      </w:r>
      <w:r>
        <w:rPr>
          <w:rFonts w:eastAsia="Times New Roman" w:cs="Times New Roman"/>
          <w:szCs w:val="24"/>
        </w:rPr>
        <w:t xml:space="preserve"> </w:t>
      </w:r>
      <w:r w:rsidRPr="00A101AA">
        <w:rPr>
          <w:rFonts w:cs="Times New Roman"/>
          <w:szCs w:val="24"/>
        </w:rPr>
        <w:t xml:space="preserve">19.404-79 </w:t>
      </w:r>
      <w:r>
        <w:rPr>
          <w:rFonts w:cs="Times New Roman"/>
          <w:szCs w:val="24"/>
        </w:rPr>
        <w:t>Программа и методика испытаний</w:t>
      </w:r>
      <w:r w:rsidRPr="00A101AA">
        <w:rPr>
          <w:rFonts w:cs="Times New Roman"/>
          <w:szCs w:val="24"/>
        </w:rPr>
        <w:t>. Требован</w:t>
      </w:r>
      <w:r>
        <w:rPr>
          <w:rFonts w:cs="Times New Roman"/>
          <w:szCs w:val="24"/>
        </w:rPr>
        <w:t>ия к содержанию и оформлению</w:t>
      </w:r>
      <w:r w:rsidRPr="2957AED8">
        <w:rPr>
          <w:rFonts w:eastAsia="Times New Roman" w:cs="Times New Roman"/>
          <w:szCs w:val="24"/>
        </w:rPr>
        <w:t>. //Единая система программной документации. – М.: ИПК Издательство стандартов, 2001.</w:t>
      </w:r>
    </w:p>
    <w:p w14:paraId="7E459165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DE7C029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ind w:left="714" w:hanging="357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4EC3B119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</w:rPr>
        <w:t>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</w:p>
    <w:p w14:paraId="446DDB82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contextualSpacing/>
        <w:jc w:val="both"/>
        <w:rPr>
          <w:rFonts w:eastAsia="Times New Roman" w:cs="Times New Roman"/>
          <w:szCs w:val="24"/>
        </w:rPr>
      </w:pP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</w:t>
      </w:r>
      <w:r w:rsidRPr="00D25B38">
        <w:rPr>
          <w:rFonts w:eastAsia="Times New Roman" w:cs="Times New Roman"/>
          <w:szCs w:val="24"/>
          <w:lang w:val="en-US"/>
        </w:rPr>
        <w:t>Chrome</w:t>
      </w:r>
      <w:r w:rsidRPr="00D25B38">
        <w:rPr>
          <w:rFonts w:eastAsia="Times New Roman" w:cs="Times New Roman"/>
          <w:szCs w:val="24"/>
        </w:rPr>
        <w:t xml:space="preserve"> Системные требования // </w:t>
      </w:r>
      <w:r w:rsidRPr="00D25B38">
        <w:rPr>
          <w:rFonts w:eastAsia="Times New Roman" w:cs="Times New Roman"/>
          <w:szCs w:val="24"/>
          <w:lang w:val="en-US"/>
        </w:rPr>
        <w:t>Google</w:t>
      </w:r>
      <w:r w:rsidRPr="00D25B38">
        <w:rPr>
          <w:rFonts w:eastAsia="Times New Roman" w:cs="Times New Roman"/>
          <w:szCs w:val="24"/>
        </w:rPr>
        <w:t xml:space="preserve"> URL: </w:t>
      </w:r>
      <w:hyperlink r:id="rId21" w:history="1">
        <w:r w:rsidRPr="007F26FB">
          <w:rPr>
            <w:rStyle w:val="a9"/>
            <w:rFonts w:eastAsia="Times New Roman" w:cs="Times New Roman"/>
            <w:szCs w:val="24"/>
          </w:rPr>
          <w:t>https://support</w:t>
        </w:r>
      </w:hyperlink>
      <w:r w:rsidRPr="00D25B38">
        <w:rPr>
          <w:rFonts w:eastAsia="Times New Roman" w:cs="Times New Roman"/>
          <w:szCs w:val="24"/>
        </w:rPr>
        <w:t>.google.com/chrome/answer/95346?co=GENIE.Platform%3Ddesktop&amp;hl=ru (дата обращения: 20.04.2017).</w:t>
      </w:r>
    </w:p>
    <w:p w14:paraId="458AD262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Ethereum JavaScript API // Ethereum URL: </w:t>
      </w:r>
      <w:hyperlink r:id="rId22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https://github</w:t>
        </w:r>
      </w:hyperlink>
      <w:r w:rsidRPr="00D25B38">
        <w:rPr>
          <w:rFonts w:eastAsia="Times New Roman" w:cs="Times New Roman"/>
          <w:szCs w:val="24"/>
          <w:lang w:val="en-US"/>
        </w:rPr>
        <w:t>.com/ethereum/wiki/wiki/JavaScript-API (</w:t>
      </w:r>
      <w:r w:rsidRPr="00D25B38">
        <w:rPr>
          <w:rFonts w:eastAsia="Times New Roman" w:cs="Times New Roman"/>
          <w:szCs w:val="24"/>
        </w:rPr>
        <w:t>дата</w:t>
      </w:r>
      <w:r w:rsidRPr="00D25B38">
        <w:rPr>
          <w:rFonts w:eastAsia="Times New Roman" w:cs="Times New Roman"/>
          <w:szCs w:val="24"/>
          <w:lang w:val="en-US"/>
        </w:rPr>
        <w:t xml:space="preserve"> </w:t>
      </w:r>
      <w:r w:rsidRPr="00D25B38">
        <w:rPr>
          <w:rFonts w:eastAsia="Times New Roman" w:cs="Times New Roman"/>
          <w:szCs w:val="24"/>
        </w:rPr>
        <w:t>обращения</w:t>
      </w:r>
      <w:r w:rsidRPr="00D25B38">
        <w:rPr>
          <w:rFonts w:eastAsia="Times New Roman" w:cs="Times New Roman"/>
          <w:szCs w:val="24"/>
          <w:lang w:val="en-US"/>
        </w:rPr>
        <w:t>: 9.05.2017)</w:t>
      </w:r>
    </w:p>
    <w:p w14:paraId="79B5D05E" w14:textId="77777777" w:rsidR="00203CCD" w:rsidRPr="00D25B38" w:rsidRDefault="00203CCD" w:rsidP="00203CCD">
      <w:pPr>
        <w:numPr>
          <w:ilvl w:val="0"/>
          <w:numId w:val="7"/>
        </w:numPr>
        <w:spacing w:before="120" w:after="120"/>
        <w:contextualSpacing/>
        <w:jc w:val="both"/>
        <w:rPr>
          <w:rFonts w:eastAsia="Times New Roman"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Solidity </w:t>
      </w:r>
      <w:r>
        <w:rPr>
          <w:rFonts w:eastAsia="Times New Roman" w:cs="Times New Roman"/>
          <w:szCs w:val="24"/>
          <w:lang w:val="en-US"/>
        </w:rPr>
        <w:t>–</w:t>
      </w:r>
      <w:r w:rsidRPr="00D25B38">
        <w:rPr>
          <w:rFonts w:eastAsia="Times New Roman" w:cs="Times New Roman"/>
          <w:szCs w:val="24"/>
          <w:lang w:val="en-US"/>
        </w:rPr>
        <w:t xml:space="preserve"> Solidity.0.4.12 documentation // Solidity URL: </w:t>
      </w:r>
      <w:hyperlink r:id="rId23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http://solidity</w:t>
        </w:r>
      </w:hyperlink>
      <w:r w:rsidRPr="00D25B38">
        <w:rPr>
          <w:rFonts w:eastAsia="Times New Roman" w:cs="Times New Roman"/>
          <w:szCs w:val="24"/>
          <w:lang w:val="en-US"/>
        </w:rPr>
        <w:t>.readthedocs.io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</w:p>
    <w:p w14:paraId="4F078D06" w14:textId="77777777" w:rsidR="00DF031C" w:rsidRPr="00203CCD" w:rsidRDefault="00203CCD" w:rsidP="00203CCD">
      <w:pPr>
        <w:pStyle w:val="aa"/>
        <w:numPr>
          <w:ilvl w:val="0"/>
          <w:numId w:val="7"/>
        </w:numPr>
        <w:spacing w:before="120" w:after="120"/>
        <w:ind w:left="714" w:hanging="357"/>
        <w:jc w:val="both"/>
        <w:rPr>
          <w:rFonts w:cs="Times New Roman"/>
          <w:szCs w:val="24"/>
          <w:lang w:val="en-US"/>
        </w:rPr>
      </w:pPr>
      <w:r w:rsidRPr="00D25B38">
        <w:rPr>
          <w:rFonts w:eastAsia="Times New Roman" w:cs="Times New Roman"/>
          <w:szCs w:val="24"/>
          <w:lang w:val="en-US"/>
        </w:rPr>
        <w:t xml:space="preserve">Docs Node.js // Node.js URL: </w:t>
      </w:r>
      <w:hyperlink r:id="rId24" w:history="1">
        <w:r w:rsidRPr="007F26FB">
          <w:rPr>
            <w:rStyle w:val="a9"/>
            <w:rFonts w:eastAsia="Times New Roman" w:cs="Times New Roman"/>
            <w:szCs w:val="24"/>
            <w:lang w:val="en-US"/>
          </w:rPr>
          <w:t>https://nodejs</w:t>
        </w:r>
      </w:hyperlink>
      <w:r w:rsidRPr="00D25B38">
        <w:rPr>
          <w:rFonts w:eastAsia="Times New Roman" w:cs="Times New Roman"/>
          <w:szCs w:val="24"/>
          <w:lang w:val="en-US"/>
        </w:rPr>
        <w:t>.org/en/docs/ (</w:t>
      </w:r>
      <w:proofErr w:type="spellStart"/>
      <w:r w:rsidRPr="00D25B38">
        <w:rPr>
          <w:rFonts w:eastAsia="Times New Roman" w:cs="Times New Roman"/>
          <w:szCs w:val="24"/>
          <w:lang w:val="en-US"/>
        </w:rPr>
        <w:t>дата</w:t>
      </w:r>
      <w:proofErr w:type="spellEnd"/>
      <w:r w:rsidRPr="00D25B38">
        <w:rPr>
          <w:rFonts w:eastAsia="Times New Roman" w:cs="Times New Roman"/>
          <w:szCs w:val="24"/>
          <w:lang w:val="en-US"/>
        </w:rPr>
        <w:t xml:space="preserve"> </w:t>
      </w:r>
      <w:proofErr w:type="spellStart"/>
      <w:r w:rsidRPr="00D25B38">
        <w:rPr>
          <w:rFonts w:eastAsia="Times New Roman" w:cs="Times New Roman"/>
          <w:szCs w:val="24"/>
          <w:lang w:val="en-US"/>
        </w:rPr>
        <w:t>обращения</w:t>
      </w:r>
      <w:proofErr w:type="spellEnd"/>
      <w:r w:rsidRPr="00D25B38">
        <w:rPr>
          <w:rFonts w:eastAsia="Times New Roman" w:cs="Times New Roman"/>
          <w:szCs w:val="24"/>
          <w:lang w:val="en-US"/>
        </w:rPr>
        <w:t>: 9.05.2017).</w:t>
      </w:r>
      <w:bookmarkEnd w:id="27"/>
      <w:r w:rsidRPr="00203CCD">
        <w:rPr>
          <w:rFonts w:cs="Times New Roman"/>
          <w:szCs w:val="24"/>
          <w:lang w:val="en-US"/>
        </w:rPr>
        <w:t xml:space="preserve"> </w:t>
      </w:r>
      <w:r w:rsidR="00DF031C" w:rsidRPr="00203CCD">
        <w:rPr>
          <w:rFonts w:cs="Times New Roman"/>
          <w:szCs w:val="24"/>
          <w:lang w:val="en-US"/>
        </w:rPr>
        <w:br w:type="page"/>
      </w:r>
    </w:p>
    <w:p w14:paraId="6FBA0827" w14:textId="77777777" w:rsidR="00DF031C" w:rsidRDefault="00DF031C" w:rsidP="00DF031C">
      <w:pPr>
        <w:pStyle w:val="1"/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28" w:name="_Toc482784420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ТЕРМИНОЛОГИЯ</w:t>
      </w:r>
      <w:bookmarkEnd w:id="28"/>
    </w:p>
    <w:p w14:paraId="4ED7AC5D" w14:textId="77777777" w:rsidR="00203CCD" w:rsidRPr="00B240BA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Блокчейн (Цепочка блоков транзакций) - </w:t>
      </w:r>
      <w:r>
        <w:rPr>
          <w:rFonts w:eastAsia="Times New Roman" w:cs="Times New Roman"/>
          <w:bCs/>
          <w:szCs w:val="24"/>
        </w:rPr>
        <w:t xml:space="preserve"> </w:t>
      </w:r>
      <w:r w:rsidRPr="005601E4">
        <w:rPr>
          <w:rFonts w:eastAsia="Times New Roman" w:cs="Times New Roman"/>
          <w:bCs/>
          <w:szCs w:val="24"/>
        </w:rPr>
        <w:t>выстроенная по определённым правилам цепочка из формируемых блоков транзакций.</w:t>
      </w:r>
    </w:p>
    <w:p w14:paraId="42FC50B7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>Блок транзакций -</w:t>
      </w:r>
      <w:r>
        <w:rPr>
          <w:rFonts w:eastAsia="Times New Roman" w:cs="Times New Roman"/>
          <w:szCs w:val="24"/>
        </w:rPr>
        <w:t xml:space="preserve"> </w:t>
      </w:r>
      <w:r w:rsidRPr="00B240BA">
        <w:rPr>
          <w:rFonts w:eastAsia="Times New Roman" w:cs="Times New Roman"/>
          <w:szCs w:val="24"/>
        </w:rPr>
        <w:t>специальная структура для записи группы транзакций в системе Биткойн и аналогичных ей</w:t>
      </w:r>
      <w:r>
        <w:rPr>
          <w:rFonts w:eastAsia="Times New Roman" w:cs="Times New Roman"/>
          <w:szCs w:val="24"/>
        </w:rPr>
        <w:t>.</w:t>
      </w:r>
    </w:p>
    <w:p w14:paraId="64B149A8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Автор проекта </w:t>
      </w:r>
      <w:r>
        <w:rPr>
          <w:rFonts w:eastAsia="Times New Roman" w:cs="Times New Roman"/>
          <w:szCs w:val="24"/>
        </w:rPr>
        <w:t>– лицо, отправляющее проект в сервис организации экспертной деятельной для рецензирования экспертами.</w:t>
      </w:r>
    </w:p>
    <w:p w14:paraId="00638F52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b/>
          <w:szCs w:val="24"/>
          <w:lang w:val="en-US"/>
        </w:rPr>
        <w:t>Dapp</w:t>
      </w:r>
      <w:proofErr w:type="spellEnd"/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распределенное приложение сети </w:t>
      </w:r>
      <w:r>
        <w:rPr>
          <w:rFonts w:eastAsia="Times New Roman" w:cs="Times New Roman"/>
          <w:szCs w:val="24"/>
          <w:lang w:val="en-US"/>
        </w:rPr>
        <w:t>Ethereum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представляющее собой систему умных контрактов и пользовательского интерфейса для работы с этими контрактами.</w:t>
      </w:r>
    </w:p>
    <w:p w14:paraId="067DF5BD" w14:textId="77777777" w:rsidR="00203CCD" w:rsidRPr="003C4BBB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Ether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крипто-валюта блокчейн сети </w:t>
      </w:r>
      <w:r>
        <w:rPr>
          <w:rFonts w:eastAsia="Times New Roman" w:cs="Times New Roman"/>
          <w:szCs w:val="24"/>
          <w:lang w:val="en-US"/>
        </w:rPr>
        <w:t>Ether</w:t>
      </w:r>
      <w:r>
        <w:rPr>
          <w:rFonts w:eastAsia="Times New Roman" w:cs="Times New Roman"/>
          <w:szCs w:val="24"/>
        </w:rPr>
        <w:t>е</w:t>
      </w:r>
      <w:r>
        <w:rPr>
          <w:rFonts w:eastAsia="Times New Roman" w:cs="Times New Roman"/>
          <w:szCs w:val="24"/>
          <w:lang w:val="en-US"/>
        </w:rPr>
        <w:t>um</w:t>
      </w:r>
      <w:r w:rsidRPr="003C4BBB">
        <w:rPr>
          <w:rFonts w:eastAsia="Times New Roman" w:cs="Times New Roman"/>
          <w:szCs w:val="24"/>
        </w:rPr>
        <w:t>.</w:t>
      </w:r>
    </w:p>
    <w:p w14:paraId="294908F0" w14:textId="77777777" w:rsidR="00203CCD" w:rsidRPr="003C4BBB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Wei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минимальная кратная часть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, 1 </w:t>
      </w:r>
      <w:r>
        <w:rPr>
          <w:rFonts w:eastAsia="Times New Roman" w:cs="Times New Roman"/>
          <w:szCs w:val="24"/>
          <w:lang w:val="en-US"/>
        </w:rPr>
        <w:t>Ether</w:t>
      </w:r>
      <w:r w:rsidRPr="003C4BBB">
        <w:rPr>
          <w:rFonts w:eastAsia="Times New Roman" w:cs="Times New Roman"/>
          <w:szCs w:val="24"/>
        </w:rPr>
        <w:t xml:space="preserve"> = 10</w:t>
      </w:r>
      <w:r w:rsidRPr="003C4BBB">
        <w:rPr>
          <w:rFonts w:eastAsia="Times New Roman" w:cs="Times New Roman"/>
          <w:szCs w:val="24"/>
          <w:vertAlign w:val="superscript"/>
        </w:rPr>
        <w:t>18</w:t>
      </w:r>
      <w:r w:rsidRPr="003C4BB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Wei</w:t>
      </w:r>
      <w:r w:rsidRPr="003C4BBB">
        <w:rPr>
          <w:rFonts w:eastAsia="Times New Roman" w:cs="Times New Roman"/>
          <w:szCs w:val="24"/>
        </w:rPr>
        <w:t>.</w:t>
      </w:r>
    </w:p>
    <w:p w14:paraId="71E8A6A7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«топливо» для выполнения транзакций в сети </w:t>
      </w:r>
      <w:r>
        <w:rPr>
          <w:rFonts w:eastAsia="Times New Roman" w:cs="Times New Roman"/>
          <w:szCs w:val="24"/>
          <w:lang w:val="en-US"/>
        </w:rPr>
        <w:t>Ethereum</w:t>
      </w:r>
      <w:r>
        <w:rPr>
          <w:rFonts w:eastAsia="Times New Roman" w:cs="Times New Roman"/>
          <w:szCs w:val="24"/>
        </w:rPr>
        <w:t>, покупается пользователями при совершении транзакций.</w:t>
      </w:r>
    </w:p>
    <w:p w14:paraId="054E48EC" w14:textId="77777777" w:rsidR="00203CCD" w:rsidRPr="003C4BBB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  <w:lang w:val="en-US"/>
        </w:rPr>
        <w:t>Gas</w:t>
      </w:r>
      <w:r w:rsidRPr="003C4BBB">
        <w:rPr>
          <w:rFonts w:eastAsia="Times New Roman" w:cs="Times New Roman"/>
          <w:b/>
          <w:szCs w:val="24"/>
        </w:rPr>
        <w:t xml:space="preserve"> </w:t>
      </w:r>
      <w:r>
        <w:rPr>
          <w:rFonts w:eastAsia="Times New Roman" w:cs="Times New Roman"/>
          <w:b/>
          <w:szCs w:val="24"/>
          <w:lang w:val="en-US"/>
        </w:rPr>
        <w:t>Limit</w:t>
      </w:r>
      <w:r w:rsidRPr="003C4BBB">
        <w:rPr>
          <w:rFonts w:eastAsia="Times New Roman" w:cs="Times New Roman"/>
          <w:b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максимальное количество </w:t>
      </w:r>
      <w:r>
        <w:rPr>
          <w:rFonts w:eastAsia="Times New Roman" w:cs="Times New Roman"/>
          <w:szCs w:val="24"/>
          <w:lang w:val="en-US"/>
        </w:rPr>
        <w:t>gas</w:t>
      </w:r>
      <w:r w:rsidRPr="003C4BB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которое можно купить для выполнения транзакций.</w:t>
      </w:r>
    </w:p>
    <w:p w14:paraId="2750455A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Эксперт </w:t>
      </w:r>
      <w:r>
        <w:rPr>
          <w:rFonts w:eastAsia="Times New Roman" w:cs="Times New Roman"/>
          <w:szCs w:val="24"/>
        </w:rPr>
        <w:t>-  лицо, производящее рецензирование проектов.</w:t>
      </w:r>
    </w:p>
    <w:p w14:paraId="4D814956" w14:textId="77777777" w:rsidR="00203CCD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Площадка – </w:t>
      </w:r>
      <w:r>
        <w:rPr>
          <w:rFonts w:eastAsia="Times New Roman" w:cs="Times New Roman"/>
          <w:szCs w:val="24"/>
        </w:rPr>
        <w:t>место, в рамках которой оцениваются проекты, например, университет или фонд развития инновационных проектов.</w:t>
      </w:r>
    </w:p>
    <w:p w14:paraId="73E7588F" w14:textId="77777777" w:rsidR="00203CCD" w:rsidRPr="00B240BA" w:rsidRDefault="00203CCD" w:rsidP="00203CCD">
      <w:pPr>
        <w:spacing w:before="120" w:after="120" w:line="360" w:lineRule="auto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Cs w:val="24"/>
        </w:rPr>
        <w:t xml:space="preserve">Администратор площадки </w:t>
      </w:r>
      <w:r>
        <w:rPr>
          <w:rFonts w:eastAsia="Times New Roman" w:cs="Times New Roman"/>
          <w:szCs w:val="24"/>
        </w:rPr>
        <w:t>– работник информационного отдела площадки, владеющий доступом к информационным ресурсам площадки.</w:t>
      </w:r>
    </w:p>
    <w:p w14:paraId="0D3D4A82" w14:textId="77777777" w:rsidR="00DF031C" w:rsidRPr="00DF031C" w:rsidRDefault="00DF031C" w:rsidP="00DF031C">
      <w:pPr>
        <w:spacing w:before="120" w:after="120"/>
        <w:ind w:left="360"/>
        <w:jc w:val="both"/>
        <w:rPr>
          <w:rFonts w:cs="Times New Roman"/>
          <w:szCs w:val="24"/>
        </w:rPr>
      </w:pPr>
    </w:p>
    <w:p w14:paraId="036007B7" w14:textId="77777777" w:rsidR="00D43F23" w:rsidRPr="00D43F23" w:rsidRDefault="00D43F23" w:rsidP="00D43F23">
      <w:pPr>
        <w:spacing w:before="120" w:after="120"/>
        <w:ind w:firstLine="709"/>
        <w:jc w:val="both"/>
        <w:rPr>
          <w:rFonts w:cs="Times New Roman"/>
          <w:szCs w:val="24"/>
        </w:rPr>
      </w:pPr>
    </w:p>
    <w:p w14:paraId="1614AA96" w14:textId="77777777" w:rsidR="004C4A85" w:rsidRPr="00DA5381" w:rsidRDefault="004C4A85" w:rsidP="004C4A85">
      <w:pPr>
        <w:ind w:firstLine="708"/>
        <w:jc w:val="both"/>
        <w:rPr>
          <w:rFonts w:cs="Times New Roman"/>
          <w:szCs w:val="24"/>
        </w:rPr>
        <w:sectPr w:rsidR="004C4A85" w:rsidRPr="00DA5381" w:rsidSect="00780982">
          <w:headerReference w:type="default" r:id="rId25"/>
          <w:footerReference w:type="default" r:id="rId26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>
        <w:rPr>
          <w:rFonts w:cs="Times New Roman"/>
          <w:szCs w:val="24"/>
        </w:rPr>
        <w:t xml:space="preserve"> </w:t>
      </w: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CB096C9" w14:textId="77777777" w:rsidTr="00C4154C">
        <w:tc>
          <w:tcPr>
            <w:tcW w:w="9937" w:type="dxa"/>
            <w:gridSpan w:val="10"/>
            <w:vAlign w:val="center"/>
          </w:tcPr>
          <w:p w14:paraId="31E0EB53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454949F7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3D95695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27F83EE0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990D74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44A00966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4A956DE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61A5838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5B347EE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69DB3B4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Входящий № 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1A7E912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4943887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5201F2E1" w14:textId="77777777" w:rsidTr="00C4154C">
        <w:tc>
          <w:tcPr>
            <w:tcW w:w="704" w:type="dxa"/>
            <w:vMerge/>
            <w:vAlign w:val="center"/>
          </w:tcPr>
          <w:p w14:paraId="27A768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C4F234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</w:p>
        </w:tc>
        <w:tc>
          <w:tcPr>
            <w:tcW w:w="993" w:type="dxa"/>
            <w:vAlign w:val="center"/>
          </w:tcPr>
          <w:p w14:paraId="6308ED86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88D1740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07C1EFD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361A8257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20713C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548EA0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7EBA79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52D374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152FB0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18918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637D1E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572EB74" w14:textId="77777777" w:rsidTr="00C4154C">
        <w:tc>
          <w:tcPr>
            <w:tcW w:w="704" w:type="dxa"/>
            <w:vAlign w:val="center"/>
          </w:tcPr>
          <w:p w14:paraId="2FCF8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71D9E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6667A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487DD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B55B2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1B969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11C6C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A710B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DCC2B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CA3DD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1409390" w14:textId="77777777" w:rsidTr="00C4154C">
        <w:tc>
          <w:tcPr>
            <w:tcW w:w="704" w:type="dxa"/>
            <w:vAlign w:val="center"/>
          </w:tcPr>
          <w:p w14:paraId="14BF8B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6A7A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6F2D0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41B1F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5490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A447E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A5FB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ABC40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FE7C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8034A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B2B6875" w14:textId="77777777" w:rsidTr="00C4154C">
        <w:tc>
          <w:tcPr>
            <w:tcW w:w="704" w:type="dxa"/>
            <w:vAlign w:val="center"/>
          </w:tcPr>
          <w:p w14:paraId="7569A32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A5C1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1EDCE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B17C6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162B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F8355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7809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415412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E720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6BE3CB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9ABD67A" w14:textId="77777777" w:rsidTr="00C4154C">
        <w:tc>
          <w:tcPr>
            <w:tcW w:w="704" w:type="dxa"/>
            <w:vAlign w:val="center"/>
          </w:tcPr>
          <w:p w14:paraId="3B532A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97C3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9256B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B9B10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C6B1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93A0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79F4B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AAE71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13EF4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36501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884C5D9" w14:textId="77777777" w:rsidTr="00C4154C">
        <w:tc>
          <w:tcPr>
            <w:tcW w:w="704" w:type="dxa"/>
            <w:vAlign w:val="center"/>
          </w:tcPr>
          <w:p w14:paraId="604FE8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4A1E7B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4263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EFA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09B8E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ABABC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8D306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2A5E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0EC9F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09FAB8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999D2BD" w14:textId="77777777" w:rsidTr="00C4154C">
        <w:tc>
          <w:tcPr>
            <w:tcW w:w="704" w:type="dxa"/>
            <w:vAlign w:val="center"/>
          </w:tcPr>
          <w:p w14:paraId="68A6BA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5AF1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EFC563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8359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7005F0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4B31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3BA4C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1DE0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E40F8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D82AF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19D05D9" w14:textId="77777777" w:rsidTr="00C4154C">
        <w:tc>
          <w:tcPr>
            <w:tcW w:w="704" w:type="dxa"/>
            <w:vAlign w:val="center"/>
          </w:tcPr>
          <w:p w14:paraId="4D368F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2CF2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23E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E22F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9518A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83EB3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8C22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305A2A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3CCA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9237D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045A353" w14:textId="77777777" w:rsidTr="00C4154C">
        <w:tc>
          <w:tcPr>
            <w:tcW w:w="704" w:type="dxa"/>
            <w:vAlign w:val="center"/>
          </w:tcPr>
          <w:p w14:paraId="6FF625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105DCE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F74BF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22A7E0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33296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6C2E9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E7E52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F214C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B8DF5A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015D2D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87E2DEB" w14:textId="77777777" w:rsidTr="00C4154C">
        <w:tc>
          <w:tcPr>
            <w:tcW w:w="704" w:type="dxa"/>
            <w:vAlign w:val="center"/>
          </w:tcPr>
          <w:p w14:paraId="2A9763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CC7354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423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3EAD0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23CD29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267264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A3503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DD10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1DC2E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6F74E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0D87855" w14:textId="77777777" w:rsidTr="00C4154C">
        <w:tc>
          <w:tcPr>
            <w:tcW w:w="704" w:type="dxa"/>
            <w:vAlign w:val="center"/>
          </w:tcPr>
          <w:p w14:paraId="4BB484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5D9D1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D617A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9B57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567158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EB13E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0BB3E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A5FB3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471963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49C72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915149" w14:textId="77777777" w:rsidTr="00C4154C">
        <w:tc>
          <w:tcPr>
            <w:tcW w:w="704" w:type="dxa"/>
            <w:vAlign w:val="center"/>
          </w:tcPr>
          <w:p w14:paraId="0B8CF3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96B90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E92F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74319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4349E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1BB38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77CB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CC51B0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AB89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FC6F4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5C1C78F" w14:textId="77777777" w:rsidTr="00C4154C">
        <w:tc>
          <w:tcPr>
            <w:tcW w:w="704" w:type="dxa"/>
            <w:vAlign w:val="center"/>
          </w:tcPr>
          <w:p w14:paraId="67E844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49A7F5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13B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4154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B4395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AD4C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F8E2B4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C1F68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F181E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B1167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6229FDE" w14:textId="77777777" w:rsidTr="00C4154C">
        <w:tc>
          <w:tcPr>
            <w:tcW w:w="704" w:type="dxa"/>
            <w:vAlign w:val="center"/>
          </w:tcPr>
          <w:p w14:paraId="36118F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C066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2289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92BC1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E9916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1F237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458F7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1B2F3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1EEE8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6BDD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F116919" w14:textId="77777777" w:rsidTr="00C4154C">
        <w:tc>
          <w:tcPr>
            <w:tcW w:w="704" w:type="dxa"/>
            <w:vAlign w:val="center"/>
          </w:tcPr>
          <w:p w14:paraId="495BBF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CD44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0D51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D30E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F2BF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B9EDA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25D7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C29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9CA83F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35C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355E23" w14:textId="77777777" w:rsidTr="00C4154C">
        <w:tc>
          <w:tcPr>
            <w:tcW w:w="704" w:type="dxa"/>
            <w:vAlign w:val="center"/>
          </w:tcPr>
          <w:p w14:paraId="19F9CB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F0BA0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C186C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1846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E5DF3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5872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D2130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D5F6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CED0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91B45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F099D98" w14:textId="77777777" w:rsidTr="00C4154C">
        <w:tc>
          <w:tcPr>
            <w:tcW w:w="704" w:type="dxa"/>
            <w:vAlign w:val="center"/>
          </w:tcPr>
          <w:p w14:paraId="286951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B579F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B87AB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C5C6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45B4EC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DE9B4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9B8EA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5FFF9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802A3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5279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DE296C3" w14:textId="77777777" w:rsidTr="00C4154C">
        <w:tc>
          <w:tcPr>
            <w:tcW w:w="704" w:type="dxa"/>
            <w:vAlign w:val="center"/>
          </w:tcPr>
          <w:p w14:paraId="3EEFB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E3BB2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2909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6479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1A18C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9451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DF4DB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58717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AB03C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F4AB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A744B6D" w14:textId="77777777" w:rsidTr="00C4154C">
        <w:tc>
          <w:tcPr>
            <w:tcW w:w="704" w:type="dxa"/>
            <w:vAlign w:val="center"/>
          </w:tcPr>
          <w:p w14:paraId="08BEA4D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C672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C13E0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18845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3E0BD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FBFFB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3072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B07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017C9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B8F10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8773043" w14:textId="77777777" w:rsidTr="00C4154C">
        <w:tc>
          <w:tcPr>
            <w:tcW w:w="704" w:type="dxa"/>
            <w:vAlign w:val="center"/>
          </w:tcPr>
          <w:p w14:paraId="3A7E8D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416DA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BB7ACE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7078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DCDF1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68377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24F1E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661EA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5620C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D7910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FFCC732" w14:textId="77777777" w:rsidTr="00C4154C">
        <w:tc>
          <w:tcPr>
            <w:tcW w:w="704" w:type="dxa"/>
            <w:vAlign w:val="center"/>
          </w:tcPr>
          <w:p w14:paraId="2F8342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9AC18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A267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DBC1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A90B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268F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34FDD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9E154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47D6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DAE1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B68E9B1" w14:textId="77777777" w:rsidTr="00C4154C">
        <w:tc>
          <w:tcPr>
            <w:tcW w:w="704" w:type="dxa"/>
            <w:vAlign w:val="center"/>
          </w:tcPr>
          <w:p w14:paraId="4F72B9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3708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D5A95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71958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26BDE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F4D80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B3E3E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E78BD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6EBDE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1BC99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7DBC084" w14:textId="77777777" w:rsidTr="00C4154C">
        <w:tc>
          <w:tcPr>
            <w:tcW w:w="704" w:type="dxa"/>
            <w:vAlign w:val="center"/>
          </w:tcPr>
          <w:p w14:paraId="12D9FCA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FBF36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956C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0700E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5E4E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A507E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D1C6C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6817D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0B711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A2927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30CC93E" w14:textId="77777777" w:rsidTr="00C4154C">
        <w:tc>
          <w:tcPr>
            <w:tcW w:w="704" w:type="dxa"/>
            <w:vAlign w:val="center"/>
          </w:tcPr>
          <w:p w14:paraId="447582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B1502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00898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4D61E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5B40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8D0D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C98B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4E6C0D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380CE4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F7628E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86D7686" w14:textId="77777777" w:rsidTr="00C4154C">
        <w:tc>
          <w:tcPr>
            <w:tcW w:w="704" w:type="dxa"/>
            <w:vAlign w:val="center"/>
          </w:tcPr>
          <w:p w14:paraId="3C910B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36EDA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EB53BA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BD61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14AFB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48D01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8064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89E13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6A30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DE40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2FF40C2" w14:textId="77777777" w:rsidTr="00C4154C">
        <w:tc>
          <w:tcPr>
            <w:tcW w:w="704" w:type="dxa"/>
            <w:vAlign w:val="center"/>
          </w:tcPr>
          <w:p w14:paraId="2A68D5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2E50BB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7FE70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72F9B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876CAE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053A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41A58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1BF05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84E2D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A4062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7DFA932" w14:textId="77777777" w:rsidTr="00C4154C">
        <w:tc>
          <w:tcPr>
            <w:tcW w:w="704" w:type="dxa"/>
            <w:vAlign w:val="center"/>
          </w:tcPr>
          <w:p w14:paraId="1563FB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7AFE5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0621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4E45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5BCB4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363BC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3601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6D9FE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4123F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243A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3941CF7" w14:textId="77777777" w:rsidTr="00C4154C">
        <w:tc>
          <w:tcPr>
            <w:tcW w:w="704" w:type="dxa"/>
            <w:vAlign w:val="center"/>
          </w:tcPr>
          <w:p w14:paraId="0A6AD1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F067C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6EF81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66D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C0F92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C80D8B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0778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7AA1F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98D1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5A7DB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08BA4F0" w14:textId="77777777" w:rsidTr="00C4154C">
        <w:tc>
          <w:tcPr>
            <w:tcW w:w="704" w:type="dxa"/>
            <w:vAlign w:val="center"/>
          </w:tcPr>
          <w:p w14:paraId="242818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13D1E1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0B8C0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CB83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C846F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FC7C8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693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54CC3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CE7B5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1FD7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38768F4" w14:textId="77777777" w:rsidTr="00C4154C">
        <w:tc>
          <w:tcPr>
            <w:tcW w:w="704" w:type="dxa"/>
            <w:vAlign w:val="center"/>
          </w:tcPr>
          <w:p w14:paraId="584350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6E32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3A3E0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EA34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3F768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5737E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AC16B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43F1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E8229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276682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5DF6168" w14:textId="77777777" w:rsidTr="00C4154C">
        <w:tc>
          <w:tcPr>
            <w:tcW w:w="704" w:type="dxa"/>
            <w:vAlign w:val="center"/>
          </w:tcPr>
          <w:p w14:paraId="0CD233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720E7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68444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0F94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3B2B5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9E4A8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3039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1CA0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3F82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83BC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BA74C70" w14:textId="77777777" w:rsidTr="00C4154C">
        <w:tc>
          <w:tcPr>
            <w:tcW w:w="704" w:type="dxa"/>
            <w:vAlign w:val="center"/>
          </w:tcPr>
          <w:p w14:paraId="45A8B0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37D1B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18A53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B0DC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60877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CD7D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F586B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E1CAB4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E3957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1E8D1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4A6DF09" w14:textId="77777777" w:rsidTr="00C4154C">
        <w:tc>
          <w:tcPr>
            <w:tcW w:w="704" w:type="dxa"/>
            <w:vAlign w:val="center"/>
          </w:tcPr>
          <w:p w14:paraId="6C2C31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667E9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B7EAF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6192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E28CC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E2AE0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DF4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1792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85D7A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52698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70C74D2F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27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9CF38" w14:textId="77777777" w:rsidR="00BB50EF" w:rsidRDefault="00BB50EF" w:rsidP="00AE1E7D">
      <w:pPr>
        <w:spacing w:after="0" w:line="240" w:lineRule="auto"/>
      </w:pPr>
      <w:r>
        <w:separator/>
      </w:r>
    </w:p>
  </w:endnote>
  <w:endnote w:type="continuationSeparator" w:id="0">
    <w:p w14:paraId="6D58A882" w14:textId="77777777" w:rsidR="00BB50EF" w:rsidRDefault="00BB50EF" w:rsidP="00AE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50629" w14:textId="21D544B1" w:rsidR="005E6F51" w:rsidRPr="00FA0E90" w:rsidRDefault="005E6F51" w:rsidP="003E02D2">
    <w:pPr>
      <w:pStyle w:val="a6"/>
      <w:jc w:val="center"/>
      <w:rPr>
        <w:rFonts w:cs="Times New Roman"/>
        <w:b/>
        <w:szCs w:val="24"/>
        <w:lang w:val="en-US"/>
      </w:rPr>
    </w:pPr>
    <w:r>
      <w:rPr>
        <w:rFonts w:cs="Times New Roman"/>
        <w:b/>
        <w:szCs w:val="24"/>
      </w:rPr>
      <w:t>Москва 201</w:t>
    </w:r>
    <w:r>
      <w:rPr>
        <w:rFonts w:cs="Times New Roman"/>
        <w:b/>
        <w:szCs w:val="24"/>
        <w:lang w:val="en-US"/>
      </w:rPr>
      <w:t>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2689"/>
      <w:gridCol w:w="1734"/>
      <w:gridCol w:w="1735"/>
      <w:gridCol w:w="1734"/>
      <w:gridCol w:w="1735"/>
    </w:tblGrid>
    <w:tr w:rsidR="005E6F51" w14:paraId="3836D1FE" w14:textId="77777777" w:rsidTr="00DF031C">
      <w:tc>
        <w:tcPr>
          <w:tcW w:w="2689" w:type="dxa"/>
        </w:tcPr>
        <w:p w14:paraId="4F8CA08F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4" w:type="dxa"/>
        </w:tcPr>
        <w:p w14:paraId="60F85B46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5" w:type="dxa"/>
        </w:tcPr>
        <w:p w14:paraId="32D277A7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4" w:type="dxa"/>
        </w:tcPr>
        <w:p w14:paraId="4F4518BC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5" w:type="dxa"/>
        </w:tcPr>
        <w:p w14:paraId="28D2C0AF" w14:textId="77777777" w:rsidR="005E6F51" w:rsidRDefault="005E6F51" w:rsidP="00C74515">
          <w:pPr>
            <w:pStyle w:val="a6"/>
            <w:jc w:val="center"/>
          </w:pPr>
        </w:p>
      </w:tc>
    </w:tr>
    <w:tr w:rsidR="005E6F51" w14:paraId="607B8AA9" w14:textId="77777777" w:rsidTr="00DF031C">
      <w:tc>
        <w:tcPr>
          <w:tcW w:w="2689" w:type="dxa"/>
        </w:tcPr>
        <w:p w14:paraId="2A22BDA3" w14:textId="77777777" w:rsidR="005E6F51" w:rsidRPr="00C74515" w:rsidRDefault="005E6F51" w:rsidP="00C74515">
          <w:pPr>
            <w:pStyle w:val="a6"/>
            <w:jc w:val="center"/>
            <w:rPr>
              <w:rFonts w:cs="Times New Roman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34" w:type="dxa"/>
        </w:tcPr>
        <w:p w14:paraId="11D1F12E" w14:textId="77777777" w:rsidR="005E6F51" w:rsidRDefault="005E6F51" w:rsidP="00C74515">
          <w:pPr>
            <w:pStyle w:val="a6"/>
            <w:jc w:val="center"/>
          </w:pPr>
          <w:r w:rsidRPr="00523E89">
            <w:rPr>
              <w:color w:val="000000"/>
            </w:rPr>
            <w:t>Лист</w:t>
          </w:r>
        </w:p>
      </w:tc>
      <w:tc>
        <w:tcPr>
          <w:tcW w:w="1735" w:type="dxa"/>
        </w:tcPr>
        <w:p w14:paraId="3E1E38D1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>№ докум.</w:t>
          </w:r>
        </w:p>
      </w:tc>
      <w:tc>
        <w:tcPr>
          <w:tcW w:w="1734" w:type="dxa"/>
        </w:tcPr>
        <w:p w14:paraId="2876923A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>Подп.</w:t>
          </w:r>
        </w:p>
      </w:tc>
      <w:tc>
        <w:tcPr>
          <w:tcW w:w="1735" w:type="dxa"/>
        </w:tcPr>
        <w:p w14:paraId="67D48EEA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>Дата</w:t>
          </w:r>
        </w:p>
      </w:tc>
    </w:tr>
    <w:tr w:rsidR="005E6F51" w14:paraId="48EE41AC" w14:textId="77777777" w:rsidTr="00DF031C">
      <w:tc>
        <w:tcPr>
          <w:tcW w:w="2689" w:type="dxa"/>
        </w:tcPr>
        <w:p w14:paraId="7E83658F" w14:textId="4EE563CA" w:rsidR="005E6F51" w:rsidRPr="00DF031C" w:rsidRDefault="005E6F51" w:rsidP="00C74515">
          <w:pPr>
            <w:pStyle w:val="a6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RU.17701729.04.16</w:t>
          </w:r>
          <w:r w:rsidRPr="00DF031C">
            <w:rPr>
              <w:sz w:val="18"/>
              <w:szCs w:val="18"/>
            </w:rPr>
            <w:t xml:space="preserve"> 34 01-1</w:t>
          </w:r>
        </w:p>
      </w:tc>
      <w:tc>
        <w:tcPr>
          <w:tcW w:w="1734" w:type="dxa"/>
        </w:tcPr>
        <w:p w14:paraId="11DC1BEF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5" w:type="dxa"/>
        </w:tcPr>
        <w:p w14:paraId="44285267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4" w:type="dxa"/>
        </w:tcPr>
        <w:p w14:paraId="59EE0432" w14:textId="77777777" w:rsidR="005E6F51" w:rsidRDefault="005E6F51" w:rsidP="00C74515">
          <w:pPr>
            <w:pStyle w:val="a6"/>
            <w:jc w:val="center"/>
          </w:pPr>
        </w:p>
      </w:tc>
      <w:tc>
        <w:tcPr>
          <w:tcW w:w="1735" w:type="dxa"/>
        </w:tcPr>
        <w:p w14:paraId="1B23D6A5" w14:textId="77777777" w:rsidR="005E6F51" w:rsidRDefault="005E6F51" w:rsidP="00C74515">
          <w:pPr>
            <w:pStyle w:val="a6"/>
            <w:jc w:val="center"/>
          </w:pPr>
        </w:p>
      </w:tc>
    </w:tr>
    <w:tr w:rsidR="005E6F51" w14:paraId="72A483B6" w14:textId="77777777" w:rsidTr="00DF031C">
      <w:tc>
        <w:tcPr>
          <w:tcW w:w="2689" w:type="dxa"/>
        </w:tcPr>
        <w:p w14:paraId="775A3321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34" w:type="dxa"/>
        </w:tcPr>
        <w:p w14:paraId="5A687C69" w14:textId="77777777" w:rsidR="005E6F51" w:rsidRDefault="005E6F51" w:rsidP="00C74515">
          <w:pPr>
            <w:pStyle w:val="a6"/>
            <w:jc w:val="center"/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735" w:type="dxa"/>
        </w:tcPr>
        <w:p w14:paraId="7579B90F" w14:textId="77777777" w:rsidR="005E6F51" w:rsidRDefault="005E6F51" w:rsidP="00C74515">
          <w:pPr>
            <w:pStyle w:val="a6"/>
            <w:jc w:val="center"/>
          </w:pPr>
          <w:proofErr w:type="spellStart"/>
          <w:r w:rsidRPr="00006F44">
            <w:rPr>
              <w:color w:val="000000"/>
            </w:rPr>
            <w:t>Взам</w:t>
          </w:r>
          <w:proofErr w:type="spellEnd"/>
          <w:r w:rsidRPr="00006F44">
            <w:rPr>
              <w:color w:val="000000"/>
            </w:rPr>
            <w:t>. Инв. №</w:t>
          </w:r>
        </w:p>
      </w:tc>
      <w:tc>
        <w:tcPr>
          <w:tcW w:w="1734" w:type="dxa"/>
        </w:tcPr>
        <w:p w14:paraId="59BD6A63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 xml:space="preserve">Инв. № </w:t>
          </w:r>
          <w:proofErr w:type="spellStart"/>
          <w:r w:rsidRPr="00006F44">
            <w:rPr>
              <w:color w:val="000000"/>
            </w:rPr>
            <w:t>дубл</w:t>
          </w:r>
          <w:proofErr w:type="spellEnd"/>
          <w:r w:rsidRPr="00006F44">
            <w:rPr>
              <w:color w:val="000000"/>
            </w:rPr>
            <w:t>.</w:t>
          </w:r>
        </w:p>
      </w:tc>
      <w:tc>
        <w:tcPr>
          <w:tcW w:w="1735" w:type="dxa"/>
        </w:tcPr>
        <w:p w14:paraId="52A72E35" w14:textId="77777777" w:rsidR="005E6F51" w:rsidRDefault="005E6F51" w:rsidP="00C74515">
          <w:pPr>
            <w:pStyle w:val="a6"/>
            <w:jc w:val="center"/>
          </w:pPr>
          <w:r w:rsidRPr="00006F44">
            <w:rPr>
              <w:color w:val="000000"/>
            </w:rPr>
            <w:t>Подп. и дата</w:t>
          </w:r>
        </w:p>
      </w:tc>
    </w:tr>
  </w:tbl>
  <w:p w14:paraId="2C5DE2DE" w14:textId="77777777" w:rsidR="005E6F51" w:rsidRPr="003E02D2" w:rsidRDefault="005E6F51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68B8C" w14:textId="77777777" w:rsidR="00BB50EF" w:rsidRDefault="00BB50EF" w:rsidP="00AE1E7D">
      <w:pPr>
        <w:spacing w:after="0" w:line="240" w:lineRule="auto"/>
      </w:pPr>
      <w:r>
        <w:separator/>
      </w:r>
    </w:p>
  </w:footnote>
  <w:footnote w:type="continuationSeparator" w:id="0">
    <w:p w14:paraId="096D25E2" w14:textId="77777777" w:rsidR="00BB50EF" w:rsidRDefault="00BB50EF" w:rsidP="00AE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3E22C" w14:textId="77777777" w:rsidR="005E6F51" w:rsidRDefault="005E6F51" w:rsidP="00AE3EC4">
    <w:pPr>
      <w:pStyle w:val="a4"/>
      <w:jc w:val="center"/>
    </w:pPr>
  </w:p>
  <w:p w14:paraId="0158945F" w14:textId="77777777" w:rsidR="005E6F51" w:rsidRDefault="005E6F5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207602"/>
      <w:docPartObj>
        <w:docPartGallery w:val="Page Numbers (Top of Page)"/>
        <w:docPartUnique/>
      </w:docPartObj>
    </w:sdtPr>
    <w:sdtEndPr/>
    <w:sdtContent>
      <w:p w14:paraId="505D4414" w14:textId="2481B41A" w:rsidR="005E6F51" w:rsidRDefault="005E6F51" w:rsidP="001164D7">
        <w:pPr>
          <w:pStyle w:val="a4"/>
          <w:jc w:val="center"/>
        </w:pPr>
        <w:r>
          <w:t>RU.17701729.</w:t>
        </w:r>
        <w:r>
          <w:rPr>
            <w:lang w:val="en-US"/>
          </w:rPr>
          <w:t>04.16</w:t>
        </w:r>
        <w:r>
          <w:t xml:space="preserve"> 34</w:t>
        </w:r>
        <w:r w:rsidRPr="001164D7">
          <w:t xml:space="preserve"> 01-1</w:t>
        </w:r>
      </w:p>
      <w:p w14:paraId="2509914D" w14:textId="123B2D69" w:rsidR="005E6F51" w:rsidRDefault="005E6F5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7B180F3C" w14:textId="77777777" w:rsidR="005E6F51" w:rsidRDefault="005E6F51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1714207"/>
      <w:docPartObj>
        <w:docPartGallery w:val="Page Numbers (Top of Page)"/>
        <w:docPartUnique/>
      </w:docPartObj>
    </w:sdtPr>
    <w:sdtEndPr/>
    <w:sdtContent>
      <w:p w14:paraId="1278580A" w14:textId="77777777" w:rsidR="005E6F51" w:rsidRDefault="005E6F51" w:rsidP="00203CCD">
        <w:pPr>
          <w:pStyle w:val="a4"/>
          <w:jc w:val="center"/>
        </w:pPr>
        <w:r>
          <w:t>RU.17701729.506900-01 34</w:t>
        </w:r>
        <w:r w:rsidRPr="001164D7">
          <w:t xml:space="preserve"> 01-1</w:t>
        </w:r>
      </w:p>
      <w:p w14:paraId="2DD63719" w14:textId="11FBF29A" w:rsidR="005E6F51" w:rsidRDefault="005E6F51" w:rsidP="002308BC">
        <w:pPr>
          <w:pStyle w:val="a4"/>
          <w:jc w:val="center"/>
        </w:pPr>
        <w:r>
          <w:t>16</w:t>
        </w:r>
      </w:p>
    </w:sdtContent>
  </w:sdt>
  <w:p w14:paraId="0E0C8E28" w14:textId="77777777" w:rsidR="005E6F51" w:rsidRDefault="005E6F5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58E7"/>
    <w:multiLevelType w:val="hybridMultilevel"/>
    <w:tmpl w:val="E2A0C5A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659376D"/>
    <w:multiLevelType w:val="hybridMultilevel"/>
    <w:tmpl w:val="24762754"/>
    <w:lvl w:ilvl="0" w:tplc="DD76731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45833D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3602"/>
    <w:multiLevelType w:val="hybridMultilevel"/>
    <w:tmpl w:val="4B4E7512"/>
    <w:lvl w:ilvl="0" w:tplc="690417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415068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4" w15:restartNumberingAfterBreak="0">
    <w:nsid w:val="0EB90C02"/>
    <w:multiLevelType w:val="hybridMultilevel"/>
    <w:tmpl w:val="D9B48DD4"/>
    <w:lvl w:ilvl="0" w:tplc="445833D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867B6"/>
    <w:multiLevelType w:val="hybridMultilevel"/>
    <w:tmpl w:val="160AD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27197"/>
    <w:multiLevelType w:val="hybridMultilevel"/>
    <w:tmpl w:val="E732FC0E"/>
    <w:lvl w:ilvl="0" w:tplc="6B9EEA0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92230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8" w15:restartNumberingAfterBreak="0">
    <w:nsid w:val="1ACE0504"/>
    <w:multiLevelType w:val="hybridMultilevel"/>
    <w:tmpl w:val="21EC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709E0"/>
    <w:multiLevelType w:val="hybridMultilevel"/>
    <w:tmpl w:val="262E27BA"/>
    <w:lvl w:ilvl="0" w:tplc="9DC8B2B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F5CE3"/>
    <w:multiLevelType w:val="hybridMultilevel"/>
    <w:tmpl w:val="8FBEF28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DB3E23"/>
    <w:multiLevelType w:val="hybridMultilevel"/>
    <w:tmpl w:val="272AE084"/>
    <w:lvl w:ilvl="0" w:tplc="445833D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0D5C54"/>
    <w:multiLevelType w:val="hybridMultilevel"/>
    <w:tmpl w:val="B49AF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82296D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6" w15:restartNumberingAfterBreak="0">
    <w:nsid w:val="39DE3F29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7" w15:restartNumberingAfterBreak="0">
    <w:nsid w:val="3B7546E8"/>
    <w:multiLevelType w:val="hybridMultilevel"/>
    <w:tmpl w:val="6E5AF42C"/>
    <w:lvl w:ilvl="0" w:tplc="D06E9F18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73597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9" w15:restartNumberingAfterBreak="0">
    <w:nsid w:val="3F8E7999"/>
    <w:multiLevelType w:val="multilevel"/>
    <w:tmpl w:val="5EA68DE8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52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96" w:hanging="1800"/>
      </w:pPr>
      <w:rPr>
        <w:rFonts w:hint="default"/>
      </w:rPr>
    </w:lvl>
  </w:abstractNum>
  <w:abstractNum w:abstractNumId="20" w15:restartNumberingAfterBreak="0">
    <w:nsid w:val="459C2BA1"/>
    <w:multiLevelType w:val="hybridMultilevel"/>
    <w:tmpl w:val="1A70A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283C01"/>
    <w:multiLevelType w:val="hybridMultilevel"/>
    <w:tmpl w:val="B3FC4FEA"/>
    <w:lvl w:ilvl="0" w:tplc="5406057C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2" w15:restartNumberingAfterBreak="0">
    <w:nsid w:val="4ACC28E0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23" w15:restartNumberingAfterBreak="0">
    <w:nsid w:val="4E142A47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51F31BAE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53D962E6"/>
    <w:multiLevelType w:val="hybridMultilevel"/>
    <w:tmpl w:val="276E1F4C"/>
    <w:lvl w:ilvl="0" w:tplc="A76EBB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66C432D"/>
    <w:multiLevelType w:val="hybridMultilevel"/>
    <w:tmpl w:val="936AC9AE"/>
    <w:lvl w:ilvl="0" w:tplc="FFFFFFFF">
      <w:start w:val="1"/>
      <w:numFmt w:val="decimal"/>
      <w:lvlText w:val="%1."/>
      <w:lvlJc w:val="left"/>
      <w:pPr>
        <w:ind w:left="1065" w:hanging="360"/>
      </w:pPr>
      <w:rPr>
        <w:sz w:val="24"/>
        <w:szCs w:val="24"/>
      </w:rPr>
    </w:lvl>
    <w:lvl w:ilvl="1" w:tplc="C8CCF24E">
      <w:start w:val="1"/>
      <w:numFmt w:val="decimal"/>
      <w:lvlText w:val="%2)"/>
      <w:lvlJc w:val="left"/>
      <w:pPr>
        <w:ind w:left="178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58F028D2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DB4F0A"/>
    <w:multiLevelType w:val="hybridMultilevel"/>
    <w:tmpl w:val="6C7AE794"/>
    <w:lvl w:ilvl="0" w:tplc="041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653A3F28"/>
    <w:multiLevelType w:val="hybridMultilevel"/>
    <w:tmpl w:val="671ACE92"/>
    <w:lvl w:ilvl="0" w:tplc="3D147E96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D1316"/>
    <w:multiLevelType w:val="multilevel"/>
    <w:tmpl w:val="7AAEE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36" w:hanging="1800"/>
      </w:pPr>
      <w:rPr>
        <w:rFonts w:hint="default"/>
      </w:rPr>
    </w:lvl>
  </w:abstractNum>
  <w:abstractNum w:abstractNumId="33" w15:restartNumberingAfterBreak="0">
    <w:nsid w:val="7A5A0F47"/>
    <w:multiLevelType w:val="hybridMultilevel"/>
    <w:tmpl w:val="9C6A35B0"/>
    <w:lvl w:ilvl="0" w:tplc="ABEAD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64AB5"/>
    <w:multiLevelType w:val="hybridMultilevel"/>
    <w:tmpl w:val="ABE4C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462344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30"/>
  </w:num>
  <w:num w:numId="3">
    <w:abstractNumId w:val="15"/>
  </w:num>
  <w:num w:numId="4">
    <w:abstractNumId w:val="25"/>
  </w:num>
  <w:num w:numId="5">
    <w:abstractNumId w:val="31"/>
  </w:num>
  <w:num w:numId="6">
    <w:abstractNumId w:val="29"/>
  </w:num>
  <w:num w:numId="7">
    <w:abstractNumId w:val="24"/>
  </w:num>
  <w:num w:numId="8">
    <w:abstractNumId w:val="23"/>
  </w:num>
  <w:num w:numId="9">
    <w:abstractNumId w:val="1"/>
  </w:num>
  <w:num w:numId="10">
    <w:abstractNumId w:val="32"/>
  </w:num>
  <w:num w:numId="11">
    <w:abstractNumId w:val="11"/>
  </w:num>
  <w:num w:numId="12">
    <w:abstractNumId w:val="4"/>
  </w:num>
  <w:num w:numId="13">
    <w:abstractNumId w:val="14"/>
  </w:num>
  <w:num w:numId="14">
    <w:abstractNumId w:val="5"/>
  </w:num>
  <w:num w:numId="15">
    <w:abstractNumId w:val="19"/>
  </w:num>
  <w:num w:numId="16">
    <w:abstractNumId w:val="33"/>
  </w:num>
  <w:num w:numId="17">
    <w:abstractNumId w:val="26"/>
  </w:num>
  <w:num w:numId="18">
    <w:abstractNumId w:val="22"/>
  </w:num>
  <w:num w:numId="19">
    <w:abstractNumId w:val="3"/>
  </w:num>
  <w:num w:numId="20">
    <w:abstractNumId w:val="7"/>
  </w:num>
  <w:num w:numId="21">
    <w:abstractNumId w:val="16"/>
  </w:num>
  <w:num w:numId="22">
    <w:abstractNumId w:val="18"/>
  </w:num>
  <w:num w:numId="23">
    <w:abstractNumId w:val="21"/>
  </w:num>
  <w:num w:numId="24">
    <w:abstractNumId w:val="28"/>
  </w:num>
  <w:num w:numId="25">
    <w:abstractNumId w:val="17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6"/>
  </w:num>
  <w:num w:numId="29">
    <w:abstractNumId w:val="9"/>
  </w:num>
  <w:num w:numId="30">
    <w:abstractNumId w:val="2"/>
  </w:num>
  <w:num w:numId="31">
    <w:abstractNumId w:val="10"/>
  </w:num>
  <w:num w:numId="32">
    <w:abstractNumId w:val="27"/>
  </w:num>
  <w:num w:numId="33">
    <w:abstractNumId w:val="13"/>
  </w:num>
  <w:num w:numId="34">
    <w:abstractNumId w:val="34"/>
  </w:num>
  <w:num w:numId="35">
    <w:abstractNumId w:val="20"/>
  </w:num>
  <w:num w:numId="36">
    <w:abstractNumId w:val="0"/>
  </w:num>
  <w:num w:numId="37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674"/>
    <w:rsid w:val="000009BE"/>
    <w:rsid w:val="00020B2B"/>
    <w:rsid w:val="00023F5E"/>
    <w:rsid w:val="00025979"/>
    <w:rsid w:val="00027339"/>
    <w:rsid w:val="00033549"/>
    <w:rsid w:val="00052BB7"/>
    <w:rsid w:val="00055D1A"/>
    <w:rsid w:val="00074FF9"/>
    <w:rsid w:val="000755E8"/>
    <w:rsid w:val="000821C1"/>
    <w:rsid w:val="0008379B"/>
    <w:rsid w:val="000A1CC6"/>
    <w:rsid w:val="000D537A"/>
    <w:rsid w:val="001037DE"/>
    <w:rsid w:val="001064B9"/>
    <w:rsid w:val="001164D7"/>
    <w:rsid w:val="00136896"/>
    <w:rsid w:val="00160369"/>
    <w:rsid w:val="0016271B"/>
    <w:rsid w:val="001A2266"/>
    <w:rsid w:val="001A4EBC"/>
    <w:rsid w:val="001B1A98"/>
    <w:rsid w:val="001B58A7"/>
    <w:rsid w:val="001F1FD6"/>
    <w:rsid w:val="00203CCD"/>
    <w:rsid w:val="00205F6F"/>
    <w:rsid w:val="002308BC"/>
    <w:rsid w:val="002312E9"/>
    <w:rsid w:val="0024115E"/>
    <w:rsid w:val="00252212"/>
    <w:rsid w:val="002539B6"/>
    <w:rsid w:val="002900D4"/>
    <w:rsid w:val="00296059"/>
    <w:rsid w:val="002B7C23"/>
    <w:rsid w:val="002C7171"/>
    <w:rsid w:val="003065F4"/>
    <w:rsid w:val="00306AED"/>
    <w:rsid w:val="003177E5"/>
    <w:rsid w:val="00320C0E"/>
    <w:rsid w:val="00322CF1"/>
    <w:rsid w:val="0033368F"/>
    <w:rsid w:val="003510FD"/>
    <w:rsid w:val="003576C8"/>
    <w:rsid w:val="003725EF"/>
    <w:rsid w:val="00387101"/>
    <w:rsid w:val="00392007"/>
    <w:rsid w:val="003B2CA5"/>
    <w:rsid w:val="003C0A7D"/>
    <w:rsid w:val="003C1017"/>
    <w:rsid w:val="003E02D2"/>
    <w:rsid w:val="003F328F"/>
    <w:rsid w:val="003F48D6"/>
    <w:rsid w:val="00415057"/>
    <w:rsid w:val="00415301"/>
    <w:rsid w:val="00417548"/>
    <w:rsid w:val="00437228"/>
    <w:rsid w:val="00454DF5"/>
    <w:rsid w:val="0048748D"/>
    <w:rsid w:val="004966D1"/>
    <w:rsid w:val="00497984"/>
    <w:rsid w:val="004A1C9C"/>
    <w:rsid w:val="004B101B"/>
    <w:rsid w:val="004C0C97"/>
    <w:rsid w:val="004C4A85"/>
    <w:rsid w:val="004D0CA0"/>
    <w:rsid w:val="004D573F"/>
    <w:rsid w:val="004D6C73"/>
    <w:rsid w:val="004E1909"/>
    <w:rsid w:val="004E674F"/>
    <w:rsid w:val="004F30A6"/>
    <w:rsid w:val="005041C2"/>
    <w:rsid w:val="0050562C"/>
    <w:rsid w:val="00526741"/>
    <w:rsid w:val="00536B86"/>
    <w:rsid w:val="005413A0"/>
    <w:rsid w:val="00545E78"/>
    <w:rsid w:val="00551F26"/>
    <w:rsid w:val="00574EF7"/>
    <w:rsid w:val="0058406A"/>
    <w:rsid w:val="005934BD"/>
    <w:rsid w:val="005A164C"/>
    <w:rsid w:val="005A7C72"/>
    <w:rsid w:val="005B4674"/>
    <w:rsid w:val="005C47F6"/>
    <w:rsid w:val="005E6F51"/>
    <w:rsid w:val="00600E09"/>
    <w:rsid w:val="0061264A"/>
    <w:rsid w:val="00637828"/>
    <w:rsid w:val="006454CF"/>
    <w:rsid w:val="00645FA6"/>
    <w:rsid w:val="006771B2"/>
    <w:rsid w:val="006842E7"/>
    <w:rsid w:val="0069189F"/>
    <w:rsid w:val="00696923"/>
    <w:rsid w:val="00705236"/>
    <w:rsid w:val="007160DF"/>
    <w:rsid w:val="00716952"/>
    <w:rsid w:val="00717E0C"/>
    <w:rsid w:val="00730203"/>
    <w:rsid w:val="00751510"/>
    <w:rsid w:val="00770C35"/>
    <w:rsid w:val="007767DA"/>
    <w:rsid w:val="00780982"/>
    <w:rsid w:val="00782831"/>
    <w:rsid w:val="00786BD6"/>
    <w:rsid w:val="0078718B"/>
    <w:rsid w:val="007A2B38"/>
    <w:rsid w:val="007D4C84"/>
    <w:rsid w:val="007E512C"/>
    <w:rsid w:val="007F609F"/>
    <w:rsid w:val="00815786"/>
    <w:rsid w:val="008212C1"/>
    <w:rsid w:val="00832B64"/>
    <w:rsid w:val="00835EA6"/>
    <w:rsid w:val="00846440"/>
    <w:rsid w:val="008476C2"/>
    <w:rsid w:val="0086508D"/>
    <w:rsid w:val="00893F3B"/>
    <w:rsid w:val="008B6A01"/>
    <w:rsid w:val="008D1D60"/>
    <w:rsid w:val="008E3287"/>
    <w:rsid w:val="008E4D07"/>
    <w:rsid w:val="008E7283"/>
    <w:rsid w:val="008F0648"/>
    <w:rsid w:val="00906B21"/>
    <w:rsid w:val="0091106B"/>
    <w:rsid w:val="00921134"/>
    <w:rsid w:val="00953813"/>
    <w:rsid w:val="00957C0B"/>
    <w:rsid w:val="00964FB0"/>
    <w:rsid w:val="009718A9"/>
    <w:rsid w:val="00972B71"/>
    <w:rsid w:val="00990515"/>
    <w:rsid w:val="009B5AC5"/>
    <w:rsid w:val="009C2469"/>
    <w:rsid w:val="009C2F25"/>
    <w:rsid w:val="009C7F0E"/>
    <w:rsid w:val="009D16F3"/>
    <w:rsid w:val="009D3CAE"/>
    <w:rsid w:val="009D6FE6"/>
    <w:rsid w:val="009E4DAB"/>
    <w:rsid w:val="009E7C5F"/>
    <w:rsid w:val="00A00EC1"/>
    <w:rsid w:val="00A07A76"/>
    <w:rsid w:val="00A165EC"/>
    <w:rsid w:val="00A56041"/>
    <w:rsid w:val="00A653EB"/>
    <w:rsid w:val="00AA2516"/>
    <w:rsid w:val="00AA563D"/>
    <w:rsid w:val="00AA62EF"/>
    <w:rsid w:val="00AB3CED"/>
    <w:rsid w:val="00AB72AD"/>
    <w:rsid w:val="00AD48CB"/>
    <w:rsid w:val="00AD68EC"/>
    <w:rsid w:val="00AD6C14"/>
    <w:rsid w:val="00AE1537"/>
    <w:rsid w:val="00AE1E7D"/>
    <w:rsid w:val="00AE3EC4"/>
    <w:rsid w:val="00B13479"/>
    <w:rsid w:val="00B15809"/>
    <w:rsid w:val="00B219C2"/>
    <w:rsid w:val="00B30E19"/>
    <w:rsid w:val="00B43464"/>
    <w:rsid w:val="00B50889"/>
    <w:rsid w:val="00B844D4"/>
    <w:rsid w:val="00B8516C"/>
    <w:rsid w:val="00BA0C9D"/>
    <w:rsid w:val="00BA36FB"/>
    <w:rsid w:val="00BB36D7"/>
    <w:rsid w:val="00BB41BC"/>
    <w:rsid w:val="00BB50EF"/>
    <w:rsid w:val="00BD1124"/>
    <w:rsid w:val="00BE2536"/>
    <w:rsid w:val="00C20770"/>
    <w:rsid w:val="00C21C69"/>
    <w:rsid w:val="00C4154C"/>
    <w:rsid w:val="00C74515"/>
    <w:rsid w:val="00C85184"/>
    <w:rsid w:val="00C910D0"/>
    <w:rsid w:val="00CA474E"/>
    <w:rsid w:val="00CA6909"/>
    <w:rsid w:val="00CE2158"/>
    <w:rsid w:val="00CE3FD0"/>
    <w:rsid w:val="00CE5053"/>
    <w:rsid w:val="00CF09AF"/>
    <w:rsid w:val="00CF5A8D"/>
    <w:rsid w:val="00D00EA0"/>
    <w:rsid w:val="00D01B12"/>
    <w:rsid w:val="00D16BD6"/>
    <w:rsid w:val="00D328F1"/>
    <w:rsid w:val="00D42EF4"/>
    <w:rsid w:val="00D43F23"/>
    <w:rsid w:val="00D44699"/>
    <w:rsid w:val="00D915C3"/>
    <w:rsid w:val="00D934EB"/>
    <w:rsid w:val="00DA5381"/>
    <w:rsid w:val="00DA705C"/>
    <w:rsid w:val="00DB76E3"/>
    <w:rsid w:val="00DC2241"/>
    <w:rsid w:val="00DC4353"/>
    <w:rsid w:val="00DE0FA1"/>
    <w:rsid w:val="00DF031C"/>
    <w:rsid w:val="00E10892"/>
    <w:rsid w:val="00E12F6C"/>
    <w:rsid w:val="00E22CAC"/>
    <w:rsid w:val="00E25D19"/>
    <w:rsid w:val="00E34C50"/>
    <w:rsid w:val="00E5280D"/>
    <w:rsid w:val="00E768B7"/>
    <w:rsid w:val="00E77961"/>
    <w:rsid w:val="00EB743B"/>
    <w:rsid w:val="00EE261C"/>
    <w:rsid w:val="00EE3CAC"/>
    <w:rsid w:val="00EF079D"/>
    <w:rsid w:val="00EF373A"/>
    <w:rsid w:val="00EF7338"/>
    <w:rsid w:val="00EF772A"/>
    <w:rsid w:val="00F36662"/>
    <w:rsid w:val="00F4410B"/>
    <w:rsid w:val="00F508A0"/>
    <w:rsid w:val="00F613D2"/>
    <w:rsid w:val="00F82F7C"/>
    <w:rsid w:val="00FA0E90"/>
    <w:rsid w:val="00FA2B89"/>
    <w:rsid w:val="00FA679F"/>
    <w:rsid w:val="00FD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3C3F08"/>
  <w15:chartTrackingRefBased/>
  <w15:docId w15:val="{85DD0493-635E-47A9-AA19-0FF5C667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B844D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48C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A1CC6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1A22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D48CB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212C1"/>
    <w:pPr>
      <w:spacing w:after="100"/>
      <w:ind w:left="440"/>
    </w:pPr>
  </w:style>
  <w:style w:type="paragraph" w:styleId="ac">
    <w:name w:val="Balloon Text"/>
    <w:basedOn w:val="a"/>
    <w:link w:val="ad"/>
    <w:uiPriority w:val="99"/>
    <w:semiHidden/>
    <w:unhideWhenUsed/>
    <w:rsid w:val="00A653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A653EB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0A1CC6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suppor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node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solidity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s://github" TargetMode="External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Ope18</b:Tag>
    <b:SourceType>InternetSite</b:SourceType>
    <b:Guid>{6CDE0FDF-6CF8-4C41-87FC-74714EAF447F}</b:Guid>
    <b:Title>Open Access Hub</b:Title>
    <b:InternetSiteTitle>ESA</b:InternetSiteTitle>
    <b:Year>2018</b:Year>
    <b:YearAccessed>2018</b:YearAccessed>
    <b:MonthAccessed>02</b:MonthAccessed>
    <b:DayAccessed>10</b:DayAccessed>
    <b:URL>https://scihub.copernicus.eu/twiki/do/view/SciHubWebPortal/APIHubDescription</b:URL>
    <b:RefOrder>3</b:RefOrder>
  </b:Source>
  <b:Source>
    <b:Tag>Sen181</b:Tag>
    <b:SourceType>InternetSite</b:SourceType>
    <b:Guid>{30644D2A-3B4F-4C27-8184-F7661431E91F}</b:Guid>
    <b:Title>Sentinel 2 Product Types</b:Title>
    <b:InternetSiteTitle>ESA</b:InternetSiteTitle>
    <b:Year>2018</b:Year>
    <b:YearAccessed>2018</b:YearAccessed>
    <b:MonthAccessed>02</b:MonthAccessed>
    <b:DayAccessed>10</b:DayAccessed>
    <b:URL>https://earth.esa.int/web/sentinel/user-guides/sentinel-2-msi/product-types</b:URL>
    <b:RefOrder>4</b:RefOrder>
  </b:Source>
  <b:Source>
    <b:Tag>Ope181</b:Tag>
    <b:SourceType>InternetSite</b:SourceType>
    <b:Guid>{A699DD26-FE1A-4959-9BC8-214BECC5DB1C}</b:Guid>
    <b:Title>Open Street Map Tags</b:Title>
    <b:InternetSiteTitle>Open Street Map</b:InternetSiteTitle>
    <b:Year>2018</b:Year>
    <b:YearAccessed>2018</b:YearAccessed>
    <b:MonthAccessed>02</b:MonthAccessed>
    <b:DayAccessed>10</b:DayAccessed>
    <b:URL>https://wiki.openstreetmap.org/wiki/Tags</b:URL>
    <b:RefOrder>5</b:RefOrder>
  </b:Source>
</b:Sources>
</file>

<file path=customXml/itemProps1.xml><?xml version="1.0" encoding="utf-8"?>
<ds:datastoreItem xmlns:ds="http://schemas.openxmlformats.org/officeDocument/2006/customXml" ds:itemID="{B4703656-D32A-4A62-BB68-E19F20FD7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2819</TotalTime>
  <Pages>17</Pages>
  <Words>2210</Words>
  <Characters>12602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57</cp:revision>
  <cp:lastPrinted>2016-05-29T21:44:00Z</cp:lastPrinted>
  <dcterms:created xsi:type="dcterms:W3CDTF">2016-05-14T15:34:00Z</dcterms:created>
  <dcterms:modified xsi:type="dcterms:W3CDTF">2018-05-13T12:50:00Z</dcterms:modified>
</cp:coreProperties>
</file>