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______________________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6355D24A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5C0CE72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sz w:val="24"/>
          <w:szCs w:val="24"/>
        </w:rPr>
        <w:t>04.16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294BFDDC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30700A73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06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1DED53F8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5AC62A0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FDEC540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372EDDFB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3FDB1CC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26E3465F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3D9038DE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4A00CC91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39FE243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395BADF1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3EDC40A1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076ADE07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278150C7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63D18D5A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1494568B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B0B06B0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6BBB8389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64315083" w:rsidR="00E61C14" w:rsidRPr="00237850" w:rsidRDefault="003106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3057C0E6" w:rsidR="00E61C14" w:rsidRPr="00237850" w:rsidRDefault="003106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5F424066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3241E1D1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544DDC58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15554E78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19B85D95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72683C3B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0C8AD4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6624EFFA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1759654F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1B8BB9D7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3609B1F3" w:rsidR="00E61C14" w:rsidRPr="00237850" w:rsidRDefault="003106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14D6958B" w:rsidR="00E61C14" w:rsidRPr="00237850" w:rsidRDefault="003106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7F8D4BB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59837875"/>
          <w:citation/>
        </w:sdtPr>
        <w:sdtContent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Eur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6C0DEA" w:rsidRPr="006C0D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[2]</w: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производить атмосферную коррекцию полученных данных,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8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9"/>
    </w:p>
    <w:p w14:paraId="3827A96E" w14:textId="65B91FBB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711BF" w:rsidRPr="000711BF">
        <w:rPr>
          <w:rFonts w:ascii="Times New Roman" w:eastAsia="Times New Roman" w:hAnsi="Times New Roman" w:cs="Times New Roman"/>
          <w:sz w:val="24"/>
          <w:szCs w:val="24"/>
        </w:rPr>
        <w:t xml:space="preserve">2.3-02/1903-01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 от 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9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3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.201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0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1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lk513893949"/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0722E220" w:rsidR="00BC5B3E" w:rsidRDefault="007A710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Агрикультура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40477EEF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предоставляет возможность сохранения результатов обработки данных в виде гео-векторных фа</w:t>
      </w:r>
      <w:r w:rsidR="002518E4">
        <w:rPr>
          <w:rFonts w:ascii="Times New Roman" w:eastAsia="Times New Roman" w:hAnsi="Times New Roman" w:cs="Times New Roman"/>
          <w:sz w:val="24"/>
          <w:szCs w:val="24"/>
        </w:rPr>
        <w:t>йл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2"/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lk513893961"/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bookmarkEnd w:id="13"/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4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5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3894381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63057301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94679409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агентства.</w:t>
      </w:r>
    </w:p>
    <w:p w14:paraId="16AB33AE" w14:textId="3324DCE8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31058433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1819110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1B3FB6FF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</w:t>
      </w:r>
      <w:sdt>
        <w:sdtPr>
          <w:rPr>
            <w:rFonts w:ascii="Times New Roman" w:hAnsi="Times New Roman" w:cs="Times New Roman"/>
            <w:sz w:val="24"/>
            <w:szCs w:val="24"/>
          </w:rPr>
          <w:id w:val="73875589"/>
          <w:citation/>
        </w:sdtPr>
        <w:sdtContent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0329" w:rsidRPr="0011032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[5]</w: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6C690817" w14:textId="2D9C5018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гиперпараметров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27541480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5FA33376" w14:textId="1C5E7ABE" w:rsidR="00B975CE" w:rsidRDefault="00B975CE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площадей областей изменений.</w:t>
      </w:r>
    </w:p>
    <w:p w14:paraId="5C341EB7" w14:textId="7C2C9C6D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82628529"/>
      <w:r>
        <w:rPr>
          <w:rFonts w:ascii="Times New Roman" w:hAnsi="Times New Roman" w:cs="Times New Roman"/>
          <w:sz w:val="24"/>
          <w:szCs w:val="24"/>
        </w:rPr>
        <w:t xml:space="preserve">Возможность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="0031064A">
        <w:rPr>
          <w:rFonts w:ascii="Times New Roman" w:hAnsi="Times New Roman" w:cs="Times New Roman"/>
          <w:sz w:val="24"/>
          <w:szCs w:val="24"/>
        </w:rPr>
        <w:t xml:space="preserve"> и в собственном формате программы для последующего просмотра в программе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  <w:bookmarkEnd w:id="16"/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17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нотацию атрибутов 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65C2269" w:rsidR="00E42799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104D0" w14:textId="3FC6E5F3" w:rsidR="00110329" w:rsidRPr="00CC6D1A" w:rsidRDefault="00110329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 модуль может принимать в качестве входных данных векторный файл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Pr="00110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ограничивающей геометрией, на которых нужно провести детектирование.</w:t>
      </w:r>
    </w:p>
    <w:p w14:paraId="623C8E69" w14:textId="66656614" w:rsidR="00D80B69" w:rsidRPr="00D80B69" w:rsidRDefault="00830509" w:rsidP="00D80B6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Hlk48241325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bookmarkStart w:id="19" w:name="_Toc482628530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19"/>
    </w:p>
    <w:p w14:paraId="6C1A0DDE" w14:textId="11E0322C" w:rsidR="00D80B69" w:rsidRPr="00D80B69" w:rsidRDefault="00D80B69" w:rsidP="00D80B69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5E50FF57" w14:textId="5336ABC2" w:rsidR="00830509" w:rsidRDefault="00D80B69" w:rsidP="00AA08FA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 xml:space="preserve">для поиска и загрузки данных должен загружать на компьютер пользователя данные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>соответствующие запросу пользователя</w:t>
      </w:r>
      <w:r w:rsidR="008305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0744" w14:textId="76AAA818" w:rsidR="00B075A0" w:rsidRDefault="00B075A0" w:rsidP="00B82644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 w:rsidR="00F73049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F73049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F73049">
        <w:rPr>
          <w:rFonts w:ascii="Times New Roman" w:hAnsi="Times New Roman" w:cs="Times New Roman"/>
          <w:b/>
          <w:color w:val="auto"/>
        </w:rPr>
        <w:t xml:space="preserve"> 2</w:t>
      </w:r>
    </w:p>
    <w:p w14:paraId="0BFF84FA" w14:textId="42E37D95" w:rsidR="00F73049" w:rsidRDefault="00F73049" w:rsidP="00AA08F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преобразования данных спутников </w:t>
      </w:r>
      <w:r w:rsidR="00AA08FA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AA08FA" w:rsidRPr="00AA08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должна сохранять на компьютере пользователя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преобразованные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данные из вида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к виду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873C" w14:textId="4C2F8C50" w:rsidR="00F41037" w:rsidRPr="006C0DEA" w:rsidRDefault="00F41037" w:rsidP="00F41037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022B36FA" w14:textId="7D4ABE3E" w:rsidR="00730B28" w:rsidRDefault="0054055F" w:rsidP="00730B28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 сериализовать обученный объект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определения типа землепользования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 xml:space="preserve">для последующего использования данного объекта классификатора </w:t>
      </w:r>
      <w:r w:rsidR="00730B28"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="00730B28" w:rsidRPr="0073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>программой.</w:t>
      </w:r>
    </w:p>
    <w:p w14:paraId="3AAF2476" w14:textId="77777777" w:rsidR="00730B28" w:rsidRPr="00D80B69" w:rsidRDefault="00730B28" w:rsidP="004479E5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3771445D" w14:textId="21042034" w:rsidR="00730B28" w:rsidRPr="00CD36A5" w:rsidRDefault="004479E5" w:rsidP="00730B2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программы для определения изменения землепользования по мультисенсорным спутниковым данным долж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ен выводить результат определения изменения землепользования в виде карты классифицированных областей, а также предоставлять возможность сохранять результаты работы в виде векторного файла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ERSI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482628531"/>
      <w:bookmarkEnd w:id="1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0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12458EC4" w:rsidR="00DA705C" w:rsidRPr="007E5090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  <w:r w:rsidR="00EC1043" w:rsidRPr="007E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1"/>
    </w:p>
    <w:p w14:paraId="29DEF86F" w14:textId="387FEB2E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2" w:name="_Hlk513902780"/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владеть </w:t>
      </w:r>
      <w:r w:rsidR="007E5090">
        <w:rPr>
          <w:rFonts w:ascii="Times New Roman" w:eastAsia="Times New Roman" w:hAnsi="Times New Roman" w:cs="Times New Roman"/>
          <w:sz w:val="24"/>
          <w:szCs w:val="24"/>
        </w:rPr>
        <w:t>базовыми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="000355B1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 xml:space="preserve">работе с </w:t>
      </w:r>
      <w:r w:rsidR="00FD29EB">
        <w:rPr>
          <w:rFonts w:ascii="Times New Roman" w:eastAsia="Times New Roman" w:hAnsi="Times New Roman" w:cs="Times New Roman"/>
          <w:sz w:val="24"/>
          <w:szCs w:val="24"/>
          <w:lang w:val="en-US"/>
        </w:rPr>
        <w:t>GIS</w:t>
      </w:r>
      <w:r w:rsidR="00FD29EB" w:rsidRPr="00FD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>средствами</w:t>
      </w:r>
      <w:r w:rsidR="00AA1573">
        <w:rPr>
          <w:rFonts w:ascii="Times New Roman" w:eastAsia="Times New Roman" w:hAnsi="Times New Roman" w:cs="Times New Roman"/>
          <w:sz w:val="24"/>
          <w:szCs w:val="24"/>
        </w:rPr>
        <w:t xml:space="preserve"> и владеть знаниями в области гео-моделирования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3" w:name="_Toc482628533"/>
      <w:bookmarkEnd w:id="22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23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4" w:name="_Hlk513785151"/>
      <w:bookmarkStart w:id="25" w:name="_Hlk513894490"/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6198CF6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Процессор с тактовой частотой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2.3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ГГц</w:t>
      </w:r>
    </w:p>
    <w:p w14:paraId="75BEB951" w14:textId="69E3F0F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Оперативная память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Гб</w:t>
      </w:r>
    </w:p>
    <w:p w14:paraId="30D84958" w14:textId="4EF34FBD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Жесткий диск со свободным объемом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20Г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б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3E581A94" w:rsidR="009C246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  <w:bookmarkEnd w:id="24"/>
    </w:p>
    <w:p w14:paraId="550062D3" w14:textId="6BCACAA4" w:rsidR="007A710E" w:rsidRPr="00830509" w:rsidRDefault="007A710E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Стабильное соединение с сетью Интернет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6" w:name="_Toc482628534"/>
      <w:bookmarkEnd w:id="25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6"/>
    </w:p>
    <w:p w14:paraId="46BA7E47" w14:textId="23366CC6" w:rsidR="07AB3D6E" w:rsidRDefault="003B44ED" w:rsidP="07AB3D6E">
      <w:pPr>
        <w:spacing w:before="120" w:after="120"/>
        <w:ind w:firstLine="705"/>
        <w:jc w:val="both"/>
      </w:pPr>
      <w:bookmarkStart w:id="27" w:name="_Hlk513785378"/>
      <w:bookmarkStart w:id="28" w:name="_Hlk513894502"/>
      <w:r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 w:rsidR="002F715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43600" w14:textId="3DD1D650" w:rsid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>или более поздней версии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02152754"/>
          <w:citation/>
        </w:sdtPr>
        <w:sdtContent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Win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13105" w:rsidRPr="00013105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[6]</w: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95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62299" w14:textId="0FED1466" w:rsidR="00CD2450" w:rsidRDefault="00CD2450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447590165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Jav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[7]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или выше.</w:t>
      </w:r>
    </w:p>
    <w:p w14:paraId="182C24A6" w14:textId="7FA1E307" w:rsid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Anaconda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387464922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Pyt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[8]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2.7.</w:t>
      </w:r>
    </w:p>
    <w:p w14:paraId="03154065" w14:textId="10EDE984" w:rsidR="001B4036" w:rsidRDefault="001B4036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Установленная база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r w:rsidRPr="001B4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расширением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PostGIS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737907214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Pos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[9]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6F2DCD41" w14:textId="433C2018" w:rsidR="00CD2450" w:rsidRP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Установления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Geospatial Data Abstraction Library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GDAL/OGR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923543475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GDA181 \l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[10]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версии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2.0.1</w:t>
      </w:r>
      <w:bookmarkEnd w:id="27"/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5"/>
      <w:bookmarkEnd w:id="28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29"/>
    </w:p>
    <w:p w14:paraId="73055F4B" w14:textId="5E924A6B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A16BDA">
        <w:rPr>
          <w:rFonts w:ascii="Times New Roman" w:eastAsia="Times New Roman" w:hAnsi="Times New Roman" w:cs="Times New Roman"/>
          <w:sz w:val="24"/>
          <w:szCs w:val="24"/>
        </w:rPr>
        <w:t>а предоставляется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30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1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1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1D22AAB8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[11]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4287849A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[12]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[13]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2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       предоставляемых в печатном виде.</w:t>
      </w:r>
      <w:bookmarkEnd w:id="32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311B8CEA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Программные документы, предоставляемые </w:t>
      </w:r>
      <w:proofErr w:type="gramStart"/>
      <w:r w:rsidRPr="006C026D">
        <w:rPr>
          <w:rFonts w:ascii="Times New Roman" w:eastAsia="Times New Roman" w:hAnsi="Times New Roman" w:cs="Times New Roman"/>
          <w:sz w:val="24"/>
          <w:szCs w:val="24"/>
        </w:rPr>
        <w:t>в печатном виде</w:t>
      </w:r>
      <w:proofErr w:type="gramEnd"/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[14]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3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4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5"/>
    </w:p>
    <w:p w14:paraId="3C8BD9D1" w14:textId="02E0EC85" w:rsidR="00417548" w:rsidRDefault="003A7BC7" w:rsidP="00CD4CB4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27D7C67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E0C1B6E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3FD9C077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2882103B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6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7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7"/>
    </w:p>
    <w:p w14:paraId="62D8EDF1" w14:textId="3CDDA236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38" w:name="_Hlk513786883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</w:t>
      </w:r>
      <w:bookmarkEnd w:id="38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D211A" w14:textId="33407B19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9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3BFA2533" w:rsidR="0086508D" w:rsidRPr="00074FA0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0" w:name="_Hlk513786891"/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Аналогов данного продукта выявлено не было. Преимущество решения заключается в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детектировании изменений землепользования по мультисенсорным спутниковым данным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которые находятся в открытом доступе для всех пользователей, а так в возможности загрузить данные 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>непосредственно из программы.</w:t>
      </w:r>
    </w:p>
    <w:bookmarkEnd w:id="40"/>
    <w:p w14:paraId="2B427D02" w14:textId="77777777" w:rsidR="00A00EC1" w:rsidRPr="00A97755" w:rsidRDefault="00A00E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41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42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53A02324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 xml:space="preserve">модуля загрузки данных </w:t>
      </w:r>
      <w:r w:rsidR="00207B13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07B13" w:rsidRPr="00207B1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48C2E0FE" w14:textId="3C1881EB" w:rsidR="00074FF9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преобразования данных</w:t>
      </w:r>
    </w:p>
    <w:p w14:paraId="133CE8AB" w14:textId="57F966F1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обучения</w:t>
      </w:r>
    </w:p>
    <w:p w14:paraId="15EF09D0" w14:textId="2642A044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детектирования изменений землепользования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3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3"/>
    </w:p>
    <w:p w14:paraId="43BEEA19" w14:textId="7C54F1AE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14:paraId="0E27A590" w14:textId="06A2C34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</w:t>
      </w:r>
      <w:r w:rsidR="00A97755" w:rsidRPr="006C2A67">
        <w:rPr>
          <w:rFonts w:ascii="Times New Roman" w:eastAsia="Times New Roman" w:hAnsi="Times New Roman" w:cs="Times New Roman"/>
          <w:sz w:val="24"/>
          <w:szCs w:val="24"/>
        </w:rPr>
        <w:t>2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Лукин Артур Алексеевич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4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4"/>
    </w:p>
    <w:p w14:paraId="22D41F01" w14:textId="6F96784A" w:rsidR="00E072DB" w:rsidRPr="007C7DBD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9798068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5" w:name="_Toc451986424"/>
      <w:bookmarkStart w:id="46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5"/>
      <w:bookmarkEnd w:id="46"/>
    </w:p>
    <w:p w14:paraId="6CA2DF14" w14:textId="77777777" w:rsidR="00CC0F9A" w:rsidRPr="00CC0F9A" w:rsidRDefault="00CC0F9A" w:rsidP="00CC0F9A"/>
    <w:p w14:paraId="0756EB8F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М.:ИПК Издательство стандартов, 2001.</w:t>
      </w:r>
    </w:p>
    <w:p w14:paraId="2C97855F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European Space Agency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https://www.esa.int/ESA (дата обращения: 10.01.2018).</w:t>
      </w:r>
    </w:p>
    <w:p w14:paraId="4BE45EBC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Hub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ESA: [сайт]. [2018]. URL: https://scihub.copernicus.eu/twiki/do/view/SciHubWebPortal/APIHubDescription (дата обращения: 10.02.2018).</w:t>
      </w:r>
    </w:p>
    <w:p w14:paraId="1313283E" w14:textId="1B99B4DE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Sentinel 2 Product Types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https://earth.esa.int/web/sentinel/user-guides/sentinel-2-msi/product-types (дата обращения: 10.02.2018).</w:t>
      </w:r>
    </w:p>
    <w:p w14:paraId="60FB931C" w14:textId="40411399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Street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Map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Tags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Street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Map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https://wiki.openstreetmap.org/wiki/Tags (дата обращения: 10.02.2018).</w:t>
      </w:r>
    </w:p>
    <w:p w14:paraId="2E47890B" w14:textId="234C46B3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Mocrosoft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https://www.microsoft.com/ru-ru/windows (дата обращения: 05.05.2018).</w:t>
      </w:r>
    </w:p>
    <w:p w14:paraId="096125BE" w14:textId="45EDAE4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Java SE Development KI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Oracle: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http://www.oracle.com/technetwork/java/javase/downloads/jdk8-downloads-2133151.html (дата обращения: 05.05.2018).</w:t>
      </w:r>
    </w:p>
    <w:p w14:paraId="4D26FCC6" w14:textId="4D0065C0" w:rsid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Python:Anaconda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https://anaconda.org/anaconda/python (дата обращения: 05.05.2018).</w:t>
      </w:r>
    </w:p>
    <w:p w14:paraId="55946C0D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4ACCC0E3" w14:textId="0DFB3482" w:rsidR="008A4E50" w:rsidRPr="000A58D4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  <w:r w:rsidRPr="000A58D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0A58D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7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7"/>
    </w:p>
    <w:p w14:paraId="2A95B53C" w14:textId="279F760B" w:rsidR="009D5E75" w:rsidRDefault="00671A5C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Землепользование 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Land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5A5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5A52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7A16">
        <w:rPr>
          <w:rFonts w:ascii="Times New Roman" w:eastAsia="Times New Roman" w:hAnsi="Times New Roman" w:cs="Times New Roman"/>
          <w:bCs/>
          <w:sz w:val="24"/>
          <w:szCs w:val="24"/>
        </w:rPr>
        <w:t>у</w:t>
      </w:r>
      <w:r w:rsidR="00637A16" w:rsidRPr="00637A16">
        <w:rPr>
          <w:rFonts w:ascii="Times New Roman" w:eastAsia="Times New Roman" w:hAnsi="Times New Roman" w:cs="Times New Roman"/>
          <w:bCs/>
          <w:sz w:val="24"/>
          <w:szCs w:val="24"/>
        </w:rPr>
        <w:t>правление и изменение окружающей природной среды или дикой природы в построенных условиях, таких как поселения и полу</w:t>
      </w:r>
      <w:r w:rsidR="00637A16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637A16" w:rsidRPr="00637A16">
        <w:rPr>
          <w:rFonts w:ascii="Times New Roman" w:eastAsia="Times New Roman" w:hAnsi="Times New Roman" w:cs="Times New Roman"/>
          <w:bCs/>
          <w:sz w:val="24"/>
          <w:szCs w:val="24"/>
        </w:rPr>
        <w:t>естественные среды обитания, такие как пахотные поля , пастбища и управляемые леса</w:t>
      </w:r>
      <w:r w:rsidR="009D5E7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37F356" w14:textId="0AB52CAC" w:rsidR="009D5E75" w:rsidRPr="009D5E75" w:rsidRDefault="009D5E75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Мультисенсорные (мультиспектральные) снимки - </w:t>
      </w:r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набор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моноспектральных</w:t>
      </w:r>
      <w:proofErr w:type="spellEnd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изображений одной и той же сцены, полученных одновременно, но в разных спектральных каналах. Поочередный синтез отдельных каналов позволяет решать многочисленные тематические задачи, а также помогает при дешифрировании снимков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9ED971E" w14:textId="08559DF3" w:rsidR="009D5E75" w:rsidRPr="009D5E75" w:rsidRDefault="009D5E75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9D5E75" w:rsidRPr="009D5E75" w:rsidSect="00780982">
          <w:headerReference w:type="default" r:id="rId13"/>
          <w:footerReference w:type="default" r:id="rId14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опорных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векторов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Machine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SVM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-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метод решения </w:t>
      </w:r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задачи классификации и регрессии путем построения нелинейной плоскости, разделяющей решения.</w:t>
      </w:r>
      <w:bookmarkStart w:id="48" w:name="_GoBack"/>
      <w:bookmarkEnd w:id="48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Благодаря особенностям природы пространства признаков, в котором строятся границы решения, метод опорных векторов обладает высокой степенью гибкости при решении задач регрессии и классификации различного уровня сложности.</w:t>
      </w: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31064A" w:rsidRPr="003D14BE" w:rsidRDefault="0031064A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98DCF" w14:textId="77777777" w:rsidR="00BB0CA3" w:rsidRDefault="00BB0CA3" w:rsidP="00AE1E7D">
      <w:pPr>
        <w:spacing w:after="0" w:line="240" w:lineRule="auto"/>
      </w:pPr>
      <w:r>
        <w:separator/>
      </w:r>
    </w:p>
  </w:endnote>
  <w:endnote w:type="continuationSeparator" w:id="0">
    <w:p w14:paraId="41EAC709" w14:textId="77777777" w:rsidR="00BB0CA3" w:rsidRDefault="00BB0CA3" w:rsidP="00AE1E7D">
      <w:pPr>
        <w:spacing w:after="0" w:line="240" w:lineRule="auto"/>
      </w:pPr>
      <w:r>
        <w:continuationSeparator/>
      </w:r>
    </w:p>
  </w:endnote>
  <w:endnote w:type="continuationNotice" w:id="1">
    <w:p w14:paraId="174C8988" w14:textId="77777777" w:rsidR="00BB0CA3" w:rsidRDefault="00BB0C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31064A" w:rsidRPr="003E02D2" w:rsidRDefault="0031064A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31064A" w14:paraId="451E3650" w14:textId="77777777" w:rsidTr="1CA4AC99">
      <w:tc>
        <w:tcPr>
          <w:tcW w:w="3114" w:type="dxa"/>
        </w:tcPr>
        <w:p w14:paraId="09A92BE2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31064A" w:rsidRDefault="0031064A" w:rsidP="00C74515">
          <w:pPr>
            <w:pStyle w:val="a6"/>
            <w:jc w:val="center"/>
          </w:pPr>
        </w:p>
      </w:tc>
    </w:tr>
    <w:tr w:rsidR="0031064A" w14:paraId="064A7317" w14:textId="77777777" w:rsidTr="1CA4AC99">
      <w:tc>
        <w:tcPr>
          <w:tcW w:w="3114" w:type="dxa"/>
        </w:tcPr>
        <w:p w14:paraId="33167B32" w14:textId="77777777" w:rsidR="0031064A" w:rsidRPr="00C74515" w:rsidRDefault="0031064A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31064A" w14:paraId="1E70C2F4" w14:textId="77777777" w:rsidTr="1CA4AC99">
      <w:tc>
        <w:tcPr>
          <w:tcW w:w="3114" w:type="dxa"/>
        </w:tcPr>
        <w:p w14:paraId="712DE2F0" w14:textId="6AEA4D93" w:rsidR="0031064A" w:rsidRPr="007651A1" w:rsidRDefault="0031064A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04.16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31064A" w:rsidRDefault="0031064A" w:rsidP="00C74515">
          <w:pPr>
            <w:pStyle w:val="a6"/>
            <w:jc w:val="center"/>
          </w:pPr>
        </w:p>
      </w:tc>
    </w:tr>
    <w:tr w:rsidR="0031064A" w14:paraId="54773835" w14:textId="77777777" w:rsidTr="1CA4AC99">
      <w:tc>
        <w:tcPr>
          <w:tcW w:w="3114" w:type="dxa"/>
        </w:tcPr>
        <w:p w14:paraId="66F3D365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31064A" w:rsidRDefault="0031064A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31064A" w:rsidRDefault="0031064A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31064A" w:rsidRPr="003E02D2" w:rsidRDefault="0031064A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0200C" w14:textId="77777777" w:rsidR="00BB0CA3" w:rsidRDefault="00BB0CA3" w:rsidP="00AE1E7D">
      <w:pPr>
        <w:spacing w:after="0" w:line="240" w:lineRule="auto"/>
      </w:pPr>
      <w:r>
        <w:separator/>
      </w:r>
    </w:p>
  </w:footnote>
  <w:footnote w:type="continuationSeparator" w:id="0">
    <w:p w14:paraId="5220DAB8" w14:textId="77777777" w:rsidR="00BB0CA3" w:rsidRDefault="00BB0CA3" w:rsidP="00AE1E7D">
      <w:pPr>
        <w:spacing w:after="0" w:line="240" w:lineRule="auto"/>
      </w:pPr>
      <w:r>
        <w:continuationSeparator/>
      </w:r>
    </w:p>
  </w:footnote>
  <w:footnote w:type="continuationNotice" w:id="1">
    <w:p w14:paraId="5AC3DAF2" w14:textId="77777777" w:rsidR="00BB0CA3" w:rsidRDefault="00BB0C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31064A" w:rsidRDefault="0031064A" w:rsidP="00AE3EC4">
    <w:pPr>
      <w:pStyle w:val="a4"/>
      <w:jc w:val="center"/>
    </w:pPr>
  </w:p>
  <w:p w14:paraId="33E740E4" w14:textId="77777777" w:rsidR="0031064A" w:rsidRDefault="003106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6FCA58E2" w:rsidR="0031064A" w:rsidRDefault="0031064A" w:rsidP="001164D7">
        <w:pPr>
          <w:pStyle w:val="a4"/>
          <w:jc w:val="center"/>
        </w:pPr>
        <w:r w:rsidRPr="00134DD3">
          <w:t>RU.17701729.</w:t>
        </w:r>
        <w:r>
          <w:t>04.16</w:t>
        </w:r>
        <w:r w:rsidRPr="00134DD3">
          <w:t xml:space="preserve"> </w:t>
        </w:r>
        <w:r>
          <w:t>ТЗ 01-1</w:t>
        </w:r>
      </w:p>
      <w:p w14:paraId="1A565134" w14:textId="7DB8CEC1" w:rsidR="0031064A" w:rsidRDefault="0031064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31064A" w:rsidRDefault="003106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3E666743" w:rsidR="0031064A" w:rsidRDefault="0031064A" w:rsidP="002308BC">
        <w:pPr>
          <w:pStyle w:val="a4"/>
          <w:jc w:val="center"/>
        </w:pPr>
        <w:r>
          <w:t>RU.17701729.</w:t>
        </w:r>
        <w:r w:rsidR="006539A9">
          <w:rPr>
            <w:lang w:val="en-US"/>
          </w:rPr>
          <w:t>04.16</w:t>
        </w:r>
        <w:r>
          <w:t xml:space="preserve"> ТЗ 01-1</w:t>
        </w:r>
      </w:p>
      <w:p w14:paraId="611CC9AF" w14:textId="2D3BEDE6" w:rsidR="0031064A" w:rsidRDefault="006539A9" w:rsidP="002308BC">
        <w:pPr>
          <w:pStyle w:val="a4"/>
          <w:jc w:val="center"/>
        </w:pPr>
        <w:r>
          <w:rPr>
            <w:lang w:val="en-US"/>
          </w:rPr>
          <w:t>20</w:t>
        </w:r>
      </w:p>
    </w:sdtContent>
  </w:sdt>
  <w:p w14:paraId="28721BF0" w14:textId="77777777" w:rsidR="0031064A" w:rsidRDefault="003106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D7B50C1"/>
    <w:multiLevelType w:val="multilevel"/>
    <w:tmpl w:val="A0101F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837B25"/>
    <w:multiLevelType w:val="hybridMultilevel"/>
    <w:tmpl w:val="1CD20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4" w15:restartNumberingAfterBreak="0">
    <w:nsid w:val="43106D56"/>
    <w:multiLevelType w:val="multilevel"/>
    <w:tmpl w:val="8ECCA3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B18C7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0C36894"/>
    <w:multiLevelType w:val="hybridMultilevel"/>
    <w:tmpl w:val="706EA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388257B"/>
    <w:multiLevelType w:val="multilevel"/>
    <w:tmpl w:val="29AAE8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8" w15:restartNumberingAfterBreak="0">
    <w:nsid w:val="648F1205"/>
    <w:multiLevelType w:val="multilevel"/>
    <w:tmpl w:val="E05816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9" w15:restartNumberingAfterBreak="0">
    <w:nsid w:val="65DA2C89"/>
    <w:multiLevelType w:val="multilevel"/>
    <w:tmpl w:val="8C46C4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2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41"/>
  </w:num>
  <w:num w:numId="7">
    <w:abstractNumId w:val="34"/>
  </w:num>
  <w:num w:numId="8">
    <w:abstractNumId w:val="13"/>
  </w:num>
  <w:num w:numId="9">
    <w:abstractNumId w:val="7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40"/>
  </w:num>
  <w:num w:numId="15">
    <w:abstractNumId w:val="44"/>
  </w:num>
  <w:num w:numId="16">
    <w:abstractNumId w:val="28"/>
  </w:num>
  <w:num w:numId="17">
    <w:abstractNumId w:val="17"/>
  </w:num>
  <w:num w:numId="18">
    <w:abstractNumId w:val="29"/>
  </w:num>
  <w:num w:numId="19">
    <w:abstractNumId w:val="27"/>
  </w:num>
  <w:num w:numId="20">
    <w:abstractNumId w:val="19"/>
  </w:num>
  <w:num w:numId="21">
    <w:abstractNumId w:val="16"/>
  </w:num>
  <w:num w:numId="22">
    <w:abstractNumId w:val="26"/>
  </w:num>
  <w:num w:numId="23">
    <w:abstractNumId w:val="32"/>
  </w:num>
  <w:num w:numId="24">
    <w:abstractNumId w:val="35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30"/>
  </w:num>
  <w:num w:numId="32">
    <w:abstractNumId w:val="31"/>
  </w:num>
  <w:num w:numId="33">
    <w:abstractNumId w:val="6"/>
  </w:num>
  <w:num w:numId="34">
    <w:abstractNumId w:val="5"/>
  </w:num>
  <w:num w:numId="35">
    <w:abstractNumId w:val="23"/>
  </w:num>
  <w:num w:numId="36">
    <w:abstractNumId w:val="3"/>
  </w:num>
  <w:num w:numId="37">
    <w:abstractNumId w:val="18"/>
  </w:num>
  <w:num w:numId="38">
    <w:abstractNumId w:val="42"/>
  </w:num>
  <w:num w:numId="39">
    <w:abstractNumId w:val="36"/>
  </w:num>
  <w:num w:numId="40">
    <w:abstractNumId w:val="33"/>
  </w:num>
  <w:num w:numId="41">
    <w:abstractNumId w:val="21"/>
  </w:num>
  <w:num w:numId="42">
    <w:abstractNumId w:val="24"/>
  </w:num>
  <w:num w:numId="43">
    <w:abstractNumId w:val="39"/>
  </w:num>
  <w:num w:numId="44">
    <w:abstractNumId w:val="37"/>
  </w:num>
  <w:num w:numId="45">
    <w:abstractNumId w:val="38"/>
  </w:num>
  <w:num w:numId="46">
    <w:abstractNumId w:val="22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13105"/>
    <w:rsid w:val="00024024"/>
    <w:rsid w:val="00027339"/>
    <w:rsid w:val="00033549"/>
    <w:rsid w:val="000355B1"/>
    <w:rsid w:val="00036396"/>
    <w:rsid w:val="00055D1A"/>
    <w:rsid w:val="00056D9B"/>
    <w:rsid w:val="0006616B"/>
    <w:rsid w:val="000711BF"/>
    <w:rsid w:val="00074FA0"/>
    <w:rsid w:val="00074FF9"/>
    <w:rsid w:val="000821C1"/>
    <w:rsid w:val="0008256A"/>
    <w:rsid w:val="0008379B"/>
    <w:rsid w:val="000A58D4"/>
    <w:rsid w:val="000B2C30"/>
    <w:rsid w:val="000B6288"/>
    <w:rsid w:val="000D0DA9"/>
    <w:rsid w:val="00110329"/>
    <w:rsid w:val="001164D7"/>
    <w:rsid w:val="00116F72"/>
    <w:rsid w:val="00125E9C"/>
    <w:rsid w:val="00134DD3"/>
    <w:rsid w:val="00135EB3"/>
    <w:rsid w:val="001508C3"/>
    <w:rsid w:val="00150F6C"/>
    <w:rsid w:val="00160369"/>
    <w:rsid w:val="001623AF"/>
    <w:rsid w:val="0016271B"/>
    <w:rsid w:val="001906CC"/>
    <w:rsid w:val="001B4036"/>
    <w:rsid w:val="001E425B"/>
    <w:rsid w:val="001F0970"/>
    <w:rsid w:val="001F38D3"/>
    <w:rsid w:val="00201211"/>
    <w:rsid w:val="00205F6F"/>
    <w:rsid w:val="00207B13"/>
    <w:rsid w:val="00224CC0"/>
    <w:rsid w:val="0023034C"/>
    <w:rsid w:val="002308BC"/>
    <w:rsid w:val="002312E9"/>
    <w:rsid w:val="00237850"/>
    <w:rsid w:val="00250F97"/>
    <w:rsid w:val="002518E4"/>
    <w:rsid w:val="002556AB"/>
    <w:rsid w:val="002637F7"/>
    <w:rsid w:val="00291ADA"/>
    <w:rsid w:val="0029452B"/>
    <w:rsid w:val="00296059"/>
    <w:rsid w:val="002A4AFA"/>
    <w:rsid w:val="002B7C23"/>
    <w:rsid w:val="002C2D82"/>
    <w:rsid w:val="002C6794"/>
    <w:rsid w:val="002C7171"/>
    <w:rsid w:val="002E251B"/>
    <w:rsid w:val="002F715E"/>
    <w:rsid w:val="0030674B"/>
    <w:rsid w:val="00306AED"/>
    <w:rsid w:val="0031064A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B44ED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3FD8"/>
    <w:rsid w:val="00414AD7"/>
    <w:rsid w:val="00415301"/>
    <w:rsid w:val="00417548"/>
    <w:rsid w:val="00420613"/>
    <w:rsid w:val="004246DF"/>
    <w:rsid w:val="00425C60"/>
    <w:rsid w:val="00433B04"/>
    <w:rsid w:val="004400D2"/>
    <w:rsid w:val="004479E5"/>
    <w:rsid w:val="00466A23"/>
    <w:rsid w:val="00466AAC"/>
    <w:rsid w:val="00467084"/>
    <w:rsid w:val="00475F7E"/>
    <w:rsid w:val="0048748D"/>
    <w:rsid w:val="004966D1"/>
    <w:rsid w:val="004A101F"/>
    <w:rsid w:val="004A316A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45EA"/>
    <w:rsid w:val="0053628D"/>
    <w:rsid w:val="0054055F"/>
    <w:rsid w:val="005413A0"/>
    <w:rsid w:val="00545E78"/>
    <w:rsid w:val="00547921"/>
    <w:rsid w:val="00551CB0"/>
    <w:rsid w:val="005601E4"/>
    <w:rsid w:val="00562F64"/>
    <w:rsid w:val="005770DC"/>
    <w:rsid w:val="00581830"/>
    <w:rsid w:val="0059225E"/>
    <w:rsid w:val="005A3876"/>
    <w:rsid w:val="005A5277"/>
    <w:rsid w:val="005A6DAB"/>
    <w:rsid w:val="005B4674"/>
    <w:rsid w:val="005B735D"/>
    <w:rsid w:val="005C058E"/>
    <w:rsid w:val="005F06FC"/>
    <w:rsid w:val="005F4F2A"/>
    <w:rsid w:val="00602EEB"/>
    <w:rsid w:val="0061264A"/>
    <w:rsid w:val="006167BB"/>
    <w:rsid w:val="00616ACF"/>
    <w:rsid w:val="0063392E"/>
    <w:rsid w:val="00637A16"/>
    <w:rsid w:val="006539A9"/>
    <w:rsid w:val="006609C2"/>
    <w:rsid w:val="00671A5C"/>
    <w:rsid w:val="006B195A"/>
    <w:rsid w:val="006C0DEA"/>
    <w:rsid w:val="006C2A67"/>
    <w:rsid w:val="006D1CD6"/>
    <w:rsid w:val="006D389C"/>
    <w:rsid w:val="00705236"/>
    <w:rsid w:val="00712362"/>
    <w:rsid w:val="007160DF"/>
    <w:rsid w:val="00716952"/>
    <w:rsid w:val="007270F1"/>
    <w:rsid w:val="0072711F"/>
    <w:rsid w:val="00730B28"/>
    <w:rsid w:val="00734F6A"/>
    <w:rsid w:val="00736B88"/>
    <w:rsid w:val="0074675F"/>
    <w:rsid w:val="00751EC0"/>
    <w:rsid w:val="007520CA"/>
    <w:rsid w:val="00757005"/>
    <w:rsid w:val="00762829"/>
    <w:rsid w:val="007651A1"/>
    <w:rsid w:val="00770C35"/>
    <w:rsid w:val="00780982"/>
    <w:rsid w:val="00782831"/>
    <w:rsid w:val="0078718B"/>
    <w:rsid w:val="00787CC7"/>
    <w:rsid w:val="007A6953"/>
    <w:rsid w:val="007A710E"/>
    <w:rsid w:val="007C7DBD"/>
    <w:rsid w:val="007D4C84"/>
    <w:rsid w:val="007E0BA7"/>
    <w:rsid w:val="007E5090"/>
    <w:rsid w:val="007E512C"/>
    <w:rsid w:val="007F609F"/>
    <w:rsid w:val="00800726"/>
    <w:rsid w:val="0080237B"/>
    <w:rsid w:val="00830509"/>
    <w:rsid w:val="00831838"/>
    <w:rsid w:val="00835EA6"/>
    <w:rsid w:val="00842248"/>
    <w:rsid w:val="00845EA1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184"/>
    <w:rsid w:val="009B5AC5"/>
    <w:rsid w:val="009C2469"/>
    <w:rsid w:val="009C7F0E"/>
    <w:rsid w:val="009D3CAE"/>
    <w:rsid w:val="009D4B29"/>
    <w:rsid w:val="009D5E75"/>
    <w:rsid w:val="009D6FE6"/>
    <w:rsid w:val="009E43F2"/>
    <w:rsid w:val="009E4DAB"/>
    <w:rsid w:val="00A00EC1"/>
    <w:rsid w:val="00A165EC"/>
    <w:rsid w:val="00A16BDA"/>
    <w:rsid w:val="00A24175"/>
    <w:rsid w:val="00A423A2"/>
    <w:rsid w:val="00A54C5A"/>
    <w:rsid w:val="00A61B1A"/>
    <w:rsid w:val="00A61F04"/>
    <w:rsid w:val="00A667E2"/>
    <w:rsid w:val="00A72829"/>
    <w:rsid w:val="00A7632D"/>
    <w:rsid w:val="00A81CAC"/>
    <w:rsid w:val="00A93AEC"/>
    <w:rsid w:val="00A97755"/>
    <w:rsid w:val="00AA08FA"/>
    <w:rsid w:val="00AA1573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075A0"/>
    <w:rsid w:val="00B13479"/>
    <w:rsid w:val="00B17A98"/>
    <w:rsid w:val="00B226D7"/>
    <w:rsid w:val="00B240BA"/>
    <w:rsid w:val="00B3202D"/>
    <w:rsid w:val="00B354A7"/>
    <w:rsid w:val="00B43323"/>
    <w:rsid w:val="00B82644"/>
    <w:rsid w:val="00B8436B"/>
    <w:rsid w:val="00B975CE"/>
    <w:rsid w:val="00BA0C9D"/>
    <w:rsid w:val="00BB0CA3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66E6"/>
    <w:rsid w:val="00C275AF"/>
    <w:rsid w:val="00C37215"/>
    <w:rsid w:val="00C4154C"/>
    <w:rsid w:val="00C54790"/>
    <w:rsid w:val="00C64DBC"/>
    <w:rsid w:val="00C74515"/>
    <w:rsid w:val="00C905F5"/>
    <w:rsid w:val="00C910D0"/>
    <w:rsid w:val="00C91584"/>
    <w:rsid w:val="00CA1049"/>
    <w:rsid w:val="00CC0F9A"/>
    <w:rsid w:val="00CC3580"/>
    <w:rsid w:val="00CC40A3"/>
    <w:rsid w:val="00CC6263"/>
    <w:rsid w:val="00CC6D1A"/>
    <w:rsid w:val="00CC7537"/>
    <w:rsid w:val="00CD2450"/>
    <w:rsid w:val="00CD36A5"/>
    <w:rsid w:val="00CD4CB4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57F71"/>
    <w:rsid w:val="00D71878"/>
    <w:rsid w:val="00D80B69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5243B"/>
    <w:rsid w:val="00E61C14"/>
    <w:rsid w:val="00E65CC2"/>
    <w:rsid w:val="00E666AE"/>
    <w:rsid w:val="00E71479"/>
    <w:rsid w:val="00E74F8F"/>
    <w:rsid w:val="00E900A1"/>
    <w:rsid w:val="00EB1E9B"/>
    <w:rsid w:val="00EC1043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41037"/>
    <w:rsid w:val="00F545C9"/>
    <w:rsid w:val="00F63841"/>
    <w:rsid w:val="00F73049"/>
    <w:rsid w:val="00F74E52"/>
    <w:rsid w:val="00F92D39"/>
    <w:rsid w:val="00FA214C"/>
    <w:rsid w:val="00FA2E46"/>
    <w:rsid w:val="00FB41A9"/>
    <w:rsid w:val="00FC0BC6"/>
    <w:rsid w:val="00FD29EB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  <b:Source>
    <b:Tag>Eur18</b:Tag>
    <b:SourceType>InternetSite</b:SourceType>
    <b:Guid>{9BE943DA-B036-4A16-A923-0F22A73CA06E}</b:Guid>
    <b:Title>European Space Agency</b:Title>
    <b:InternetSiteTitle>ESA</b:InternetSiteTitle>
    <b:Year>2018</b:Year>
    <b:YearAccessed>2018</b:YearAccessed>
    <b:MonthAccessed>01</b:MonthAccessed>
    <b:DayAccessed>10</b:DayAccessed>
    <b:URL>https://www.esa.int/ESA</b:URL>
    <b:RefOrder>2</b:RefOrder>
  </b:Source>
  <b:Source>
    <b:Tag>Ope18</b:Tag>
    <b:SourceType>InternetSite</b:SourceType>
    <b:Guid>{6CDE0FDF-6CF8-4C41-87FC-74714EAF447F}</b:Guid>
    <b:Title>Open Access Hub</b:Title>
    <b:InternetSiteTitle>ESA</b:InternetSiteTitle>
    <b:Year>2018</b:Year>
    <b:YearAccessed>2018</b:YearAccessed>
    <b:MonthAccessed>02</b:MonthAccessed>
    <b:DayAccessed>10</b:DayAccessed>
    <b:URL>https://scihub.copernicus.eu/twiki/do/view/SciHubWebPortal/APIHubDescription</b:URL>
    <b:RefOrder>3</b:RefOrder>
  </b:Source>
  <b:Source>
    <b:Tag>Sen181</b:Tag>
    <b:SourceType>InternetSite</b:SourceType>
    <b:Guid>{30644D2A-3B4F-4C27-8184-F7661431E91F}</b:Guid>
    <b:Title>Sentinel 2 Product Types</b:Title>
    <b:InternetSiteTitle>ESA</b:InternetSiteTitle>
    <b:Year>2018</b:Year>
    <b:YearAccessed>2018</b:YearAccessed>
    <b:MonthAccessed>02</b:MonthAccessed>
    <b:DayAccessed>10</b:DayAccessed>
    <b:URL>https://earth.esa.int/web/sentinel/user-guides/sentinel-2-msi/product-types</b:URL>
    <b:RefOrder>4</b:RefOrder>
  </b:Source>
  <b:Source>
    <b:Tag>Ope181</b:Tag>
    <b:SourceType>InternetSite</b:SourceType>
    <b:Guid>{A699DD26-FE1A-4959-9BC8-214BECC5DB1C}</b:Guid>
    <b:Title>Open Street Map Tags</b:Title>
    <b:InternetSiteTitle>Open Street Map</b:InternetSiteTitle>
    <b:Year>2018</b:Year>
    <b:YearAccessed>2018</b:YearAccessed>
    <b:MonthAccessed>02</b:MonthAccessed>
    <b:DayAccessed>10</b:DayAccessed>
    <b:URL>https://wiki.openstreetmap.org/wiki/Tags</b:URL>
    <b:RefOrder>5</b:RefOrder>
  </b:Source>
  <b:Source>
    <b:Tag>Win18</b:Tag>
    <b:SourceType>InternetSite</b:SourceType>
    <b:Guid>{079C9224-A22A-410A-8A4C-98596D02354C}</b:Guid>
    <b:Title>Windows</b:Title>
    <b:InternetSiteTitle>Mocrosoft</b:InternetSiteTitle>
    <b:Year>2018</b:Year>
    <b:YearAccessed>2018</b:YearAccessed>
    <b:MonthAccessed>05</b:MonthAccessed>
    <b:DayAccessed>05</b:DayAccessed>
    <b:URL>https://www.microsoft.com/ru-ru/windows</b:URL>
    <b:RefOrder>6</b:RefOrder>
  </b:Source>
  <b:Source>
    <b:Tag>Jav18</b:Tag>
    <b:SourceType>InternetSite</b:SourceType>
    <b:Guid>{8ABAB61F-B3AF-40E6-8D28-2D984735D5B9}</b:Guid>
    <b:Title>Java SE Development KIt</b:Title>
    <b:InternetSiteTitle>Oracle</b:InternetSiteTitle>
    <b:Year>2018</b:Year>
    <b:YearAccessed>2018</b:YearAccessed>
    <b:MonthAccessed>05</b:MonthAccessed>
    <b:DayAccessed>05</b:DayAccessed>
    <b:URL>http://www.oracle.com/technetwork/java/javase/downloads/jdk8-downloads-2133151.html</b:URL>
    <b:RefOrder>7</b:RefOrder>
  </b:Source>
  <b:Source>
    <b:Tag>Pyt18</b:Tag>
    <b:SourceType>InternetSite</b:SourceType>
    <b:Guid>{6726B958-71C5-405F-8A26-7A6D9E91CED6}</b:Guid>
    <b:Title>Python::Anaconda</b:Title>
    <b:InternetSiteTitle>Anaconda</b:InternetSiteTitle>
    <b:Year>2018</b:Year>
    <b:YearAccessed>2018</b:YearAccessed>
    <b:MonthAccessed>05</b:MonthAccessed>
    <b:DayAccessed>05</b:DayAccessed>
    <b:URL>https://anaconda.org/anaconda/python</b:URL>
    <b:RefOrder>8</b:RefOrder>
  </b:Source>
  <b:Source>
    <b:Tag>Pos18</b:Tag>
    <b:SourceType>InternetSite</b:SourceType>
    <b:Guid>{FD4580BF-63FD-4BA3-9CC1-C04DC8935FC8}</b:Guid>
    <b:Title>PostGIS</b:Title>
    <b:InternetSiteTitle>Postgree</b:InternetSiteTitle>
    <b:Year>2018</b:Year>
    <b:YearAccessed>2018</b:YearAccessed>
    <b:MonthAccessed>05</b:MonthAccessed>
    <b:DayAccessed>05</b:DayAccessed>
    <b:URL>https://postgis.net/</b:URL>
    <b:RefOrder>9</b:RefOrder>
  </b:Source>
  <b:Source>
    <b:Tag>GDA181</b:Tag>
    <b:SourceType>InternetSite</b:SourceType>
    <b:Guid>{F58C0F5C-BB45-439B-ACC4-2624DF8379BF}</b:Guid>
    <b:Title>GDAL</b:Title>
    <b:InternetSiteTitle>GDAL/OGR</b:InternetSiteTitle>
    <b:Year>2018</b:Year>
    <b:YearAccessed>2018</b:YearAccessed>
    <b:MonthAccessed>05</b:MonthAccessed>
    <b:DayAccessed>05</b:DayAccessed>
    <b:URL>http://www.gdal.org/</b:URL>
    <b:RefOrder>10</b:RefOrder>
  </b:Source>
</b:Sources>
</file>

<file path=customXml/itemProps1.xml><?xml version="1.0" encoding="utf-8"?>
<ds:datastoreItem xmlns:ds="http://schemas.openxmlformats.org/officeDocument/2006/customXml" ds:itemID="{54D28946-692B-41AE-9156-39E2149D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21</Pages>
  <Words>3627</Words>
  <Characters>20676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153</cp:revision>
  <cp:lastPrinted>2016-05-27T16:26:00Z</cp:lastPrinted>
  <dcterms:created xsi:type="dcterms:W3CDTF">2016-05-14T15:34:00Z</dcterms:created>
  <dcterms:modified xsi:type="dcterms:W3CDTF">2018-05-13T17:53:00Z</dcterms:modified>
</cp:coreProperties>
</file>