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PHAM 연구 + 수익화 전략</w:t>
      </w:r>
    </w:p>
    <w:p>
      <w:pPr>
        <w:pStyle w:val="Heading2"/>
      </w:pPr>
      <w:r>
        <w:t>1. 전체 전략 흐름 (Research → SaaS → PHAM-Pay)</w:t>
      </w:r>
    </w:p>
    <w:p>
      <w:r>
        <w:t>[연구 실험]</w:t>
        <w:br/>
        <w:t xml:space="preserve">  └─ SNN, DTG, 우주선 시뮬, 쿼카 제어 알고리즘</w:t>
        <w:br/>
        <w:t xml:space="preserve">        ↓</w:t>
        <w:br/>
        <w:t>[Mini SaaS API]</w:t>
        <w:br/>
        <w:t xml:space="preserve">  ├─ 쿼카 제어 API (라즈베리파이 SDK)</w:t>
        <w:br/>
        <w:t xml:space="preserve">  ├─ Cookiie 챗봇 API</w:t>
        <w:br/>
        <w:t xml:space="preserve">  └─ DTG 시뮬레이션 API</w:t>
        <w:br/>
        <w:t xml:space="preserve">        ↓</w:t>
        <w:br/>
        <w:t>[PHAM-Pay]</w:t>
        <w:br/>
        <w:t xml:space="preserve">  ├─ 팬덤 결제 위젯</w:t>
        <w:br/>
        <w:t xml:space="preserve">  ├─ 개인 코인(PHAM) 결제</w:t>
        <w:br/>
        <w:t xml:space="preserve">  └─ KAO 팬덤 굿즈·콘텐츠 판매</w:t>
        <w:br/>
        <w:t xml:space="preserve">        ↓</w:t>
        <w:br/>
        <w:t>[KAO 온라인]</w:t>
        <w:br/>
        <w:t xml:space="preserve">  ├─ 팬덤 기반 메타버스 커뮤니티</w:t>
        <w:br/>
        <w:t xml:space="preserve">  ├─ 연구 크라우드펀딩</w:t>
        <w:br/>
        <w:t xml:space="preserve">  └─ 우주선 시뮬 + 팬덤 통합</w:t>
      </w:r>
    </w:p>
    <w:p>
      <w:pPr>
        <w:pStyle w:val="Heading2"/>
      </w:pPr>
      <w:r>
        <w:t>2. 1단계: Mini SaaS API (2주 MVP)</w:t>
      </w:r>
    </w:p>
    <w:p>
      <w:r>
        <w:t>목표: 쿼카 + cookiie + 시뮬레이터를 API 형태로 공개 → 개발자·메이커·팬덤 유입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기능</w:t>
            </w:r>
          </w:p>
        </w:tc>
        <w:tc>
          <w:tcPr>
            <w:tcW w:type="dxa" w:w="2880"/>
          </w:tcPr>
          <w:p>
            <w:r>
              <w:t>수익화 방식</w:t>
            </w:r>
          </w:p>
        </w:tc>
      </w:tr>
      <w:tr>
        <w:tc>
          <w:tcPr>
            <w:tcW w:type="dxa" w:w="2880"/>
          </w:tcPr>
          <w:p>
            <w:r>
              <w:t>/quarkka/move</w:t>
            </w:r>
          </w:p>
        </w:tc>
        <w:tc>
          <w:tcPr>
            <w:tcW w:type="dxa" w:w="2880"/>
          </w:tcPr>
          <w:p>
            <w:r>
              <w:t>쿼카 로봇 이동 제어</w:t>
            </w:r>
          </w:p>
        </w:tc>
        <w:tc>
          <w:tcPr>
            <w:tcW w:type="dxa" w:w="2880"/>
          </w:tcPr>
          <w:p>
            <w:r>
              <w:t>월 $9 / $29 플랜</w:t>
            </w:r>
          </w:p>
        </w:tc>
      </w:tr>
      <w:tr>
        <w:tc>
          <w:tcPr>
            <w:tcW w:type="dxa" w:w="2880"/>
          </w:tcPr>
          <w:p>
            <w:r>
              <w:t>/cookiie/chat</w:t>
            </w:r>
          </w:p>
        </w:tc>
        <w:tc>
          <w:tcPr>
            <w:tcW w:type="dxa" w:w="2880"/>
          </w:tcPr>
          <w:p>
            <w:r>
              <w:t>감정 기반 챗봇 API</w:t>
            </w:r>
          </w:p>
        </w:tc>
        <w:tc>
          <w:tcPr>
            <w:tcW w:type="dxa" w:w="2880"/>
          </w:tcPr>
          <w:p>
            <w:r>
              <w:t>월 $5 / $15 플랜</w:t>
            </w:r>
          </w:p>
        </w:tc>
      </w:tr>
      <w:tr>
        <w:tc>
          <w:tcPr>
            <w:tcW w:type="dxa" w:w="2880"/>
          </w:tcPr>
          <w:p>
            <w:r>
              <w:t>/dtg/simulate</w:t>
            </w:r>
          </w:p>
        </w:tc>
        <w:tc>
          <w:tcPr>
            <w:tcW w:type="dxa" w:w="2880"/>
          </w:tcPr>
          <w:p>
            <w:r>
              <w:t>세체 DTG 시뮬레이션</w:t>
            </w:r>
          </w:p>
        </w:tc>
        <w:tc>
          <w:tcPr>
            <w:tcW w:type="dxa" w:w="2880"/>
          </w:tcPr>
          <w:p>
            <w:r>
              <w:t>크레딧 기반 과금</w:t>
            </w:r>
          </w:p>
        </w:tc>
      </w:tr>
      <w:tr>
        <w:tc>
          <w:tcPr>
            <w:tcW w:type="dxa" w:w="2880"/>
          </w:tcPr>
          <w:p>
            <w:r>
              <w:t>/pham/paycheck</w:t>
            </w:r>
          </w:p>
        </w:tc>
        <w:tc>
          <w:tcPr>
            <w:tcW w:type="dxa" w:w="2880"/>
          </w:tcPr>
          <w:p>
            <w:r>
              <w:t>PHAM-Pay 지갑 확인</w:t>
            </w:r>
          </w:p>
        </w:tc>
        <w:tc>
          <w:tcPr>
            <w:tcW w:type="dxa" w:w="2880"/>
          </w:tcPr>
          <w:p>
            <w:r>
              <w:t>결제 연동 무료</w:t>
            </w:r>
          </w:p>
        </w:tc>
      </w:tr>
    </w:tbl>
    <w:p>
      <w:r>
        <w:t>초기 버전은 FastAPI + Stripe로 구현. 무료 티어 제공 → 사용량 넘어가면 자동 결제.</w:t>
      </w:r>
    </w:p>
    <w:p>
      <w:pPr>
        <w:pStyle w:val="Heading2"/>
      </w:pPr>
      <w:r>
        <w:t>3. 2단계: PHAM-Pay (4주 MVP)</w:t>
      </w:r>
    </w:p>
    <w:p>
      <w:r>
        <w:t>목표: PHAM-Pay 결제 위젯을 통해 팬덤, 연구 후원, 굿즈 결제까지 지원.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기능</w:t>
            </w:r>
          </w:p>
        </w:tc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수익</w:t>
            </w:r>
          </w:p>
        </w:tc>
      </w:tr>
      <w:tr>
        <w:tc>
          <w:tcPr>
            <w:tcW w:type="dxa" w:w="2880"/>
          </w:tcPr>
          <w:p>
            <w:r>
              <w:t>결제 위젯</w:t>
            </w:r>
          </w:p>
        </w:tc>
        <w:tc>
          <w:tcPr>
            <w:tcW w:type="dxa" w:w="2880"/>
          </w:tcPr>
          <w:p>
            <w:r>
              <w:t>Stripe / PHAM 토큰</w:t>
            </w:r>
          </w:p>
        </w:tc>
        <w:tc>
          <w:tcPr>
            <w:tcW w:type="dxa" w:w="2880"/>
          </w:tcPr>
          <w:p>
            <w:r>
              <w:t>결제 수수료 3%</w:t>
            </w:r>
          </w:p>
        </w:tc>
      </w:tr>
      <w:tr>
        <w:tc>
          <w:tcPr>
            <w:tcW w:type="dxa" w:w="2880"/>
          </w:tcPr>
          <w:p>
            <w:r>
              <w:t>NFT 발급</w:t>
            </w:r>
          </w:p>
        </w:tc>
        <w:tc>
          <w:tcPr>
            <w:tcW w:type="dxa" w:w="2880"/>
          </w:tcPr>
          <w:p>
            <w:r>
              <w:t>ERC-1155 기반</w:t>
            </w:r>
          </w:p>
        </w:tc>
        <w:tc>
          <w:tcPr>
            <w:tcW w:type="dxa" w:w="2880"/>
          </w:tcPr>
          <w:p>
            <w:r>
              <w:t>초도 판매 수익</w:t>
            </w:r>
          </w:p>
        </w:tc>
      </w:tr>
      <w:tr>
        <w:tc>
          <w:tcPr>
            <w:tcW w:type="dxa" w:w="2880"/>
          </w:tcPr>
          <w:p>
            <w:r>
              <w:t>팬덤 커스텀 챗봇</w:t>
            </w:r>
          </w:p>
        </w:tc>
        <w:tc>
          <w:tcPr>
            <w:tcW w:type="dxa" w:w="2880"/>
          </w:tcPr>
          <w:p>
            <w:r>
              <w:t>Cookiie API 연동</w:t>
            </w:r>
          </w:p>
        </w:tc>
        <w:tc>
          <w:tcPr>
            <w:tcW w:type="dxa" w:w="2880"/>
          </w:tcPr>
          <w:p>
            <w:r>
              <w:t>월 $5~$10</w:t>
            </w:r>
          </w:p>
        </w:tc>
      </w:tr>
    </w:tbl>
    <w:p>
      <w:r>
        <w:t>연구 데이터 기반 스토리를 붙여 ‘PHAM 실험실 후원’ 모델 가능.</w:t>
      </w:r>
    </w:p>
    <w:p>
      <w:pPr>
        <w:pStyle w:val="Heading2"/>
      </w:pPr>
      <w:r>
        <w:t>4. 3단계: KAO 팬덤 온라인 (3개월 이후)</w:t>
      </w:r>
    </w:p>
    <w:p>
      <w:r>
        <w:t>- K-POP 팬덤 커뮤니티 + 메타버스 콘텐츠 판매</w:t>
        <w:br/>
        <w:t>- Cookiie 챗봇 → AI 팬레터 서비스화</w:t>
        <w:br/>
        <w:t>- PHAM-Pay 결제 + 티켓 판매 + 굿즈 연동</w:t>
      </w:r>
    </w:p>
    <w:p>
      <w:pPr>
        <w:pStyle w:val="Heading2"/>
      </w:pPr>
      <w:r>
        <w:t>5. 우선순위 &amp; 액션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순서</w:t>
            </w:r>
          </w:p>
        </w:tc>
        <w:tc>
          <w:tcPr>
            <w:tcW w:type="dxa" w:w="2160"/>
          </w:tcPr>
          <w:p>
            <w:r>
              <w:t>목표</w:t>
            </w:r>
          </w:p>
        </w:tc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결과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Mini SaaS API</w:t>
            </w:r>
          </w:p>
        </w:tc>
        <w:tc>
          <w:tcPr>
            <w:tcW w:type="dxa" w:w="2160"/>
          </w:tcPr>
          <w:p>
            <w:r>
              <w:t>2주</w:t>
            </w:r>
          </w:p>
        </w:tc>
        <w:tc>
          <w:tcPr>
            <w:tcW w:type="dxa" w:w="2160"/>
          </w:tcPr>
          <w:p>
            <w:r>
              <w:t>쿼카+Cookiie API 베타 오픈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PHAM-Pay MVP</w:t>
            </w:r>
          </w:p>
        </w:tc>
        <w:tc>
          <w:tcPr>
            <w:tcW w:type="dxa" w:w="2160"/>
          </w:tcPr>
          <w:p>
            <w:r>
              <w:t>4주</w:t>
            </w:r>
          </w:p>
        </w:tc>
        <w:tc>
          <w:tcPr>
            <w:tcW w:type="dxa" w:w="2160"/>
          </w:tcPr>
          <w:p>
            <w:r>
              <w:t>Stripe + PHAM 토큰 연동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팬덤 실험</w:t>
            </w:r>
          </w:p>
        </w:tc>
        <w:tc>
          <w:tcPr>
            <w:tcW w:type="dxa" w:w="2160"/>
          </w:tcPr>
          <w:p>
            <w:r>
              <w:t>6주</w:t>
            </w:r>
          </w:p>
        </w:tc>
        <w:tc>
          <w:tcPr>
            <w:tcW w:type="dxa" w:w="2160"/>
          </w:tcPr>
          <w:p>
            <w:r>
              <w:t>초기 수익 모델 실험</w:t>
            </w:r>
          </w:p>
        </w:tc>
      </w:tr>
      <w:tr>
        <w:tc>
          <w:tcPr>
            <w:tcW w:type="dxa" w:w="2160"/>
          </w:tcPr>
          <w:p>
            <w:r>
              <w:t>Step 4</w:t>
            </w:r>
          </w:p>
        </w:tc>
        <w:tc>
          <w:tcPr>
            <w:tcW w:type="dxa" w:w="2160"/>
          </w:tcPr>
          <w:p>
            <w:r>
              <w:t>KAO Lite</w:t>
            </w:r>
          </w:p>
        </w:tc>
        <w:tc>
          <w:tcPr>
            <w:tcW w:type="dxa" w:w="2160"/>
          </w:tcPr>
          <w:p>
            <w:r>
              <w:t>3개월</w:t>
            </w:r>
          </w:p>
        </w:tc>
        <w:tc>
          <w:tcPr>
            <w:tcW w:type="dxa" w:w="2160"/>
          </w:tcPr>
          <w:p>
            <w:r>
              <w:t>팬덤+연구 통합 허브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