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605" w:rsidRDefault="00027605" w:rsidP="00027605">
      <w:pPr>
        <w:ind w:firstLine="1680"/>
        <w:jc w:val="left"/>
        <w:rPr>
          <w:rFonts w:ascii="黑体" w:eastAsia="黑体" w:hAnsi="黑体"/>
          <w:sz w:val="84"/>
          <w:szCs w:val="84"/>
        </w:rPr>
      </w:pPr>
    </w:p>
    <w:p w:rsidR="008A4B15" w:rsidRDefault="00027605" w:rsidP="00027605">
      <w:pPr>
        <w:ind w:firstLine="1680"/>
        <w:jc w:val="left"/>
        <w:rPr>
          <w:rFonts w:ascii="黑体" w:eastAsia="黑体" w:hAnsi="黑体"/>
          <w:sz w:val="84"/>
          <w:szCs w:val="84"/>
        </w:rPr>
      </w:pPr>
      <w:r w:rsidRPr="00027605">
        <w:rPr>
          <w:rFonts w:ascii="黑体" w:eastAsia="黑体" w:hAnsi="黑体" w:hint="eastAsia"/>
          <w:sz w:val="84"/>
          <w:szCs w:val="84"/>
        </w:rPr>
        <w:t>程序开发文档</w:t>
      </w:r>
    </w:p>
    <w:p w:rsidR="00027605" w:rsidRDefault="00027605" w:rsidP="00027605">
      <w:pPr>
        <w:ind w:firstLine="1680"/>
        <w:jc w:val="left"/>
        <w:rPr>
          <w:rFonts w:ascii="黑体" w:eastAsia="黑体" w:hAnsi="黑体"/>
          <w:sz w:val="84"/>
          <w:szCs w:val="84"/>
        </w:rPr>
      </w:pPr>
    </w:p>
    <w:p w:rsidR="00027605" w:rsidRDefault="00027605" w:rsidP="00027605">
      <w:pPr>
        <w:ind w:firstLine="1680"/>
        <w:jc w:val="left"/>
        <w:rPr>
          <w:rFonts w:ascii="黑体" w:eastAsia="黑体" w:hAnsi="黑体"/>
          <w:sz w:val="84"/>
          <w:szCs w:val="84"/>
        </w:rPr>
      </w:pPr>
    </w:p>
    <w:p w:rsidR="00027605" w:rsidRDefault="00027605" w:rsidP="00027605">
      <w:pPr>
        <w:ind w:firstLine="1680"/>
        <w:jc w:val="left"/>
        <w:rPr>
          <w:rFonts w:ascii="黑体" w:eastAsia="黑体" w:hAnsi="黑体"/>
          <w:sz w:val="84"/>
          <w:szCs w:val="84"/>
        </w:rPr>
      </w:pPr>
    </w:p>
    <w:p w:rsidR="00027605" w:rsidRDefault="00027605" w:rsidP="00027605">
      <w:pPr>
        <w:ind w:firstLine="1680"/>
        <w:jc w:val="left"/>
        <w:rPr>
          <w:rFonts w:ascii="黑体" w:eastAsia="黑体" w:hAnsi="黑体"/>
          <w:sz w:val="84"/>
          <w:szCs w:val="84"/>
        </w:rPr>
      </w:pPr>
    </w:p>
    <w:p w:rsidR="00027605" w:rsidRDefault="00027605" w:rsidP="00027605">
      <w:pPr>
        <w:ind w:firstLine="1680"/>
        <w:jc w:val="left"/>
        <w:rPr>
          <w:rFonts w:ascii="黑体" w:eastAsia="黑体" w:hAnsi="黑体" w:hint="eastAsia"/>
          <w:sz w:val="84"/>
          <w:szCs w:val="84"/>
        </w:rPr>
      </w:pPr>
    </w:p>
    <w:p w:rsidR="00027605" w:rsidRDefault="00027605" w:rsidP="00027605">
      <w:pPr>
        <w:ind w:firstLine="1680"/>
        <w:jc w:val="left"/>
        <w:rPr>
          <w:rFonts w:ascii="黑体" w:eastAsia="黑体" w:hAnsi="黑体"/>
          <w:sz w:val="84"/>
          <w:szCs w:val="84"/>
        </w:rPr>
      </w:pPr>
    </w:p>
    <w:p w:rsidR="00027605" w:rsidRDefault="00027605" w:rsidP="00027605">
      <w:pPr>
        <w:ind w:firstLine="880"/>
        <w:jc w:val="center"/>
        <w:rPr>
          <w:rFonts w:ascii="黑体" w:eastAsia="黑体" w:hAnsi="黑体"/>
          <w:sz w:val="44"/>
          <w:szCs w:val="44"/>
          <w:u w:val="single"/>
        </w:rPr>
      </w:pPr>
      <w:r>
        <w:rPr>
          <w:rFonts w:ascii="黑体" w:eastAsia="黑体" w:hAnsi="黑体" w:hint="eastAsia"/>
          <w:sz w:val="44"/>
          <w:szCs w:val="44"/>
        </w:rPr>
        <w:t>参赛学校：</w:t>
      </w:r>
      <w:r w:rsidRPr="00027605">
        <w:rPr>
          <w:rFonts w:ascii="黑体" w:eastAsia="黑体" w:hAnsi="黑体" w:hint="eastAsia"/>
          <w:sz w:val="44"/>
          <w:szCs w:val="44"/>
          <w:u w:val="single"/>
        </w:rPr>
        <w:t>西南交大</w:t>
      </w:r>
    </w:p>
    <w:p w:rsidR="00027605" w:rsidRDefault="00027605" w:rsidP="00027605">
      <w:pPr>
        <w:ind w:firstLine="880"/>
        <w:jc w:val="center"/>
        <w:rPr>
          <w:rFonts w:ascii="黑体" w:eastAsia="黑体" w:hAnsi="黑体" w:hint="eastAsia"/>
          <w:sz w:val="44"/>
          <w:szCs w:val="44"/>
        </w:rPr>
      </w:pPr>
    </w:p>
    <w:p w:rsidR="00027605" w:rsidRDefault="00027605" w:rsidP="00027605">
      <w:pPr>
        <w:ind w:firstLine="880"/>
        <w:jc w:val="center"/>
        <w:rPr>
          <w:rFonts w:ascii="黑体" w:eastAsia="黑体" w:hAnsi="黑体"/>
          <w:sz w:val="44"/>
          <w:szCs w:val="44"/>
          <w:u w:val="single"/>
        </w:rPr>
      </w:pPr>
      <w:r>
        <w:rPr>
          <w:rFonts w:ascii="黑体" w:eastAsia="黑体" w:hAnsi="黑体" w:hint="eastAsia"/>
          <w:sz w:val="44"/>
          <w:szCs w:val="44"/>
        </w:rPr>
        <w:t>参赛人员：</w:t>
      </w:r>
      <w:r w:rsidRPr="00027605">
        <w:rPr>
          <w:rFonts w:ascii="黑体" w:eastAsia="黑体" w:hAnsi="黑体" w:hint="eastAsia"/>
          <w:sz w:val="44"/>
          <w:szCs w:val="44"/>
          <w:u w:val="single"/>
        </w:rPr>
        <w:t>许少鑫，刘义豪</w:t>
      </w:r>
    </w:p>
    <w:p w:rsidR="00027605" w:rsidRDefault="00027605" w:rsidP="00027605">
      <w:pPr>
        <w:ind w:firstLine="880"/>
        <w:jc w:val="center"/>
        <w:rPr>
          <w:rFonts w:ascii="黑体" w:eastAsia="黑体" w:hAnsi="黑体" w:hint="eastAsia"/>
          <w:sz w:val="44"/>
          <w:szCs w:val="44"/>
        </w:rPr>
      </w:pPr>
    </w:p>
    <w:p w:rsidR="00027605" w:rsidRDefault="00027605" w:rsidP="00027605">
      <w:pPr>
        <w:ind w:firstLine="880"/>
        <w:jc w:val="center"/>
        <w:rPr>
          <w:rFonts w:ascii="黑体" w:eastAsia="黑体" w:hAnsi="黑体"/>
          <w:sz w:val="44"/>
          <w:szCs w:val="44"/>
          <w:u w:val="single"/>
        </w:rPr>
      </w:pPr>
      <w:r>
        <w:rPr>
          <w:rFonts w:ascii="黑体" w:eastAsia="黑体" w:hAnsi="黑体" w:hint="eastAsia"/>
          <w:sz w:val="44"/>
          <w:szCs w:val="44"/>
        </w:rPr>
        <w:t>参赛时间：</w:t>
      </w:r>
      <w:r w:rsidRPr="00027605">
        <w:rPr>
          <w:rFonts w:ascii="黑体" w:eastAsia="黑体" w:hAnsi="黑体"/>
          <w:sz w:val="44"/>
          <w:szCs w:val="44"/>
          <w:u w:val="single"/>
        </w:rPr>
        <w:t>2022/7/17</w:t>
      </w:r>
    </w:p>
    <w:p w:rsidR="00027605" w:rsidRDefault="00027605" w:rsidP="00027605">
      <w:pPr>
        <w:ind w:firstLine="880"/>
        <w:jc w:val="center"/>
        <w:rPr>
          <w:rFonts w:ascii="黑体" w:eastAsia="黑体" w:hAnsi="黑体"/>
          <w:sz w:val="44"/>
          <w:szCs w:val="44"/>
          <w:u w:val="single"/>
        </w:rPr>
      </w:pPr>
    </w:p>
    <w:sdt>
      <w:sdtPr>
        <w:rPr>
          <w:lang w:val="zh-CN"/>
        </w:rPr>
        <w:id w:val="-804542354"/>
        <w:docPartObj>
          <w:docPartGallery w:val="Table of Contents"/>
          <w:docPartUnique/>
        </w:docPartObj>
      </w:sdtPr>
      <w:sdtEndPr>
        <w:rPr>
          <w:rFonts w:ascii="宋体" w:eastAsia="宋体" w:hAnsi="宋体" w:cs="宋体"/>
          <w:b/>
          <w:bCs/>
          <w:color w:val="auto"/>
          <w:kern w:val="2"/>
          <w:sz w:val="24"/>
          <w:szCs w:val="24"/>
        </w:rPr>
      </w:sdtEndPr>
      <w:sdtContent>
        <w:p w:rsidR="008C5FE3" w:rsidRDefault="008C5FE3">
          <w:pPr>
            <w:pStyle w:val="TOC"/>
            <w:ind w:firstLine="480"/>
          </w:pPr>
          <w:r>
            <w:rPr>
              <w:lang w:val="zh-CN"/>
            </w:rPr>
            <w:t>目录</w:t>
          </w:r>
        </w:p>
        <w:p w:rsidR="008C5FE3" w:rsidRDefault="008C5FE3">
          <w:pPr>
            <w:pStyle w:val="11"/>
            <w:tabs>
              <w:tab w:val="left" w:pos="1260"/>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8971290" w:history="1">
            <w:r w:rsidRPr="00C22F62">
              <w:rPr>
                <w:rStyle w:val="a4"/>
                <w:noProof/>
              </w:rPr>
              <w:t>一、</w:t>
            </w:r>
            <w:r>
              <w:rPr>
                <w:rFonts w:asciiTheme="minorHAnsi" w:eastAsiaTheme="minorEastAsia" w:hAnsiTheme="minorHAnsi" w:cstheme="minorBidi"/>
                <w:noProof/>
                <w:sz w:val="21"/>
                <w:szCs w:val="22"/>
              </w:rPr>
              <w:tab/>
            </w:r>
            <w:r w:rsidRPr="00C22F62">
              <w:rPr>
                <w:rStyle w:val="a4"/>
                <w:noProof/>
              </w:rPr>
              <w:t>程序功能简介</w:t>
            </w:r>
            <w:r>
              <w:rPr>
                <w:noProof/>
                <w:webHidden/>
              </w:rPr>
              <w:tab/>
            </w:r>
            <w:r>
              <w:rPr>
                <w:noProof/>
                <w:webHidden/>
              </w:rPr>
              <w:fldChar w:fldCharType="begin"/>
            </w:r>
            <w:r>
              <w:rPr>
                <w:noProof/>
                <w:webHidden/>
              </w:rPr>
              <w:instrText xml:space="preserve"> PAGEREF _Toc108971290 \h </w:instrText>
            </w:r>
            <w:r>
              <w:rPr>
                <w:noProof/>
                <w:webHidden/>
              </w:rPr>
            </w:r>
            <w:r>
              <w:rPr>
                <w:noProof/>
                <w:webHidden/>
              </w:rPr>
              <w:fldChar w:fldCharType="separate"/>
            </w:r>
            <w:r>
              <w:rPr>
                <w:noProof/>
                <w:webHidden/>
              </w:rPr>
              <w:t>2</w:t>
            </w:r>
            <w:r>
              <w:rPr>
                <w:noProof/>
                <w:webHidden/>
              </w:rPr>
              <w:fldChar w:fldCharType="end"/>
            </w:r>
          </w:hyperlink>
        </w:p>
        <w:p w:rsidR="008C5FE3" w:rsidRDefault="008C5FE3">
          <w:pPr>
            <w:pStyle w:val="11"/>
            <w:tabs>
              <w:tab w:val="left" w:pos="1260"/>
              <w:tab w:val="right" w:leader="dot" w:pos="8296"/>
            </w:tabs>
            <w:ind w:firstLine="480"/>
            <w:rPr>
              <w:rFonts w:asciiTheme="minorHAnsi" w:eastAsiaTheme="minorEastAsia" w:hAnsiTheme="minorHAnsi" w:cstheme="minorBidi"/>
              <w:noProof/>
              <w:sz w:val="21"/>
              <w:szCs w:val="22"/>
            </w:rPr>
          </w:pPr>
          <w:hyperlink w:anchor="_Toc108971291" w:history="1">
            <w:r w:rsidRPr="00C22F62">
              <w:rPr>
                <w:rStyle w:val="a4"/>
                <w:noProof/>
              </w:rPr>
              <w:t>二、</w:t>
            </w:r>
            <w:r>
              <w:rPr>
                <w:rFonts w:asciiTheme="minorHAnsi" w:eastAsiaTheme="minorEastAsia" w:hAnsiTheme="minorHAnsi" w:cstheme="minorBidi"/>
                <w:noProof/>
                <w:sz w:val="21"/>
                <w:szCs w:val="22"/>
              </w:rPr>
              <w:tab/>
            </w:r>
            <w:r w:rsidRPr="00C22F62">
              <w:rPr>
                <w:rStyle w:val="a4"/>
                <w:noProof/>
              </w:rPr>
              <w:t>算法设计与流程图</w:t>
            </w:r>
            <w:r>
              <w:rPr>
                <w:noProof/>
                <w:webHidden/>
              </w:rPr>
              <w:tab/>
            </w:r>
            <w:r>
              <w:rPr>
                <w:noProof/>
                <w:webHidden/>
              </w:rPr>
              <w:fldChar w:fldCharType="begin"/>
            </w:r>
            <w:r>
              <w:rPr>
                <w:noProof/>
                <w:webHidden/>
              </w:rPr>
              <w:instrText xml:space="preserve"> PAGEREF _Toc108971291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21"/>
            <w:tabs>
              <w:tab w:val="right" w:leader="dot" w:pos="8296"/>
            </w:tabs>
            <w:ind w:left="480" w:firstLine="480"/>
            <w:rPr>
              <w:rFonts w:asciiTheme="minorHAnsi" w:eastAsiaTheme="minorEastAsia" w:hAnsiTheme="minorHAnsi" w:cstheme="minorBidi"/>
              <w:noProof/>
              <w:sz w:val="21"/>
              <w:szCs w:val="22"/>
            </w:rPr>
          </w:pPr>
          <w:hyperlink w:anchor="_Toc108971292" w:history="1">
            <w:r w:rsidRPr="00C22F62">
              <w:rPr>
                <w:rStyle w:val="a4"/>
                <w:noProof/>
              </w:rPr>
              <w:t>2.1算法设计</w:t>
            </w:r>
            <w:r>
              <w:rPr>
                <w:noProof/>
                <w:webHidden/>
              </w:rPr>
              <w:tab/>
            </w:r>
            <w:r>
              <w:rPr>
                <w:noProof/>
                <w:webHidden/>
              </w:rPr>
              <w:fldChar w:fldCharType="begin"/>
            </w:r>
            <w:r>
              <w:rPr>
                <w:noProof/>
                <w:webHidden/>
              </w:rPr>
              <w:instrText xml:space="preserve"> PAGEREF _Toc108971292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31"/>
            <w:tabs>
              <w:tab w:val="right" w:leader="dot" w:pos="8296"/>
            </w:tabs>
            <w:ind w:left="960" w:firstLine="480"/>
            <w:rPr>
              <w:rFonts w:asciiTheme="minorHAnsi" w:eastAsiaTheme="minorEastAsia" w:hAnsiTheme="minorHAnsi" w:cstheme="minorBidi"/>
              <w:noProof/>
              <w:sz w:val="21"/>
              <w:szCs w:val="22"/>
            </w:rPr>
          </w:pPr>
          <w:hyperlink w:anchor="_Toc108971293" w:history="1">
            <w:r w:rsidRPr="00C22F62">
              <w:rPr>
                <w:rStyle w:val="a4"/>
                <w:noProof/>
              </w:rPr>
              <w:t>2.1.1 纵断面计算</w:t>
            </w:r>
            <w:r>
              <w:rPr>
                <w:noProof/>
                <w:webHidden/>
              </w:rPr>
              <w:tab/>
            </w:r>
            <w:r>
              <w:rPr>
                <w:noProof/>
                <w:webHidden/>
              </w:rPr>
              <w:fldChar w:fldCharType="begin"/>
            </w:r>
            <w:r>
              <w:rPr>
                <w:noProof/>
                <w:webHidden/>
              </w:rPr>
              <w:instrText xml:space="preserve"> PAGEREF _Toc108971293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31"/>
            <w:tabs>
              <w:tab w:val="right" w:leader="dot" w:pos="8296"/>
            </w:tabs>
            <w:ind w:left="960" w:firstLine="480"/>
            <w:rPr>
              <w:rFonts w:asciiTheme="minorHAnsi" w:eastAsiaTheme="minorEastAsia" w:hAnsiTheme="minorHAnsi" w:cstheme="minorBidi"/>
              <w:noProof/>
              <w:sz w:val="21"/>
              <w:szCs w:val="22"/>
            </w:rPr>
          </w:pPr>
          <w:hyperlink w:anchor="_Toc108971294" w:history="1">
            <w:r w:rsidRPr="00C22F62">
              <w:rPr>
                <w:rStyle w:val="a4"/>
                <w:noProof/>
              </w:rPr>
              <w:t>2.1.2 横断面计算</w:t>
            </w:r>
            <w:r>
              <w:rPr>
                <w:noProof/>
                <w:webHidden/>
              </w:rPr>
              <w:tab/>
            </w:r>
            <w:r>
              <w:rPr>
                <w:noProof/>
                <w:webHidden/>
              </w:rPr>
              <w:fldChar w:fldCharType="begin"/>
            </w:r>
            <w:r>
              <w:rPr>
                <w:noProof/>
                <w:webHidden/>
              </w:rPr>
              <w:instrText xml:space="preserve"> PAGEREF _Toc108971294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21"/>
            <w:tabs>
              <w:tab w:val="right" w:leader="dot" w:pos="8296"/>
            </w:tabs>
            <w:ind w:left="480" w:firstLine="480"/>
            <w:rPr>
              <w:rFonts w:asciiTheme="minorHAnsi" w:eastAsiaTheme="minorEastAsia" w:hAnsiTheme="minorHAnsi" w:cstheme="minorBidi"/>
              <w:noProof/>
              <w:sz w:val="21"/>
              <w:szCs w:val="22"/>
            </w:rPr>
          </w:pPr>
          <w:hyperlink w:anchor="_Toc108971295" w:history="1">
            <w:r w:rsidRPr="00C22F62">
              <w:rPr>
                <w:rStyle w:val="a4"/>
                <w:noProof/>
              </w:rPr>
              <w:t>2.2 流程图</w:t>
            </w:r>
            <w:r>
              <w:rPr>
                <w:noProof/>
                <w:webHidden/>
              </w:rPr>
              <w:tab/>
            </w:r>
            <w:r>
              <w:rPr>
                <w:noProof/>
                <w:webHidden/>
              </w:rPr>
              <w:fldChar w:fldCharType="begin"/>
            </w:r>
            <w:r>
              <w:rPr>
                <w:noProof/>
                <w:webHidden/>
              </w:rPr>
              <w:instrText xml:space="preserve"> PAGEREF _Toc108971295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11"/>
            <w:tabs>
              <w:tab w:val="left" w:pos="1260"/>
              <w:tab w:val="right" w:leader="dot" w:pos="8296"/>
            </w:tabs>
            <w:ind w:firstLine="480"/>
            <w:rPr>
              <w:rFonts w:asciiTheme="minorHAnsi" w:eastAsiaTheme="minorEastAsia" w:hAnsiTheme="minorHAnsi" w:cstheme="minorBidi"/>
              <w:noProof/>
              <w:sz w:val="21"/>
              <w:szCs w:val="22"/>
            </w:rPr>
          </w:pPr>
          <w:hyperlink w:anchor="_Toc108971296" w:history="1">
            <w:r w:rsidRPr="00C22F62">
              <w:rPr>
                <w:rStyle w:val="a4"/>
                <w:noProof/>
              </w:rPr>
              <w:t>三、</w:t>
            </w:r>
            <w:r>
              <w:rPr>
                <w:rFonts w:asciiTheme="minorHAnsi" w:eastAsiaTheme="minorEastAsia" w:hAnsiTheme="minorHAnsi" w:cstheme="minorBidi"/>
                <w:noProof/>
                <w:sz w:val="21"/>
                <w:szCs w:val="22"/>
              </w:rPr>
              <w:tab/>
            </w:r>
            <w:r w:rsidRPr="00C22F62">
              <w:rPr>
                <w:rStyle w:val="a4"/>
                <w:noProof/>
              </w:rPr>
              <w:t>程序变量与函数说明</w:t>
            </w:r>
            <w:r>
              <w:rPr>
                <w:noProof/>
                <w:webHidden/>
              </w:rPr>
              <w:tab/>
            </w:r>
            <w:r>
              <w:rPr>
                <w:noProof/>
                <w:webHidden/>
              </w:rPr>
              <w:fldChar w:fldCharType="begin"/>
            </w:r>
            <w:r>
              <w:rPr>
                <w:noProof/>
                <w:webHidden/>
              </w:rPr>
              <w:instrText xml:space="preserve"> PAGEREF _Toc108971296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21"/>
            <w:tabs>
              <w:tab w:val="right" w:leader="dot" w:pos="8296"/>
            </w:tabs>
            <w:ind w:left="480" w:firstLine="480"/>
            <w:rPr>
              <w:rFonts w:asciiTheme="minorHAnsi" w:eastAsiaTheme="minorEastAsia" w:hAnsiTheme="minorHAnsi" w:cstheme="minorBidi"/>
              <w:noProof/>
              <w:sz w:val="21"/>
              <w:szCs w:val="22"/>
            </w:rPr>
          </w:pPr>
          <w:hyperlink w:anchor="_Toc108971297" w:history="1">
            <w:r w:rsidRPr="00C22F62">
              <w:rPr>
                <w:rStyle w:val="a4"/>
                <w:noProof/>
              </w:rPr>
              <w:t>3.1计算类变量与函数说明</w:t>
            </w:r>
            <w:r>
              <w:rPr>
                <w:noProof/>
                <w:webHidden/>
              </w:rPr>
              <w:tab/>
            </w:r>
            <w:r>
              <w:rPr>
                <w:noProof/>
                <w:webHidden/>
              </w:rPr>
              <w:fldChar w:fldCharType="begin"/>
            </w:r>
            <w:r>
              <w:rPr>
                <w:noProof/>
                <w:webHidden/>
              </w:rPr>
              <w:instrText xml:space="preserve"> PAGEREF _Toc108971297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21"/>
            <w:tabs>
              <w:tab w:val="right" w:leader="dot" w:pos="8296"/>
            </w:tabs>
            <w:ind w:left="480" w:firstLine="480"/>
            <w:rPr>
              <w:rFonts w:asciiTheme="minorHAnsi" w:eastAsiaTheme="minorEastAsia" w:hAnsiTheme="minorHAnsi" w:cstheme="minorBidi"/>
              <w:noProof/>
              <w:sz w:val="21"/>
              <w:szCs w:val="22"/>
            </w:rPr>
          </w:pPr>
          <w:hyperlink w:anchor="_Toc108971298" w:history="1">
            <w:r w:rsidRPr="00C22F62">
              <w:rPr>
                <w:rStyle w:val="a4"/>
                <w:noProof/>
              </w:rPr>
              <w:t>3.2绘图类变量与函数说明</w:t>
            </w:r>
            <w:r>
              <w:rPr>
                <w:noProof/>
                <w:webHidden/>
              </w:rPr>
              <w:tab/>
            </w:r>
            <w:r>
              <w:rPr>
                <w:noProof/>
                <w:webHidden/>
              </w:rPr>
              <w:fldChar w:fldCharType="begin"/>
            </w:r>
            <w:r>
              <w:rPr>
                <w:noProof/>
                <w:webHidden/>
              </w:rPr>
              <w:instrText xml:space="preserve"> PAGEREF _Toc108971298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11"/>
            <w:tabs>
              <w:tab w:val="left" w:pos="1260"/>
              <w:tab w:val="right" w:leader="dot" w:pos="8296"/>
            </w:tabs>
            <w:ind w:firstLine="480"/>
            <w:rPr>
              <w:rFonts w:asciiTheme="minorHAnsi" w:eastAsiaTheme="minorEastAsia" w:hAnsiTheme="minorHAnsi" w:cstheme="minorBidi"/>
              <w:noProof/>
              <w:sz w:val="21"/>
              <w:szCs w:val="22"/>
            </w:rPr>
          </w:pPr>
          <w:hyperlink w:anchor="_Toc108971299" w:history="1">
            <w:r w:rsidRPr="00C22F62">
              <w:rPr>
                <w:rStyle w:val="a4"/>
                <w:noProof/>
              </w:rPr>
              <w:t>四、</w:t>
            </w:r>
            <w:r>
              <w:rPr>
                <w:rFonts w:asciiTheme="minorHAnsi" w:eastAsiaTheme="minorEastAsia" w:hAnsiTheme="minorHAnsi" w:cstheme="minorBidi"/>
                <w:noProof/>
                <w:sz w:val="21"/>
                <w:szCs w:val="22"/>
              </w:rPr>
              <w:tab/>
            </w:r>
            <w:r w:rsidRPr="00C22F62">
              <w:rPr>
                <w:rStyle w:val="a4"/>
                <w:noProof/>
              </w:rPr>
              <w:t>程序主要运行界面</w:t>
            </w:r>
            <w:r>
              <w:rPr>
                <w:noProof/>
                <w:webHidden/>
              </w:rPr>
              <w:tab/>
            </w:r>
            <w:r>
              <w:rPr>
                <w:noProof/>
                <w:webHidden/>
              </w:rPr>
              <w:fldChar w:fldCharType="begin"/>
            </w:r>
            <w:r>
              <w:rPr>
                <w:noProof/>
                <w:webHidden/>
              </w:rPr>
              <w:instrText xml:space="preserve"> PAGEREF _Toc108971299 \h </w:instrText>
            </w:r>
            <w:r>
              <w:rPr>
                <w:noProof/>
                <w:webHidden/>
              </w:rPr>
            </w:r>
            <w:r>
              <w:rPr>
                <w:noProof/>
                <w:webHidden/>
              </w:rPr>
              <w:fldChar w:fldCharType="separate"/>
            </w:r>
            <w:r>
              <w:rPr>
                <w:noProof/>
                <w:webHidden/>
              </w:rPr>
              <w:t>3</w:t>
            </w:r>
            <w:r>
              <w:rPr>
                <w:noProof/>
                <w:webHidden/>
              </w:rPr>
              <w:fldChar w:fldCharType="end"/>
            </w:r>
          </w:hyperlink>
        </w:p>
        <w:p w:rsidR="008C5FE3" w:rsidRDefault="008C5FE3">
          <w:pPr>
            <w:pStyle w:val="11"/>
            <w:tabs>
              <w:tab w:val="left" w:pos="1260"/>
              <w:tab w:val="right" w:leader="dot" w:pos="8296"/>
            </w:tabs>
            <w:ind w:firstLine="480"/>
            <w:rPr>
              <w:rFonts w:asciiTheme="minorHAnsi" w:eastAsiaTheme="minorEastAsia" w:hAnsiTheme="minorHAnsi" w:cstheme="minorBidi"/>
              <w:noProof/>
              <w:sz w:val="21"/>
              <w:szCs w:val="22"/>
            </w:rPr>
          </w:pPr>
          <w:hyperlink w:anchor="_Toc108971300" w:history="1">
            <w:r w:rsidRPr="00C22F62">
              <w:rPr>
                <w:rStyle w:val="a4"/>
                <w:noProof/>
              </w:rPr>
              <w:t>五、</w:t>
            </w:r>
            <w:r>
              <w:rPr>
                <w:rFonts w:asciiTheme="minorHAnsi" w:eastAsiaTheme="minorEastAsia" w:hAnsiTheme="minorHAnsi" w:cstheme="minorBidi"/>
                <w:noProof/>
                <w:sz w:val="21"/>
                <w:szCs w:val="22"/>
              </w:rPr>
              <w:tab/>
            </w:r>
            <w:r w:rsidRPr="00C22F62">
              <w:rPr>
                <w:rStyle w:val="a4"/>
                <w:noProof/>
              </w:rPr>
              <w:t>使用说明</w:t>
            </w:r>
            <w:r>
              <w:rPr>
                <w:noProof/>
                <w:webHidden/>
              </w:rPr>
              <w:tab/>
            </w:r>
            <w:r>
              <w:rPr>
                <w:noProof/>
                <w:webHidden/>
              </w:rPr>
              <w:fldChar w:fldCharType="begin"/>
            </w:r>
            <w:r>
              <w:rPr>
                <w:noProof/>
                <w:webHidden/>
              </w:rPr>
              <w:instrText xml:space="preserve"> PAGEREF _Toc108971300 \h </w:instrText>
            </w:r>
            <w:r>
              <w:rPr>
                <w:noProof/>
                <w:webHidden/>
              </w:rPr>
            </w:r>
            <w:r>
              <w:rPr>
                <w:noProof/>
                <w:webHidden/>
              </w:rPr>
              <w:fldChar w:fldCharType="separate"/>
            </w:r>
            <w:r>
              <w:rPr>
                <w:noProof/>
                <w:webHidden/>
              </w:rPr>
              <w:t>7</w:t>
            </w:r>
            <w:r>
              <w:rPr>
                <w:noProof/>
                <w:webHidden/>
              </w:rPr>
              <w:fldChar w:fldCharType="end"/>
            </w:r>
          </w:hyperlink>
        </w:p>
        <w:p w:rsidR="008C5FE3" w:rsidRDefault="008C5FE3">
          <w:pPr>
            <w:pStyle w:val="21"/>
            <w:tabs>
              <w:tab w:val="right" w:leader="dot" w:pos="8296"/>
            </w:tabs>
            <w:ind w:left="480" w:firstLine="480"/>
            <w:rPr>
              <w:rFonts w:asciiTheme="minorHAnsi" w:eastAsiaTheme="minorEastAsia" w:hAnsiTheme="minorHAnsi" w:cstheme="minorBidi"/>
              <w:noProof/>
              <w:sz w:val="21"/>
              <w:szCs w:val="22"/>
            </w:rPr>
          </w:pPr>
          <w:hyperlink w:anchor="_Toc108971301" w:history="1">
            <w:r w:rsidRPr="00C22F62">
              <w:rPr>
                <w:rStyle w:val="a4"/>
                <w:noProof/>
              </w:rPr>
              <w:t>5.1 数据说明</w:t>
            </w:r>
            <w:r>
              <w:rPr>
                <w:noProof/>
                <w:webHidden/>
              </w:rPr>
              <w:tab/>
            </w:r>
            <w:r>
              <w:rPr>
                <w:noProof/>
                <w:webHidden/>
              </w:rPr>
              <w:fldChar w:fldCharType="begin"/>
            </w:r>
            <w:r>
              <w:rPr>
                <w:noProof/>
                <w:webHidden/>
              </w:rPr>
              <w:instrText xml:space="preserve"> PAGEREF _Toc108971301 \h </w:instrText>
            </w:r>
            <w:r>
              <w:rPr>
                <w:noProof/>
                <w:webHidden/>
              </w:rPr>
            </w:r>
            <w:r>
              <w:rPr>
                <w:noProof/>
                <w:webHidden/>
              </w:rPr>
              <w:fldChar w:fldCharType="separate"/>
            </w:r>
            <w:r>
              <w:rPr>
                <w:noProof/>
                <w:webHidden/>
              </w:rPr>
              <w:t>7</w:t>
            </w:r>
            <w:r>
              <w:rPr>
                <w:noProof/>
                <w:webHidden/>
              </w:rPr>
              <w:fldChar w:fldCharType="end"/>
            </w:r>
          </w:hyperlink>
        </w:p>
        <w:p w:rsidR="008C5FE3" w:rsidRDefault="008C5FE3">
          <w:pPr>
            <w:pStyle w:val="21"/>
            <w:tabs>
              <w:tab w:val="right" w:leader="dot" w:pos="8296"/>
            </w:tabs>
            <w:ind w:left="480" w:firstLine="480"/>
            <w:rPr>
              <w:rFonts w:asciiTheme="minorHAnsi" w:eastAsiaTheme="minorEastAsia" w:hAnsiTheme="minorHAnsi" w:cstheme="minorBidi"/>
              <w:noProof/>
              <w:sz w:val="21"/>
              <w:szCs w:val="22"/>
            </w:rPr>
          </w:pPr>
          <w:hyperlink w:anchor="_Toc108971302" w:history="1">
            <w:r w:rsidRPr="00C22F62">
              <w:rPr>
                <w:rStyle w:val="a4"/>
                <w:noProof/>
              </w:rPr>
              <w:t>5.2操作说明</w:t>
            </w:r>
            <w:r>
              <w:rPr>
                <w:noProof/>
                <w:webHidden/>
              </w:rPr>
              <w:tab/>
            </w:r>
            <w:r>
              <w:rPr>
                <w:noProof/>
                <w:webHidden/>
              </w:rPr>
              <w:fldChar w:fldCharType="begin"/>
            </w:r>
            <w:r>
              <w:rPr>
                <w:noProof/>
                <w:webHidden/>
              </w:rPr>
              <w:instrText xml:space="preserve"> PAGEREF _Toc108971302 \h </w:instrText>
            </w:r>
            <w:r>
              <w:rPr>
                <w:noProof/>
                <w:webHidden/>
              </w:rPr>
            </w:r>
            <w:r>
              <w:rPr>
                <w:noProof/>
                <w:webHidden/>
              </w:rPr>
              <w:fldChar w:fldCharType="separate"/>
            </w:r>
            <w:r>
              <w:rPr>
                <w:noProof/>
                <w:webHidden/>
              </w:rPr>
              <w:t>7</w:t>
            </w:r>
            <w:r>
              <w:rPr>
                <w:noProof/>
                <w:webHidden/>
              </w:rPr>
              <w:fldChar w:fldCharType="end"/>
            </w:r>
          </w:hyperlink>
        </w:p>
        <w:p w:rsidR="008C5FE3" w:rsidRDefault="008C5FE3">
          <w:pPr>
            <w:pStyle w:val="31"/>
            <w:tabs>
              <w:tab w:val="right" w:leader="dot" w:pos="8296"/>
            </w:tabs>
            <w:ind w:left="960" w:firstLine="480"/>
            <w:rPr>
              <w:rFonts w:asciiTheme="minorHAnsi" w:eastAsiaTheme="minorEastAsia" w:hAnsiTheme="minorHAnsi" w:cstheme="minorBidi"/>
              <w:noProof/>
              <w:sz w:val="21"/>
              <w:szCs w:val="22"/>
            </w:rPr>
          </w:pPr>
          <w:hyperlink w:anchor="_Toc108971303" w:history="1">
            <w:r w:rsidRPr="00C22F62">
              <w:rPr>
                <w:rStyle w:val="a4"/>
                <w:noProof/>
              </w:rPr>
              <w:t>5.2.1 数据读取操作</w:t>
            </w:r>
            <w:r>
              <w:rPr>
                <w:noProof/>
                <w:webHidden/>
              </w:rPr>
              <w:tab/>
            </w:r>
            <w:r>
              <w:rPr>
                <w:noProof/>
                <w:webHidden/>
              </w:rPr>
              <w:fldChar w:fldCharType="begin"/>
            </w:r>
            <w:r>
              <w:rPr>
                <w:noProof/>
                <w:webHidden/>
              </w:rPr>
              <w:instrText xml:space="preserve"> PAGEREF _Toc108971303 \h </w:instrText>
            </w:r>
            <w:r>
              <w:rPr>
                <w:noProof/>
                <w:webHidden/>
              </w:rPr>
            </w:r>
            <w:r>
              <w:rPr>
                <w:noProof/>
                <w:webHidden/>
              </w:rPr>
              <w:fldChar w:fldCharType="separate"/>
            </w:r>
            <w:r>
              <w:rPr>
                <w:noProof/>
                <w:webHidden/>
              </w:rPr>
              <w:t>7</w:t>
            </w:r>
            <w:r>
              <w:rPr>
                <w:noProof/>
                <w:webHidden/>
              </w:rPr>
              <w:fldChar w:fldCharType="end"/>
            </w:r>
          </w:hyperlink>
        </w:p>
        <w:p w:rsidR="008C5FE3" w:rsidRDefault="008C5FE3">
          <w:pPr>
            <w:pStyle w:val="31"/>
            <w:tabs>
              <w:tab w:val="right" w:leader="dot" w:pos="8296"/>
            </w:tabs>
            <w:ind w:left="960" w:firstLine="480"/>
            <w:rPr>
              <w:rFonts w:asciiTheme="minorHAnsi" w:eastAsiaTheme="minorEastAsia" w:hAnsiTheme="minorHAnsi" w:cstheme="minorBidi"/>
              <w:noProof/>
              <w:sz w:val="21"/>
              <w:szCs w:val="22"/>
            </w:rPr>
          </w:pPr>
          <w:hyperlink w:anchor="_Toc108971304" w:history="1">
            <w:r w:rsidRPr="00C22F62">
              <w:rPr>
                <w:rStyle w:val="a4"/>
                <w:noProof/>
              </w:rPr>
              <w:t>5.2.2 数据计算操作</w:t>
            </w:r>
            <w:r>
              <w:rPr>
                <w:noProof/>
                <w:webHidden/>
              </w:rPr>
              <w:tab/>
            </w:r>
            <w:r>
              <w:rPr>
                <w:noProof/>
                <w:webHidden/>
              </w:rPr>
              <w:fldChar w:fldCharType="begin"/>
            </w:r>
            <w:r>
              <w:rPr>
                <w:noProof/>
                <w:webHidden/>
              </w:rPr>
              <w:instrText xml:space="preserve"> PAGEREF _Toc108971304 \h </w:instrText>
            </w:r>
            <w:r>
              <w:rPr>
                <w:noProof/>
                <w:webHidden/>
              </w:rPr>
            </w:r>
            <w:r>
              <w:rPr>
                <w:noProof/>
                <w:webHidden/>
              </w:rPr>
              <w:fldChar w:fldCharType="separate"/>
            </w:r>
            <w:r>
              <w:rPr>
                <w:noProof/>
                <w:webHidden/>
              </w:rPr>
              <w:t>8</w:t>
            </w:r>
            <w:r>
              <w:rPr>
                <w:noProof/>
                <w:webHidden/>
              </w:rPr>
              <w:fldChar w:fldCharType="end"/>
            </w:r>
          </w:hyperlink>
        </w:p>
        <w:p w:rsidR="008C5FE3" w:rsidRDefault="008C5FE3">
          <w:pPr>
            <w:pStyle w:val="31"/>
            <w:tabs>
              <w:tab w:val="right" w:leader="dot" w:pos="8296"/>
            </w:tabs>
            <w:ind w:left="960" w:firstLine="480"/>
            <w:rPr>
              <w:rFonts w:asciiTheme="minorHAnsi" w:eastAsiaTheme="minorEastAsia" w:hAnsiTheme="minorHAnsi" w:cstheme="minorBidi"/>
              <w:noProof/>
              <w:sz w:val="21"/>
              <w:szCs w:val="22"/>
            </w:rPr>
          </w:pPr>
          <w:hyperlink w:anchor="_Toc108971305" w:history="1">
            <w:r w:rsidRPr="00C22F62">
              <w:rPr>
                <w:rStyle w:val="a4"/>
                <w:noProof/>
              </w:rPr>
              <w:t>5.2.3 成果报告生成与保存</w:t>
            </w:r>
            <w:r>
              <w:rPr>
                <w:noProof/>
                <w:webHidden/>
              </w:rPr>
              <w:tab/>
            </w:r>
            <w:r>
              <w:rPr>
                <w:noProof/>
                <w:webHidden/>
              </w:rPr>
              <w:fldChar w:fldCharType="begin"/>
            </w:r>
            <w:r>
              <w:rPr>
                <w:noProof/>
                <w:webHidden/>
              </w:rPr>
              <w:instrText xml:space="preserve"> PAGEREF _Toc108971305 \h </w:instrText>
            </w:r>
            <w:r>
              <w:rPr>
                <w:noProof/>
                <w:webHidden/>
              </w:rPr>
            </w:r>
            <w:r>
              <w:rPr>
                <w:noProof/>
                <w:webHidden/>
              </w:rPr>
              <w:fldChar w:fldCharType="separate"/>
            </w:r>
            <w:r>
              <w:rPr>
                <w:noProof/>
                <w:webHidden/>
              </w:rPr>
              <w:t>8</w:t>
            </w:r>
            <w:r>
              <w:rPr>
                <w:noProof/>
                <w:webHidden/>
              </w:rPr>
              <w:fldChar w:fldCharType="end"/>
            </w:r>
          </w:hyperlink>
        </w:p>
        <w:p w:rsidR="008C5FE3" w:rsidRDefault="008C5FE3">
          <w:pPr>
            <w:pStyle w:val="31"/>
            <w:tabs>
              <w:tab w:val="right" w:leader="dot" w:pos="8296"/>
            </w:tabs>
            <w:ind w:left="960" w:firstLine="480"/>
            <w:rPr>
              <w:rFonts w:asciiTheme="minorHAnsi" w:eastAsiaTheme="minorEastAsia" w:hAnsiTheme="minorHAnsi" w:cstheme="minorBidi"/>
              <w:noProof/>
              <w:sz w:val="21"/>
              <w:szCs w:val="22"/>
            </w:rPr>
          </w:pPr>
          <w:hyperlink w:anchor="_Toc108971306" w:history="1">
            <w:r w:rsidRPr="00C22F62">
              <w:rPr>
                <w:rStyle w:val="a4"/>
                <w:noProof/>
              </w:rPr>
              <w:t>5.2.4成果示意图生成与保存</w:t>
            </w:r>
            <w:r>
              <w:rPr>
                <w:noProof/>
                <w:webHidden/>
              </w:rPr>
              <w:tab/>
            </w:r>
            <w:r>
              <w:rPr>
                <w:noProof/>
                <w:webHidden/>
              </w:rPr>
              <w:fldChar w:fldCharType="begin"/>
            </w:r>
            <w:r>
              <w:rPr>
                <w:noProof/>
                <w:webHidden/>
              </w:rPr>
              <w:instrText xml:space="preserve"> PAGEREF _Toc108971306 \h </w:instrText>
            </w:r>
            <w:r>
              <w:rPr>
                <w:noProof/>
                <w:webHidden/>
              </w:rPr>
            </w:r>
            <w:r>
              <w:rPr>
                <w:noProof/>
                <w:webHidden/>
              </w:rPr>
              <w:fldChar w:fldCharType="separate"/>
            </w:r>
            <w:r>
              <w:rPr>
                <w:noProof/>
                <w:webHidden/>
              </w:rPr>
              <w:t>9</w:t>
            </w:r>
            <w:r>
              <w:rPr>
                <w:noProof/>
                <w:webHidden/>
              </w:rPr>
              <w:fldChar w:fldCharType="end"/>
            </w:r>
          </w:hyperlink>
        </w:p>
        <w:p w:rsidR="008C5FE3" w:rsidRDefault="008C5FE3">
          <w:pPr>
            <w:ind w:firstLine="482"/>
          </w:pPr>
          <w:r>
            <w:rPr>
              <w:b/>
              <w:bCs/>
              <w:lang w:val="zh-CN"/>
            </w:rPr>
            <w:fldChar w:fldCharType="end"/>
          </w:r>
        </w:p>
      </w:sdtContent>
    </w:sdt>
    <w:p w:rsidR="008C5FE3" w:rsidRDefault="008C5FE3" w:rsidP="00027605">
      <w:pPr>
        <w:ind w:firstLine="880"/>
        <w:jc w:val="left"/>
        <w:rPr>
          <w:rFonts w:ascii="黑体" w:eastAsia="黑体" w:hAnsi="黑体"/>
          <w:sz w:val="44"/>
          <w:szCs w:val="44"/>
        </w:rPr>
      </w:pPr>
    </w:p>
    <w:p w:rsidR="008C5FE3" w:rsidRDefault="008C5FE3" w:rsidP="00027605">
      <w:pPr>
        <w:ind w:firstLine="880"/>
        <w:jc w:val="left"/>
        <w:rPr>
          <w:rFonts w:ascii="黑体" w:eastAsia="黑体" w:hAnsi="黑体"/>
          <w:sz w:val="44"/>
          <w:szCs w:val="44"/>
        </w:rPr>
      </w:pPr>
    </w:p>
    <w:p w:rsidR="008C5FE3" w:rsidRDefault="008C5FE3" w:rsidP="00027605">
      <w:pPr>
        <w:ind w:firstLine="880"/>
        <w:jc w:val="left"/>
        <w:rPr>
          <w:rFonts w:ascii="黑体" w:eastAsia="黑体" w:hAnsi="黑体"/>
          <w:sz w:val="44"/>
          <w:szCs w:val="44"/>
        </w:rPr>
      </w:pPr>
    </w:p>
    <w:p w:rsidR="008C5FE3" w:rsidRDefault="008C5FE3" w:rsidP="00027605">
      <w:pPr>
        <w:ind w:firstLine="880"/>
        <w:jc w:val="left"/>
        <w:rPr>
          <w:rFonts w:ascii="黑体" w:eastAsia="黑体" w:hAnsi="黑体"/>
          <w:sz w:val="44"/>
          <w:szCs w:val="44"/>
        </w:rPr>
      </w:pPr>
    </w:p>
    <w:p w:rsidR="008C5FE3" w:rsidRDefault="008C5FE3" w:rsidP="00027605">
      <w:pPr>
        <w:ind w:firstLine="880"/>
        <w:jc w:val="left"/>
        <w:rPr>
          <w:rFonts w:ascii="黑体" w:eastAsia="黑体" w:hAnsi="黑体"/>
          <w:sz w:val="44"/>
          <w:szCs w:val="44"/>
        </w:rPr>
      </w:pPr>
    </w:p>
    <w:p w:rsidR="008C5FE3" w:rsidRDefault="008C5FE3" w:rsidP="00027605">
      <w:pPr>
        <w:ind w:firstLine="880"/>
        <w:jc w:val="left"/>
        <w:rPr>
          <w:rFonts w:ascii="黑体" w:eastAsia="黑体" w:hAnsi="黑体"/>
          <w:sz w:val="44"/>
          <w:szCs w:val="44"/>
        </w:rPr>
      </w:pPr>
    </w:p>
    <w:p w:rsidR="008C5FE3" w:rsidRDefault="008C5FE3" w:rsidP="00027605">
      <w:pPr>
        <w:ind w:firstLine="880"/>
        <w:jc w:val="left"/>
        <w:rPr>
          <w:rFonts w:ascii="黑体" w:eastAsia="黑体" w:hAnsi="黑体" w:hint="eastAsia"/>
          <w:sz w:val="44"/>
          <w:szCs w:val="44"/>
        </w:rPr>
      </w:pPr>
    </w:p>
    <w:p w:rsidR="008C5FE3" w:rsidRDefault="008C5FE3" w:rsidP="00027605">
      <w:pPr>
        <w:ind w:firstLine="880"/>
        <w:jc w:val="left"/>
        <w:rPr>
          <w:rFonts w:ascii="黑体" w:eastAsia="黑体" w:hAnsi="黑体"/>
          <w:sz w:val="44"/>
          <w:szCs w:val="44"/>
        </w:rPr>
      </w:pPr>
    </w:p>
    <w:p w:rsidR="00027605" w:rsidRDefault="00027605" w:rsidP="008C5FE3">
      <w:pPr>
        <w:ind w:firstLine="880"/>
        <w:jc w:val="center"/>
        <w:rPr>
          <w:rFonts w:ascii="黑体" w:eastAsia="黑体" w:hAnsi="黑体"/>
          <w:sz w:val="44"/>
          <w:szCs w:val="44"/>
        </w:rPr>
      </w:pPr>
      <w:r>
        <w:rPr>
          <w:rFonts w:ascii="黑体" w:eastAsia="黑体" w:hAnsi="黑体" w:hint="eastAsia"/>
          <w:sz w:val="44"/>
          <w:szCs w:val="44"/>
        </w:rPr>
        <w:t>道路横纵断面计算程序开发文档</w:t>
      </w:r>
    </w:p>
    <w:p w:rsidR="00027605" w:rsidRDefault="00027605" w:rsidP="008C5FE3">
      <w:pPr>
        <w:ind w:firstLineChars="0" w:firstLine="0"/>
        <w:jc w:val="left"/>
        <w:rPr>
          <w:rFonts w:ascii="黑体" w:eastAsia="黑体" w:hAnsi="黑体" w:hint="eastAsia"/>
          <w:sz w:val="44"/>
          <w:szCs w:val="44"/>
        </w:rPr>
      </w:pPr>
    </w:p>
    <w:p w:rsidR="00027605" w:rsidRDefault="00027605" w:rsidP="00027605">
      <w:pPr>
        <w:pStyle w:val="1"/>
        <w:numPr>
          <w:ilvl w:val="0"/>
          <w:numId w:val="1"/>
        </w:numPr>
      </w:pPr>
      <w:bookmarkStart w:id="0" w:name="_Toc108971290"/>
      <w:r>
        <w:rPr>
          <w:rFonts w:hint="eastAsia"/>
        </w:rPr>
        <w:t>程序功能简介</w:t>
      </w:r>
      <w:bookmarkEnd w:id="0"/>
    </w:p>
    <w:p w:rsidR="00027605" w:rsidRDefault="00027605" w:rsidP="00027605">
      <w:pPr>
        <w:ind w:firstLine="480"/>
      </w:pPr>
      <w:r>
        <w:rPr>
          <w:rFonts w:hint="eastAsia"/>
        </w:rPr>
        <w:t>本程序功能主要为：实现导入TXT格式数据，计算道路横纵断面面积以及相对点位坐标，输出成果报告和示意图，提供成果报告以及示意图的保存功能，如图1</w:t>
      </w:r>
      <w:r>
        <w:t>.1</w:t>
      </w:r>
      <w:r>
        <w:rPr>
          <w:rFonts w:hint="eastAsia"/>
        </w:rPr>
        <w:t>。</w:t>
      </w:r>
    </w:p>
    <w:p w:rsidR="00027605" w:rsidRDefault="00027605" w:rsidP="00027605">
      <w:pPr>
        <w:ind w:firstLine="480"/>
      </w:pPr>
      <w:r>
        <w:object w:dxaOrig="9016" w:dyaOrig="8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406.05pt" o:ole="">
            <v:imagedata r:id="rId6" o:title=""/>
          </v:shape>
          <o:OLEObject Type="Embed" ProgID="Visio.Drawing.15" ShapeID="_x0000_i1025" DrawAspect="Content" ObjectID="_1719584546" r:id="rId7"/>
        </w:object>
      </w:r>
    </w:p>
    <w:p w:rsidR="00027605" w:rsidRPr="00027605" w:rsidRDefault="00027605" w:rsidP="00027605">
      <w:pPr>
        <w:ind w:firstLine="480"/>
        <w:jc w:val="center"/>
        <w:rPr>
          <w:rFonts w:hint="eastAsia"/>
        </w:rPr>
      </w:pPr>
      <w:r>
        <w:rPr>
          <w:rFonts w:hint="eastAsia"/>
        </w:rPr>
        <w:t>图1</w:t>
      </w:r>
      <w:r>
        <w:t xml:space="preserve">.1 </w:t>
      </w:r>
      <w:r>
        <w:rPr>
          <w:rFonts w:hint="eastAsia"/>
        </w:rPr>
        <w:t>程序功能简介</w:t>
      </w:r>
    </w:p>
    <w:p w:rsidR="00027605" w:rsidRDefault="00027605" w:rsidP="00027605">
      <w:pPr>
        <w:pStyle w:val="1"/>
        <w:numPr>
          <w:ilvl w:val="0"/>
          <w:numId w:val="1"/>
        </w:numPr>
      </w:pPr>
      <w:bookmarkStart w:id="1" w:name="_Toc108971291"/>
      <w:r>
        <w:rPr>
          <w:rFonts w:hint="eastAsia"/>
        </w:rPr>
        <w:lastRenderedPageBreak/>
        <w:t>算法设计与流程图</w:t>
      </w:r>
      <w:bookmarkEnd w:id="1"/>
    </w:p>
    <w:p w:rsidR="00027605" w:rsidRDefault="007971F0" w:rsidP="007971F0">
      <w:pPr>
        <w:pStyle w:val="2"/>
      </w:pPr>
      <w:bookmarkStart w:id="2" w:name="_Toc108971292"/>
      <w:r>
        <w:rPr>
          <w:rFonts w:hint="eastAsia"/>
        </w:rPr>
        <w:t>2</w:t>
      </w:r>
      <w:r>
        <w:t>.1</w:t>
      </w:r>
      <w:r>
        <w:rPr>
          <w:rFonts w:hint="eastAsia"/>
        </w:rPr>
        <w:t>算法设计</w:t>
      </w:r>
      <w:bookmarkEnd w:id="2"/>
    </w:p>
    <w:p w:rsidR="007971F0" w:rsidRDefault="007971F0" w:rsidP="007971F0">
      <w:pPr>
        <w:pStyle w:val="3"/>
        <w:ind w:firstLine="482"/>
      </w:pPr>
      <w:bookmarkStart w:id="3" w:name="_Toc108971293"/>
      <w:r>
        <w:rPr>
          <w:rFonts w:hint="eastAsia"/>
        </w:rPr>
        <w:t>2</w:t>
      </w:r>
      <w:r>
        <w:t xml:space="preserve">.1.1 </w:t>
      </w:r>
      <w:r>
        <w:rPr>
          <w:rFonts w:hint="eastAsia"/>
        </w:rPr>
        <w:t>纵断面计算</w:t>
      </w:r>
      <w:bookmarkEnd w:id="3"/>
    </w:p>
    <w:p w:rsidR="007971F0" w:rsidRDefault="007971F0" w:rsidP="007971F0">
      <w:pPr>
        <w:pStyle w:val="3"/>
        <w:ind w:firstLine="482"/>
      </w:pPr>
      <w:bookmarkStart w:id="4" w:name="_Toc108971294"/>
      <w:r>
        <w:rPr>
          <w:rFonts w:hint="eastAsia"/>
        </w:rPr>
        <w:t>2</w:t>
      </w:r>
      <w:r>
        <w:t xml:space="preserve">.1.2 </w:t>
      </w:r>
      <w:r>
        <w:rPr>
          <w:rFonts w:hint="eastAsia"/>
        </w:rPr>
        <w:t>横断面计算</w:t>
      </w:r>
      <w:bookmarkEnd w:id="4"/>
    </w:p>
    <w:p w:rsidR="007971F0" w:rsidRPr="007971F0" w:rsidRDefault="007971F0" w:rsidP="007971F0">
      <w:pPr>
        <w:pStyle w:val="2"/>
        <w:rPr>
          <w:rFonts w:hint="eastAsia"/>
        </w:rPr>
      </w:pPr>
      <w:bookmarkStart w:id="5" w:name="_Toc108971295"/>
      <w:r>
        <w:rPr>
          <w:rFonts w:hint="eastAsia"/>
        </w:rPr>
        <w:t>2</w:t>
      </w:r>
      <w:r>
        <w:t xml:space="preserve">.2 </w:t>
      </w:r>
      <w:r>
        <w:rPr>
          <w:rFonts w:hint="eastAsia"/>
        </w:rPr>
        <w:t>流程图</w:t>
      </w:r>
      <w:bookmarkEnd w:id="5"/>
    </w:p>
    <w:p w:rsidR="00027605" w:rsidRDefault="00027605" w:rsidP="00027605">
      <w:pPr>
        <w:pStyle w:val="1"/>
        <w:numPr>
          <w:ilvl w:val="0"/>
          <w:numId w:val="1"/>
        </w:numPr>
      </w:pPr>
      <w:bookmarkStart w:id="6" w:name="_Toc108971296"/>
      <w:r>
        <w:rPr>
          <w:rFonts w:hint="eastAsia"/>
        </w:rPr>
        <w:t>程序变量与函数说明</w:t>
      </w:r>
      <w:bookmarkEnd w:id="6"/>
    </w:p>
    <w:p w:rsidR="00873FFE" w:rsidRDefault="00873FFE" w:rsidP="00873FFE">
      <w:pPr>
        <w:pStyle w:val="2"/>
      </w:pPr>
      <w:bookmarkStart w:id="7" w:name="_Toc108971297"/>
      <w:r>
        <w:rPr>
          <w:rFonts w:hint="eastAsia"/>
        </w:rPr>
        <w:t>3</w:t>
      </w:r>
      <w:r>
        <w:t>.1</w:t>
      </w:r>
      <w:r>
        <w:rPr>
          <w:rFonts w:hint="eastAsia"/>
        </w:rPr>
        <w:t>计算类变量与函数说明</w:t>
      </w:r>
      <w:bookmarkEnd w:id="7"/>
    </w:p>
    <w:p w:rsidR="00873FFE" w:rsidRPr="00873FFE" w:rsidRDefault="00873FFE" w:rsidP="00873FFE">
      <w:pPr>
        <w:pStyle w:val="2"/>
        <w:rPr>
          <w:rFonts w:hint="eastAsia"/>
        </w:rPr>
      </w:pPr>
      <w:bookmarkStart w:id="8" w:name="_Toc108971298"/>
      <w:r>
        <w:rPr>
          <w:rFonts w:hint="eastAsia"/>
        </w:rPr>
        <w:t>3</w:t>
      </w:r>
      <w:r>
        <w:t>.2</w:t>
      </w:r>
      <w:r>
        <w:rPr>
          <w:rFonts w:hint="eastAsia"/>
        </w:rPr>
        <w:t>绘图类变量与函数说明</w:t>
      </w:r>
      <w:bookmarkEnd w:id="8"/>
    </w:p>
    <w:p w:rsidR="00027605" w:rsidRDefault="00027605" w:rsidP="00027605">
      <w:pPr>
        <w:pStyle w:val="1"/>
        <w:numPr>
          <w:ilvl w:val="0"/>
          <w:numId w:val="1"/>
        </w:numPr>
      </w:pPr>
      <w:bookmarkStart w:id="9" w:name="_Toc108971299"/>
      <w:r>
        <w:rPr>
          <w:rFonts w:hint="eastAsia"/>
        </w:rPr>
        <w:t>程序主要运行界面</w:t>
      </w:r>
      <w:bookmarkEnd w:id="9"/>
    </w:p>
    <w:p w:rsidR="00873FFE" w:rsidRDefault="00873FFE" w:rsidP="00873FFE">
      <w:pPr>
        <w:ind w:firstLine="480"/>
      </w:pPr>
      <w:r>
        <w:rPr>
          <w:rFonts w:hint="eastAsia"/>
        </w:rPr>
        <w:t>程序运行开始界面，可以进行的操作均在菜单栏与工具栏中体现，如图4</w:t>
      </w:r>
      <w:r>
        <w:t>.1</w:t>
      </w:r>
      <w:r>
        <w:rPr>
          <w:rFonts w:hint="eastAsia"/>
        </w:rPr>
        <w:t>。</w:t>
      </w:r>
    </w:p>
    <w:p w:rsidR="00873FFE" w:rsidRDefault="00873FFE" w:rsidP="00873FFE">
      <w:pPr>
        <w:ind w:firstLine="480"/>
      </w:pPr>
      <w:r>
        <w:rPr>
          <w:noProof/>
        </w:rPr>
        <w:drawing>
          <wp:inline distT="0" distB="0" distL="0" distR="0" wp14:anchorId="01D9937F" wp14:editId="12FC1E58">
            <wp:extent cx="5274310" cy="3004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04185"/>
                    </a:xfrm>
                    <a:prstGeom prst="rect">
                      <a:avLst/>
                    </a:prstGeom>
                  </pic:spPr>
                </pic:pic>
              </a:graphicData>
            </a:graphic>
          </wp:inline>
        </w:drawing>
      </w:r>
    </w:p>
    <w:p w:rsidR="00873FFE" w:rsidRDefault="00873FFE" w:rsidP="00873FFE">
      <w:pPr>
        <w:ind w:firstLine="480"/>
        <w:jc w:val="center"/>
      </w:pPr>
      <w:r>
        <w:rPr>
          <w:rFonts w:hint="eastAsia"/>
        </w:rPr>
        <w:t>图4</w:t>
      </w:r>
      <w:r>
        <w:t xml:space="preserve">.1 </w:t>
      </w:r>
      <w:r>
        <w:rPr>
          <w:rFonts w:hint="eastAsia"/>
        </w:rPr>
        <w:t>程序运行开始界面</w:t>
      </w:r>
    </w:p>
    <w:p w:rsidR="00873FFE" w:rsidRDefault="004300AC" w:rsidP="004300AC">
      <w:pPr>
        <w:ind w:firstLine="480"/>
      </w:pPr>
      <w:r>
        <w:rPr>
          <w:rFonts w:hint="eastAsia"/>
        </w:rPr>
        <w:t>点击文件，实现导入数据，做好计算准备，如图4</w:t>
      </w:r>
      <w:r>
        <w:t>.2</w:t>
      </w:r>
      <w:r>
        <w:rPr>
          <w:rFonts w:hint="eastAsia"/>
        </w:rPr>
        <w:t>。</w:t>
      </w:r>
    </w:p>
    <w:p w:rsidR="004300AC" w:rsidRPr="00873FFE" w:rsidRDefault="004300AC" w:rsidP="004300AC">
      <w:pPr>
        <w:ind w:firstLine="480"/>
        <w:rPr>
          <w:rFonts w:hint="eastAsia"/>
        </w:rPr>
      </w:pPr>
      <w:r>
        <w:rPr>
          <w:noProof/>
        </w:rPr>
        <w:drawing>
          <wp:inline distT="0" distB="0" distL="0" distR="0" wp14:anchorId="6D24DA14" wp14:editId="39CF2661">
            <wp:extent cx="4742121" cy="2701056"/>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9696" cy="2705371"/>
                    </a:xfrm>
                    <a:prstGeom prst="rect">
                      <a:avLst/>
                    </a:prstGeom>
                  </pic:spPr>
                </pic:pic>
              </a:graphicData>
            </a:graphic>
          </wp:inline>
        </w:drawing>
      </w:r>
    </w:p>
    <w:p w:rsidR="004300AC" w:rsidRDefault="004300AC" w:rsidP="004300AC">
      <w:pPr>
        <w:ind w:firstLine="480"/>
        <w:jc w:val="center"/>
      </w:pPr>
      <w:r>
        <w:rPr>
          <w:rFonts w:hint="eastAsia"/>
        </w:rPr>
        <w:lastRenderedPageBreak/>
        <w:t>图4</w:t>
      </w:r>
      <w:r>
        <w:t>.2</w:t>
      </w:r>
      <w:r>
        <w:t xml:space="preserve"> </w:t>
      </w:r>
      <w:r>
        <w:rPr>
          <w:rFonts w:hint="eastAsia"/>
        </w:rPr>
        <w:t>数据读取写入界面</w:t>
      </w:r>
    </w:p>
    <w:p w:rsidR="004300AC" w:rsidRDefault="004300AC" w:rsidP="004300AC">
      <w:pPr>
        <w:ind w:firstLine="480"/>
        <w:jc w:val="center"/>
        <w:rPr>
          <w:rFonts w:hint="eastAsia"/>
        </w:rPr>
      </w:pPr>
    </w:p>
    <w:p w:rsidR="004300AC" w:rsidRDefault="004300AC" w:rsidP="004300AC">
      <w:pPr>
        <w:ind w:firstLine="480"/>
        <w:rPr>
          <w:rFonts w:hint="eastAsia"/>
        </w:rPr>
      </w:pPr>
      <w:r>
        <w:rPr>
          <w:rFonts w:hint="eastAsia"/>
        </w:rPr>
        <w:t xml:space="preserve">数据计算后，直接生成报告，图示 </w:t>
      </w:r>
      <w:r>
        <w:t>4.3</w:t>
      </w:r>
      <w:r>
        <w:rPr>
          <w:rFonts w:hint="eastAsia"/>
        </w:rPr>
        <w:t>为报告界面。</w:t>
      </w:r>
    </w:p>
    <w:p w:rsidR="007971F0" w:rsidRDefault="004300AC" w:rsidP="007971F0">
      <w:pPr>
        <w:ind w:firstLine="480"/>
      </w:pPr>
      <w:r>
        <w:rPr>
          <w:noProof/>
        </w:rPr>
        <w:drawing>
          <wp:inline distT="0" distB="0" distL="0" distR="0" wp14:anchorId="5B002D7B" wp14:editId="30DDA425">
            <wp:extent cx="5274310" cy="3004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4185"/>
                    </a:xfrm>
                    <a:prstGeom prst="rect">
                      <a:avLst/>
                    </a:prstGeom>
                  </pic:spPr>
                </pic:pic>
              </a:graphicData>
            </a:graphic>
          </wp:inline>
        </w:drawing>
      </w:r>
    </w:p>
    <w:p w:rsidR="004300AC" w:rsidRDefault="004300AC" w:rsidP="004300AC">
      <w:pPr>
        <w:ind w:firstLine="480"/>
        <w:jc w:val="center"/>
      </w:pPr>
      <w:r>
        <w:rPr>
          <w:rFonts w:hint="eastAsia"/>
        </w:rPr>
        <w:t>图4</w:t>
      </w:r>
      <w:r>
        <w:t>.3</w:t>
      </w:r>
      <w:r>
        <w:t xml:space="preserve"> </w:t>
      </w:r>
      <w:r>
        <w:rPr>
          <w:rFonts w:hint="eastAsia"/>
        </w:rPr>
        <w:t>报告输出</w:t>
      </w:r>
      <w:r>
        <w:rPr>
          <w:rFonts w:hint="eastAsia"/>
        </w:rPr>
        <w:t>界面</w:t>
      </w:r>
    </w:p>
    <w:p w:rsidR="004300AC" w:rsidRDefault="004300AC" w:rsidP="004300AC">
      <w:pPr>
        <w:ind w:firstLine="480"/>
      </w:pPr>
      <w:r>
        <w:rPr>
          <w:rFonts w:hint="eastAsia"/>
        </w:rPr>
        <w:t>报告生成过后可以选择保存报告为TXT格式到指定路径，如图4</w:t>
      </w:r>
      <w:r>
        <w:t>.4</w:t>
      </w:r>
      <w:r>
        <w:rPr>
          <w:rFonts w:hint="eastAsia"/>
        </w:rPr>
        <w:t>。</w:t>
      </w:r>
    </w:p>
    <w:p w:rsidR="004300AC" w:rsidRDefault="004300AC" w:rsidP="004300AC">
      <w:pPr>
        <w:ind w:firstLine="480"/>
      </w:pPr>
      <w:r>
        <w:rPr>
          <w:noProof/>
        </w:rPr>
        <w:drawing>
          <wp:inline distT="0" distB="0" distL="0" distR="0" wp14:anchorId="41EEFED3" wp14:editId="08B2C743">
            <wp:extent cx="5274310" cy="37293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29355"/>
                    </a:xfrm>
                    <a:prstGeom prst="rect">
                      <a:avLst/>
                    </a:prstGeom>
                  </pic:spPr>
                </pic:pic>
              </a:graphicData>
            </a:graphic>
          </wp:inline>
        </w:drawing>
      </w:r>
    </w:p>
    <w:p w:rsidR="004300AC" w:rsidRDefault="004300AC" w:rsidP="004300AC">
      <w:pPr>
        <w:ind w:firstLine="480"/>
        <w:jc w:val="center"/>
      </w:pPr>
      <w:r>
        <w:rPr>
          <w:rFonts w:hint="eastAsia"/>
        </w:rPr>
        <w:t>图4</w:t>
      </w:r>
      <w:r>
        <w:t xml:space="preserve">.4 </w:t>
      </w:r>
      <w:r>
        <w:rPr>
          <w:rFonts w:hint="eastAsia"/>
        </w:rPr>
        <w:t>报告保存界面</w:t>
      </w:r>
    </w:p>
    <w:p w:rsidR="004300AC" w:rsidRDefault="004300AC" w:rsidP="004300AC">
      <w:pPr>
        <w:ind w:firstLine="480"/>
      </w:pPr>
      <w:r>
        <w:rPr>
          <w:rFonts w:hint="eastAsia"/>
        </w:rPr>
        <w:lastRenderedPageBreak/>
        <w:t>点击工具栏中的生成示意图或下方页面切换至示意图界面可以查看示意图，如图4</w:t>
      </w:r>
      <w:r>
        <w:t>.5</w:t>
      </w:r>
      <w:r>
        <w:rPr>
          <w:rFonts w:hint="eastAsia"/>
        </w:rPr>
        <w:t>，以道路界面为例</w:t>
      </w:r>
    </w:p>
    <w:p w:rsidR="004300AC" w:rsidRDefault="004300AC" w:rsidP="004300AC">
      <w:pPr>
        <w:ind w:firstLine="480"/>
      </w:pPr>
      <w:r>
        <w:rPr>
          <w:noProof/>
        </w:rPr>
        <w:drawing>
          <wp:inline distT="0" distB="0" distL="0" distR="0" wp14:anchorId="4D930A50" wp14:editId="1CFF8903">
            <wp:extent cx="5274310" cy="27914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91460"/>
                    </a:xfrm>
                    <a:prstGeom prst="rect">
                      <a:avLst/>
                    </a:prstGeom>
                  </pic:spPr>
                </pic:pic>
              </a:graphicData>
            </a:graphic>
          </wp:inline>
        </w:drawing>
      </w:r>
    </w:p>
    <w:p w:rsidR="004300AC" w:rsidRDefault="004300AC" w:rsidP="004300AC">
      <w:pPr>
        <w:ind w:firstLine="480"/>
        <w:jc w:val="center"/>
      </w:pPr>
      <w:r>
        <w:rPr>
          <w:rFonts w:hint="eastAsia"/>
        </w:rPr>
        <w:t>图4</w:t>
      </w:r>
      <w:r>
        <w:t xml:space="preserve">.5 </w:t>
      </w:r>
      <w:r>
        <w:rPr>
          <w:rFonts w:hint="eastAsia"/>
        </w:rPr>
        <w:t>示意图界面</w:t>
      </w:r>
    </w:p>
    <w:p w:rsidR="004300AC" w:rsidRDefault="004300AC" w:rsidP="004300AC">
      <w:pPr>
        <w:ind w:firstLine="480"/>
      </w:pPr>
      <w:r>
        <w:rPr>
          <w:rFonts w:hint="eastAsia"/>
        </w:rPr>
        <w:t>示意图界面也可以选择保存为JPG格式到指定路径，如图4</w:t>
      </w:r>
      <w:r>
        <w:t>.6</w:t>
      </w:r>
      <w:r>
        <w:rPr>
          <w:rFonts w:hint="eastAsia"/>
        </w:rPr>
        <w:t>。</w:t>
      </w:r>
    </w:p>
    <w:p w:rsidR="004300AC" w:rsidRDefault="004300AC" w:rsidP="004300AC">
      <w:pPr>
        <w:ind w:firstLine="480"/>
      </w:pPr>
      <w:r>
        <w:rPr>
          <w:noProof/>
        </w:rPr>
        <w:drawing>
          <wp:inline distT="0" distB="0" distL="0" distR="0" wp14:anchorId="12380BCA" wp14:editId="0B28F3BE">
            <wp:extent cx="5274310" cy="3729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29355"/>
                    </a:xfrm>
                    <a:prstGeom prst="rect">
                      <a:avLst/>
                    </a:prstGeom>
                  </pic:spPr>
                </pic:pic>
              </a:graphicData>
            </a:graphic>
          </wp:inline>
        </w:drawing>
      </w:r>
    </w:p>
    <w:p w:rsidR="004300AC" w:rsidRDefault="004300AC" w:rsidP="004300AC">
      <w:pPr>
        <w:ind w:firstLine="480"/>
        <w:jc w:val="center"/>
      </w:pPr>
      <w:r>
        <w:rPr>
          <w:rFonts w:hint="eastAsia"/>
        </w:rPr>
        <w:t>图4</w:t>
      </w:r>
      <w:r>
        <w:t>.6</w:t>
      </w:r>
      <w:r>
        <w:t xml:space="preserve"> </w:t>
      </w:r>
      <w:r>
        <w:rPr>
          <w:rFonts w:hint="eastAsia"/>
        </w:rPr>
        <w:t>示意图</w:t>
      </w:r>
      <w:r>
        <w:rPr>
          <w:rFonts w:hint="eastAsia"/>
        </w:rPr>
        <w:t>保存</w:t>
      </w:r>
      <w:r>
        <w:rPr>
          <w:rFonts w:hint="eastAsia"/>
        </w:rPr>
        <w:t>界面</w:t>
      </w:r>
    </w:p>
    <w:p w:rsidR="004300AC" w:rsidRDefault="004300AC" w:rsidP="004300AC">
      <w:pPr>
        <w:ind w:firstLine="480"/>
        <w:rPr>
          <w:rFonts w:hint="eastAsia"/>
        </w:rPr>
      </w:pPr>
    </w:p>
    <w:p w:rsidR="004300AC" w:rsidRPr="004300AC" w:rsidRDefault="004300AC" w:rsidP="007971F0">
      <w:pPr>
        <w:ind w:firstLine="480"/>
        <w:rPr>
          <w:rFonts w:hint="eastAsia"/>
        </w:rPr>
      </w:pPr>
    </w:p>
    <w:p w:rsidR="00027605" w:rsidRDefault="00027605" w:rsidP="004300AC">
      <w:pPr>
        <w:pStyle w:val="1"/>
        <w:numPr>
          <w:ilvl w:val="0"/>
          <w:numId w:val="1"/>
        </w:numPr>
      </w:pPr>
      <w:bookmarkStart w:id="10" w:name="_Toc108971300"/>
      <w:r>
        <w:rPr>
          <w:rFonts w:hint="eastAsia"/>
        </w:rPr>
        <w:lastRenderedPageBreak/>
        <w:t>使用说明</w:t>
      </w:r>
      <w:bookmarkEnd w:id="10"/>
    </w:p>
    <w:p w:rsidR="004300AC" w:rsidRDefault="004300AC" w:rsidP="004300AC">
      <w:pPr>
        <w:pStyle w:val="2"/>
      </w:pPr>
      <w:bookmarkStart w:id="11" w:name="_Toc108971301"/>
      <w:r>
        <w:t xml:space="preserve">5.1 </w:t>
      </w:r>
      <w:r>
        <w:rPr>
          <w:rFonts w:hint="eastAsia"/>
        </w:rPr>
        <w:t>数据说明</w:t>
      </w:r>
      <w:bookmarkEnd w:id="11"/>
    </w:p>
    <w:p w:rsidR="004300AC" w:rsidRDefault="004300AC" w:rsidP="004300AC">
      <w:pPr>
        <w:ind w:firstLine="480"/>
      </w:pPr>
      <w:r>
        <w:rPr>
          <w:rFonts w:hint="eastAsia"/>
        </w:rPr>
        <w:t>起算数据采用TXT文本格式，</w:t>
      </w:r>
      <w:proofErr w:type="gramStart"/>
      <w:r>
        <w:rPr>
          <w:rFonts w:hint="eastAsia"/>
        </w:rPr>
        <w:t>数据第</w:t>
      </w:r>
      <w:proofErr w:type="gramEnd"/>
      <w:r>
        <w:rPr>
          <w:rFonts w:hint="eastAsia"/>
        </w:rPr>
        <w:t>一行为：参考面高程，高程值；第二行为：三个主点点名；第三行及以后为：点名，X分量，Y分量，高程H。如图5</w:t>
      </w:r>
      <w:r>
        <w:t>.1</w:t>
      </w:r>
    </w:p>
    <w:p w:rsidR="004300AC" w:rsidRDefault="004300AC" w:rsidP="004300AC">
      <w:pPr>
        <w:ind w:firstLine="480"/>
      </w:pPr>
      <w:r>
        <w:rPr>
          <w:noProof/>
        </w:rPr>
        <w:drawing>
          <wp:inline distT="0" distB="0" distL="0" distR="0" wp14:anchorId="3D1B6BB5" wp14:editId="5FFFD49F">
            <wp:extent cx="5274310" cy="5049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49520"/>
                    </a:xfrm>
                    <a:prstGeom prst="rect">
                      <a:avLst/>
                    </a:prstGeom>
                  </pic:spPr>
                </pic:pic>
              </a:graphicData>
            </a:graphic>
          </wp:inline>
        </w:drawing>
      </w:r>
    </w:p>
    <w:p w:rsidR="00FD1C56" w:rsidRDefault="00FD1C56" w:rsidP="00FD1C56">
      <w:pPr>
        <w:ind w:firstLine="480"/>
        <w:jc w:val="center"/>
      </w:pPr>
      <w:r>
        <w:rPr>
          <w:rFonts w:hint="eastAsia"/>
        </w:rPr>
        <w:t>图5</w:t>
      </w:r>
      <w:r>
        <w:t xml:space="preserve">.1 </w:t>
      </w:r>
      <w:r>
        <w:rPr>
          <w:rFonts w:hint="eastAsia"/>
        </w:rPr>
        <w:t>数据说明</w:t>
      </w:r>
    </w:p>
    <w:p w:rsidR="00FD1C56" w:rsidRDefault="00FD1C56" w:rsidP="00FD1C56">
      <w:pPr>
        <w:pStyle w:val="2"/>
      </w:pPr>
      <w:bookmarkStart w:id="12" w:name="_Toc108971302"/>
      <w:r>
        <w:rPr>
          <w:rFonts w:hint="eastAsia"/>
        </w:rPr>
        <w:t>5</w:t>
      </w:r>
      <w:r>
        <w:t>.2</w:t>
      </w:r>
      <w:r>
        <w:rPr>
          <w:rFonts w:hint="eastAsia"/>
        </w:rPr>
        <w:t>操作说明</w:t>
      </w:r>
      <w:bookmarkEnd w:id="12"/>
    </w:p>
    <w:p w:rsidR="00FD1C56" w:rsidRDefault="00FD1C56" w:rsidP="00FD1C56">
      <w:pPr>
        <w:pStyle w:val="3"/>
        <w:ind w:firstLine="482"/>
      </w:pPr>
      <w:bookmarkStart w:id="13" w:name="_Toc108971303"/>
      <w:r>
        <w:rPr>
          <w:rFonts w:hint="eastAsia"/>
        </w:rPr>
        <w:t>5</w:t>
      </w:r>
      <w:r>
        <w:t xml:space="preserve">.2.1 </w:t>
      </w:r>
      <w:r>
        <w:rPr>
          <w:rFonts w:hint="eastAsia"/>
        </w:rPr>
        <w:t>数据读取操作</w:t>
      </w:r>
      <w:bookmarkEnd w:id="13"/>
    </w:p>
    <w:p w:rsidR="00FD1C56" w:rsidRDefault="00FD1C56" w:rsidP="00FD1C56">
      <w:pPr>
        <w:ind w:firstLine="480"/>
      </w:pPr>
      <w:r>
        <w:rPr>
          <w:rFonts w:hint="eastAsia"/>
        </w:rPr>
        <w:t>单击工具栏中的打开文件按钮或单击菜单栏中打开文件选项卡，均可以实现</w:t>
      </w:r>
      <w:r>
        <w:rPr>
          <w:rFonts w:hint="eastAsia"/>
        </w:rPr>
        <w:lastRenderedPageBreak/>
        <w:t>数据读取，如图5</w:t>
      </w:r>
      <w:r>
        <w:t>.2</w:t>
      </w:r>
    </w:p>
    <w:p w:rsidR="00FD1C56" w:rsidRDefault="00FD1C56" w:rsidP="00FD1C56">
      <w:pPr>
        <w:ind w:firstLine="480"/>
      </w:pPr>
      <w:r>
        <w:rPr>
          <w:noProof/>
        </w:rPr>
        <w:drawing>
          <wp:inline distT="0" distB="0" distL="0" distR="0" wp14:anchorId="748CB7BE" wp14:editId="5571E803">
            <wp:extent cx="5274310" cy="10001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00125"/>
                    </a:xfrm>
                    <a:prstGeom prst="rect">
                      <a:avLst/>
                    </a:prstGeom>
                  </pic:spPr>
                </pic:pic>
              </a:graphicData>
            </a:graphic>
          </wp:inline>
        </w:drawing>
      </w:r>
    </w:p>
    <w:p w:rsidR="00FD1C56" w:rsidRDefault="00FD1C56" w:rsidP="00FD1C56">
      <w:pPr>
        <w:ind w:firstLine="480"/>
      </w:pPr>
      <w:r>
        <w:rPr>
          <w:noProof/>
        </w:rPr>
        <w:drawing>
          <wp:inline distT="0" distB="0" distL="0" distR="0" wp14:anchorId="0DDE9BD3" wp14:editId="300CB43C">
            <wp:extent cx="5274310" cy="10915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91565"/>
                    </a:xfrm>
                    <a:prstGeom prst="rect">
                      <a:avLst/>
                    </a:prstGeom>
                  </pic:spPr>
                </pic:pic>
              </a:graphicData>
            </a:graphic>
          </wp:inline>
        </w:drawing>
      </w:r>
    </w:p>
    <w:p w:rsidR="00FD1C56" w:rsidRDefault="00FD1C56" w:rsidP="00FD1C56">
      <w:pPr>
        <w:ind w:firstLine="480"/>
        <w:jc w:val="center"/>
      </w:pPr>
      <w:r>
        <w:rPr>
          <w:rFonts w:hint="eastAsia"/>
        </w:rPr>
        <w:t>图5</w:t>
      </w:r>
      <w:r>
        <w:t>.2</w:t>
      </w:r>
      <w:r>
        <w:t xml:space="preserve"> </w:t>
      </w:r>
      <w:r>
        <w:rPr>
          <w:rFonts w:hint="eastAsia"/>
        </w:rPr>
        <w:t>数据</w:t>
      </w:r>
      <w:r>
        <w:rPr>
          <w:rFonts w:hint="eastAsia"/>
        </w:rPr>
        <w:t>读取</w:t>
      </w:r>
    </w:p>
    <w:p w:rsidR="00FD1C56" w:rsidRDefault="00FD1C56" w:rsidP="00FD1C56">
      <w:pPr>
        <w:ind w:firstLine="480"/>
      </w:pPr>
    </w:p>
    <w:p w:rsidR="00FD1C56" w:rsidRDefault="00FD1C56" w:rsidP="00FD1C56">
      <w:pPr>
        <w:pStyle w:val="3"/>
        <w:ind w:firstLine="482"/>
      </w:pPr>
      <w:bookmarkStart w:id="14" w:name="_Toc108971304"/>
      <w:r>
        <w:rPr>
          <w:rFonts w:hint="eastAsia"/>
        </w:rPr>
        <w:t>5</w:t>
      </w:r>
      <w:r>
        <w:t xml:space="preserve">.2.2 </w:t>
      </w:r>
      <w:r>
        <w:rPr>
          <w:rFonts w:hint="eastAsia"/>
        </w:rPr>
        <w:t>数据计算操作</w:t>
      </w:r>
      <w:bookmarkEnd w:id="14"/>
    </w:p>
    <w:p w:rsidR="00FD1C56" w:rsidRDefault="00FD1C56" w:rsidP="00FD1C56">
      <w:pPr>
        <w:ind w:firstLine="480"/>
      </w:pPr>
      <w:r>
        <w:rPr>
          <w:rFonts w:hint="eastAsia"/>
        </w:rPr>
        <w:t>单击工具栏中的</w:t>
      </w:r>
      <w:r>
        <w:rPr>
          <w:rFonts w:hint="eastAsia"/>
        </w:rPr>
        <w:t>一键计算</w:t>
      </w:r>
      <w:r>
        <w:rPr>
          <w:rFonts w:hint="eastAsia"/>
        </w:rPr>
        <w:t>按钮或单击菜单栏中</w:t>
      </w:r>
      <w:r>
        <w:rPr>
          <w:rFonts w:hint="eastAsia"/>
        </w:rPr>
        <w:t>计算</w:t>
      </w:r>
      <w:r>
        <w:rPr>
          <w:rFonts w:hint="eastAsia"/>
        </w:rPr>
        <w:t>选项卡</w:t>
      </w:r>
      <w:r>
        <w:rPr>
          <w:rFonts w:hint="eastAsia"/>
        </w:rPr>
        <w:t>中的一键计算</w:t>
      </w:r>
      <w:r>
        <w:rPr>
          <w:rFonts w:hint="eastAsia"/>
        </w:rPr>
        <w:t>，均可以实现数据</w:t>
      </w:r>
      <w:r>
        <w:rPr>
          <w:rFonts w:hint="eastAsia"/>
        </w:rPr>
        <w:t>计算</w:t>
      </w:r>
      <w:r>
        <w:rPr>
          <w:rFonts w:hint="eastAsia"/>
        </w:rPr>
        <w:t>，如图5</w:t>
      </w:r>
      <w:r>
        <w:t>.</w:t>
      </w:r>
      <w:r>
        <w:t>3</w:t>
      </w:r>
    </w:p>
    <w:p w:rsidR="00FD1C56" w:rsidRDefault="00FD1C56" w:rsidP="00FD1C56">
      <w:pPr>
        <w:ind w:firstLine="480"/>
      </w:pPr>
      <w:r>
        <w:rPr>
          <w:noProof/>
        </w:rPr>
        <w:drawing>
          <wp:inline distT="0" distB="0" distL="0" distR="0" wp14:anchorId="726B3FAE" wp14:editId="1776E6E8">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8895"/>
                    </a:xfrm>
                    <a:prstGeom prst="rect">
                      <a:avLst/>
                    </a:prstGeom>
                  </pic:spPr>
                </pic:pic>
              </a:graphicData>
            </a:graphic>
          </wp:inline>
        </w:drawing>
      </w:r>
    </w:p>
    <w:p w:rsidR="00FD1C56" w:rsidRDefault="00FD1C56" w:rsidP="00FD1C56">
      <w:pPr>
        <w:ind w:firstLine="480"/>
      </w:pPr>
      <w:r>
        <w:rPr>
          <w:noProof/>
        </w:rPr>
        <w:drawing>
          <wp:inline distT="0" distB="0" distL="0" distR="0" wp14:anchorId="47850CF3" wp14:editId="564EA8BB">
            <wp:extent cx="5274310" cy="12211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21105"/>
                    </a:xfrm>
                    <a:prstGeom prst="rect">
                      <a:avLst/>
                    </a:prstGeom>
                  </pic:spPr>
                </pic:pic>
              </a:graphicData>
            </a:graphic>
          </wp:inline>
        </w:drawing>
      </w:r>
    </w:p>
    <w:p w:rsidR="00FD1C56" w:rsidRDefault="00FD1C56" w:rsidP="00FD1C56">
      <w:pPr>
        <w:ind w:firstLine="480"/>
        <w:jc w:val="center"/>
      </w:pPr>
      <w:r>
        <w:rPr>
          <w:rFonts w:hint="eastAsia"/>
        </w:rPr>
        <w:t>图5</w:t>
      </w:r>
      <w:r>
        <w:t>.3</w:t>
      </w:r>
      <w:r>
        <w:t xml:space="preserve"> </w:t>
      </w:r>
      <w:r>
        <w:rPr>
          <w:rFonts w:hint="eastAsia"/>
        </w:rPr>
        <w:t>数据</w:t>
      </w:r>
      <w:r>
        <w:rPr>
          <w:rFonts w:hint="eastAsia"/>
        </w:rPr>
        <w:t>计算</w:t>
      </w:r>
    </w:p>
    <w:p w:rsidR="00FD1C56" w:rsidRDefault="00FD1C56" w:rsidP="00FD1C56">
      <w:pPr>
        <w:pStyle w:val="3"/>
        <w:ind w:firstLine="482"/>
      </w:pPr>
      <w:bookmarkStart w:id="15" w:name="_Toc108971305"/>
      <w:r>
        <w:rPr>
          <w:rFonts w:hint="eastAsia"/>
        </w:rPr>
        <w:t>5</w:t>
      </w:r>
      <w:r>
        <w:t xml:space="preserve">.2.3 </w:t>
      </w:r>
      <w:r>
        <w:rPr>
          <w:rFonts w:hint="eastAsia"/>
        </w:rPr>
        <w:t>成果报告生成与保存</w:t>
      </w:r>
      <w:bookmarkEnd w:id="15"/>
    </w:p>
    <w:p w:rsidR="00FD1C56" w:rsidRDefault="00FD1C56" w:rsidP="00FD1C56">
      <w:pPr>
        <w:ind w:firstLine="480"/>
      </w:pPr>
      <w:r>
        <w:rPr>
          <w:rFonts w:hint="eastAsia"/>
        </w:rPr>
        <w:t>单击一键计算后，成果报告将自动生成，如图5</w:t>
      </w:r>
      <w:r>
        <w:t>.4</w:t>
      </w:r>
    </w:p>
    <w:p w:rsidR="00FD1C56" w:rsidRDefault="00FD1C56" w:rsidP="00FD1C56">
      <w:pPr>
        <w:ind w:firstLine="480"/>
      </w:pPr>
      <w:r>
        <w:rPr>
          <w:noProof/>
        </w:rPr>
        <w:lastRenderedPageBreak/>
        <w:drawing>
          <wp:inline distT="0" distB="0" distL="0" distR="0" wp14:anchorId="22AC01B3" wp14:editId="3BC9FBDB">
            <wp:extent cx="5274310" cy="28073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07335"/>
                    </a:xfrm>
                    <a:prstGeom prst="rect">
                      <a:avLst/>
                    </a:prstGeom>
                  </pic:spPr>
                </pic:pic>
              </a:graphicData>
            </a:graphic>
          </wp:inline>
        </w:drawing>
      </w:r>
    </w:p>
    <w:p w:rsidR="00FD1C56" w:rsidRDefault="00FD1C56" w:rsidP="00FD1C56">
      <w:pPr>
        <w:ind w:firstLine="480"/>
        <w:jc w:val="center"/>
      </w:pPr>
      <w:r>
        <w:rPr>
          <w:rFonts w:hint="eastAsia"/>
        </w:rPr>
        <w:t>图5</w:t>
      </w:r>
      <w:r>
        <w:t>.4</w:t>
      </w:r>
      <w:r>
        <w:t xml:space="preserve"> </w:t>
      </w:r>
      <w:r>
        <w:rPr>
          <w:rFonts w:hint="eastAsia"/>
        </w:rPr>
        <w:t>生成报告</w:t>
      </w:r>
    </w:p>
    <w:p w:rsidR="00FD1C56" w:rsidRDefault="00FD1C56" w:rsidP="00FD1C56">
      <w:pPr>
        <w:ind w:firstLine="480"/>
        <w:jc w:val="center"/>
        <w:rPr>
          <w:rFonts w:hint="eastAsia"/>
        </w:rPr>
      </w:pPr>
    </w:p>
    <w:p w:rsidR="00FD1C56" w:rsidRDefault="00FD1C56" w:rsidP="00FD1C56">
      <w:pPr>
        <w:ind w:firstLine="480"/>
      </w:pPr>
      <w:r>
        <w:rPr>
          <w:rFonts w:hint="eastAsia"/>
        </w:rPr>
        <w:t>单击工具栏中的</w:t>
      </w:r>
      <w:r>
        <w:rPr>
          <w:rFonts w:hint="eastAsia"/>
        </w:rPr>
        <w:t>保存报告</w:t>
      </w:r>
      <w:r>
        <w:rPr>
          <w:rFonts w:hint="eastAsia"/>
        </w:rPr>
        <w:t>按钮或单击菜单栏中</w:t>
      </w:r>
      <w:r>
        <w:rPr>
          <w:rFonts w:hint="eastAsia"/>
        </w:rPr>
        <w:t>操作</w:t>
      </w:r>
      <w:r>
        <w:rPr>
          <w:rFonts w:hint="eastAsia"/>
        </w:rPr>
        <w:t>选项卡中的</w:t>
      </w:r>
      <w:r>
        <w:rPr>
          <w:rFonts w:hint="eastAsia"/>
        </w:rPr>
        <w:t>保存报告</w:t>
      </w:r>
      <w:r>
        <w:rPr>
          <w:rFonts w:hint="eastAsia"/>
        </w:rPr>
        <w:t>，均可以实现</w:t>
      </w:r>
      <w:r>
        <w:rPr>
          <w:rFonts w:hint="eastAsia"/>
        </w:rPr>
        <w:t>报告保存</w:t>
      </w:r>
      <w:r>
        <w:rPr>
          <w:rFonts w:hint="eastAsia"/>
        </w:rPr>
        <w:t>，如图5</w:t>
      </w:r>
      <w:r>
        <w:t>.</w:t>
      </w:r>
      <w:r>
        <w:t>5</w:t>
      </w:r>
    </w:p>
    <w:p w:rsidR="00FD1C56" w:rsidRDefault="00FD1C56" w:rsidP="00FD1C56">
      <w:pPr>
        <w:ind w:firstLine="480"/>
        <w:rPr>
          <w:noProof/>
        </w:rPr>
      </w:pPr>
      <w:r>
        <w:rPr>
          <w:noProof/>
        </w:rPr>
        <w:drawing>
          <wp:inline distT="0" distB="0" distL="0" distR="0" wp14:anchorId="4ECFD381" wp14:editId="15F1D8A1">
            <wp:extent cx="5274310" cy="11817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1735"/>
                    </a:xfrm>
                    <a:prstGeom prst="rect">
                      <a:avLst/>
                    </a:prstGeom>
                  </pic:spPr>
                </pic:pic>
              </a:graphicData>
            </a:graphic>
          </wp:inline>
        </w:drawing>
      </w:r>
      <w:r w:rsidRPr="00FD1C56">
        <w:rPr>
          <w:noProof/>
        </w:rPr>
        <w:t xml:space="preserve"> </w:t>
      </w:r>
    </w:p>
    <w:p w:rsidR="00FD1C56" w:rsidRDefault="00FD1C56" w:rsidP="00FD1C56">
      <w:pPr>
        <w:ind w:firstLine="480"/>
      </w:pPr>
      <w:r>
        <w:rPr>
          <w:noProof/>
        </w:rPr>
        <w:drawing>
          <wp:inline distT="0" distB="0" distL="0" distR="0" wp14:anchorId="7A104704" wp14:editId="5D815CF0">
            <wp:extent cx="5274310" cy="14763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76375"/>
                    </a:xfrm>
                    <a:prstGeom prst="rect">
                      <a:avLst/>
                    </a:prstGeom>
                  </pic:spPr>
                </pic:pic>
              </a:graphicData>
            </a:graphic>
          </wp:inline>
        </w:drawing>
      </w:r>
    </w:p>
    <w:p w:rsidR="00FD1C56" w:rsidRDefault="00FD1C56" w:rsidP="00FD1C56">
      <w:pPr>
        <w:ind w:firstLine="480"/>
        <w:jc w:val="center"/>
      </w:pPr>
      <w:r>
        <w:rPr>
          <w:rFonts w:hint="eastAsia"/>
        </w:rPr>
        <w:t>图5</w:t>
      </w:r>
      <w:r>
        <w:t>.5</w:t>
      </w:r>
      <w:r>
        <w:t xml:space="preserve"> </w:t>
      </w:r>
      <w:r>
        <w:rPr>
          <w:rFonts w:hint="eastAsia"/>
        </w:rPr>
        <w:t>报告</w:t>
      </w:r>
      <w:r>
        <w:rPr>
          <w:rFonts w:hint="eastAsia"/>
        </w:rPr>
        <w:t>保存</w:t>
      </w:r>
    </w:p>
    <w:p w:rsidR="00FD1C56" w:rsidRDefault="00FD1C56" w:rsidP="00FD1C56">
      <w:pPr>
        <w:pStyle w:val="3"/>
        <w:ind w:firstLine="482"/>
      </w:pPr>
      <w:bookmarkStart w:id="16" w:name="_Toc108971306"/>
      <w:r>
        <w:rPr>
          <w:rFonts w:hint="eastAsia"/>
        </w:rPr>
        <w:t>5</w:t>
      </w:r>
      <w:r>
        <w:t>.2.4</w:t>
      </w:r>
      <w:r>
        <w:rPr>
          <w:rFonts w:hint="eastAsia"/>
        </w:rPr>
        <w:t>成果</w:t>
      </w:r>
      <w:r>
        <w:rPr>
          <w:rFonts w:hint="eastAsia"/>
        </w:rPr>
        <w:t>示意图</w:t>
      </w:r>
      <w:r>
        <w:rPr>
          <w:rFonts w:hint="eastAsia"/>
        </w:rPr>
        <w:t>生成与保存</w:t>
      </w:r>
      <w:bookmarkEnd w:id="16"/>
    </w:p>
    <w:p w:rsidR="00FD1C56" w:rsidRDefault="00FD1C56" w:rsidP="00FD1C56">
      <w:pPr>
        <w:ind w:firstLine="480"/>
      </w:pPr>
      <w:r>
        <w:rPr>
          <w:rFonts w:hint="eastAsia"/>
        </w:rPr>
        <w:t>单击一键计算后，</w:t>
      </w:r>
      <w:r>
        <w:rPr>
          <w:rFonts w:hint="eastAsia"/>
        </w:rPr>
        <w:t>示意图</w:t>
      </w:r>
      <w:r>
        <w:rPr>
          <w:rFonts w:hint="eastAsia"/>
        </w:rPr>
        <w:t>将自动生成，</w:t>
      </w:r>
      <w:r>
        <w:rPr>
          <w:rFonts w:hint="eastAsia"/>
        </w:rPr>
        <w:t>选择需要的示意图类型即可生成示意图</w:t>
      </w:r>
      <w:r>
        <w:rPr>
          <w:rFonts w:hint="eastAsia"/>
        </w:rPr>
        <w:t>如图5</w:t>
      </w:r>
      <w:r>
        <w:t>.6</w:t>
      </w:r>
    </w:p>
    <w:p w:rsidR="00FD1C56" w:rsidRDefault="00FD1C56" w:rsidP="00FD1C56">
      <w:pPr>
        <w:ind w:firstLine="480"/>
      </w:pPr>
      <w:r>
        <w:rPr>
          <w:noProof/>
        </w:rPr>
        <w:lastRenderedPageBreak/>
        <w:drawing>
          <wp:inline distT="0" distB="0" distL="0" distR="0" wp14:anchorId="1F972566" wp14:editId="45B3D32A">
            <wp:extent cx="5274310" cy="6661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66115"/>
                    </a:xfrm>
                    <a:prstGeom prst="rect">
                      <a:avLst/>
                    </a:prstGeom>
                  </pic:spPr>
                </pic:pic>
              </a:graphicData>
            </a:graphic>
          </wp:inline>
        </w:drawing>
      </w:r>
    </w:p>
    <w:p w:rsidR="00FD1C56" w:rsidRDefault="00FD1C56" w:rsidP="00FD1C56">
      <w:pPr>
        <w:ind w:firstLine="480"/>
        <w:rPr>
          <w:rFonts w:hint="eastAsia"/>
        </w:rPr>
      </w:pPr>
    </w:p>
    <w:p w:rsidR="00FD1C56" w:rsidRDefault="00FD1C56" w:rsidP="00FD1C56">
      <w:pPr>
        <w:ind w:firstLine="480"/>
      </w:pPr>
      <w:r>
        <w:rPr>
          <w:noProof/>
        </w:rPr>
        <w:drawing>
          <wp:inline distT="0" distB="0" distL="0" distR="0" wp14:anchorId="141D0DE1" wp14:editId="63BE913A">
            <wp:extent cx="5274310" cy="10744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074420"/>
                    </a:xfrm>
                    <a:prstGeom prst="rect">
                      <a:avLst/>
                    </a:prstGeom>
                  </pic:spPr>
                </pic:pic>
              </a:graphicData>
            </a:graphic>
          </wp:inline>
        </w:drawing>
      </w:r>
    </w:p>
    <w:p w:rsidR="00FD1C56" w:rsidRDefault="00FD1C56" w:rsidP="00FD1C56">
      <w:pPr>
        <w:ind w:firstLine="480"/>
        <w:rPr>
          <w:rFonts w:hint="eastAsia"/>
        </w:rPr>
      </w:pPr>
    </w:p>
    <w:p w:rsidR="00FD1C56" w:rsidRDefault="00FD1C56" w:rsidP="00FD1C56">
      <w:pPr>
        <w:ind w:firstLine="480"/>
      </w:pPr>
      <w:r>
        <w:rPr>
          <w:noProof/>
        </w:rPr>
        <w:drawing>
          <wp:inline distT="0" distB="0" distL="0" distR="0" wp14:anchorId="24D1378A" wp14:editId="78D63BC0">
            <wp:extent cx="5274310" cy="13138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13815"/>
                    </a:xfrm>
                    <a:prstGeom prst="rect">
                      <a:avLst/>
                    </a:prstGeom>
                  </pic:spPr>
                </pic:pic>
              </a:graphicData>
            </a:graphic>
          </wp:inline>
        </w:drawing>
      </w:r>
    </w:p>
    <w:p w:rsidR="00FD1C56" w:rsidRDefault="00FD1C56" w:rsidP="00FD1C56">
      <w:pPr>
        <w:ind w:firstLine="480"/>
        <w:jc w:val="center"/>
      </w:pPr>
      <w:r>
        <w:rPr>
          <w:rFonts w:hint="eastAsia"/>
        </w:rPr>
        <w:t>图5</w:t>
      </w:r>
      <w:r>
        <w:t>.6</w:t>
      </w:r>
      <w:r>
        <w:t xml:space="preserve"> </w:t>
      </w:r>
      <w:r>
        <w:rPr>
          <w:rFonts w:hint="eastAsia"/>
        </w:rPr>
        <w:t>示意图生成</w:t>
      </w:r>
    </w:p>
    <w:p w:rsidR="00FD1C56" w:rsidRDefault="00FD1C56" w:rsidP="00FD1C56">
      <w:pPr>
        <w:ind w:firstLine="480"/>
      </w:pPr>
      <w:r>
        <w:rPr>
          <w:rFonts w:hint="eastAsia"/>
        </w:rPr>
        <w:t>单击工具栏中的保存</w:t>
      </w:r>
      <w:r>
        <w:rPr>
          <w:rFonts w:hint="eastAsia"/>
        </w:rPr>
        <w:t>示意图</w:t>
      </w:r>
      <w:r>
        <w:rPr>
          <w:rFonts w:hint="eastAsia"/>
        </w:rPr>
        <w:t>按钮或单击菜单栏中操作选项卡中的保存</w:t>
      </w:r>
      <w:r w:rsidR="008C5FE3">
        <w:rPr>
          <w:rFonts w:hint="eastAsia"/>
        </w:rPr>
        <w:t>示意图</w:t>
      </w:r>
      <w:r>
        <w:rPr>
          <w:rFonts w:hint="eastAsia"/>
        </w:rPr>
        <w:t>，均可以实现报告</w:t>
      </w:r>
      <w:r w:rsidR="008C5FE3">
        <w:rPr>
          <w:rFonts w:hint="eastAsia"/>
        </w:rPr>
        <w:t>示意图</w:t>
      </w:r>
      <w:r>
        <w:rPr>
          <w:rFonts w:hint="eastAsia"/>
        </w:rPr>
        <w:t>，如图5</w:t>
      </w:r>
      <w:r>
        <w:t>.</w:t>
      </w:r>
      <w:r w:rsidR="008C5FE3">
        <w:t>7</w:t>
      </w:r>
    </w:p>
    <w:p w:rsidR="008C5FE3" w:rsidRDefault="008C5FE3" w:rsidP="00FD1C56">
      <w:pPr>
        <w:ind w:firstLine="480"/>
      </w:pPr>
      <w:r>
        <w:rPr>
          <w:noProof/>
        </w:rPr>
        <w:drawing>
          <wp:inline distT="0" distB="0" distL="0" distR="0" wp14:anchorId="5E59D8F5" wp14:editId="3482B5D0">
            <wp:extent cx="5274310" cy="10325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32510"/>
                    </a:xfrm>
                    <a:prstGeom prst="rect">
                      <a:avLst/>
                    </a:prstGeom>
                  </pic:spPr>
                </pic:pic>
              </a:graphicData>
            </a:graphic>
          </wp:inline>
        </w:drawing>
      </w:r>
    </w:p>
    <w:p w:rsidR="008C5FE3" w:rsidRDefault="008C5FE3" w:rsidP="00FD1C56">
      <w:pPr>
        <w:ind w:firstLine="480"/>
        <w:rPr>
          <w:rFonts w:hint="eastAsia"/>
        </w:rPr>
      </w:pPr>
      <w:r>
        <w:rPr>
          <w:noProof/>
        </w:rPr>
        <w:drawing>
          <wp:inline distT="0" distB="0" distL="0" distR="0" wp14:anchorId="5AD43FD7" wp14:editId="6775FF59">
            <wp:extent cx="5274310" cy="12896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89685"/>
                    </a:xfrm>
                    <a:prstGeom prst="rect">
                      <a:avLst/>
                    </a:prstGeom>
                  </pic:spPr>
                </pic:pic>
              </a:graphicData>
            </a:graphic>
          </wp:inline>
        </w:drawing>
      </w:r>
    </w:p>
    <w:p w:rsidR="008C5FE3" w:rsidRDefault="008C5FE3" w:rsidP="008C5FE3">
      <w:pPr>
        <w:ind w:firstLine="480"/>
        <w:jc w:val="center"/>
      </w:pPr>
      <w:r>
        <w:rPr>
          <w:rFonts w:hint="eastAsia"/>
        </w:rPr>
        <w:t>图5</w:t>
      </w:r>
      <w:r>
        <w:t>.7</w:t>
      </w:r>
      <w:r>
        <w:t xml:space="preserve"> </w:t>
      </w:r>
      <w:r>
        <w:rPr>
          <w:rFonts w:hint="eastAsia"/>
        </w:rPr>
        <w:t>示意图</w:t>
      </w:r>
      <w:r>
        <w:rPr>
          <w:rFonts w:hint="eastAsia"/>
        </w:rPr>
        <w:t>保存</w:t>
      </w:r>
    </w:p>
    <w:p w:rsidR="00516B7D" w:rsidRDefault="00516B7D" w:rsidP="008C5FE3">
      <w:pPr>
        <w:ind w:firstLine="480"/>
        <w:jc w:val="center"/>
      </w:pPr>
    </w:p>
    <w:p w:rsidR="00516B7D" w:rsidRDefault="00516B7D" w:rsidP="008C5FE3">
      <w:pPr>
        <w:ind w:firstLine="480"/>
        <w:jc w:val="center"/>
        <w:rPr>
          <w:rFonts w:hint="eastAsia"/>
        </w:rPr>
      </w:pPr>
    </w:p>
    <w:p w:rsidR="00FD1C56" w:rsidRPr="00FD1C56" w:rsidRDefault="00FD1C56" w:rsidP="00024680">
      <w:pPr>
        <w:ind w:firstLineChars="0" w:firstLine="0"/>
        <w:rPr>
          <w:rFonts w:hint="eastAsia"/>
        </w:rPr>
      </w:pPr>
      <w:bookmarkStart w:id="17" w:name="_GoBack"/>
      <w:bookmarkEnd w:id="17"/>
    </w:p>
    <w:sectPr w:rsidR="00FD1C56" w:rsidRPr="00FD1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5A1"/>
    <w:multiLevelType w:val="hybridMultilevel"/>
    <w:tmpl w:val="FF3C6846"/>
    <w:lvl w:ilvl="0" w:tplc="FE60476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4B"/>
    <w:rsid w:val="00024680"/>
    <w:rsid w:val="00027605"/>
    <w:rsid w:val="00110496"/>
    <w:rsid w:val="004300AC"/>
    <w:rsid w:val="00516B7D"/>
    <w:rsid w:val="005D7558"/>
    <w:rsid w:val="005E184B"/>
    <w:rsid w:val="00606022"/>
    <w:rsid w:val="007971F0"/>
    <w:rsid w:val="00873FFE"/>
    <w:rsid w:val="008A4B15"/>
    <w:rsid w:val="008C5FE3"/>
    <w:rsid w:val="009C54D8"/>
    <w:rsid w:val="00AC7644"/>
    <w:rsid w:val="00C71AFF"/>
    <w:rsid w:val="00FD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EF52"/>
  <w15:chartTrackingRefBased/>
  <w15:docId w15:val="{B1FFB96F-8E5D-4526-96E4-6C5E7B09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6022"/>
    <w:pPr>
      <w:widowControl w:val="0"/>
      <w:spacing w:line="360" w:lineRule="auto"/>
      <w:ind w:firstLineChars="200" w:firstLine="200"/>
      <w:jc w:val="both"/>
    </w:pPr>
    <w:rPr>
      <w:rFonts w:ascii="宋体" w:eastAsia="宋体" w:hAnsi="宋体" w:cs="宋体"/>
      <w:sz w:val="24"/>
      <w:szCs w:val="24"/>
    </w:rPr>
  </w:style>
  <w:style w:type="paragraph" w:styleId="1">
    <w:name w:val="heading 1"/>
    <w:basedOn w:val="a"/>
    <w:next w:val="a"/>
    <w:link w:val="10"/>
    <w:uiPriority w:val="9"/>
    <w:qFormat/>
    <w:rsid w:val="00606022"/>
    <w:pPr>
      <w:keepNext/>
      <w:keepLines/>
      <w:spacing w:before="340" w:after="330" w:line="480" w:lineRule="auto"/>
      <w:ind w:firstLineChars="0" w:firstLine="0"/>
      <w:jc w:val="left"/>
      <w:outlineLvl w:val="0"/>
    </w:pPr>
    <w:rPr>
      <w:rFonts w:ascii="黑体" w:eastAsia="黑体" w:hAnsi="黑体" w:cs="黑体"/>
      <w:b/>
      <w:bCs/>
      <w:kern w:val="44"/>
      <w:sz w:val="32"/>
      <w:szCs w:val="30"/>
    </w:rPr>
  </w:style>
  <w:style w:type="paragraph" w:styleId="2">
    <w:name w:val="heading 2"/>
    <w:basedOn w:val="a"/>
    <w:next w:val="a"/>
    <w:link w:val="20"/>
    <w:uiPriority w:val="9"/>
    <w:unhideWhenUsed/>
    <w:qFormat/>
    <w:rsid w:val="00606022"/>
    <w:pPr>
      <w:keepNext/>
      <w:keepLines/>
      <w:spacing w:before="260" w:after="260" w:line="420" w:lineRule="auto"/>
      <w:ind w:firstLineChars="0" w:firstLine="0"/>
      <w:jc w:val="left"/>
      <w:outlineLvl w:val="1"/>
    </w:pPr>
    <w:rPr>
      <w:rFonts w:ascii="黑体" w:eastAsia="黑体" w:hAnsi="黑体" w:cs="黑体"/>
      <w:b/>
      <w:bCs/>
      <w:sz w:val="28"/>
      <w:szCs w:val="28"/>
    </w:rPr>
  </w:style>
  <w:style w:type="paragraph" w:styleId="3">
    <w:name w:val="heading 3"/>
    <w:basedOn w:val="a"/>
    <w:next w:val="a"/>
    <w:link w:val="30"/>
    <w:uiPriority w:val="9"/>
    <w:unhideWhenUsed/>
    <w:qFormat/>
    <w:rsid w:val="00606022"/>
    <w:pPr>
      <w:keepNext/>
      <w:keepLines/>
      <w:spacing w:before="260" w:after="260"/>
      <w:jc w:val="left"/>
      <w:outlineLvl w:val="2"/>
    </w:pPr>
    <w:rPr>
      <w:b/>
    </w:rPr>
  </w:style>
  <w:style w:type="paragraph" w:styleId="4">
    <w:name w:val="heading 4"/>
    <w:aliases w:val="图片信息"/>
    <w:basedOn w:val="a"/>
    <w:next w:val="a"/>
    <w:link w:val="40"/>
    <w:uiPriority w:val="9"/>
    <w:semiHidden/>
    <w:unhideWhenUsed/>
    <w:qFormat/>
    <w:rsid w:val="005D7558"/>
    <w:pPr>
      <w:keepNext/>
      <w:keepLines/>
      <w:spacing w:before="280" w:after="290" w:line="240" w:lineRule="auto"/>
      <w:jc w:val="center"/>
      <w:outlineLvl w:val="3"/>
    </w:pPr>
    <w:rPr>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6022"/>
    <w:rPr>
      <w:rFonts w:ascii="黑体" w:eastAsia="黑体" w:hAnsi="黑体" w:cs="黑体"/>
      <w:b/>
      <w:bCs/>
      <w:kern w:val="44"/>
      <w:sz w:val="32"/>
      <w:szCs w:val="30"/>
    </w:rPr>
  </w:style>
  <w:style w:type="character" w:customStyle="1" w:styleId="20">
    <w:name w:val="标题 2 字符"/>
    <w:basedOn w:val="a0"/>
    <w:link w:val="2"/>
    <w:uiPriority w:val="9"/>
    <w:rsid w:val="00606022"/>
    <w:rPr>
      <w:rFonts w:ascii="黑体" w:eastAsia="黑体" w:hAnsi="黑体" w:cs="黑体"/>
      <w:b/>
      <w:bCs/>
      <w:sz w:val="28"/>
      <w:szCs w:val="28"/>
    </w:rPr>
  </w:style>
  <w:style w:type="character" w:customStyle="1" w:styleId="30">
    <w:name w:val="标题 3 字符"/>
    <w:basedOn w:val="a0"/>
    <w:link w:val="3"/>
    <w:uiPriority w:val="9"/>
    <w:rsid w:val="00606022"/>
    <w:rPr>
      <w:rFonts w:ascii="宋体" w:eastAsia="宋体" w:hAnsi="宋体" w:cs="宋体"/>
      <w:b/>
      <w:sz w:val="24"/>
      <w:szCs w:val="24"/>
    </w:rPr>
  </w:style>
  <w:style w:type="character" w:customStyle="1" w:styleId="40">
    <w:name w:val="标题 4 字符"/>
    <w:aliases w:val="图片信息 字符"/>
    <w:basedOn w:val="a0"/>
    <w:link w:val="4"/>
    <w:uiPriority w:val="9"/>
    <w:semiHidden/>
    <w:rsid w:val="005D7558"/>
    <w:rPr>
      <w:rFonts w:ascii="宋体" w:eastAsia="宋体" w:hAnsi="宋体" w:cs="宋体"/>
      <w:bCs/>
      <w:szCs w:val="21"/>
    </w:rPr>
  </w:style>
  <w:style w:type="paragraph" w:styleId="a3">
    <w:name w:val="List Paragraph"/>
    <w:basedOn w:val="a"/>
    <w:uiPriority w:val="34"/>
    <w:qFormat/>
    <w:rsid w:val="00027605"/>
    <w:pPr>
      <w:ind w:firstLine="420"/>
    </w:pPr>
  </w:style>
  <w:style w:type="paragraph" w:styleId="TOC">
    <w:name w:val="TOC Heading"/>
    <w:basedOn w:val="1"/>
    <w:next w:val="a"/>
    <w:uiPriority w:val="39"/>
    <w:unhideWhenUsed/>
    <w:qFormat/>
    <w:rsid w:val="008C5FE3"/>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8C5FE3"/>
  </w:style>
  <w:style w:type="paragraph" w:styleId="21">
    <w:name w:val="toc 2"/>
    <w:basedOn w:val="a"/>
    <w:next w:val="a"/>
    <w:autoRedefine/>
    <w:uiPriority w:val="39"/>
    <w:unhideWhenUsed/>
    <w:rsid w:val="008C5FE3"/>
    <w:pPr>
      <w:ind w:leftChars="200" w:left="420"/>
    </w:pPr>
  </w:style>
  <w:style w:type="paragraph" w:styleId="31">
    <w:name w:val="toc 3"/>
    <w:basedOn w:val="a"/>
    <w:next w:val="a"/>
    <w:autoRedefine/>
    <w:uiPriority w:val="39"/>
    <w:unhideWhenUsed/>
    <w:rsid w:val="008C5FE3"/>
    <w:pPr>
      <w:ind w:leftChars="400" w:left="840"/>
    </w:pPr>
  </w:style>
  <w:style w:type="character" w:styleId="a4">
    <w:name w:val="Hyperlink"/>
    <w:basedOn w:val="a0"/>
    <w:uiPriority w:val="99"/>
    <w:unhideWhenUsed/>
    <w:rsid w:val="008C5FE3"/>
    <w:rPr>
      <w:color w:val="0563C1" w:themeColor="hyperlink"/>
      <w:u w:val="single"/>
    </w:rPr>
  </w:style>
  <w:style w:type="table" w:styleId="a5">
    <w:name w:val="Table Grid"/>
    <w:basedOn w:val="a1"/>
    <w:uiPriority w:val="39"/>
    <w:rsid w:val="00516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package" Target="embeddings/Microsoft_Visio___.vsdx"/><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9EC5-1730-44DA-A2BF-092C07B0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366</Words>
  <Characters>2088</Characters>
  <Application>Microsoft Office Word</Application>
  <DocSecurity>0</DocSecurity>
  <Lines>17</Lines>
  <Paragraphs>4</Paragraphs>
  <ScaleCrop>false</ScaleCrop>
  <Company>China</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2022-07-17T08:41:00Z</dcterms:created>
  <dcterms:modified xsi:type="dcterms:W3CDTF">2022-07-17T09:36:00Z</dcterms:modified>
</cp:coreProperties>
</file>