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CBDD" w14:textId="77777777" w:rsidR="00B115D5" w:rsidRPr="008B127E" w:rsidRDefault="00B115D5" w:rsidP="00B115D5">
      <w:pPr>
        <w:spacing w:before="100" w:beforeAutospacing="1" w:after="100" w:afterAutospacing="1" w:line="240" w:lineRule="auto"/>
        <w:outlineLvl w:val="0"/>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14:ligatures w14:val="none"/>
        </w:rPr>
      </w:pPr>
      <w:r w:rsidRPr="008B127E">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t>Title of the Project</w:t>
      </w:r>
    </w:p>
    <w:p w14:paraId="4109AAD6" w14:textId="77777777" w:rsidR="00B115D5" w:rsidRPr="008B127E" w:rsidRDefault="00B115D5" w:rsidP="00B115D5">
      <w:pPr>
        <w:spacing w:before="100" w:beforeAutospacing="1" w:after="100" w:afterAutospacing="1" w:line="240" w:lineRule="auto"/>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A Comparative Analysis of KNN, SVM, and ANN for BMW Sales Performance Classification</w:t>
      </w:r>
    </w:p>
    <w:p w14:paraId="2AEBAD82" w14:textId="77777777" w:rsidR="00B115D5" w:rsidRPr="006C211A" w:rsidRDefault="00000000" w:rsidP="00B115D5">
      <w:pPr>
        <w:spacing w:after="0" w:line="240" w:lineRule="auto"/>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32DF94D7">
          <v:rect id="_x0000_i1025" style="width:0;height:1.5pt" o:hralign="center" o:hrstd="t" o:hr="t" fillcolor="#a0a0a0" stroked="f"/>
        </w:pict>
      </w:r>
    </w:p>
    <w:p w14:paraId="2E6C1EEE" w14:textId="014F86AE" w:rsidR="00B115D5" w:rsidRPr="008B127E" w:rsidRDefault="00B115D5" w:rsidP="00B115D5">
      <w:pPr>
        <w:spacing w:before="100" w:beforeAutospacing="1" w:after="100" w:afterAutospacing="1" w:line="240" w:lineRule="auto"/>
        <w:outlineLvl w:val="0"/>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pPr>
      <w:r w:rsidRPr="008B127E">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t>Member</w:t>
      </w:r>
      <w:r w:rsidR="008B127E">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t>s</w:t>
      </w:r>
      <w:r w:rsidRPr="008B127E">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t xml:space="preserve"> of the Group</w:t>
      </w:r>
    </w:p>
    <w:p w14:paraId="04EB6DFA" w14:textId="77777777" w:rsidR="00B115D5" w:rsidRPr="008B127E" w:rsidRDefault="00B115D5" w:rsidP="00B115D5">
      <w:pPr>
        <w:spacing w:before="100" w:beforeAutospacing="1" w:after="100" w:afterAutospacing="1" w:line="240" w:lineRule="auto"/>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 xml:space="preserve">Dhant </w:t>
      </w:r>
      <w:proofErr w:type="spellStart"/>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Guenryan</w:t>
      </w:r>
      <w:proofErr w:type="spellEnd"/>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 xml:space="preserve"> G. </w:t>
      </w:r>
      <w:proofErr w:type="spellStart"/>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Rañada</w:t>
      </w:r>
      <w:proofErr w:type="spellEnd"/>
    </w:p>
    <w:p w14:paraId="56E6B74E" w14:textId="77777777" w:rsidR="00B115D5" w:rsidRPr="006C211A" w:rsidRDefault="00000000" w:rsidP="00B115D5">
      <w:pPr>
        <w:spacing w:after="0" w:line="240" w:lineRule="auto"/>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465DBEA4">
          <v:rect id="_x0000_i1026" style="width:0;height:1.5pt" o:hralign="center" o:hrstd="t" o:hr="t" fillcolor="#a0a0a0" stroked="f"/>
        </w:pict>
      </w:r>
    </w:p>
    <w:p w14:paraId="6C1320F9" w14:textId="77777777" w:rsidR="00B115D5" w:rsidRPr="008B127E" w:rsidRDefault="00B115D5" w:rsidP="00B115D5">
      <w:pPr>
        <w:spacing w:before="100" w:beforeAutospacing="1" w:after="100" w:afterAutospacing="1" w:line="240" w:lineRule="auto"/>
        <w:outlineLvl w:val="0"/>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pPr>
      <w:r w:rsidRPr="008B127E">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t>Business Problem Addressed</w:t>
      </w:r>
    </w:p>
    <w:p w14:paraId="34E4D10A" w14:textId="77777777" w:rsidR="00B115D5" w:rsidRPr="008B127E" w:rsidRDefault="00B115D5" w:rsidP="00B115D5">
      <w:pPr>
        <w:spacing w:before="100" w:beforeAutospacing="1" w:after="100" w:afterAutospacing="1" w:line="240" w:lineRule="auto"/>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Sales Performance Classification</w:t>
      </w:r>
    </w:p>
    <w:p w14:paraId="49344BB7"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The main objective of this project is to classify BMW car sales performance into two categories:</w:t>
      </w:r>
    </w:p>
    <w:p w14:paraId="76499893" w14:textId="77777777" w:rsidR="00B115D5" w:rsidRPr="006C211A" w:rsidRDefault="00B115D5" w:rsidP="006C211A">
      <w:pPr>
        <w:numPr>
          <w:ilvl w:val="0"/>
          <w:numId w:val="5"/>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High Sales</w:t>
      </w:r>
      <w:r w:rsidRPr="006C211A">
        <w:rPr>
          <w:rFonts w:ascii="Century Gothic" w:eastAsia="Times New Roman" w:hAnsi="Century Gothic" w:cs="Times New Roman"/>
          <w:kern w:val="0"/>
          <w:lang w:eastAsia="en-PH"/>
          <w14:ligatures w14:val="none"/>
        </w:rPr>
        <w:t xml:space="preserve"> </w:t>
      </w:r>
    </w:p>
    <w:p w14:paraId="006F2B3A" w14:textId="77777777" w:rsidR="00B115D5" w:rsidRPr="006C211A" w:rsidRDefault="00B115D5" w:rsidP="006C211A">
      <w:pPr>
        <w:numPr>
          <w:ilvl w:val="0"/>
          <w:numId w:val="5"/>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Low Sales</w:t>
      </w:r>
      <w:r w:rsidRPr="006C211A">
        <w:rPr>
          <w:rFonts w:ascii="Century Gothic" w:eastAsia="Times New Roman" w:hAnsi="Century Gothic" w:cs="Times New Roman"/>
          <w:kern w:val="0"/>
          <w:lang w:eastAsia="en-PH"/>
          <w14:ligatures w14:val="none"/>
        </w:rPr>
        <w:t xml:space="preserve"> </w:t>
      </w:r>
    </w:p>
    <w:p w14:paraId="43DA123B"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This helps dealerships and businesses make better inventory, marketing, and pricing decisions by predicting which vehicles are more likely to perform well in the market.</w:t>
      </w:r>
    </w:p>
    <w:p w14:paraId="1FFA4A30" w14:textId="77777777" w:rsidR="00B115D5" w:rsidRPr="006C211A" w:rsidRDefault="00000000" w:rsidP="00B115D5">
      <w:pPr>
        <w:spacing w:after="0" w:line="240" w:lineRule="auto"/>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15677ECF">
          <v:rect id="_x0000_i1027" style="width:0;height:1.5pt" o:hralign="center" o:hrstd="t" o:hr="t" fillcolor="#a0a0a0" stroked="f"/>
        </w:pict>
      </w:r>
    </w:p>
    <w:p w14:paraId="5FFCCFD4" w14:textId="77777777" w:rsidR="00B115D5" w:rsidRPr="008B127E" w:rsidRDefault="00B115D5" w:rsidP="00B115D5">
      <w:pPr>
        <w:spacing w:before="100" w:beforeAutospacing="1" w:after="100" w:afterAutospacing="1" w:line="240" w:lineRule="auto"/>
        <w:outlineLvl w:val="0"/>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pPr>
      <w:r w:rsidRPr="008B127E">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t>Dataset Used</w:t>
      </w:r>
    </w:p>
    <w:p w14:paraId="00BDE14B" w14:textId="25A7A489" w:rsidR="00B115D5" w:rsidRPr="008B127E" w:rsidRDefault="00AE1FF6" w:rsidP="006C211A">
      <w:pPr>
        <w:jc w:val="both"/>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Pr>
          <w:rFonts w:ascii="Segoe UI Emoji" w:eastAsia="Times New Roman" w:hAnsi="Segoe UI Emoji" w:cs="Segoe UI Emoji"/>
          <w:bCs/>
          <w:color w:val="4472C4" w:themeColor="accent1"/>
          <w:kern w:val="0"/>
          <w:lang w:eastAsia="en-PH"/>
          <w14:textOutline w14:w="11112" w14:cap="flat" w14:cmpd="sng" w14:algn="ctr">
            <w14:solidFill>
              <w14:schemeClr w14:val="accent1"/>
            </w14:solidFill>
            <w14:prstDash w14:val="solid"/>
            <w14:round/>
          </w14:textOutline>
          <w14:ligatures w14:val="none"/>
        </w:rPr>
        <w:t>“</w:t>
      </w:r>
      <w:r w:rsidR="00B115D5" w:rsidRPr="008B127E">
        <w:rPr>
          <w:rFonts w:ascii="Segoe UI Emoji" w:eastAsia="Times New Roman" w:hAnsi="Segoe UI Emoji" w:cs="Segoe UI Emoji"/>
          <w:bCs/>
          <w:color w:val="4472C4" w:themeColor="accent1"/>
          <w:kern w:val="0"/>
          <w:lang w:eastAsia="en-PH"/>
          <w14:textOutline w14:w="11112" w14:cap="flat" w14:cmpd="sng" w14:algn="ctr">
            <w14:solidFill>
              <w14:schemeClr w14:val="accent1"/>
            </w14:solidFill>
            <w14:prstDash w14:val="solid"/>
            <w14:round/>
          </w14:textOutline>
          <w14:ligatures w14:val="none"/>
        </w:rPr>
        <w:t>🚗</w:t>
      </w:r>
      <w:r w:rsidR="00B115D5"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 xml:space="preserve"> BMW Car Sales Classification Dataset</w:t>
      </w:r>
      <w:r>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w:t>
      </w:r>
    </w:p>
    <w:p w14:paraId="0F78B598"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The dataset contains various BMW vehicle-related attributes used to predict sales performance.</w:t>
      </w:r>
    </w:p>
    <w:p w14:paraId="24DB364E"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Some of the important features include:</w:t>
      </w:r>
    </w:p>
    <w:p w14:paraId="08BF0227" w14:textId="77777777" w:rsidR="00B115D5" w:rsidRPr="006C211A" w:rsidRDefault="00B115D5" w:rsidP="006C211A">
      <w:pPr>
        <w:numPr>
          <w:ilvl w:val="0"/>
          <w:numId w:val="6"/>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Car Model </w:t>
      </w:r>
    </w:p>
    <w:p w14:paraId="22C249A8" w14:textId="77777777" w:rsidR="00B115D5" w:rsidRPr="006C211A" w:rsidRDefault="00B115D5" w:rsidP="006C211A">
      <w:pPr>
        <w:numPr>
          <w:ilvl w:val="0"/>
          <w:numId w:val="6"/>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Year </w:t>
      </w:r>
    </w:p>
    <w:p w14:paraId="129065B3" w14:textId="77777777" w:rsidR="00B115D5" w:rsidRPr="006C211A" w:rsidRDefault="00B115D5" w:rsidP="006C211A">
      <w:pPr>
        <w:numPr>
          <w:ilvl w:val="0"/>
          <w:numId w:val="6"/>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lastRenderedPageBreak/>
        <w:t xml:space="preserve">Engine Size </w:t>
      </w:r>
    </w:p>
    <w:p w14:paraId="489A2D93" w14:textId="77777777" w:rsidR="00B115D5" w:rsidRPr="006C211A" w:rsidRDefault="00B115D5" w:rsidP="006C211A">
      <w:pPr>
        <w:numPr>
          <w:ilvl w:val="0"/>
          <w:numId w:val="6"/>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Fuel Type </w:t>
      </w:r>
    </w:p>
    <w:p w14:paraId="5DD342AB" w14:textId="77777777" w:rsidR="00B115D5" w:rsidRPr="006C211A" w:rsidRDefault="00B115D5" w:rsidP="006C211A">
      <w:pPr>
        <w:numPr>
          <w:ilvl w:val="0"/>
          <w:numId w:val="6"/>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Transmission </w:t>
      </w:r>
    </w:p>
    <w:p w14:paraId="0CB18F9D" w14:textId="77777777" w:rsidR="00B115D5" w:rsidRPr="006C211A" w:rsidRDefault="00B115D5" w:rsidP="006C211A">
      <w:pPr>
        <w:numPr>
          <w:ilvl w:val="0"/>
          <w:numId w:val="6"/>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Mileage </w:t>
      </w:r>
    </w:p>
    <w:p w14:paraId="12DF2652" w14:textId="77777777" w:rsidR="00B115D5" w:rsidRPr="006C211A" w:rsidRDefault="00B115D5" w:rsidP="006C211A">
      <w:pPr>
        <w:numPr>
          <w:ilvl w:val="0"/>
          <w:numId w:val="6"/>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Price </w:t>
      </w:r>
    </w:p>
    <w:p w14:paraId="15CDD8AE" w14:textId="77777777" w:rsidR="00B115D5" w:rsidRPr="006C211A" w:rsidRDefault="00B115D5" w:rsidP="006C211A">
      <w:pPr>
        <w:numPr>
          <w:ilvl w:val="0"/>
          <w:numId w:val="6"/>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Region </w:t>
      </w:r>
    </w:p>
    <w:p w14:paraId="14FE4A3B" w14:textId="77777777" w:rsidR="00B115D5" w:rsidRPr="006C211A" w:rsidRDefault="00B115D5" w:rsidP="006C211A">
      <w:pPr>
        <w:numPr>
          <w:ilvl w:val="0"/>
          <w:numId w:val="6"/>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Sales Volume </w:t>
      </w:r>
    </w:p>
    <w:p w14:paraId="7A7263B1" w14:textId="77777777" w:rsidR="00B115D5" w:rsidRPr="006C211A" w:rsidRDefault="00B115D5" w:rsidP="006C211A">
      <w:pPr>
        <w:numPr>
          <w:ilvl w:val="0"/>
          <w:numId w:val="6"/>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Sales Classification (Target Variable) </w:t>
      </w:r>
    </w:p>
    <w:p w14:paraId="1167683A" w14:textId="77777777" w:rsidR="00B115D5" w:rsidRPr="006C211A" w:rsidRDefault="00000000" w:rsidP="00B115D5">
      <w:pPr>
        <w:spacing w:after="0" w:line="240" w:lineRule="auto"/>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3E788DE3">
          <v:rect id="_x0000_i1028" style="width:0;height:1.5pt" o:hralign="center" o:hrstd="t" o:hr="t" fillcolor="#a0a0a0" stroked="f"/>
        </w:pict>
      </w:r>
    </w:p>
    <w:p w14:paraId="47163457" w14:textId="77777777" w:rsidR="00B115D5" w:rsidRPr="008B127E" w:rsidRDefault="00B115D5" w:rsidP="00B115D5">
      <w:pPr>
        <w:spacing w:before="100" w:beforeAutospacing="1" w:after="100" w:afterAutospacing="1" w:line="240" w:lineRule="auto"/>
        <w:outlineLvl w:val="0"/>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pPr>
      <w:r w:rsidRPr="008B127E">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t>Data Preprocessing Steps</w:t>
      </w:r>
    </w:p>
    <w:p w14:paraId="39E2BB15"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Before training the machine learning models, the dataset must first be mathematically prepared to ensure accurate and reliable predictions.</w:t>
      </w:r>
    </w:p>
    <w:p w14:paraId="4A2FE76D"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31E80A44">
          <v:rect id="_x0000_i1029" style="width:0;height:1.5pt" o:hralign="center" o:hrstd="t" o:hr="t" fillcolor="#a0a0a0" stroked="f"/>
        </w:pict>
      </w:r>
    </w:p>
    <w:p w14:paraId="2ACE0F6D"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Target Variable</w:t>
      </w:r>
    </w:p>
    <w:p w14:paraId="3E327F5F"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The application strictly sets the target variable as:</w:t>
      </w:r>
    </w:p>
    <w:p w14:paraId="324D30E3" w14:textId="77777777" w:rsidR="00B115D5" w:rsidRPr="008B127E" w:rsidRDefault="00B115D5" w:rsidP="006C211A">
      <w:pPr>
        <w:spacing w:before="100" w:beforeAutospacing="1" w:after="100" w:afterAutospacing="1" w:line="240" w:lineRule="auto"/>
        <w:jc w:val="both"/>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proofErr w:type="spellStart"/>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Sales_Classification</w:t>
      </w:r>
      <w:proofErr w:type="spellEnd"/>
    </w:p>
    <w:p w14:paraId="565931FB"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This is done to fulfill the specific rubric requirement for </w:t>
      </w:r>
      <w:r w:rsidRPr="006C211A">
        <w:rPr>
          <w:rFonts w:ascii="Century Gothic" w:eastAsia="Times New Roman" w:hAnsi="Century Gothic" w:cs="Times New Roman"/>
          <w:b/>
          <w:bCs/>
          <w:kern w:val="0"/>
          <w:lang w:eastAsia="en-PH"/>
          <w14:ligatures w14:val="none"/>
        </w:rPr>
        <w:t>Sales Performance Classification</w:t>
      </w:r>
      <w:r w:rsidRPr="006C211A">
        <w:rPr>
          <w:rFonts w:ascii="Century Gothic" w:eastAsia="Times New Roman" w:hAnsi="Century Gothic" w:cs="Times New Roman"/>
          <w:kern w:val="0"/>
          <w:lang w:eastAsia="en-PH"/>
          <w14:ligatures w14:val="none"/>
        </w:rPr>
        <w:t>.</w:t>
      </w:r>
    </w:p>
    <w:p w14:paraId="36DF48E5"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The system focuses on predicting whether a BMW car belongs to the:</w:t>
      </w:r>
    </w:p>
    <w:p w14:paraId="2EFC4372" w14:textId="77777777" w:rsidR="00B115D5" w:rsidRPr="006C211A" w:rsidRDefault="00B115D5" w:rsidP="006C211A">
      <w:pPr>
        <w:numPr>
          <w:ilvl w:val="0"/>
          <w:numId w:val="7"/>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High Sales</w:t>
      </w:r>
      <w:r w:rsidRPr="006C211A">
        <w:rPr>
          <w:rFonts w:ascii="Century Gothic" w:eastAsia="Times New Roman" w:hAnsi="Century Gothic" w:cs="Times New Roman"/>
          <w:kern w:val="0"/>
          <w:lang w:eastAsia="en-PH"/>
          <w14:ligatures w14:val="none"/>
        </w:rPr>
        <w:t xml:space="preserve"> </w:t>
      </w:r>
    </w:p>
    <w:p w14:paraId="1EB4467B" w14:textId="77777777" w:rsidR="00B115D5" w:rsidRPr="006C211A" w:rsidRDefault="00B115D5" w:rsidP="006C211A">
      <w:pPr>
        <w:numPr>
          <w:ilvl w:val="0"/>
          <w:numId w:val="7"/>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Low Sales</w:t>
      </w:r>
      <w:r w:rsidRPr="006C211A">
        <w:rPr>
          <w:rFonts w:ascii="Century Gothic" w:eastAsia="Times New Roman" w:hAnsi="Century Gothic" w:cs="Times New Roman"/>
          <w:kern w:val="0"/>
          <w:lang w:eastAsia="en-PH"/>
          <w14:ligatures w14:val="none"/>
        </w:rPr>
        <w:t xml:space="preserve"> </w:t>
      </w:r>
    </w:p>
    <w:p w14:paraId="05009CE7"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category.</w:t>
      </w:r>
    </w:p>
    <w:p w14:paraId="038FF096"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2DDEB383">
          <v:rect id="_x0000_i1030" style="width:0;height:1.5pt" o:hralign="center" o:hrstd="t" o:hr="t" fillcolor="#a0a0a0" stroked="f"/>
        </w:pict>
      </w:r>
    </w:p>
    <w:p w14:paraId="440D537A"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Crucial Exclusions (Why Certain Columns Are Removed)</w:t>
      </w:r>
    </w:p>
    <w:p w14:paraId="4E4856DF"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Some columns must be excluded before training because they can negatively affect the model’s learning process.</w:t>
      </w:r>
    </w:p>
    <w:p w14:paraId="483983E6"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53997624">
          <v:rect id="_x0000_i1031" style="width:0;height:1.5pt" o:hralign="center" o:hrstd="t" o:hr="t" fillcolor="#a0a0a0" stroked="f"/>
        </w:pict>
      </w:r>
    </w:p>
    <w:p w14:paraId="6185F50E" w14:textId="77777777" w:rsidR="00B115D5" w:rsidRPr="008B127E" w:rsidRDefault="00B115D5" w:rsidP="006C211A">
      <w:pPr>
        <w:spacing w:before="100" w:beforeAutospacing="1" w:after="100" w:afterAutospacing="1" w:line="240" w:lineRule="auto"/>
        <w:jc w:val="both"/>
        <w:outlineLvl w:val="2"/>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lastRenderedPageBreak/>
        <w:t xml:space="preserve">Excluding </w:t>
      </w:r>
      <w:proofErr w:type="spellStart"/>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Sales_Volume</w:t>
      </w:r>
      <w:proofErr w:type="spellEnd"/>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 xml:space="preserve"> (Data Leakage)</w:t>
      </w:r>
    </w:p>
    <w:p w14:paraId="6B170681"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The target variable (</w:t>
      </w:r>
      <w:r w:rsidRPr="006C211A">
        <w:rPr>
          <w:rFonts w:ascii="Century Gothic" w:eastAsia="Times New Roman" w:hAnsi="Century Gothic" w:cs="Times New Roman"/>
          <w:b/>
          <w:bCs/>
          <w:kern w:val="0"/>
          <w:lang w:eastAsia="en-PH"/>
          <w14:ligatures w14:val="none"/>
        </w:rPr>
        <w:t>High or Low classification</w:t>
      </w:r>
      <w:r w:rsidRPr="006C211A">
        <w:rPr>
          <w:rFonts w:ascii="Century Gothic" w:eastAsia="Times New Roman" w:hAnsi="Century Gothic" w:cs="Times New Roman"/>
          <w:kern w:val="0"/>
          <w:lang w:eastAsia="en-PH"/>
          <w14:ligatures w14:val="none"/>
        </w:rPr>
        <w:t>) is directly derived from the total sales volume.</w:t>
      </w:r>
    </w:p>
    <w:p w14:paraId="6D617CB2"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If </w:t>
      </w:r>
      <w:proofErr w:type="spellStart"/>
      <w:r w:rsidRPr="006C211A">
        <w:rPr>
          <w:rFonts w:ascii="Century Gothic" w:eastAsia="Times New Roman" w:hAnsi="Century Gothic" w:cs="Times New Roman"/>
          <w:b/>
          <w:bCs/>
          <w:kern w:val="0"/>
          <w:lang w:eastAsia="en-PH"/>
          <w14:ligatures w14:val="none"/>
        </w:rPr>
        <w:t>Sales_Volume</w:t>
      </w:r>
      <w:proofErr w:type="spellEnd"/>
      <w:r w:rsidRPr="006C211A">
        <w:rPr>
          <w:rFonts w:ascii="Century Gothic" w:eastAsia="Times New Roman" w:hAnsi="Century Gothic" w:cs="Times New Roman"/>
          <w:kern w:val="0"/>
          <w:lang w:eastAsia="en-PH"/>
          <w14:ligatures w14:val="none"/>
        </w:rPr>
        <w:t xml:space="preserve"> remains in the dataset, the model would simply read the answer instead of learning patterns from the actual features.</w:t>
      </w:r>
    </w:p>
    <w:p w14:paraId="4FF99FFD"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This problem is known as </w:t>
      </w:r>
      <w:r w:rsidRPr="006C211A">
        <w:rPr>
          <w:rFonts w:ascii="Century Gothic" w:eastAsia="Times New Roman" w:hAnsi="Century Gothic" w:cs="Times New Roman"/>
          <w:b/>
          <w:bCs/>
          <w:kern w:val="0"/>
          <w:lang w:eastAsia="en-PH"/>
          <w14:ligatures w14:val="none"/>
        </w:rPr>
        <w:t>Data Leakage</w:t>
      </w:r>
      <w:r w:rsidRPr="006C211A">
        <w:rPr>
          <w:rFonts w:ascii="Century Gothic" w:eastAsia="Times New Roman" w:hAnsi="Century Gothic" w:cs="Times New Roman"/>
          <w:kern w:val="0"/>
          <w:lang w:eastAsia="en-PH"/>
          <w14:ligatures w14:val="none"/>
        </w:rPr>
        <w:t>.</w:t>
      </w:r>
    </w:p>
    <w:p w14:paraId="367B9955"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By removing this column, the model is forced to genuinely predict the outcome using other important vehicle features.</w:t>
      </w:r>
    </w:p>
    <w:p w14:paraId="3EB62559"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41561CD8">
          <v:rect id="_x0000_i1032" style="width:0;height:1.5pt" o:hralign="center" o:hrstd="t" o:hr="t" fillcolor="#a0a0a0" stroked="f"/>
        </w:pict>
      </w:r>
    </w:p>
    <w:p w14:paraId="6CC3AE82" w14:textId="77777777" w:rsidR="00B115D5" w:rsidRPr="008B127E" w:rsidRDefault="00B115D5" w:rsidP="006C211A">
      <w:pPr>
        <w:spacing w:before="100" w:beforeAutospacing="1" w:after="100" w:afterAutospacing="1" w:line="240" w:lineRule="auto"/>
        <w:jc w:val="both"/>
        <w:outlineLvl w:val="2"/>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Excluding Model and ID (Overfitting Prevention)</w:t>
      </w:r>
    </w:p>
    <w:p w14:paraId="2A0A8FA3"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Columns such as </w:t>
      </w:r>
      <w:r w:rsidRPr="006C211A">
        <w:rPr>
          <w:rFonts w:ascii="Century Gothic" w:eastAsia="Times New Roman" w:hAnsi="Century Gothic" w:cs="Times New Roman"/>
          <w:b/>
          <w:bCs/>
          <w:kern w:val="0"/>
          <w:lang w:eastAsia="en-PH"/>
          <w14:ligatures w14:val="none"/>
        </w:rPr>
        <w:t>Model</w:t>
      </w:r>
      <w:r w:rsidRPr="006C211A">
        <w:rPr>
          <w:rFonts w:ascii="Century Gothic" w:eastAsia="Times New Roman" w:hAnsi="Century Gothic" w:cs="Times New Roman"/>
          <w:kern w:val="0"/>
          <w:lang w:eastAsia="en-PH"/>
          <w14:ligatures w14:val="none"/>
        </w:rPr>
        <w:t xml:space="preserve"> and </w:t>
      </w:r>
      <w:r w:rsidRPr="006C211A">
        <w:rPr>
          <w:rFonts w:ascii="Century Gothic" w:eastAsia="Times New Roman" w:hAnsi="Century Gothic" w:cs="Times New Roman"/>
          <w:b/>
          <w:bCs/>
          <w:kern w:val="0"/>
          <w:lang w:eastAsia="en-PH"/>
          <w14:ligatures w14:val="none"/>
        </w:rPr>
        <w:t>ID</w:t>
      </w:r>
      <w:r w:rsidRPr="006C211A">
        <w:rPr>
          <w:rFonts w:ascii="Century Gothic" w:eastAsia="Times New Roman" w:hAnsi="Century Gothic" w:cs="Times New Roman"/>
          <w:kern w:val="0"/>
          <w:lang w:eastAsia="en-PH"/>
          <w14:ligatures w14:val="none"/>
        </w:rPr>
        <w:t xml:space="preserve"> are also removed to prevent </w:t>
      </w:r>
      <w:r w:rsidRPr="006C211A">
        <w:rPr>
          <w:rFonts w:ascii="Century Gothic" w:eastAsia="Times New Roman" w:hAnsi="Century Gothic" w:cs="Times New Roman"/>
          <w:b/>
          <w:bCs/>
          <w:kern w:val="0"/>
          <w:lang w:eastAsia="en-PH"/>
          <w14:ligatures w14:val="none"/>
        </w:rPr>
        <w:t>Overfitting</w:t>
      </w:r>
      <w:r w:rsidRPr="006C211A">
        <w:rPr>
          <w:rFonts w:ascii="Century Gothic" w:eastAsia="Times New Roman" w:hAnsi="Century Gothic" w:cs="Times New Roman"/>
          <w:kern w:val="0"/>
          <w:lang w:eastAsia="en-PH"/>
          <w14:ligatures w14:val="none"/>
        </w:rPr>
        <w:t>.</w:t>
      </w:r>
    </w:p>
    <w:p w14:paraId="723534F5"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For example, if the model sees car names like </w:t>
      </w:r>
      <w:r w:rsidRPr="006C211A">
        <w:rPr>
          <w:rFonts w:ascii="Century Gothic" w:eastAsia="Times New Roman" w:hAnsi="Century Gothic" w:cs="Times New Roman"/>
          <w:b/>
          <w:bCs/>
          <w:kern w:val="0"/>
          <w:lang w:eastAsia="en-PH"/>
          <w14:ligatures w14:val="none"/>
        </w:rPr>
        <w:t>M5</w:t>
      </w:r>
      <w:r w:rsidRPr="006C211A">
        <w:rPr>
          <w:rFonts w:ascii="Century Gothic" w:eastAsia="Times New Roman" w:hAnsi="Century Gothic" w:cs="Times New Roman"/>
          <w:kern w:val="0"/>
          <w:lang w:eastAsia="en-PH"/>
          <w14:ligatures w14:val="none"/>
        </w:rPr>
        <w:t xml:space="preserve"> or </w:t>
      </w:r>
      <w:r w:rsidRPr="006C211A">
        <w:rPr>
          <w:rFonts w:ascii="Century Gothic" w:eastAsia="Times New Roman" w:hAnsi="Century Gothic" w:cs="Times New Roman"/>
          <w:b/>
          <w:bCs/>
          <w:kern w:val="0"/>
          <w:lang w:eastAsia="en-PH"/>
          <w14:ligatures w14:val="none"/>
        </w:rPr>
        <w:t>X3</w:t>
      </w:r>
      <w:r w:rsidRPr="006C211A">
        <w:rPr>
          <w:rFonts w:ascii="Century Gothic" w:eastAsia="Times New Roman" w:hAnsi="Century Gothic" w:cs="Times New Roman"/>
          <w:kern w:val="0"/>
          <w:lang w:eastAsia="en-PH"/>
          <w14:ligatures w14:val="none"/>
        </w:rPr>
        <w:t>, it may simply memorize that those specific models perform well historically instead of learning the real factors behind strong sales.</w:t>
      </w:r>
    </w:p>
    <w:p w14:paraId="7E3D858C"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By excluding these identifiers, the system learns meaningful patterns such as:</w:t>
      </w:r>
    </w:p>
    <w:p w14:paraId="19395774"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Expensive + Diesel + Low Mileage = High Sales</w:t>
      </w:r>
    </w:p>
    <w:p w14:paraId="47DCBFE7"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This improves the model’s ability to predict sales performance even for brand-new car models it has never encountered before.</w:t>
      </w:r>
    </w:p>
    <w:p w14:paraId="7ABAD4AF"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1F9D552D">
          <v:rect id="_x0000_i1033" style="width:0;height:1.5pt" o:hralign="center" o:hrstd="t" o:hr="t" fillcolor="#a0a0a0" stroked="f"/>
        </w:pict>
      </w:r>
    </w:p>
    <w:p w14:paraId="6C7E409F" w14:textId="77777777" w:rsidR="00B115D5" w:rsidRPr="008B127E" w:rsidRDefault="00B115D5" w:rsidP="006C211A">
      <w:pPr>
        <w:spacing w:before="100" w:beforeAutospacing="1" w:after="100" w:afterAutospacing="1" w:line="240" w:lineRule="auto"/>
        <w:jc w:val="both"/>
        <w:outlineLvl w:val="0"/>
        <w:rPr>
          <w:rFonts w:ascii="Century Gothic" w:eastAsia="Times New Roman" w:hAnsi="Century Gothic" w:cs="Times New Roman"/>
          <w:bCs/>
          <w:color w:val="4472C4" w:themeColor="accent1"/>
          <w:kern w:val="36"/>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36"/>
          <w:lang w:eastAsia="en-PH"/>
          <w14:textOutline w14:w="11112" w14:cap="flat" w14:cmpd="sng" w14:algn="ctr">
            <w14:solidFill>
              <w14:schemeClr w14:val="accent1"/>
            </w14:solidFill>
            <w14:prstDash w14:val="solid"/>
            <w14:round/>
          </w14:textOutline>
          <w14:ligatures w14:val="none"/>
        </w:rPr>
        <w:t>The “XYZ” of the Prediction Pipeline</w:t>
      </w:r>
    </w:p>
    <w:p w14:paraId="42820820"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The prediction process follows the standard machine learning structure of:</w:t>
      </w:r>
    </w:p>
    <w:p w14:paraId="117E90EA" w14:textId="77777777" w:rsidR="00B115D5" w:rsidRPr="006C211A" w:rsidRDefault="00B115D5" w:rsidP="006C211A">
      <w:pPr>
        <w:spacing w:before="100" w:beforeAutospacing="1" w:after="100" w:afterAutospacing="1" w:line="240" w:lineRule="auto"/>
        <w:jc w:val="both"/>
        <w:outlineLvl w:val="1"/>
        <w:rPr>
          <w:rFonts w:ascii="Century Gothic" w:eastAsia="Times New Roman" w:hAnsi="Century Gothic" w:cs="Times New Roman"/>
          <w:b/>
          <w:bCs/>
          <w:kern w:val="0"/>
          <w:sz w:val="36"/>
          <w:szCs w:val="36"/>
          <w:lang w:eastAsia="en-PH"/>
          <w14:ligatures w14:val="none"/>
        </w:rPr>
      </w:pPr>
      <w:r w:rsidRPr="006C211A">
        <w:rPr>
          <w:rFonts w:ascii="Century Gothic" w:eastAsia="Times New Roman" w:hAnsi="Century Gothic" w:cs="Times New Roman"/>
          <w:b/>
          <w:bCs/>
          <w:kern w:val="0"/>
          <w:sz w:val="36"/>
          <w:szCs w:val="36"/>
          <w:lang w:eastAsia="en-PH"/>
          <w14:ligatures w14:val="none"/>
        </w:rPr>
        <w:t>X → Y → Z</w:t>
      </w:r>
    </w:p>
    <w:p w14:paraId="3F8A19F4"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71D9567E">
          <v:rect id="_x0000_i1034" style="width:0;height:1.5pt" o:hralign="center" o:hrstd="t" o:hr="t" fillcolor="#a0a0a0" stroked="f"/>
        </w:pict>
      </w:r>
    </w:p>
    <w:p w14:paraId="30128147"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X — The Features (Independent Variables)</w:t>
      </w:r>
    </w:p>
    <w:p w14:paraId="50F66040"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The </w:t>
      </w:r>
      <w:r w:rsidRPr="006C211A">
        <w:rPr>
          <w:rFonts w:ascii="Century Gothic" w:eastAsia="Times New Roman" w:hAnsi="Century Gothic" w:cs="Times New Roman"/>
          <w:b/>
          <w:bCs/>
          <w:kern w:val="0"/>
          <w:lang w:eastAsia="en-PH"/>
          <w14:ligatures w14:val="none"/>
        </w:rPr>
        <w:t>X variables</w:t>
      </w:r>
      <w:r w:rsidRPr="006C211A">
        <w:rPr>
          <w:rFonts w:ascii="Century Gothic" w:eastAsia="Times New Roman" w:hAnsi="Century Gothic" w:cs="Times New Roman"/>
          <w:kern w:val="0"/>
          <w:lang w:eastAsia="en-PH"/>
          <w14:ligatures w14:val="none"/>
        </w:rPr>
        <w:t xml:space="preserve"> represent the input features used for prediction, such as:</w:t>
      </w:r>
    </w:p>
    <w:p w14:paraId="16D760D4" w14:textId="77777777" w:rsidR="00B115D5" w:rsidRPr="006C211A" w:rsidRDefault="00B115D5" w:rsidP="006C211A">
      <w:pPr>
        <w:numPr>
          <w:ilvl w:val="0"/>
          <w:numId w:val="8"/>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lastRenderedPageBreak/>
        <w:t xml:space="preserve">Price </w:t>
      </w:r>
    </w:p>
    <w:p w14:paraId="5FAA55DE" w14:textId="77777777" w:rsidR="00B115D5" w:rsidRPr="006C211A" w:rsidRDefault="00B115D5" w:rsidP="006C211A">
      <w:pPr>
        <w:numPr>
          <w:ilvl w:val="0"/>
          <w:numId w:val="8"/>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Mileage </w:t>
      </w:r>
    </w:p>
    <w:p w14:paraId="24AD0FF9" w14:textId="77777777" w:rsidR="00B115D5" w:rsidRPr="006C211A" w:rsidRDefault="00B115D5" w:rsidP="006C211A">
      <w:pPr>
        <w:numPr>
          <w:ilvl w:val="0"/>
          <w:numId w:val="8"/>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Engine Size </w:t>
      </w:r>
    </w:p>
    <w:p w14:paraId="1E4A93A2" w14:textId="77777777" w:rsidR="00B115D5" w:rsidRPr="006C211A" w:rsidRDefault="00B115D5" w:rsidP="006C211A">
      <w:pPr>
        <w:numPr>
          <w:ilvl w:val="0"/>
          <w:numId w:val="8"/>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Fuel Type </w:t>
      </w:r>
    </w:p>
    <w:p w14:paraId="2E0E6EF7" w14:textId="77777777" w:rsidR="00B115D5" w:rsidRPr="006C211A" w:rsidRDefault="00B115D5" w:rsidP="006C211A">
      <w:pPr>
        <w:numPr>
          <w:ilvl w:val="0"/>
          <w:numId w:val="8"/>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Transmission </w:t>
      </w:r>
    </w:p>
    <w:p w14:paraId="7AC3CDA6" w14:textId="77777777" w:rsidR="00B115D5" w:rsidRPr="006C211A" w:rsidRDefault="00B115D5" w:rsidP="006C211A">
      <w:pPr>
        <w:numPr>
          <w:ilvl w:val="0"/>
          <w:numId w:val="8"/>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Region </w:t>
      </w:r>
    </w:p>
    <w:p w14:paraId="44B543ED"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Since machine learning algorithms require numerical input, text-based values such as </w:t>
      </w:r>
      <w:r w:rsidRPr="006C211A">
        <w:rPr>
          <w:rFonts w:ascii="Century Gothic" w:eastAsia="Times New Roman" w:hAnsi="Century Gothic" w:cs="Times New Roman"/>
          <w:b/>
          <w:bCs/>
          <w:kern w:val="0"/>
          <w:lang w:eastAsia="en-PH"/>
          <w14:ligatures w14:val="none"/>
        </w:rPr>
        <w:t>Petrol</w:t>
      </w:r>
      <w:r w:rsidRPr="006C211A">
        <w:rPr>
          <w:rFonts w:ascii="Century Gothic" w:eastAsia="Times New Roman" w:hAnsi="Century Gothic" w:cs="Times New Roman"/>
          <w:kern w:val="0"/>
          <w:lang w:eastAsia="en-PH"/>
          <w14:ligatures w14:val="none"/>
        </w:rPr>
        <w:t xml:space="preserve"> or </w:t>
      </w:r>
      <w:r w:rsidRPr="006C211A">
        <w:rPr>
          <w:rFonts w:ascii="Century Gothic" w:eastAsia="Times New Roman" w:hAnsi="Century Gothic" w:cs="Times New Roman"/>
          <w:b/>
          <w:bCs/>
          <w:kern w:val="0"/>
          <w:lang w:eastAsia="en-PH"/>
          <w14:ligatures w14:val="none"/>
        </w:rPr>
        <w:t>Diesel</w:t>
      </w:r>
      <w:r w:rsidRPr="006C211A">
        <w:rPr>
          <w:rFonts w:ascii="Century Gothic" w:eastAsia="Times New Roman" w:hAnsi="Century Gothic" w:cs="Times New Roman"/>
          <w:kern w:val="0"/>
          <w:lang w:eastAsia="en-PH"/>
          <w14:ligatures w14:val="none"/>
        </w:rPr>
        <w:t xml:space="preserve"> are converted into numbers using:</w:t>
      </w:r>
    </w:p>
    <w:p w14:paraId="78FBC737"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One-Hot Encoding</w:t>
      </w:r>
      <w:r w:rsidRPr="006C211A">
        <w:rPr>
          <w:rFonts w:ascii="Century Gothic" w:eastAsia="Times New Roman" w:hAnsi="Century Gothic" w:cs="Times New Roman"/>
          <w:kern w:val="0"/>
          <w:lang w:eastAsia="en-PH"/>
          <w14:ligatures w14:val="none"/>
        </w:rPr>
        <w:t xml:space="preserve"> through </w:t>
      </w:r>
      <w:proofErr w:type="spellStart"/>
      <w:r w:rsidRPr="006C211A">
        <w:rPr>
          <w:rFonts w:ascii="Century Gothic" w:eastAsia="Times New Roman" w:hAnsi="Century Gothic" w:cs="Courier New"/>
          <w:kern w:val="0"/>
          <w:sz w:val="20"/>
          <w:szCs w:val="20"/>
          <w:lang w:eastAsia="en-PH"/>
          <w14:ligatures w14:val="none"/>
        </w:rPr>
        <w:t>get_</w:t>
      </w:r>
      <w:proofErr w:type="gramStart"/>
      <w:r w:rsidRPr="006C211A">
        <w:rPr>
          <w:rFonts w:ascii="Century Gothic" w:eastAsia="Times New Roman" w:hAnsi="Century Gothic" w:cs="Courier New"/>
          <w:kern w:val="0"/>
          <w:sz w:val="20"/>
          <w:szCs w:val="20"/>
          <w:lang w:eastAsia="en-PH"/>
          <w14:ligatures w14:val="none"/>
        </w:rPr>
        <w:t>dummies</w:t>
      </w:r>
      <w:proofErr w:type="spellEnd"/>
      <w:r w:rsidRPr="006C211A">
        <w:rPr>
          <w:rFonts w:ascii="Century Gothic" w:eastAsia="Times New Roman" w:hAnsi="Century Gothic" w:cs="Courier New"/>
          <w:kern w:val="0"/>
          <w:sz w:val="20"/>
          <w:szCs w:val="20"/>
          <w:lang w:eastAsia="en-PH"/>
          <w14:ligatures w14:val="none"/>
        </w:rPr>
        <w:t>(</w:t>
      </w:r>
      <w:proofErr w:type="gramEnd"/>
      <w:r w:rsidRPr="006C211A">
        <w:rPr>
          <w:rFonts w:ascii="Century Gothic" w:eastAsia="Times New Roman" w:hAnsi="Century Gothic" w:cs="Courier New"/>
          <w:kern w:val="0"/>
          <w:sz w:val="20"/>
          <w:szCs w:val="20"/>
          <w:lang w:eastAsia="en-PH"/>
          <w14:ligatures w14:val="none"/>
        </w:rPr>
        <w:t>)</w:t>
      </w:r>
    </w:p>
    <w:p w14:paraId="6E168D4D"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Additionally, numerical values are standardized using:</w:t>
      </w:r>
    </w:p>
    <w:p w14:paraId="7237BAC8"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proofErr w:type="spellStart"/>
      <w:r w:rsidRPr="006C211A">
        <w:rPr>
          <w:rFonts w:ascii="Century Gothic" w:eastAsia="Times New Roman" w:hAnsi="Century Gothic" w:cs="Times New Roman"/>
          <w:b/>
          <w:bCs/>
          <w:kern w:val="0"/>
          <w:lang w:eastAsia="en-PH"/>
          <w14:ligatures w14:val="none"/>
        </w:rPr>
        <w:t>StandardScaler</w:t>
      </w:r>
      <w:proofErr w:type="spellEnd"/>
    </w:p>
    <w:p w14:paraId="5F057594"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This ensures that large values like </w:t>
      </w:r>
      <w:r w:rsidRPr="006C211A">
        <w:rPr>
          <w:rFonts w:ascii="Century Gothic" w:eastAsia="Times New Roman" w:hAnsi="Century Gothic" w:cs="Times New Roman"/>
          <w:b/>
          <w:bCs/>
          <w:kern w:val="0"/>
          <w:lang w:eastAsia="en-PH"/>
          <w14:ligatures w14:val="none"/>
        </w:rPr>
        <w:t>Price</w:t>
      </w:r>
      <w:r w:rsidRPr="006C211A">
        <w:rPr>
          <w:rFonts w:ascii="Century Gothic" w:eastAsia="Times New Roman" w:hAnsi="Century Gothic" w:cs="Times New Roman"/>
          <w:kern w:val="0"/>
          <w:lang w:eastAsia="en-PH"/>
          <w14:ligatures w14:val="none"/>
        </w:rPr>
        <w:t xml:space="preserve"> do not dominate smaller values like </w:t>
      </w:r>
      <w:r w:rsidRPr="006C211A">
        <w:rPr>
          <w:rFonts w:ascii="Century Gothic" w:eastAsia="Times New Roman" w:hAnsi="Century Gothic" w:cs="Times New Roman"/>
          <w:b/>
          <w:bCs/>
          <w:kern w:val="0"/>
          <w:lang w:eastAsia="en-PH"/>
          <w14:ligatures w14:val="none"/>
        </w:rPr>
        <w:t>Engine Size</w:t>
      </w:r>
      <w:r w:rsidRPr="006C211A">
        <w:rPr>
          <w:rFonts w:ascii="Century Gothic" w:eastAsia="Times New Roman" w:hAnsi="Century Gothic" w:cs="Times New Roman"/>
          <w:kern w:val="0"/>
          <w:lang w:eastAsia="en-PH"/>
          <w14:ligatures w14:val="none"/>
        </w:rPr>
        <w:t xml:space="preserve"> during training.</w:t>
      </w:r>
    </w:p>
    <w:p w14:paraId="6F7C9065"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39D813FD">
          <v:rect id="_x0000_i1035" style="width:0;height:1.5pt" o:hralign="center" o:hrstd="t" o:hr="t" fillcolor="#a0a0a0" stroked="f"/>
        </w:pict>
      </w:r>
    </w:p>
    <w:p w14:paraId="18BC6689"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Y — The Target (Dependent Variable)</w:t>
      </w:r>
    </w:p>
    <w:p w14:paraId="0EB6425B"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The </w:t>
      </w:r>
      <w:r w:rsidRPr="006C211A">
        <w:rPr>
          <w:rFonts w:ascii="Century Gothic" w:eastAsia="Times New Roman" w:hAnsi="Century Gothic" w:cs="Times New Roman"/>
          <w:b/>
          <w:bCs/>
          <w:kern w:val="0"/>
          <w:lang w:eastAsia="en-PH"/>
          <w14:ligatures w14:val="none"/>
        </w:rPr>
        <w:t>Y variable</w:t>
      </w:r>
      <w:r w:rsidRPr="006C211A">
        <w:rPr>
          <w:rFonts w:ascii="Century Gothic" w:eastAsia="Times New Roman" w:hAnsi="Century Gothic" w:cs="Times New Roman"/>
          <w:kern w:val="0"/>
          <w:lang w:eastAsia="en-PH"/>
          <w14:ligatures w14:val="none"/>
        </w:rPr>
        <w:t xml:space="preserve"> is the target output:</w:t>
      </w:r>
    </w:p>
    <w:p w14:paraId="011C5376"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proofErr w:type="spellStart"/>
      <w:r w:rsidRPr="006C211A">
        <w:rPr>
          <w:rFonts w:ascii="Century Gothic" w:eastAsia="Times New Roman" w:hAnsi="Century Gothic" w:cs="Times New Roman"/>
          <w:b/>
          <w:bCs/>
          <w:kern w:val="0"/>
          <w:lang w:eastAsia="en-PH"/>
          <w14:ligatures w14:val="none"/>
        </w:rPr>
        <w:t>Sales_Classification</w:t>
      </w:r>
      <w:proofErr w:type="spellEnd"/>
    </w:p>
    <w:p w14:paraId="36BA8466"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Since algorithms cannot directly process text labels like </w:t>
      </w:r>
      <w:r w:rsidRPr="006C211A">
        <w:rPr>
          <w:rFonts w:ascii="Century Gothic" w:eastAsia="Times New Roman" w:hAnsi="Century Gothic" w:cs="Times New Roman"/>
          <w:b/>
          <w:bCs/>
          <w:kern w:val="0"/>
          <w:lang w:eastAsia="en-PH"/>
          <w14:ligatures w14:val="none"/>
        </w:rPr>
        <w:t>High</w:t>
      </w:r>
      <w:r w:rsidRPr="006C211A">
        <w:rPr>
          <w:rFonts w:ascii="Century Gothic" w:eastAsia="Times New Roman" w:hAnsi="Century Gothic" w:cs="Times New Roman"/>
          <w:kern w:val="0"/>
          <w:lang w:eastAsia="en-PH"/>
          <w14:ligatures w14:val="none"/>
        </w:rPr>
        <w:t xml:space="preserve"> and </w:t>
      </w:r>
      <w:r w:rsidRPr="006C211A">
        <w:rPr>
          <w:rFonts w:ascii="Century Gothic" w:eastAsia="Times New Roman" w:hAnsi="Century Gothic" w:cs="Times New Roman"/>
          <w:b/>
          <w:bCs/>
          <w:kern w:val="0"/>
          <w:lang w:eastAsia="en-PH"/>
          <w14:ligatures w14:val="none"/>
        </w:rPr>
        <w:t>Low</w:t>
      </w:r>
      <w:r w:rsidRPr="006C211A">
        <w:rPr>
          <w:rFonts w:ascii="Century Gothic" w:eastAsia="Times New Roman" w:hAnsi="Century Gothic" w:cs="Times New Roman"/>
          <w:kern w:val="0"/>
          <w:lang w:eastAsia="en-PH"/>
          <w14:ligatures w14:val="none"/>
        </w:rPr>
        <w:t>, the system uses:</w:t>
      </w:r>
    </w:p>
    <w:p w14:paraId="2C760F2E"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proofErr w:type="spellStart"/>
      <w:r w:rsidRPr="006C211A">
        <w:rPr>
          <w:rFonts w:ascii="Century Gothic" w:eastAsia="Times New Roman" w:hAnsi="Century Gothic" w:cs="Times New Roman"/>
          <w:b/>
          <w:bCs/>
          <w:kern w:val="0"/>
          <w:lang w:eastAsia="en-PH"/>
          <w14:ligatures w14:val="none"/>
        </w:rPr>
        <w:t>LabelEncoder</w:t>
      </w:r>
      <w:proofErr w:type="spellEnd"/>
    </w:p>
    <w:p w14:paraId="483119A6"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to transform them into numerical values:</w:t>
      </w:r>
    </w:p>
    <w:p w14:paraId="1EB1C927" w14:textId="77777777" w:rsidR="00B115D5" w:rsidRPr="006C211A" w:rsidRDefault="00B115D5" w:rsidP="006C211A">
      <w:pPr>
        <w:numPr>
          <w:ilvl w:val="0"/>
          <w:numId w:val="9"/>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High = 1</w:t>
      </w:r>
      <w:r w:rsidRPr="006C211A">
        <w:rPr>
          <w:rFonts w:ascii="Century Gothic" w:eastAsia="Times New Roman" w:hAnsi="Century Gothic" w:cs="Times New Roman"/>
          <w:kern w:val="0"/>
          <w:lang w:eastAsia="en-PH"/>
          <w14:ligatures w14:val="none"/>
        </w:rPr>
        <w:t xml:space="preserve"> </w:t>
      </w:r>
    </w:p>
    <w:p w14:paraId="257E9A76" w14:textId="77777777" w:rsidR="00B115D5" w:rsidRPr="006C211A" w:rsidRDefault="00B115D5" w:rsidP="006C211A">
      <w:pPr>
        <w:numPr>
          <w:ilvl w:val="0"/>
          <w:numId w:val="9"/>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Low = 0</w:t>
      </w:r>
      <w:r w:rsidRPr="006C211A">
        <w:rPr>
          <w:rFonts w:ascii="Century Gothic" w:eastAsia="Times New Roman" w:hAnsi="Century Gothic" w:cs="Times New Roman"/>
          <w:kern w:val="0"/>
          <w:lang w:eastAsia="en-PH"/>
          <w14:ligatures w14:val="none"/>
        </w:rPr>
        <w:t xml:space="preserve"> </w:t>
      </w:r>
    </w:p>
    <w:p w14:paraId="04F86AAD"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This allows the model to understand the prediction goal mathematically.</w:t>
      </w:r>
    </w:p>
    <w:p w14:paraId="49211F1A"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3183A043">
          <v:rect id="_x0000_i1036" style="width:0;height:1.5pt" o:hralign="center" o:hrstd="t" o:hr="t" fillcolor="#a0a0a0" stroked="f"/>
        </w:pict>
      </w:r>
    </w:p>
    <w:p w14:paraId="16B30163"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Z — The Prediction (ŷ)</w:t>
      </w:r>
    </w:p>
    <w:p w14:paraId="6C48FDBE"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After training, the model learns the mathematical relationship:</w:t>
      </w:r>
    </w:p>
    <w:p w14:paraId="473B4681"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lastRenderedPageBreak/>
        <w:t>f(X) = Y</w:t>
      </w:r>
    </w:p>
    <w:p w14:paraId="480C8CAB"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Using this learned function, the system produces:</w:t>
      </w:r>
    </w:p>
    <w:p w14:paraId="247D52BD"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Z = ŷ</w:t>
      </w:r>
    </w:p>
    <w:p w14:paraId="76DBF599"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where </w:t>
      </w:r>
      <w:r w:rsidRPr="006C211A">
        <w:rPr>
          <w:rFonts w:ascii="Century Gothic" w:eastAsia="Times New Roman" w:hAnsi="Century Gothic" w:cs="Times New Roman"/>
          <w:b/>
          <w:bCs/>
          <w:kern w:val="0"/>
          <w:lang w:eastAsia="en-PH"/>
          <w14:ligatures w14:val="none"/>
        </w:rPr>
        <w:t>Z (ŷ)</w:t>
      </w:r>
      <w:r w:rsidRPr="006C211A">
        <w:rPr>
          <w:rFonts w:ascii="Century Gothic" w:eastAsia="Times New Roman" w:hAnsi="Century Gothic" w:cs="Times New Roman"/>
          <w:kern w:val="0"/>
          <w:lang w:eastAsia="en-PH"/>
          <w14:ligatures w14:val="none"/>
        </w:rPr>
        <w:t xml:space="preserve"> represents the predicted result.</w:t>
      </w:r>
    </w:p>
    <w:p w14:paraId="6F69DFB9"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The predicted value is then compared against the actual </w:t>
      </w:r>
      <w:r w:rsidRPr="006C211A">
        <w:rPr>
          <w:rFonts w:ascii="Century Gothic" w:eastAsia="Times New Roman" w:hAnsi="Century Gothic" w:cs="Times New Roman"/>
          <w:b/>
          <w:bCs/>
          <w:kern w:val="0"/>
          <w:lang w:eastAsia="en-PH"/>
          <w14:ligatures w14:val="none"/>
        </w:rPr>
        <w:t>Y values</w:t>
      </w:r>
      <w:r w:rsidRPr="006C211A">
        <w:rPr>
          <w:rFonts w:ascii="Century Gothic" w:eastAsia="Times New Roman" w:hAnsi="Century Gothic" w:cs="Times New Roman"/>
          <w:kern w:val="0"/>
          <w:lang w:eastAsia="en-PH"/>
          <w14:ligatures w14:val="none"/>
        </w:rPr>
        <w:t xml:space="preserve"> from the testing dataset to evaluate the model’s performance and accuracy.</w:t>
      </w:r>
    </w:p>
    <w:p w14:paraId="4BB8A0D6"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This final comparison determines how well the application can classify future BMW sales performance.</w:t>
      </w:r>
    </w:p>
    <w:p w14:paraId="04FF097D" w14:textId="77777777" w:rsidR="00B115D5" w:rsidRPr="006C211A" w:rsidRDefault="00000000" w:rsidP="00B115D5">
      <w:pPr>
        <w:spacing w:after="0" w:line="240" w:lineRule="auto"/>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21A7EB88">
          <v:rect id="_x0000_i1037" style="width:0;height:1.5pt" o:hralign="center" o:hrstd="t" o:hr="t" fillcolor="#a0a0a0" stroked="f"/>
        </w:pict>
      </w:r>
    </w:p>
    <w:p w14:paraId="471BA86C" w14:textId="77777777" w:rsidR="00B115D5" w:rsidRPr="008B127E" w:rsidRDefault="00B115D5" w:rsidP="00B115D5">
      <w:pPr>
        <w:spacing w:before="100" w:beforeAutospacing="1" w:after="100" w:afterAutospacing="1" w:line="240" w:lineRule="auto"/>
        <w:outlineLvl w:val="0"/>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pPr>
      <w:r w:rsidRPr="008B127E">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t>Description of KNN, SVM, and ANN Implementation</w:t>
      </w:r>
    </w:p>
    <w:p w14:paraId="0B1910ED"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After preprocessing, the dataset is divided into two parts to properly train and evaluate the machine learning models.</w:t>
      </w:r>
    </w:p>
    <w:p w14:paraId="5BAB17D5"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420374EE">
          <v:rect id="_x0000_i1038" style="width:0;height:1.5pt" o:hralign="center" o:hrstd="t" o:hr="t" fillcolor="#a0a0a0" stroked="f"/>
        </w:pict>
      </w:r>
    </w:p>
    <w:p w14:paraId="4DBE2803"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Dataset Splitting</w:t>
      </w:r>
    </w:p>
    <w:p w14:paraId="1311C892"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The dataset is split into:</w:t>
      </w:r>
    </w:p>
    <w:p w14:paraId="2C483579" w14:textId="77777777" w:rsidR="00B115D5" w:rsidRPr="006C211A" w:rsidRDefault="00B115D5" w:rsidP="006C211A">
      <w:pPr>
        <w:numPr>
          <w:ilvl w:val="0"/>
          <w:numId w:val="10"/>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80% Training Data</w:t>
      </w:r>
      <w:r w:rsidRPr="006C211A">
        <w:rPr>
          <w:rFonts w:ascii="Century Gothic" w:eastAsia="Times New Roman" w:hAnsi="Century Gothic" w:cs="Times New Roman"/>
          <w:kern w:val="0"/>
          <w:lang w:eastAsia="en-PH"/>
          <w14:ligatures w14:val="none"/>
        </w:rPr>
        <w:t xml:space="preserve"> </w:t>
      </w:r>
    </w:p>
    <w:p w14:paraId="693831C8" w14:textId="77777777" w:rsidR="00B115D5" w:rsidRPr="006C211A" w:rsidRDefault="00B115D5" w:rsidP="006C211A">
      <w:pPr>
        <w:numPr>
          <w:ilvl w:val="0"/>
          <w:numId w:val="10"/>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20% Testing Data</w:t>
      </w:r>
      <w:r w:rsidRPr="006C211A">
        <w:rPr>
          <w:rFonts w:ascii="Century Gothic" w:eastAsia="Times New Roman" w:hAnsi="Century Gothic" w:cs="Times New Roman"/>
          <w:kern w:val="0"/>
          <w:lang w:eastAsia="en-PH"/>
          <w14:ligatures w14:val="none"/>
        </w:rPr>
        <w:t xml:space="preserve"> </w:t>
      </w:r>
    </w:p>
    <w:p w14:paraId="2BDAA2CB"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The training data is used to teach the algorithms how to recognize patterns in BMW sales performance, while the testing data is used to evaluate how accurately the trained models can classify unseen data.</w:t>
      </w:r>
    </w:p>
    <w:p w14:paraId="7DA4171D"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This ensures that the system measures true predictive performance rather than simple memorization.</w:t>
      </w:r>
    </w:p>
    <w:p w14:paraId="1B17BDC8"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19A9B4F7">
          <v:rect id="_x0000_i1039" style="width:0;height:1.5pt" o:hralign="center" o:hrstd="t" o:hr="t" fillcolor="#a0a0a0" stroked="f"/>
        </w:pict>
      </w:r>
    </w:p>
    <w:p w14:paraId="78D85A13"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Training Multiple Predictive Models</w:t>
      </w:r>
    </w:p>
    <w:p w14:paraId="1F04827D"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lastRenderedPageBreak/>
        <w:t>To determine which algorithm performs best for Sales Performance Classification, the system simultaneously trains three different machine learning models:</w:t>
      </w:r>
    </w:p>
    <w:p w14:paraId="0B0ECB5B" w14:textId="77777777" w:rsidR="00B115D5" w:rsidRPr="006C211A" w:rsidRDefault="00B115D5" w:rsidP="006C211A">
      <w:pPr>
        <w:numPr>
          <w:ilvl w:val="0"/>
          <w:numId w:val="11"/>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K-Nearest Neighbor (KNN)</w:t>
      </w:r>
      <w:r w:rsidRPr="006C211A">
        <w:rPr>
          <w:rFonts w:ascii="Century Gothic" w:eastAsia="Times New Roman" w:hAnsi="Century Gothic" w:cs="Times New Roman"/>
          <w:kern w:val="0"/>
          <w:lang w:eastAsia="en-PH"/>
          <w14:ligatures w14:val="none"/>
        </w:rPr>
        <w:t xml:space="preserve"> </w:t>
      </w:r>
    </w:p>
    <w:p w14:paraId="519C22A5" w14:textId="77777777" w:rsidR="00B115D5" w:rsidRPr="006C211A" w:rsidRDefault="00B115D5" w:rsidP="006C211A">
      <w:pPr>
        <w:numPr>
          <w:ilvl w:val="0"/>
          <w:numId w:val="11"/>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Support Vector Machine (SVM)</w:t>
      </w:r>
      <w:r w:rsidRPr="006C211A">
        <w:rPr>
          <w:rFonts w:ascii="Century Gothic" w:eastAsia="Times New Roman" w:hAnsi="Century Gothic" w:cs="Times New Roman"/>
          <w:kern w:val="0"/>
          <w:lang w:eastAsia="en-PH"/>
          <w14:ligatures w14:val="none"/>
        </w:rPr>
        <w:t xml:space="preserve"> </w:t>
      </w:r>
    </w:p>
    <w:p w14:paraId="6DEA03CF" w14:textId="77777777" w:rsidR="00B115D5" w:rsidRPr="006C211A" w:rsidRDefault="00B115D5" w:rsidP="006C211A">
      <w:pPr>
        <w:numPr>
          <w:ilvl w:val="0"/>
          <w:numId w:val="11"/>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Artificial Neural Network (ANN)</w:t>
      </w:r>
      <w:r w:rsidRPr="006C211A">
        <w:rPr>
          <w:rFonts w:ascii="Century Gothic" w:eastAsia="Times New Roman" w:hAnsi="Century Gothic" w:cs="Times New Roman"/>
          <w:kern w:val="0"/>
          <w:lang w:eastAsia="en-PH"/>
          <w14:ligatures w14:val="none"/>
        </w:rPr>
        <w:t xml:space="preserve"> </w:t>
      </w:r>
    </w:p>
    <w:p w14:paraId="45A0FD4E"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Each model uses a different mathematical approach to learn patterns from the dataset.</w:t>
      </w:r>
    </w:p>
    <w:p w14:paraId="4C2282C2"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1E902DCA">
          <v:rect id="_x0000_i1040" style="width:0;height:1.5pt" o:hralign="center" o:hrstd="t" o:hr="t" fillcolor="#a0a0a0" stroked="f"/>
        </w:pict>
      </w:r>
    </w:p>
    <w:p w14:paraId="62FF3C1E"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1. K-Nearest Neighbor (KNN)</w:t>
      </w:r>
    </w:p>
    <w:p w14:paraId="74B23D76"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The </w:t>
      </w:r>
      <w:r w:rsidRPr="006C211A">
        <w:rPr>
          <w:rFonts w:ascii="Century Gothic" w:eastAsia="Times New Roman" w:hAnsi="Century Gothic" w:cs="Times New Roman"/>
          <w:b/>
          <w:bCs/>
          <w:kern w:val="0"/>
          <w:lang w:eastAsia="en-PH"/>
          <w14:ligatures w14:val="none"/>
        </w:rPr>
        <w:t>K-Nearest Neighbor (KNN)</w:t>
      </w:r>
      <w:r w:rsidRPr="006C211A">
        <w:rPr>
          <w:rFonts w:ascii="Century Gothic" w:eastAsia="Times New Roman" w:hAnsi="Century Gothic" w:cs="Times New Roman"/>
          <w:kern w:val="0"/>
          <w:lang w:eastAsia="en-PH"/>
          <w14:ligatures w14:val="none"/>
        </w:rPr>
        <w:t xml:space="preserve"> algorithm is a distance-based classification model.</w:t>
      </w:r>
    </w:p>
    <w:p w14:paraId="74ECCDA7"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When a new BMW car is entered into the system, KNN compares it with existing cars in the dataset using features such as:</w:t>
      </w:r>
    </w:p>
    <w:p w14:paraId="3B9A6E30" w14:textId="77777777" w:rsidR="00B115D5" w:rsidRPr="006C211A" w:rsidRDefault="00B115D5" w:rsidP="006C211A">
      <w:pPr>
        <w:numPr>
          <w:ilvl w:val="0"/>
          <w:numId w:val="12"/>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Price </w:t>
      </w:r>
    </w:p>
    <w:p w14:paraId="2E81FE48" w14:textId="77777777" w:rsidR="00B115D5" w:rsidRPr="006C211A" w:rsidRDefault="00B115D5" w:rsidP="006C211A">
      <w:pPr>
        <w:numPr>
          <w:ilvl w:val="0"/>
          <w:numId w:val="12"/>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Mileage </w:t>
      </w:r>
    </w:p>
    <w:p w14:paraId="4C04D7A3" w14:textId="77777777" w:rsidR="00B115D5" w:rsidRPr="006C211A" w:rsidRDefault="00B115D5" w:rsidP="006C211A">
      <w:pPr>
        <w:numPr>
          <w:ilvl w:val="0"/>
          <w:numId w:val="12"/>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Engine Size </w:t>
      </w:r>
    </w:p>
    <w:p w14:paraId="70D16CFE" w14:textId="77777777" w:rsidR="00B115D5" w:rsidRPr="006C211A" w:rsidRDefault="00B115D5" w:rsidP="006C211A">
      <w:pPr>
        <w:numPr>
          <w:ilvl w:val="0"/>
          <w:numId w:val="12"/>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Fuel Type </w:t>
      </w:r>
    </w:p>
    <w:p w14:paraId="2D4F31E1" w14:textId="77777777" w:rsidR="00B115D5" w:rsidRPr="006C211A" w:rsidRDefault="00B115D5" w:rsidP="006C211A">
      <w:pPr>
        <w:numPr>
          <w:ilvl w:val="0"/>
          <w:numId w:val="12"/>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Region </w:t>
      </w:r>
    </w:p>
    <w:p w14:paraId="523943E7"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The algorithm identifies the </w:t>
      </w:r>
      <w:r w:rsidRPr="006C211A">
        <w:rPr>
          <w:rFonts w:ascii="Century Gothic" w:eastAsia="Times New Roman" w:hAnsi="Century Gothic" w:cs="Times New Roman"/>
          <w:b/>
          <w:bCs/>
          <w:kern w:val="0"/>
          <w:lang w:eastAsia="en-PH"/>
          <w14:ligatures w14:val="none"/>
        </w:rPr>
        <w:t>5 closest cars (K = 5)</w:t>
      </w:r>
      <w:r w:rsidRPr="006C211A">
        <w:rPr>
          <w:rFonts w:ascii="Century Gothic" w:eastAsia="Times New Roman" w:hAnsi="Century Gothic" w:cs="Times New Roman"/>
          <w:kern w:val="0"/>
          <w:lang w:eastAsia="en-PH"/>
          <w14:ligatures w14:val="none"/>
        </w:rPr>
        <w:t xml:space="preserve"> based on similarity.</w:t>
      </w:r>
    </w:p>
    <w:p w14:paraId="79EED379"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It then checks the majority class among those neighbors:</w:t>
      </w:r>
    </w:p>
    <w:p w14:paraId="5A33D200" w14:textId="77777777" w:rsidR="00B115D5" w:rsidRPr="006C211A" w:rsidRDefault="00B115D5" w:rsidP="006C211A">
      <w:pPr>
        <w:numPr>
          <w:ilvl w:val="0"/>
          <w:numId w:val="13"/>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If most nearby cars are classified as </w:t>
      </w:r>
      <w:r w:rsidRPr="006C211A">
        <w:rPr>
          <w:rFonts w:ascii="Century Gothic" w:eastAsia="Times New Roman" w:hAnsi="Century Gothic" w:cs="Times New Roman"/>
          <w:b/>
          <w:bCs/>
          <w:kern w:val="0"/>
          <w:lang w:eastAsia="en-PH"/>
          <w14:ligatures w14:val="none"/>
        </w:rPr>
        <w:t>High Sales</w:t>
      </w:r>
      <w:r w:rsidRPr="006C211A">
        <w:rPr>
          <w:rFonts w:ascii="Century Gothic" w:eastAsia="Times New Roman" w:hAnsi="Century Gothic" w:cs="Times New Roman"/>
          <w:kern w:val="0"/>
          <w:lang w:eastAsia="en-PH"/>
          <w14:ligatures w14:val="none"/>
        </w:rPr>
        <w:t xml:space="preserve">, the new car is predicted as </w:t>
      </w:r>
      <w:r w:rsidRPr="006C211A">
        <w:rPr>
          <w:rFonts w:ascii="Century Gothic" w:eastAsia="Times New Roman" w:hAnsi="Century Gothic" w:cs="Times New Roman"/>
          <w:b/>
          <w:bCs/>
          <w:kern w:val="0"/>
          <w:lang w:eastAsia="en-PH"/>
          <w14:ligatures w14:val="none"/>
        </w:rPr>
        <w:t>High</w:t>
      </w:r>
      <w:r w:rsidRPr="006C211A">
        <w:rPr>
          <w:rFonts w:ascii="Century Gothic" w:eastAsia="Times New Roman" w:hAnsi="Century Gothic" w:cs="Times New Roman"/>
          <w:kern w:val="0"/>
          <w:lang w:eastAsia="en-PH"/>
          <w14:ligatures w14:val="none"/>
        </w:rPr>
        <w:t xml:space="preserve"> </w:t>
      </w:r>
    </w:p>
    <w:p w14:paraId="110C2C62" w14:textId="77777777" w:rsidR="00B115D5" w:rsidRPr="006C211A" w:rsidRDefault="00B115D5" w:rsidP="006C211A">
      <w:pPr>
        <w:numPr>
          <w:ilvl w:val="0"/>
          <w:numId w:val="13"/>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If most are classified as </w:t>
      </w:r>
      <w:r w:rsidRPr="006C211A">
        <w:rPr>
          <w:rFonts w:ascii="Century Gothic" w:eastAsia="Times New Roman" w:hAnsi="Century Gothic" w:cs="Times New Roman"/>
          <w:b/>
          <w:bCs/>
          <w:kern w:val="0"/>
          <w:lang w:eastAsia="en-PH"/>
          <w14:ligatures w14:val="none"/>
        </w:rPr>
        <w:t>Low Sales</w:t>
      </w:r>
      <w:r w:rsidRPr="006C211A">
        <w:rPr>
          <w:rFonts w:ascii="Century Gothic" w:eastAsia="Times New Roman" w:hAnsi="Century Gothic" w:cs="Times New Roman"/>
          <w:kern w:val="0"/>
          <w:lang w:eastAsia="en-PH"/>
          <w14:ligatures w14:val="none"/>
        </w:rPr>
        <w:t xml:space="preserve">, it is predicted as </w:t>
      </w:r>
      <w:r w:rsidRPr="006C211A">
        <w:rPr>
          <w:rFonts w:ascii="Century Gothic" w:eastAsia="Times New Roman" w:hAnsi="Century Gothic" w:cs="Times New Roman"/>
          <w:b/>
          <w:bCs/>
          <w:kern w:val="0"/>
          <w:lang w:eastAsia="en-PH"/>
          <w14:ligatures w14:val="none"/>
        </w:rPr>
        <w:t>Low</w:t>
      </w:r>
      <w:r w:rsidRPr="006C211A">
        <w:rPr>
          <w:rFonts w:ascii="Century Gothic" w:eastAsia="Times New Roman" w:hAnsi="Century Gothic" w:cs="Times New Roman"/>
          <w:kern w:val="0"/>
          <w:lang w:eastAsia="en-PH"/>
          <w14:ligatures w14:val="none"/>
        </w:rPr>
        <w:t xml:space="preserve"> </w:t>
      </w:r>
    </w:p>
    <w:p w14:paraId="1B0F7209"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This method works well when similar cars tend to have similar sales performance.</w:t>
      </w:r>
    </w:p>
    <w:p w14:paraId="3A969338"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1C3971DB">
          <v:rect id="_x0000_i1041" style="width:0;height:1.5pt" o:hralign="center" o:hrstd="t" o:hr="t" fillcolor="#a0a0a0" stroked="f"/>
        </w:pict>
      </w:r>
    </w:p>
    <w:p w14:paraId="3D9A9DEA"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2. Support Vector Machine (SVM)</w:t>
      </w:r>
    </w:p>
    <w:p w14:paraId="6FA8FA4A"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The </w:t>
      </w:r>
      <w:r w:rsidRPr="006C211A">
        <w:rPr>
          <w:rFonts w:ascii="Century Gothic" w:eastAsia="Times New Roman" w:hAnsi="Century Gothic" w:cs="Times New Roman"/>
          <w:b/>
          <w:bCs/>
          <w:kern w:val="0"/>
          <w:lang w:eastAsia="en-PH"/>
          <w14:ligatures w14:val="none"/>
        </w:rPr>
        <w:t>Support Vector Machine (SVM)</w:t>
      </w:r>
      <w:r w:rsidRPr="006C211A">
        <w:rPr>
          <w:rFonts w:ascii="Century Gothic" w:eastAsia="Times New Roman" w:hAnsi="Century Gothic" w:cs="Times New Roman"/>
          <w:kern w:val="0"/>
          <w:lang w:eastAsia="en-PH"/>
          <w14:ligatures w14:val="none"/>
        </w:rPr>
        <w:t xml:space="preserve"> is a geometric classification algorithm.</w:t>
      </w:r>
    </w:p>
    <w:p w14:paraId="4096D262"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Its goal is to create the best possible boundary between:</w:t>
      </w:r>
    </w:p>
    <w:p w14:paraId="7511C9D9" w14:textId="77777777" w:rsidR="00B115D5" w:rsidRPr="006C211A" w:rsidRDefault="00B115D5" w:rsidP="00B115D5">
      <w:pPr>
        <w:numPr>
          <w:ilvl w:val="0"/>
          <w:numId w:val="14"/>
        </w:numPr>
        <w:spacing w:before="100" w:beforeAutospacing="1" w:after="100" w:afterAutospacing="1" w:line="240" w:lineRule="auto"/>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High Sales Cars</w:t>
      </w:r>
      <w:r w:rsidRPr="006C211A">
        <w:rPr>
          <w:rFonts w:ascii="Century Gothic" w:eastAsia="Times New Roman" w:hAnsi="Century Gothic" w:cs="Times New Roman"/>
          <w:kern w:val="0"/>
          <w:lang w:eastAsia="en-PH"/>
          <w14:ligatures w14:val="none"/>
        </w:rPr>
        <w:t xml:space="preserve"> </w:t>
      </w:r>
    </w:p>
    <w:p w14:paraId="46797847" w14:textId="77777777" w:rsidR="00B115D5" w:rsidRPr="006C211A" w:rsidRDefault="00B115D5" w:rsidP="006C211A">
      <w:pPr>
        <w:numPr>
          <w:ilvl w:val="0"/>
          <w:numId w:val="14"/>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lastRenderedPageBreak/>
        <w:t>Low Sales Cars</w:t>
      </w:r>
      <w:r w:rsidRPr="006C211A">
        <w:rPr>
          <w:rFonts w:ascii="Century Gothic" w:eastAsia="Times New Roman" w:hAnsi="Century Gothic" w:cs="Times New Roman"/>
          <w:kern w:val="0"/>
          <w:lang w:eastAsia="en-PH"/>
          <w14:ligatures w14:val="none"/>
        </w:rPr>
        <w:t xml:space="preserve"> </w:t>
      </w:r>
    </w:p>
    <w:p w14:paraId="3D080BBE"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The system uses the </w:t>
      </w:r>
      <w:r w:rsidRPr="006C211A">
        <w:rPr>
          <w:rFonts w:ascii="Century Gothic" w:eastAsia="Times New Roman" w:hAnsi="Century Gothic" w:cs="Times New Roman"/>
          <w:b/>
          <w:bCs/>
          <w:kern w:val="0"/>
          <w:lang w:eastAsia="en-PH"/>
          <w14:ligatures w14:val="none"/>
        </w:rPr>
        <w:t>Radial Basis Function (RBF) Kernel</w:t>
      </w:r>
      <w:r w:rsidRPr="006C211A">
        <w:rPr>
          <w:rFonts w:ascii="Century Gothic" w:eastAsia="Times New Roman" w:hAnsi="Century Gothic" w:cs="Times New Roman"/>
          <w:kern w:val="0"/>
          <w:lang w:eastAsia="en-PH"/>
          <w14:ligatures w14:val="none"/>
        </w:rPr>
        <w:t>, which allows the model to draw complex and non-linear boundaries in high-dimensional space.</w:t>
      </w:r>
    </w:p>
    <w:p w14:paraId="78B74A97"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This is especially useful when the relationship between variables is not simple or linear.</w:t>
      </w:r>
    </w:p>
    <w:p w14:paraId="2AB58981"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For example, SVM can detect complex combinations such as:</w:t>
      </w:r>
    </w:p>
    <w:p w14:paraId="1168DD14"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High Price + Specific Region + Diesel Engine = High Sales</w:t>
      </w:r>
    </w:p>
    <w:p w14:paraId="7EF5F91E"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SVM is highly effective for medium-sized datasets and often provides strong classification accuracy.</w:t>
      </w:r>
    </w:p>
    <w:p w14:paraId="3D62DE39"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62D19F5F">
          <v:rect id="_x0000_i1042" style="width:0;height:1.5pt" o:hralign="center" o:hrstd="t" o:hr="t" fillcolor="#a0a0a0" stroked="f"/>
        </w:pict>
      </w:r>
    </w:p>
    <w:p w14:paraId="14F400F5"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3. Artificial Neural Network (ANN)</w:t>
      </w:r>
    </w:p>
    <w:p w14:paraId="6FD57F15"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The </w:t>
      </w:r>
      <w:r w:rsidRPr="006C211A">
        <w:rPr>
          <w:rFonts w:ascii="Century Gothic" w:eastAsia="Times New Roman" w:hAnsi="Century Gothic" w:cs="Times New Roman"/>
          <w:b/>
          <w:bCs/>
          <w:kern w:val="0"/>
          <w:lang w:eastAsia="en-PH"/>
          <w14:ligatures w14:val="none"/>
        </w:rPr>
        <w:t>Artificial Neural Network (ANN)</w:t>
      </w:r>
      <w:r w:rsidRPr="006C211A">
        <w:rPr>
          <w:rFonts w:ascii="Century Gothic" w:eastAsia="Times New Roman" w:hAnsi="Century Gothic" w:cs="Times New Roman"/>
          <w:kern w:val="0"/>
          <w:lang w:eastAsia="en-PH"/>
          <w14:ligatures w14:val="none"/>
        </w:rPr>
        <w:t xml:space="preserve"> is a deep learning model inspired by the structure of the human brain.</w:t>
      </w:r>
    </w:p>
    <w:p w14:paraId="6C793ECA"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The system uses a </w:t>
      </w:r>
      <w:r w:rsidRPr="006C211A">
        <w:rPr>
          <w:rFonts w:ascii="Century Gothic" w:eastAsia="Times New Roman" w:hAnsi="Century Gothic" w:cs="Times New Roman"/>
          <w:b/>
          <w:bCs/>
          <w:kern w:val="0"/>
          <w:lang w:eastAsia="en-PH"/>
          <w14:ligatures w14:val="none"/>
        </w:rPr>
        <w:t>Multi-Layer Perceptron (MLP)</w:t>
      </w:r>
      <w:r w:rsidRPr="006C211A">
        <w:rPr>
          <w:rFonts w:ascii="Century Gothic" w:eastAsia="Times New Roman" w:hAnsi="Century Gothic" w:cs="Times New Roman"/>
          <w:kern w:val="0"/>
          <w:lang w:eastAsia="en-PH"/>
          <w14:ligatures w14:val="none"/>
        </w:rPr>
        <w:t xml:space="preserve"> architecture with:</w:t>
      </w:r>
    </w:p>
    <w:p w14:paraId="026AB676" w14:textId="77777777" w:rsidR="00B115D5" w:rsidRPr="006C211A" w:rsidRDefault="00B115D5" w:rsidP="006C211A">
      <w:pPr>
        <w:numPr>
          <w:ilvl w:val="0"/>
          <w:numId w:val="15"/>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First Hidden Layer = 64 neurons</w:t>
      </w:r>
      <w:r w:rsidRPr="006C211A">
        <w:rPr>
          <w:rFonts w:ascii="Century Gothic" w:eastAsia="Times New Roman" w:hAnsi="Century Gothic" w:cs="Times New Roman"/>
          <w:kern w:val="0"/>
          <w:lang w:eastAsia="en-PH"/>
          <w14:ligatures w14:val="none"/>
        </w:rPr>
        <w:t xml:space="preserve"> </w:t>
      </w:r>
    </w:p>
    <w:p w14:paraId="52E66FB5" w14:textId="77777777" w:rsidR="00B115D5" w:rsidRPr="006C211A" w:rsidRDefault="00B115D5" w:rsidP="006C211A">
      <w:pPr>
        <w:numPr>
          <w:ilvl w:val="0"/>
          <w:numId w:val="15"/>
        </w:num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Second Hidden Layer = 32 neurons</w:t>
      </w:r>
      <w:r w:rsidRPr="006C211A">
        <w:rPr>
          <w:rFonts w:ascii="Century Gothic" w:eastAsia="Times New Roman" w:hAnsi="Century Gothic" w:cs="Times New Roman"/>
          <w:kern w:val="0"/>
          <w:lang w:eastAsia="en-PH"/>
          <w14:ligatures w14:val="none"/>
        </w:rPr>
        <w:t xml:space="preserve"> </w:t>
      </w:r>
    </w:p>
    <w:p w14:paraId="6D585E5A"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These neurons process information through multiple layers to detect highly complex and non-linear relationships between variables.</w:t>
      </w:r>
    </w:p>
    <w:p w14:paraId="72288D3E"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For example, ANN can learn interactions such as:</w:t>
      </w:r>
    </w:p>
    <w:p w14:paraId="18BF68C1"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Fuel Type + Region + Transmission + Price → Sales Classification</w:t>
      </w:r>
    </w:p>
    <w:p w14:paraId="022276E1"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Unlike simpler models, ANN can capture hidden patterns that may not be obvious through direct observation.</w:t>
      </w:r>
    </w:p>
    <w:p w14:paraId="7F374324" w14:textId="77777777" w:rsidR="00B115D5"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This makes it highly effective for discovering advanced predictive relationships in the dataset.</w:t>
      </w:r>
    </w:p>
    <w:p w14:paraId="62008FBE" w14:textId="77777777" w:rsidR="0081747B" w:rsidRDefault="0081747B"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p>
    <w:p w14:paraId="2B37403D" w14:textId="77777777" w:rsidR="0081747B" w:rsidRPr="006C211A" w:rsidRDefault="0081747B"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p>
    <w:p w14:paraId="0617BF22" w14:textId="77777777" w:rsidR="00B115D5" w:rsidRPr="006C211A" w:rsidRDefault="00000000" w:rsidP="00B115D5">
      <w:pPr>
        <w:spacing w:after="0" w:line="240" w:lineRule="auto"/>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lastRenderedPageBreak/>
        <w:pict w14:anchorId="1EDBDDEC">
          <v:rect id="_x0000_i1043" style="width:0;height:1.5pt" o:hralign="center" o:hrstd="t" o:hr="t" fillcolor="#a0a0a0" stroked="f"/>
        </w:pict>
      </w:r>
    </w:p>
    <w:p w14:paraId="580C39EA" w14:textId="7A255E40" w:rsidR="00B115D5" w:rsidRPr="008B127E" w:rsidRDefault="00B115D5" w:rsidP="00B115D5">
      <w:pPr>
        <w:spacing w:before="100" w:beforeAutospacing="1" w:after="100" w:afterAutospacing="1" w:line="240" w:lineRule="auto"/>
        <w:outlineLvl w:val="0"/>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pPr>
      <w:r w:rsidRPr="008B127E">
        <w:rPr>
          <w:rFonts w:ascii="Century Gothic" w:eastAsia="Times New Roman" w:hAnsi="Century Gothic" w:cs="Times New Roman"/>
          <w:b/>
          <w:bCs/>
          <w:color w:val="EE0000"/>
          <w:kern w:val="36"/>
          <w:sz w:val="48"/>
          <w:szCs w:val="48"/>
          <w:lang w:eastAsia="en-PH"/>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14:ligatures w14:val="none"/>
        </w:rPr>
        <w:t>Evaluation Metrics Used</w:t>
      </w:r>
    </w:p>
    <w:p w14:paraId="6816B98C"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To measure the performance of the machine learning models, the following evaluation metrics are used:</w:t>
      </w:r>
    </w:p>
    <w:p w14:paraId="4AD90D25"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73DD7B7A">
          <v:rect id="_x0000_i1044" style="width:0;height:1.5pt" o:hralign="center" o:hrstd="t" o:hr="t" fillcolor="#a0a0a0" stroked="f"/>
        </w:pict>
      </w:r>
    </w:p>
    <w:p w14:paraId="03DA23C1"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Accuracy</w:t>
      </w:r>
    </w:p>
    <w:p w14:paraId="629A5863"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The overall percentage of correct predictions.</w:t>
      </w:r>
    </w:p>
    <w:p w14:paraId="563DAD6C"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Example:</w:t>
      </w:r>
    </w:p>
    <w:p w14:paraId="1732F1D0"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Out of 100 cars, how many were correctly classified as </w:t>
      </w:r>
      <w:r w:rsidRPr="006C211A">
        <w:rPr>
          <w:rFonts w:ascii="Century Gothic" w:eastAsia="Times New Roman" w:hAnsi="Century Gothic" w:cs="Times New Roman"/>
          <w:b/>
          <w:bCs/>
          <w:kern w:val="0"/>
          <w:lang w:eastAsia="en-PH"/>
          <w14:ligatures w14:val="none"/>
        </w:rPr>
        <w:t>High Sales</w:t>
      </w:r>
      <w:r w:rsidRPr="006C211A">
        <w:rPr>
          <w:rFonts w:ascii="Century Gothic" w:eastAsia="Times New Roman" w:hAnsi="Century Gothic" w:cs="Times New Roman"/>
          <w:kern w:val="0"/>
          <w:lang w:eastAsia="en-PH"/>
          <w14:ligatures w14:val="none"/>
        </w:rPr>
        <w:t xml:space="preserve"> or </w:t>
      </w:r>
      <w:r w:rsidRPr="006C211A">
        <w:rPr>
          <w:rFonts w:ascii="Century Gothic" w:eastAsia="Times New Roman" w:hAnsi="Century Gothic" w:cs="Times New Roman"/>
          <w:b/>
          <w:bCs/>
          <w:kern w:val="0"/>
          <w:lang w:eastAsia="en-PH"/>
          <w14:ligatures w14:val="none"/>
        </w:rPr>
        <w:t>Low Sales</w:t>
      </w:r>
      <w:r w:rsidRPr="006C211A">
        <w:rPr>
          <w:rFonts w:ascii="Century Gothic" w:eastAsia="Times New Roman" w:hAnsi="Century Gothic" w:cs="Times New Roman"/>
          <w:kern w:val="0"/>
          <w:lang w:eastAsia="en-PH"/>
          <w14:ligatures w14:val="none"/>
        </w:rPr>
        <w:t>?</w:t>
      </w:r>
    </w:p>
    <w:p w14:paraId="1873696B"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12D6E1DF">
          <v:rect id="_x0000_i1045" style="width:0;height:1.5pt" o:hralign="center" o:hrstd="t" o:hr="t" fillcolor="#a0a0a0" stroked="f"/>
        </w:pict>
      </w:r>
    </w:p>
    <w:p w14:paraId="1E9FF1D5"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Precision (Weighted)</w:t>
      </w:r>
    </w:p>
    <w:p w14:paraId="790D488D"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When the model predicts a car will have </w:t>
      </w:r>
      <w:r w:rsidRPr="006C211A">
        <w:rPr>
          <w:rFonts w:ascii="Century Gothic" w:eastAsia="Times New Roman" w:hAnsi="Century Gothic" w:cs="Times New Roman"/>
          <w:b/>
          <w:bCs/>
          <w:kern w:val="0"/>
          <w:lang w:eastAsia="en-PH"/>
          <w14:ligatures w14:val="none"/>
        </w:rPr>
        <w:t>High Sales</w:t>
      </w:r>
      <w:r w:rsidRPr="006C211A">
        <w:rPr>
          <w:rFonts w:ascii="Century Gothic" w:eastAsia="Times New Roman" w:hAnsi="Century Gothic" w:cs="Times New Roman"/>
          <w:kern w:val="0"/>
          <w:lang w:eastAsia="en-PH"/>
          <w14:ligatures w14:val="none"/>
        </w:rPr>
        <w:t>, how often is it actually correct?</w:t>
      </w:r>
    </w:p>
    <w:p w14:paraId="0DA530B4" w14:textId="77777777" w:rsidR="00B115D5" w:rsidRPr="008B127E" w:rsidRDefault="00B115D5" w:rsidP="006C211A">
      <w:pPr>
        <w:spacing w:before="100" w:beforeAutospacing="1" w:after="100" w:afterAutospacing="1" w:line="240" w:lineRule="auto"/>
        <w:jc w:val="both"/>
        <w:outlineLvl w:val="2"/>
        <w:rPr>
          <w:rFonts w:ascii="Century Gothic" w:eastAsia="Times New Roman" w:hAnsi="Century Gothic" w:cs="Times New Roman"/>
          <w:bCs/>
          <w:color w:val="4472C4" w:themeColor="accent1"/>
          <w:kern w:val="0"/>
          <w:sz w:val="27"/>
          <w:szCs w:val="27"/>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sz w:val="27"/>
          <w:szCs w:val="27"/>
          <w:lang w:eastAsia="en-PH"/>
          <w14:textOutline w14:w="11112" w14:cap="flat" w14:cmpd="sng" w14:algn="ctr">
            <w14:solidFill>
              <w14:schemeClr w14:val="accent1"/>
            </w14:solidFill>
            <w14:prstDash w14:val="solid"/>
            <w14:round/>
          </w14:textOutline>
          <w14:ligatures w14:val="none"/>
        </w:rPr>
        <w:t>Business Value:</w:t>
      </w:r>
    </w:p>
    <w:p w14:paraId="154A1706"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High precision ensures the dealership does not overstock a car thinking it will sell well when it actually will not.</w:t>
      </w:r>
    </w:p>
    <w:p w14:paraId="56620C68"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This helps minimize:</w:t>
      </w:r>
    </w:p>
    <w:p w14:paraId="0A82D9B6"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False Positives</w:t>
      </w:r>
    </w:p>
    <w:p w14:paraId="58E6CC1E"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58A3E6E0">
          <v:rect id="_x0000_i1046" style="width:0;height:1.5pt" o:hralign="center" o:hrstd="t" o:hr="t" fillcolor="#a0a0a0" stroked="f"/>
        </w:pict>
      </w:r>
    </w:p>
    <w:p w14:paraId="29319329"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Recall (Weighted)</w:t>
      </w:r>
    </w:p>
    <w:p w14:paraId="6DE753D3"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Out of all the cars that actually had </w:t>
      </w:r>
      <w:r w:rsidRPr="006C211A">
        <w:rPr>
          <w:rFonts w:ascii="Century Gothic" w:eastAsia="Times New Roman" w:hAnsi="Century Gothic" w:cs="Times New Roman"/>
          <w:b/>
          <w:bCs/>
          <w:kern w:val="0"/>
          <w:lang w:eastAsia="en-PH"/>
          <w14:ligatures w14:val="none"/>
        </w:rPr>
        <w:t>High Sales</w:t>
      </w:r>
      <w:r w:rsidRPr="006C211A">
        <w:rPr>
          <w:rFonts w:ascii="Century Gothic" w:eastAsia="Times New Roman" w:hAnsi="Century Gothic" w:cs="Times New Roman"/>
          <w:kern w:val="0"/>
          <w:lang w:eastAsia="en-PH"/>
          <w14:ligatures w14:val="none"/>
        </w:rPr>
        <w:t>, how many did the model successfully identify?</w:t>
      </w:r>
    </w:p>
    <w:p w14:paraId="5E87ADE0" w14:textId="30BDEC98" w:rsidR="00B115D5" w:rsidRPr="008B127E" w:rsidRDefault="00B115D5" w:rsidP="006C211A">
      <w:pPr>
        <w:spacing w:before="100" w:beforeAutospacing="1" w:after="100" w:afterAutospacing="1" w:line="240" w:lineRule="auto"/>
        <w:jc w:val="both"/>
        <w:outlineLvl w:val="2"/>
        <w:rPr>
          <w:rFonts w:ascii="Century Gothic" w:eastAsia="Times New Roman" w:hAnsi="Century Gothic" w:cs="Times New Roman"/>
          <w:bCs/>
          <w:color w:val="4472C4" w:themeColor="accent1"/>
          <w:kern w:val="0"/>
          <w:sz w:val="27"/>
          <w:szCs w:val="27"/>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sz w:val="27"/>
          <w:szCs w:val="27"/>
          <w:lang w:eastAsia="en-PH"/>
          <w14:textOutline w14:w="11112" w14:cap="flat" w14:cmpd="sng" w14:algn="ctr">
            <w14:solidFill>
              <w14:schemeClr w14:val="accent1"/>
            </w14:solidFill>
            <w14:prstDash w14:val="solid"/>
            <w14:round/>
          </w14:textOutline>
          <w14:ligatures w14:val="none"/>
        </w:rPr>
        <w:t>Business Value:</w:t>
      </w:r>
    </w:p>
    <w:p w14:paraId="16265DB1"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High recall ensures the dealership does not miss stocking a top-selling vehicle.</w:t>
      </w:r>
    </w:p>
    <w:p w14:paraId="58E517AE"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lastRenderedPageBreak/>
        <w:t>This helps minimize:</w:t>
      </w:r>
    </w:p>
    <w:p w14:paraId="67CA59E1"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b/>
          <w:bCs/>
          <w:kern w:val="0"/>
          <w:lang w:eastAsia="en-PH"/>
          <w14:ligatures w14:val="none"/>
        </w:rPr>
        <w:t>False Negatives</w:t>
      </w:r>
    </w:p>
    <w:p w14:paraId="58E70D9D"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22DD086D">
          <v:rect id="_x0000_i1047" style="width:0;height:1.5pt" o:hralign="center" o:hrstd="t" o:hr="t" fillcolor="#a0a0a0" stroked="f"/>
        </w:pict>
      </w:r>
    </w:p>
    <w:p w14:paraId="33022A0F"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F1-Score</w:t>
      </w:r>
    </w:p>
    <w:p w14:paraId="75145C1C"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 xml:space="preserve">The harmonic mean of </w:t>
      </w:r>
      <w:r w:rsidRPr="006C211A">
        <w:rPr>
          <w:rFonts w:ascii="Century Gothic" w:eastAsia="Times New Roman" w:hAnsi="Century Gothic" w:cs="Times New Roman"/>
          <w:b/>
          <w:bCs/>
          <w:kern w:val="0"/>
          <w:lang w:eastAsia="en-PH"/>
          <w14:ligatures w14:val="none"/>
        </w:rPr>
        <w:t>Precision</w:t>
      </w:r>
      <w:r w:rsidRPr="006C211A">
        <w:rPr>
          <w:rFonts w:ascii="Century Gothic" w:eastAsia="Times New Roman" w:hAnsi="Century Gothic" w:cs="Times New Roman"/>
          <w:kern w:val="0"/>
          <w:lang w:eastAsia="en-PH"/>
          <w14:ligatures w14:val="none"/>
        </w:rPr>
        <w:t xml:space="preserve"> and </w:t>
      </w:r>
      <w:r w:rsidRPr="006C211A">
        <w:rPr>
          <w:rFonts w:ascii="Century Gothic" w:eastAsia="Times New Roman" w:hAnsi="Century Gothic" w:cs="Times New Roman"/>
          <w:b/>
          <w:bCs/>
          <w:kern w:val="0"/>
          <w:lang w:eastAsia="en-PH"/>
          <w14:ligatures w14:val="none"/>
        </w:rPr>
        <w:t>Recall</w:t>
      </w:r>
      <w:r w:rsidRPr="006C211A">
        <w:rPr>
          <w:rFonts w:ascii="Century Gothic" w:eastAsia="Times New Roman" w:hAnsi="Century Gothic" w:cs="Times New Roman"/>
          <w:kern w:val="0"/>
          <w:lang w:eastAsia="en-PH"/>
          <w14:ligatures w14:val="none"/>
        </w:rPr>
        <w:t>.</w:t>
      </w:r>
    </w:p>
    <w:p w14:paraId="291E9622"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It provides a single score that balances the tradeoff between the two.</w:t>
      </w:r>
    </w:p>
    <w:p w14:paraId="157268DA"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Formula:</w:t>
      </w:r>
    </w:p>
    <w:p w14:paraId="612D2625" w14:textId="77777777" w:rsidR="00B115D5" w:rsidRPr="006C211A" w:rsidRDefault="00B115D5" w:rsidP="006C211A">
      <w:pPr>
        <w:spacing w:after="0" w:line="240" w:lineRule="auto"/>
        <w:jc w:val="both"/>
        <w:rPr>
          <w:rFonts w:ascii="Century Gothic" w:eastAsia="Times New Roman" w:hAnsi="Century Gothic" w:cs="Times New Roman"/>
          <w:kern w:val="0"/>
          <w:lang w:eastAsia="en-PH"/>
          <w14:ligatures w14:val="none"/>
        </w:rPr>
      </w:pPr>
      <m:oMathPara>
        <m:oMath>
          <m:r>
            <w:rPr>
              <w:rFonts w:ascii="Cambria Math" w:eastAsia="Times New Roman" w:hAnsi="Cambria Math" w:cs="Times New Roman"/>
              <w:kern w:val="0"/>
              <w:lang w:eastAsia="en-PH"/>
              <w14:ligatures w14:val="none"/>
            </w:rPr>
            <m:t>F1=2×</m:t>
          </m:r>
          <m:f>
            <m:fPr>
              <m:ctrlPr>
                <w:rPr>
                  <w:rFonts w:ascii="Cambria Math" w:eastAsia="Times New Roman" w:hAnsi="Cambria Math" w:cs="Times New Roman"/>
                  <w:kern w:val="0"/>
                  <w:lang w:eastAsia="en-PH"/>
                  <w14:ligatures w14:val="none"/>
                </w:rPr>
              </m:ctrlPr>
            </m:fPr>
            <m:num>
              <m:r>
                <w:rPr>
                  <w:rFonts w:ascii="Cambria Math" w:eastAsia="Times New Roman" w:hAnsi="Cambria Math" w:cs="Times New Roman"/>
                  <w:kern w:val="0"/>
                  <w:lang w:eastAsia="en-PH"/>
                  <w14:ligatures w14:val="none"/>
                </w:rPr>
                <m:t>Precision×Recall</m:t>
              </m:r>
            </m:num>
            <m:den>
              <m:r>
                <w:rPr>
                  <w:rFonts w:ascii="Cambria Math" w:eastAsia="Times New Roman" w:hAnsi="Cambria Math" w:cs="Times New Roman"/>
                  <w:kern w:val="0"/>
                  <w:lang w:eastAsia="en-PH"/>
                  <w14:ligatures w14:val="none"/>
                </w:rPr>
                <m:t>Precision+Recall</m:t>
              </m:r>
            </m:den>
          </m:f>
          <m:r>
            <m:rPr>
              <m:sty m:val="p"/>
            </m:rPr>
            <w:rPr>
              <w:rFonts w:ascii="Century Gothic" w:eastAsia="Times New Roman" w:hAnsi="Century Gothic" w:cs="Times New Roman"/>
              <w:kern w:val="0"/>
              <w:lang w:eastAsia="en-PH"/>
              <w14:ligatures w14:val="none"/>
            </w:rPr>
            <w:br/>
          </m:r>
        </m:oMath>
      </m:oMathPara>
    </w:p>
    <w:p w14:paraId="1C1D4710" w14:textId="77777777" w:rsidR="00B115D5" w:rsidRPr="006C211A" w:rsidRDefault="00000000" w:rsidP="006C211A">
      <w:pPr>
        <w:spacing w:after="0" w:line="240" w:lineRule="auto"/>
        <w:jc w:val="both"/>
        <w:rPr>
          <w:rFonts w:ascii="Century Gothic" w:eastAsia="Times New Roman" w:hAnsi="Century Gothic" w:cs="Times New Roman"/>
          <w:kern w:val="0"/>
          <w:lang w:eastAsia="en-PH"/>
          <w14:ligatures w14:val="none"/>
        </w:rPr>
      </w:pPr>
      <w:r>
        <w:rPr>
          <w:rFonts w:ascii="Century Gothic" w:eastAsia="Times New Roman" w:hAnsi="Century Gothic" w:cs="Times New Roman"/>
          <w:kern w:val="0"/>
          <w:lang w:eastAsia="en-PH"/>
          <w14:ligatures w14:val="none"/>
        </w:rPr>
        <w:pict w14:anchorId="14990A67">
          <v:rect id="_x0000_i1048" style="width:0;height:1.5pt" o:hralign="center" o:hrstd="t" o:hr="t" fillcolor="#a0a0a0" stroked="f"/>
        </w:pict>
      </w:r>
    </w:p>
    <w:p w14:paraId="2A3C00B0" w14:textId="77777777" w:rsidR="00B115D5" w:rsidRPr="008B127E" w:rsidRDefault="00B115D5" w:rsidP="006C211A">
      <w:pPr>
        <w:spacing w:before="100" w:beforeAutospacing="1" w:after="100" w:afterAutospacing="1" w:line="240" w:lineRule="auto"/>
        <w:jc w:val="both"/>
        <w:outlineLvl w:val="1"/>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pPr>
      <w:r w:rsidRPr="008B127E">
        <w:rPr>
          <w:rFonts w:ascii="Century Gothic" w:eastAsia="Times New Roman" w:hAnsi="Century Gothic" w:cs="Times New Roman"/>
          <w:bCs/>
          <w:color w:val="4472C4" w:themeColor="accent1"/>
          <w:kern w:val="0"/>
          <w:lang w:eastAsia="en-PH"/>
          <w14:textOutline w14:w="11112" w14:cap="flat" w14:cmpd="sng" w14:algn="ctr">
            <w14:solidFill>
              <w14:schemeClr w14:val="accent1"/>
            </w14:solidFill>
            <w14:prstDash w14:val="solid"/>
            <w14:round/>
          </w14:textOutline>
          <w14:ligatures w14:val="none"/>
        </w:rPr>
        <w:t>Confusion Matrix</w:t>
      </w:r>
    </w:p>
    <w:p w14:paraId="5AF32B8A" w14:textId="77777777" w:rsidR="00B115D5" w:rsidRPr="006C211A" w:rsidRDefault="00B115D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sidRPr="006C211A">
        <w:rPr>
          <w:rFonts w:ascii="Century Gothic" w:eastAsia="Times New Roman" w:hAnsi="Century Gothic" w:cs="Times New Roman"/>
          <w:kern w:val="0"/>
          <w:lang w:eastAsia="en-PH"/>
          <w14:ligatures w14:val="none"/>
        </w:rPr>
        <w:t>A grid that visualizes exactly where the model gets confused.</w:t>
      </w:r>
    </w:p>
    <w:p w14:paraId="01582300" w14:textId="23CC865B" w:rsidR="00250D05" w:rsidRDefault="00250D0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r>
        <w:rPr>
          <w:noProof/>
        </w:rPr>
        <w:drawing>
          <wp:anchor distT="0" distB="0" distL="114300" distR="114300" simplePos="0" relativeHeight="251666432" behindDoc="1" locked="0" layoutInCell="1" allowOverlap="1" wp14:anchorId="7CC22D19" wp14:editId="44389F89">
            <wp:simplePos x="0" y="0"/>
            <wp:positionH relativeFrom="margin">
              <wp:align>left</wp:align>
            </wp:positionH>
            <wp:positionV relativeFrom="paragraph">
              <wp:posOffset>25693</wp:posOffset>
            </wp:positionV>
            <wp:extent cx="5257800" cy="2447290"/>
            <wp:effectExtent l="0" t="0" r="0" b="0"/>
            <wp:wrapTight wrapText="bothSides">
              <wp:wrapPolygon edited="0">
                <wp:start x="0" y="0"/>
                <wp:lineTo x="0" y="21353"/>
                <wp:lineTo x="21522" y="21353"/>
                <wp:lineTo x="21522" y="0"/>
                <wp:lineTo x="0" y="0"/>
              </wp:wrapPolygon>
            </wp:wrapTight>
            <wp:docPr id="30759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98551" name=""/>
                    <pic:cNvPicPr/>
                  </pic:nvPicPr>
                  <pic:blipFill rotWithShape="1">
                    <a:blip r:embed="rId5" cstate="print">
                      <a:extLst>
                        <a:ext uri="{28A0092B-C50C-407E-A947-70E740481C1C}">
                          <a14:useLocalDpi xmlns:a14="http://schemas.microsoft.com/office/drawing/2010/main" val="0"/>
                        </a:ext>
                      </a:extLst>
                    </a:blip>
                    <a:srcRect l="3552" t="15359" r="4699" b="8677"/>
                    <a:stretch>
                      <a:fillRect/>
                    </a:stretch>
                  </pic:blipFill>
                  <pic:spPr bwMode="auto">
                    <a:xfrm>
                      <a:off x="0" y="0"/>
                      <a:ext cx="5257800" cy="2447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9A6201" w14:textId="37B29BE1" w:rsidR="00250D05" w:rsidRDefault="00250D0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p>
    <w:p w14:paraId="76DFD4E2" w14:textId="77777777" w:rsidR="00250D05" w:rsidRDefault="00250D0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p>
    <w:p w14:paraId="326FBF4F" w14:textId="7FC993AA" w:rsidR="00250D05" w:rsidRDefault="00250D0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p>
    <w:p w14:paraId="1A4637B4" w14:textId="77777777" w:rsidR="00250D05" w:rsidRDefault="00250D0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p>
    <w:p w14:paraId="5F8502AB" w14:textId="77777777" w:rsidR="00250D05" w:rsidRDefault="00250D0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p>
    <w:p w14:paraId="7BBA3B23" w14:textId="77777777" w:rsidR="00250D05" w:rsidRDefault="00250D05" w:rsidP="006C211A">
      <w:pPr>
        <w:spacing w:before="100" w:beforeAutospacing="1" w:after="100" w:afterAutospacing="1" w:line="240" w:lineRule="auto"/>
        <w:jc w:val="both"/>
        <w:rPr>
          <w:rFonts w:ascii="Century Gothic" w:eastAsia="Times New Roman" w:hAnsi="Century Gothic" w:cs="Times New Roman"/>
          <w:kern w:val="0"/>
          <w:lang w:eastAsia="en-PH"/>
          <w14:ligatures w14:val="none"/>
        </w:rPr>
      </w:pPr>
    </w:p>
    <w:p w14:paraId="13C48B64" w14:textId="5AB8343E" w:rsidR="00250D05" w:rsidRPr="00250D05" w:rsidRDefault="00250D05" w:rsidP="00250D05">
      <w:pPr>
        <w:pStyle w:val="ListParagraph"/>
        <w:numPr>
          <w:ilvl w:val="0"/>
          <w:numId w:val="15"/>
        </w:numPr>
        <w:spacing w:before="100" w:beforeAutospacing="1" w:after="100" w:afterAutospacing="1" w:line="276" w:lineRule="auto"/>
        <w:jc w:val="both"/>
        <w:rPr>
          <w:rFonts w:ascii="Century Gothic" w:eastAsia="Times New Roman" w:hAnsi="Century Gothic" w:cs="Times New Roman"/>
          <w:kern w:val="0"/>
          <w:lang w:eastAsia="en-PH"/>
          <w14:ligatures w14:val="none"/>
        </w:rPr>
      </w:pPr>
      <w:r w:rsidRPr="00250D05">
        <w:rPr>
          <w:rFonts w:ascii="Century Gothic" w:eastAsia="Times New Roman" w:hAnsi="Century Gothic" w:cs="Times New Roman"/>
          <w:kern w:val="0"/>
          <w:lang w:eastAsia="en-PH"/>
          <w14:ligatures w14:val="none"/>
        </w:rPr>
        <w:t>True Negatives (245): These are cars that actually had Low sales, and the model correctly predicted Low. (This is your model's biggest strength).</w:t>
      </w:r>
    </w:p>
    <w:p w14:paraId="762444C1" w14:textId="65A4AD09" w:rsidR="00250D05" w:rsidRPr="00250D05" w:rsidRDefault="00250D05" w:rsidP="00250D05">
      <w:pPr>
        <w:pStyle w:val="ListParagraph"/>
        <w:numPr>
          <w:ilvl w:val="0"/>
          <w:numId w:val="15"/>
        </w:numPr>
        <w:spacing w:before="100" w:beforeAutospacing="1" w:after="100" w:afterAutospacing="1" w:line="276" w:lineRule="auto"/>
        <w:jc w:val="both"/>
        <w:rPr>
          <w:rFonts w:ascii="Century Gothic" w:eastAsia="Times New Roman" w:hAnsi="Century Gothic" w:cs="Times New Roman"/>
          <w:kern w:val="0"/>
          <w:lang w:eastAsia="en-PH"/>
          <w14:ligatures w14:val="none"/>
        </w:rPr>
      </w:pPr>
      <w:r w:rsidRPr="00250D05">
        <w:rPr>
          <w:rFonts w:ascii="Century Gothic" w:eastAsia="Times New Roman" w:hAnsi="Century Gothic" w:cs="Times New Roman"/>
          <w:kern w:val="0"/>
          <w:lang w:eastAsia="en-PH"/>
          <w14:ligatures w14:val="none"/>
        </w:rPr>
        <w:t>True Positives (21): These are cars that actually had High sales, and the model correctly predicted High. (This is a weakness; it's missing a lot of "High" performers).</w:t>
      </w:r>
    </w:p>
    <w:p w14:paraId="686EA09D" w14:textId="39996C2B" w:rsidR="00250D05" w:rsidRPr="00250D05" w:rsidRDefault="00250D05" w:rsidP="00250D05">
      <w:pPr>
        <w:pStyle w:val="ListParagraph"/>
        <w:numPr>
          <w:ilvl w:val="0"/>
          <w:numId w:val="15"/>
        </w:numPr>
        <w:spacing w:before="100" w:beforeAutospacing="1" w:after="100" w:afterAutospacing="1" w:line="276" w:lineRule="auto"/>
        <w:jc w:val="both"/>
        <w:rPr>
          <w:rFonts w:ascii="Century Gothic" w:eastAsia="Times New Roman" w:hAnsi="Century Gothic" w:cs="Times New Roman"/>
          <w:kern w:val="0"/>
          <w:lang w:eastAsia="en-PH"/>
          <w14:ligatures w14:val="none"/>
        </w:rPr>
      </w:pPr>
      <w:r w:rsidRPr="00250D05">
        <w:rPr>
          <w:rFonts w:ascii="Century Gothic" w:eastAsia="Times New Roman" w:hAnsi="Century Gothic" w:cs="Times New Roman"/>
          <w:kern w:val="0"/>
          <w:lang w:eastAsia="en-PH"/>
          <w14:ligatures w14:val="none"/>
        </w:rPr>
        <w:t>False Positives (31): The model predicted "High," but the car was actually "Low."</w:t>
      </w:r>
    </w:p>
    <w:p w14:paraId="45973A70" w14:textId="334DA17A" w:rsidR="00250D05" w:rsidRPr="00250D05" w:rsidRDefault="00250D05" w:rsidP="00250D05">
      <w:pPr>
        <w:pStyle w:val="ListParagraph"/>
        <w:numPr>
          <w:ilvl w:val="0"/>
          <w:numId w:val="15"/>
        </w:numPr>
        <w:spacing w:before="100" w:beforeAutospacing="1" w:after="100" w:afterAutospacing="1" w:line="276" w:lineRule="auto"/>
        <w:jc w:val="both"/>
        <w:rPr>
          <w:rFonts w:ascii="Century Gothic" w:eastAsia="Times New Roman" w:hAnsi="Century Gothic" w:cs="Times New Roman"/>
          <w:kern w:val="0"/>
          <w:lang w:eastAsia="en-PH"/>
          <w14:ligatures w14:val="none"/>
        </w:rPr>
      </w:pPr>
      <w:r w:rsidRPr="00250D05">
        <w:rPr>
          <w:rFonts w:ascii="Century Gothic" w:eastAsia="Times New Roman" w:hAnsi="Century Gothic" w:cs="Times New Roman"/>
          <w:kern w:val="0"/>
          <w:lang w:eastAsia="en-PH"/>
          <w14:ligatures w14:val="none"/>
        </w:rPr>
        <w:lastRenderedPageBreak/>
        <w:t>False Negatives (103): This is the biggest problem. The model predicted "Low," but these were actually the top-selling cars!</w:t>
      </w:r>
    </w:p>
    <w:p w14:paraId="2E4906BB" w14:textId="40A2EE28" w:rsidR="005B4411" w:rsidRPr="00250D05" w:rsidRDefault="00B115D5" w:rsidP="00250D05">
      <w:pPr>
        <w:pStyle w:val="ListParagraph"/>
        <w:numPr>
          <w:ilvl w:val="0"/>
          <w:numId w:val="15"/>
        </w:numPr>
        <w:spacing w:before="100" w:beforeAutospacing="1" w:after="100" w:afterAutospacing="1" w:line="276" w:lineRule="auto"/>
        <w:jc w:val="both"/>
        <w:rPr>
          <w:rFonts w:ascii="Century Gothic" w:eastAsia="Times New Roman" w:hAnsi="Century Gothic" w:cs="Times New Roman"/>
          <w:kern w:val="0"/>
          <w:lang w:eastAsia="en-PH"/>
          <w14:ligatures w14:val="none"/>
        </w:rPr>
      </w:pPr>
      <w:r w:rsidRPr="00250D05">
        <w:rPr>
          <w:rFonts w:ascii="Century Gothic" w:eastAsia="Times New Roman" w:hAnsi="Century Gothic" w:cs="Times New Roman"/>
          <w:kern w:val="0"/>
          <w:lang w:eastAsia="en-PH"/>
          <w14:ligatures w14:val="none"/>
        </w:rPr>
        <w:t>This helps identify the specific strengths and weaknesses of each predictive model.</w:t>
      </w:r>
    </w:p>
    <w:p w14:paraId="41F2F85B" w14:textId="7BE9228B" w:rsidR="005B4411" w:rsidRPr="006C211A" w:rsidRDefault="00000000" w:rsidP="004076F0">
      <w:pPr>
        <w:jc w:val="both"/>
        <w:rPr>
          <w:rFonts w:ascii="Century Gothic" w:hAnsi="Century Gothic"/>
          <w:b/>
          <w:bCs/>
        </w:rPr>
      </w:pPr>
      <w:r>
        <w:rPr>
          <w:rFonts w:ascii="Century Gothic" w:eastAsia="Times New Roman" w:hAnsi="Century Gothic" w:cs="Times New Roman"/>
          <w:kern w:val="0"/>
          <w:lang w:eastAsia="en-PH"/>
          <w14:ligatures w14:val="none"/>
        </w:rPr>
        <w:pict w14:anchorId="182FC6C5">
          <v:rect id="_x0000_i1049" style="width:0;height:1.5pt" o:hralign="center" o:hrstd="t" o:hr="t" fillcolor="#a0a0a0" stroked="f"/>
        </w:pict>
      </w:r>
    </w:p>
    <w:p w14:paraId="21B9068E" w14:textId="49997915" w:rsidR="008F06F0" w:rsidRPr="008B127E" w:rsidRDefault="007E324D" w:rsidP="004076F0">
      <w:pPr>
        <w:jc w:val="both"/>
        <w:rPr>
          <w:rFonts w:ascii="Century Gothic" w:hAnsi="Century Gothic"/>
          <w:b/>
          <w:bCs/>
          <w:color w:val="EE0000"/>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rPr>
      </w:pPr>
      <w:r w:rsidRPr="008B127E">
        <w:rPr>
          <w:rFonts w:ascii="Century Gothic" w:hAnsi="Century Gothic"/>
          <w:b/>
          <w:bCs/>
          <w:color w:val="EE0000"/>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rPr>
        <w:t xml:space="preserve">Comparison of results </w:t>
      </w:r>
    </w:p>
    <w:p w14:paraId="16A49DB0" w14:textId="2A8F2EC2" w:rsidR="001326DD" w:rsidRPr="008B127E" w:rsidRDefault="001326DD" w:rsidP="004076F0">
      <w:pPr>
        <w:jc w:val="both"/>
        <w:rPr>
          <w:rFonts w:ascii="Century Gothic" w:hAnsi="Century Gothic"/>
          <w:bCs/>
          <w:color w:val="4472C4" w:themeColor="accent1"/>
          <w14:textOutline w14:w="11112" w14:cap="flat" w14:cmpd="sng" w14:algn="ctr">
            <w14:solidFill>
              <w14:schemeClr w14:val="accent1"/>
            </w14:solidFill>
            <w14:prstDash w14:val="solid"/>
            <w14:round/>
          </w14:textOutline>
        </w:rPr>
      </w:pPr>
      <w:r w:rsidRPr="008B127E">
        <w:rPr>
          <w:rFonts w:ascii="Century Gothic" w:hAnsi="Century Gothic"/>
          <w:bCs/>
          <w:color w:val="4472C4" w:themeColor="accent1"/>
          <w14:textOutline w14:w="11112" w14:cap="flat" w14:cmpd="sng" w14:algn="ctr">
            <w14:solidFill>
              <w14:schemeClr w14:val="accent1"/>
            </w14:solidFill>
            <w14:prstDash w14:val="solid"/>
            <w14:round/>
          </w14:textOutline>
        </w:rPr>
        <w:t>1</w:t>
      </w:r>
      <w:r w:rsidRPr="008B127E">
        <w:rPr>
          <w:rFonts w:ascii="Century Gothic" w:hAnsi="Century Gothic"/>
          <w:bCs/>
          <w:color w:val="4472C4" w:themeColor="accent1"/>
          <w:vertAlign w:val="superscript"/>
          <w14:textOutline w14:w="11112" w14:cap="flat" w14:cmpd="sng" w14:algn="ctr">
            <w14:solidFill>
              <w14:schemeClr w14:val="accent1"/>
            </w14:solidFill>
            <w14:prstDash w14:val="solid"/>
            <w14:round/>
          </w14:textOutline>
        </w:rPr>
        <w:t>st</w:t>
      </w:r>
      <w:r w:rsidRPr="008B127E">
        <w:rPr>
          <w:rFonts w:ascii="Century Gothic" w:hAnsi="Century Gothic"/>
          <w:bCs/>
          <w:color w:val="4472C4" w:themeColor="accent1"/>
          <w14:textOutline w14:w="11112" w14:cap="flat" w14:cmpd="sng" w14:algn="ctr">
            <w14:solidFill>
              <w14:schemeClr w14:val="accent1"/>
            </w14:solidFill>
            <w14:prstDash w14:val="solid"/>
            <w14:round/>
          </w14:textOutline>
        </w:rPr>
        <w:t xml:space="preserve"> training phase: 3,000 records out of 50,000</w:t>
      </w:r>
    </w:p>
    <w:p w14:paraId="15F10F89" w14:textId="634DF11B" w:rsidR="001326DD" w:rsidRPr="006C211A" w:rsidRDefault="001326DD" w:rsidP="004076F0">
      <w:pPr>
        <w:jc w:val="both"/>
        <w:rPr>
          <w:rFonts w:ascii="Century Gothic" w:hAnsi="Century Gothic"/>
        </w:rPr>
      </w:pPr>
      <w:r w:rsidRPr="006C211A">
        <w:rPr>
          <w:rFonts w:ascii="Century Gothic" w:hAnsi="Century Gothic"/>
          <w:noProof/>
        </w:rPr>
        <w:drawing>
          <wp:anchor distT="0" distB="0" distL="114300" distR="114300" simplePos="0" relativeHeight="251662336" behindDoc="1" locked="0" layoutInCell="1" allowOverlap="1" wp14:anchorId="755367C8" wp14:editId="3420E2DE">
            <wp:simplePos x="0" y="0"/>
            <wp:positionH relativeFrom="margin">
              <wp:posOffset>5787</wp:posOffset>
            </wp:positionH>
            <wp:positionV relativeFrom="paragraph">
              <wp:posOffset>23913</wp:posOffset>
            </wp:positionV>
            <wp:extent cx="3441700" cy="1616710"/>
            <wp:effectExtent l="0" t="0" r="6350" b="2540"/>
            <wp:wrapTight wrapText="bothSides">
              <wp:wrapPolygon edited="0">
                <wp:start x="0" y="0"/>
                <wp:lineTo x="0" y="21379"/>
                <wp:lineTo x="21520" y="21379"/>
                <wp:lineTo x="21520" y="0"/>
                <wp:lineTo x="0" y="0"/>
              </wp:wrapPolygon>
            </wp:wrapTight>
            <wp:docPr id="11096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9034" name=""/>
                    <pic:cNvPicPr/>
                  </pic:nvPicPr>
                  <pic:blipFill rotWithShape="1">
                    <a:blip r:embed="rId6" cstate="print">
                      <a:extLst>
                        <a:ext uri="{28A0092B-C50C-407E-A947-70E740481C1C}">
                          <a14:useLocalDpi xmlns:a14="http://schemas.microsoft.com/office/drawing/2010/main" val="0"/>
                        </a:ext>
                      </a:extLst>
                    </a:blip>
                    <a:srcRect l="4060" t="26971" r="37500" b="24215"/>
                    <a:stretch>
                      <a:fillRect/>
                    </a:stretch>
                  </pic:blipFill>
                  <pic:spPr bwMode="auto">
                    <a:xfrm>
                      <a:off x="0" y="0"/>
                      <a:ext cx="3441700" cy="1616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EC3C70" w14:textId="41040C47" w:rsidR="001326DD" w:rsidRPr="006C211A" w:rsidRDefault="001326DD" w:rsidP="004076F0">
      <w:pPr>
        <w:jc w:val="both"/>
        <w:rPr>
          <w:rFonts w:ascii="Century Gothic" w:hAnsi="Century Gothic"/>
        </w:rPr>
      </w:pPr>
    </w:p>
    <w:p w14:paraId="00EE74C0" w14:textId="3B5C467C" w:rsidR="001326DD" w:rsidRPr="006C211A" w:rsidRDefault="001326DD" w:rsidP="004076F0">
      <w:pPr>
        <w:jc w:val="both"/>
        <w:rPr>
          <w:rFonts w:ascii="Century Gothic" w:hAnsi="Century Gothic"/>
        </w:rPr>
      </w:pPr>
    </w:p>
    <w:p w14:paraId="39FDC704" w14:textId="61036512" w:rsidR="001326DD" w:rsidRPr="006C211A" w:rsidRDefault="001326DD" w:rsidP="004076F0">
      <w:pPr>
        <w:jc w:val="both"/>
        <w:rPr>
          <w:rFonts w:ascii="Century Gothic" w:hAnsi="Century Gothic"/>
        </w:rPr>
      </w:pPr>
    </w:p>
    <w:p w14:paraId="4C8965C9" w14:textId="2DD827DE" w:rsidR="001326DD" w:rsidRPr="006C211A" w:rsidRDefault="001326DD" w:rsidP="004076F0">
      <w:pPr>
        <w:jc w:val="both"/>
        <w:rPr>
          <w:rFonts w:ascii="Century Gothic" w:hAnsi="Century Gothic"/>
        </w:rPr>
      </w:pPr>
    </w:p>
    <w:p w14:paraId="3F7532CA" w14:textId="5C071D4D" w:rsidR="001326DD" w:rsidRPr="006C211A" w:rsidRDefault="00F07AD7" w:rsidP="004076F0">
      <w:pPr>
        <w:jc w:val="both"/>
        <w:rPr>
          <w:rFonts w:ascii="Century Gothic" w:hAnsi="Century Gothic"/>
        </w:rPr>
      </w:pPr>
      <w:r w:rsidRPr="006C211A">
        <w:rPr>
          <w:rFonts w:ascii="Century Gothic" w:hAnsi="Century Gothic"/>
          <w:noProof/>
        </w:rPr>
        <w:drawing>
          <wp:anchor distT="0" distB="0" distL="114300" distR="114300" simplePos="0" relativeHeight="251663360" behindDoc="1" locked="0" layoutInCell="1" allowOverlap="1" wp14:anchorId="2EC1E24A" wp14:editId="17FBEBEA">
            <wp:simplePos x="0" y="0"/>
            <wp:positionH relativeFrom="margin">
              <wp:align>left</wp:align>
            </wp:positionH>
            <wp:positionV relativeFrom="paragraph">
              <wp:posOffset>462620</wp:posOffset>
            </wp:positionV>
            <wp:extent cx="6030595" cy="2381250"/>
            <wp:effectExtent l="0" t="0" r="8255" b="0"/>
            <wp:wrapTight wrapText="bothSides">
              <wp:wrapPolygon edited="0">
                <wp:start x="0" y="0"/>
                <wp:lineTo x="0" y="21427"/>
                <wp:lineTo x="21561" y="21427"/>
                <wp:lineTo x="21561" y="0"/>
                <wp:lineTo x="0" y="0"/>
              </wp:wrapPolygon>
            </wp:wrapTight>
            <wp:docPr id="49588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82194" name=""/>
                    <pic:cNvPicPr/>
                  </pic:nvPicPr>
                  <pic:blipFill rotWithShape="1">
                    <a:blip r:embed="rId7" cstate="print">
                      <a:extLst>
                        <a:ext uri="{28A0092B-C50C-407E-A947-70E740481C1C}">
                          <a14:useLocalDpi xmlns:a14="http://schemas.microsoft.com/office/drawing/2010/main" val="0"/>
                        </a:ext>
                      </a:extLst>
                    </a:blip>
                    <a:srcRect l="3740" t="27921" r="4808" b="7882"/>
                    <a:stretch>
                      <a:fillRect/>
                    </a:stretch>
                  </pic:blipFill>
                  <pic:spPr bwMode="auto">
                    <a:xfrm>
                      <a:off x="0" y="0"/>
                      <a:ext cx="6030595" cy="2381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8B1A27" w14:textId="294F3409" w:rsidR="00F07AD7" w:rsidRDefault="00F07AD7" w:rsidP="004076F0">
      <w:pPr>
        <w:jc w:val="both"/>
        <w:rPr>
          <w:rFonts w:ascii="Century Gothic" w:hAnsi="Century Gothic"/>
        </w:rPr>
      </w:pPr>
    </w:p>
    <w:p w14:paraId="0F547CE0" w14:textId="1B59B87C" w:rsidR="008F06F0" w:rsidRPr="006C211A" w:rsidRDefault="004076F0" w:rsidP="004076F0">
      <w:pPr>
        <w:jc w:val="both"/>
        <w:rPr>
          <w:rFonts w:ascii="Century Gothic" w:hAnsi="Century Gothic"/>
        </w:rPr>
      </w:pPr>
      <w:r w:rsidRPr="006C211A">
        <w:rPr>
          <w:rFonts w:ascii="Century Gothic" w:hAnsi="Century Gothic"/>
        </w:rPr>
        <w:t xml:space="preserve">Here in the </w:t>
      </w:r>
      <w:r w:rsidR="00B115D5" w:rsidRPr="006C211A">
        <w:rPr>
          <w:rFonts w:ascii="Century Gothic" w:hAnsi="Century Gothic"/>
        </w:rPr>
        <w:t>results,</w:t>
      </w:r>
      <w:r w:rsidRPr="006C211A">
        <w:rPr>
          <w:rFonts w:ascii="Century Gothic" w:hAnsi="Century Gothic"/>
        </w:rPr>
        <w:t xml:space="preserve"> you can see the comparison and out of the three, Support Vector Machine (SVM) finishes by an accuracy of 6</w:t>
      </w:r>
      <w:r w:rsidR="001326DD" w:rsidRPr="006C211A">
        <w:rPr>
          <w:rFonts w:ascii="Century Gothic" w:hAnsi="Century Gothic"/>
        </w:rPr>
        <w:t>7</w:t>
      </w:r>
      <w:r w:rsidRPr="006C211A">
        <w:rPr>
          <w:rFonts w:ascii="Century Gothic" w:hAnsi="Century Gothic"/>
        </w:rPr>
        <w:t>.50% than the 2 models</w:t>
      </w:r>
      <w:r w:rsidR="00B115D5" w:rsidRPr="006C211A">
        <w:rPr>
          <w:rFonts w:ascii="Century Gothic" w:hAnsi="Century Gothic"/>
        </w:rPr>
        <w:t xml:space="preserve"> in 5</w:t>
      </w:r>
      <w:r w:rsidRPr="006C211A">
        <w:rPr>
          <w:rFonts w:ascii="Century Gothic" w:hAnsi="Century Gothic"/>
        </w:rPr>
        <w:t>.</w:t>
      </w:r>
      <w:r w:rsidR="00B115D5" w:rsidRPr="006C211A">
        <w:rPr>
          <w:rFonts w:ascii="Century Gothic" w:hAnsi="Century Gothic"/>
        </w:rPr>
        <w:t>02 seconds.</w:t>
      </w:r>
    </w:p>
    <w:p w14:paraId="26B5C931" w14:textId="081A8B35" w:rsidR="00796F91" w:rsidRPr="006C211A" w:rsidRDefault="00796F91" w:rsidP="004076F0">
      <w:pPr>
        <w:jc w:val="both"/>
        <w:rPr>
          <w:rFonts w:ascii="Century Gothic" w:hAnsi="Century Gothic"/>
        </w:rPr>
      </w:pPr>
    </w:p>
    <w:p w14:paraId="7EADC81B" w14:textId="7BD17AA3" w:rsidR="00796F91" w:rsidRPr="008B127E" w:rsidRDefault="001326DD" w:rsidP="004076F0">
      <w:pPr>
        <w:jc w:val="both"/>
        <w:rPr>
          <w:rFonts w:ascii="Century Gothic" w:hAnsi="Century Gothic"/>
          <w:bCs/>
          <w:color w:val="4472C4" w:themeColor="accent1"/>
          <w14:textOutline w14:w="11112" w14:cap="flat" w14:cmpd="sng" w14:algn="ctr">
            <w14:solidFill>
              <w14:schemeClr w14:val="accent1"/>
            </w14:solidFill>
            <w14:prstDash w14:val="solid"/>
            <w14:round/>
          </w14:textOutline>
        </w:rPr>
      </w:pPr>
      <w:r w:rsidRPr="008B127E">
        <w:rPr>
          <w:rFonts w:ascii="Century Gothic" w:hAnsi="Century Gothic"/>
          <w:bCs/>
          <w:noProof/>
          <w:color w:val="4472C4" w:themeColor="accent1"/>
          <w14:textOutline w14:w="11112" w14:cap="flat" w14:cmpd="sng" w14:algn="ctr">
            <w14:solidFill>
              <w14:schemeClr w14:val="accent1"/>
            </w14:solidFill>
            <w14:prstDash w14:val="solid"/>
            <w14:round/>
          </w14:textOutline>
        </w:rPr>
        <w:lastRenderedPageBreak/>
        <w:t>2</w:t>
      </w:r>
      <w:r w:rsidRPr="008B127E">
        <w:rPr>
          <w:rFonts w:ascii="Century Gothic" w:hAnsi="Century Gothic"/>
          <w:bCs/>
          <w:noProof/>
          <w:color w:val="4472C4" w:themeColor="accent1"/>
          <w:vertAlign w:val="superscript"/>
          <w14:textOutline w14:w="11112" w14:cap="flat" w14:cmpd="sng" w14:algn="ctr">
            <w14:solidFill>
              <w14:schemeClr w14:val="accent1"/>
            </w14:solidFill>
            <w14:prstDash w14:val="solid"/>
            <w14:round/>
          </w14:textOutline>
        </w:rPr>
        <w:t>nd</w:t>
      </w:r>
      <w:r w:rsidRPr="008B127E">
        <w:rPr>
          <w:rFonts w:ascii="Century Gothic" w:hAnsi="Century Gothic"/>
          <w:bCs/>
          <w:noProof/>
          <w:color w:val="4472C4" w:themeColor="accent1"/>
          <w14:textOutline w14:w="11112" w14:cap="flat" w14:cmpd="sng" w14:algn="ctr">
            <w14:solidFill>
              <w14:schemeClr w14:val="accent1"/>
            </w14:solidFill>
            <w14:prstDash w14:val="solid"/>
            <w14:round/>
          </w14:textOutline>
        </w:rPr>
        <w:t xml:space="preserve"> Training phase: 10,000 out of 50,000 records</w:t>
      </w:r>
    </w:p>
    <w:p w14:paraId="70D92303" w14:textId="1EA67643" w:rsidR="00796F91" w:rsidRPr="006C211A" w:rsidRDefault="001326DD" w:rsidP="004076F0">
      <w:pPr>
        <w:jc w:val="both"/>
        <w:rPr>
          <w:rFonts w:ascii="Century Gothic" w:hAnsi="Century Gothic"/>
        </w:rPr>
      </w:pPr>
      <w:r w:rsidRPr="006C211A">
        <w:rPr>
          <w:rFonts w:ascii="Century Gothic" w:hAnsi="Century Gothic"/>
          <w:noProof/>
        </w:rPr>
        <w:drawing>
          <wp:anchor distT="0" distB="0" distL="114300" distR="114300" simplePos="0" relativeHeight="251665408" behindDoc="1" locked="0" layoutInCell="1" allowOverlap="1" wp14:anchorId="44C9FFB6" wp14:editId="1835345C">
            <wp:simplePos x="0" y="0"/>
            <wp:positionH relativeFrom="margin">
              <wp:posOffset>-635</wp:posOffset>
            </wp:positionH>
            <wp:positionV relativeFrom="paragraph">
              <wp:posOffset>5715</wp:posOffset>
            </wp:positionV>
            <wp:extent cx="5493385" cy="2006600"/>
            <wp:effectExtent l="0" t="0" r="0" b="0"/>
            <wp:wrapTight wrapText="bothSides">
              <wp:wrapPolygon edited="0">
                <wp:start x="0" y="0"/>
                <wp:lineTo x="0" y="21327"/>
                <wp:lineTo x="21498" y="21327"/>
                <wp:lineTo x="21498" y="0"/>
                <wp:lineTo x="0" y="0"/>
              </wp:wrapPolygon>
            </wp:wrapTight>
            <wp:docPr id="125649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99834" name=""/>
                    <pic:cNvPicPr/>
                  </pic:nvPicPr>
                  <pic:blipFill rotWithShape="1">
                    <a:blip r:embed="rId8" cstate="print">
                      <a:extLst>
                        <a:ext uri="{28A0092B-C50C-407E-A947-70E740481C1C}">
                          <a14:useLocalDpi xmlns:a14="http://schemas.microsoft.com/office/drawing/2010/main" val="0"/>
                        </a:ext>
                      </a:extLst>
                    </a:blip>
                    <a:srcRect l="4914" t="30011" r="5876" b="12059"/>
                    <a:stretch>
                      <a:fillRect/>
                    </a:stretch>
                  </pic:blipFill>
                  <pic:spPr bwMode="auto">
                    <a:xfrm>
                      <a:off x="0" y="0"/>
                      <a:ext cx="5493385" cy="2006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240D82" w14:textId="65E28086" w:rsidR="00796F91" w:rsidRPr="006C211A" w:rsidRDefault="00796F91" w:rsidP="004076F0">
      <w:pPr>
        <w:jc w:val="both"/>
        <w:rPr>
          <w:rFonts w:ascii="Century Gothic" w:hAnsi="Century Gothic"/>
        </w:rPr>
      </w:pPr>
    </w:p>
    <w:p w14:paraId="47BE984E" w14:textId="79A674E6" w:rsidR="008F06F0" w:rsidRPr="006C211A" w:rsidRDefault="008F06F0" w:rsidP="004076F0">
      <w:pPr>
        <w:jc w:val="both"/>
        <w:rPr>
          <w:rFonts w:ascii="Century Gothic" w:hAnsi="Century Gothic"/>
        </w:rPr>
      </w:pPr>
    </w:p>
    <w:p w14:paraId="473F2EC7" w14:textId="6B63CE66" w:rsidR="00796F91" w:rsidRPr="006C211A" w:rsidRDefault="00796F91" w:rsidP="004076F0">
      <w:pPr>
        <w:jc w:val="both"/>
        <w:rPr>
          <w:rFonts w:ascii="Century Gothic" w:hAnsi="Century Gothic"/>
          <w:noProof/>
        </w:rPr>
      </w:pPr>
    </w:p>
    <w:p w14:paraId="408B39F2" w14:textId="62F5630B" w:rsidR="00184F69" w:rsidRPr="006C211A" w:rsidRDefault="00184F69" w:rsidP="004076F0">
      <w:pPr>
        <w:jc w:val="both"/>
        <w:rPr>
          <w:rFonts w:ascii="Century Gothic" w:hAnsi="Century Gothic"/>
          <w:noProof/>
        </w:rPr>
      </w:pPr>
    </w:p>
    <w:p w14:paraId="0ADF15CD" w14:textId="3354E76F" w:rsidR="00796F91" w:rsidRPr="006C211A" w:rsidRDefault="00796F91" w:rsidP="004076F0">
      <w:pPr>
        <w:jc w:val="both"/>
        <w:rPr>
          <w:rFonts w:ascii="Century Gothic" w:hAnsi="Century Gothic"/>
          <w:noProof/>
        </w:rPr>
      </w:pPr>
    </w:p>
    <w:p w14:paraId="58BB5337" w14:textId="063CAB70" w:rsidR="005B4411" w:rsidRPr="006C211A" w:rsidRDefault="00F07AD7" w:rsidP="004076F0">
      <w:pPr>
        <w:jc w:val="both"/>
        <w:rPr>
          <w:rFonts w:ascii="Century Gothic" w:hAnsi="Century Gothic"/>
          <w:b/>
          <w:bCs/>
        </w:rPr>
      </w:pPr>
      <w:r w:rsidRPr="006C211A">
        <w:rPr>
          <w:rFonts w:ascii="Century Gothic" w:hAnsi="Century Gothic"/>
          <w:noProof/>
        </w:rPr>
        <w:drawing>
          <wp:anchor distT="0" distB="0" distL="114300" distR="114300" simplePos="0" relativeHeight="251664384" behindDoc="1" locked="0" layoutInCell="1" allowOverlap="1" wp14:anchorId="19B8A6CF" wp14:editId="5671098C">
            <wp:simplePos x="0" y="0"/>
            <wp:positionH relativeFrom="margin">
              <wp:posOffset>-635</wp:posOffset>
            </wp:positionH>
            <wp:positionV relativeFrom="paragraph">
              <wp:posOffset>318770</wp:posOffset>
            </wp:positionV>
            <wp:extent cx="5493385" cy="2114550"/>
            <wp:effectExtent l="0" t="0" r="0" b="0"/>
            <wp:wrapTight wrapText="bothSides">
              <wp:wrapPolygon edited="0">
                <wp:start x="0" y="0"/>
                <wp:lineTo x="0" y="21405"/>
                <wp:lineTo x="21498" y="21405"/>
                <wp:lineTo x="21498" y="0"/>
                <wp:lineTo x="0" y="0"/>
              </wp:wrapPolygon>
            </wp:wrapTight>
            <wp:docPr id="136631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8062" name=""/>
                    <pic:cNvPicPr/>
                  </pic:nvPicPr>
                  <pic:blipFill rotWithShape="1">
                    <a:blip r:embed="rId9" cstate="print">
                      <a:extLst>
                        <a:ext uri="{28A0092B-C50C-407E-A947-70E740481C1C}">
                          <a14:useLocalDpi xmlns:a14="http://schemas.microsoft.com/office/drawing/2010/main" val="0"/>
                        </a:ext>
                      </a:extLst>
                    </a:blip>
                    <a:srcRect l="3739" t="30389" r="5021" b="6362"/>
                    <a:stretch>
                      <a:fillRect/>
                    </a:stretch>
                  </pic:blipFill>
                  <pic:spPr bwMode="auto">
                    <a:xfrm>
                      <a:off x="0" y="0"/>
                      <a:ext cx="5493385" cy="2114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9A3188D" w14:textId="202D55AE" w:rsidR="005B4411" w:rsidRPr="006C211A" w:rsidRDefault="005B4411" w:rsidP="004076F0">
      <w:pPr>
        <w:jc w:val="both"/>
        <w:rPr>
          <w:rFonts w:ascii="Century Gothic" w:hAnsi="Century Gothic"/>
          <w:b/>
          <w:bCs/>
        </w:rPr>
      </w:pPr>
    </w:p>
    <w:p w14:paraId="56913A8D" w14:textId="7444665F" w:rsidR="005B4411" w:rsidRPr="006C211A" w:rsidRDefault="005B4411" w:rsidP="004076F0">
      <w:pPr>
        <w:jc w:val="both"/>
        <w:rPr>
          <w:rFonts w:ascii="Century Gothic" w:hAnsi="Century Gothic"/>
          <w:b/>
          <w:bCs/>
        </w:rPr>
      </w:pPr>
    </w:p>
    <w:p w14:paraId="79B282BA" w14:textId="4B8D06C6" w:rsidR="005B4411" w:rsidRPr="006C211A" w:rsidRDefault="005B4411" w:rsidP="004076F0">
      <w:pPr>
        <w:jc w:val="both"/>
        <w:rPr>
          <w:rFonts w:ascii="Century Gothic" w:hAnsi="Century Gothic"/>
          <w:b/>
          <w:bCs/>
        </w:rPr>
      </w:pPr>
    </w:p>
    <w:p w14:paraId="5E485DCC" w14:textId="62C39A4F" w:rsidR="005B4411" w:rsidRPr="006C211A" w:rsidRDefault="005B4411" w:rsidP="004076F0">
      <w:pPr>
        <w:jc w:val="both"/>
        <w:rPr>
          <w:rFonts w:ascii="Century Gothic" w:hAnsi="Century Gothic"/>
          <w:b/>
          <w:bCs/>
        </w:rPr>
      </w:pPr>
    </w:p>
    <w:p w14:paraId="44ABE4EC" w14:textId="58AE4465" w:rsidR="005B4411" w:rsidRPr="006C211A" w:rsidRDefault="005B4411" w:rsidP="004076F0">
      <w:pPr>
        <w:jc w:val="both"/>
        <w:rPr>
          <w:rFonts w:ascii="Century Gothic" w:hAnsi="Century Gothic"/>
          <w:b/>
          <w:bCs/>
        </w:rPr>
      </w:pPr>
    </w:p>
    <w:p w14:paraId="0F7196BA" w14:textId="63A1271F" w:rsidR="005B4411" w:rsidRPr="006C211A" w:rsidRDefault="005B4411" w:rsidP="004076F0">
      <w:pPr>
        <w:jc w:val="both"/>
        <w:rPr>
          <w:rFonts w:ascii="Century Gothic" w:hAnsi="Century Gothic"/>
          <w:b/>
          <w:bCs/>
        </w:rPr>
      </w:pPr>
    </w:p>
    <w:p w14:paraId="1CC44CE5" w14:textId="77777777" w:rsidR="00F07AD7" w:rsidRPr="006C211A" w:rsidRDefault="00F07AD7" w:rsidP="004076F0">
      <w:pPr>
        <w:jc w:val="both"/>
        <w:rPr>
          <w:rFonts w:ascii="Century Gothic" w:hAnsi="Century Gothic"/>
          <w:noProof/>
        </w:rPr>
      </w:pPr>
    </w:p>
    <w:p w14:paraId="5616AF44" w14:textId="3B291A72" w:rsidR="005B4411" w:rsidRPr="006C211A" w:rsidRDefault="001326DD" w:rsidP="004076F0">
      <w:pPr>
        <w:jc w:val="both"/>
        <w:rPr>
          <w:rFonts w:ascii="Century Gothic" w:hAnsi="Century Gothic"/>
        </w:rPr>
      </w:pPr>
      <w:r w:rsidRPr="006C211A">
        <w:rPr>
          <w:rFonts w:ascii="Century Gothic" w:hAnsi="Century Gothic"/>
        </w:rPr>
        <w:t>In the second training phase SVM still won with an accuracy of 68.85</w:t>
      </w:r>
      <w:r w:rsidR="00B115D5" w:rsidRPr="006C211A">
        <w:rPr>
          <w:rFonts w:ascii="Century Gothic" w:hAnsi="Century Gothic"/>
        </w:rPr>
        <w:t xml:space="preserve"> in 26.73 seconds</w:t>
      </w:r>
    </w:p>
    <w:p w14:paraId="498266B0" w14:textId="707603AA" w:rsidR="005B4411" w:rsidRPr="006C211A" w:rsidRDefault="005B4411" w:rsidP="004076F0">
      <w:pPr>
        <w:jc w:val="both"/>
        <w:rPr>
          <w:rFonts w:ascii="Century Gothic" w:hAnsi="Century Gothic"/>
          <w:b/>
          <w:bCs/>
        </w:rPr>
      </w:pPr>
    </w:p>
    <w:p w14:paraId="3E1355A9" w14:textId="6C9EAA29" w:rsidR="001326DD" w:rsidRPr="008B127E" w:rsidRDefault="001326DD" w:rsidP="004076F0">
      <w:pPr>
        <w:jc w:val="both"/>
        <w:rPr>
          <w:rFonts w:ascii="Century Gothic" w:hAnsi="Century Gothic"/>
          <w:bCs/>
        </w:rPr>
      </w:pPr>
      <w:r w:rsidRPr="008B127E">
        <w:rPr>
          <w:rFonts w:ascii="Century Gothic" w:hAnsi="Century Gothic"/>
          <w:bCs/>
          <w:noProof/>
          <w:color w:val="4472C4" w:themeColor="accent1"/>
          <w14:textOutline w14:w="11112" w14:cap="flat" w14:cmpd="sng" w14:algn="ctr">
            <w14:solidFill>
              <w14:schemeClr w14:val="accent1"/>
            </w14:solidFill>
            <w14:prstDash w14:val="solid"/>
            <w14:round/>
          </w14:textOutline>
        </w:rPr>
        <w:drawing>
          <wp:anchor distT="0" distB="0" distL="114300" distR="114300" simplePos="0" relativeHeight="251659264" behindDoc="1" locked="0" layoutInCell="1" allowOverlap="1" wp14:anchorId="1AF7CB09" wp14:editId="1DF2DFE8">
            <wp:simplePos x="0" y="0"/>
            <wp:positionH relativeFrom="margin">
              <wp:align>left</wp:align>
            </wp:positionH>
            <wp:positionV relativeFrom="paragraph">
              <wp:posOffset>320040</wp:posOffset>
            </wp:positionV>
            <wp:extent cx="5407660" cy="1974850"/>
            <wp:effectExtent l="0" t="0" r="2540" b="6350"/>
            <wp:wrapTight wrapText="bothSides">
              <wp:wrapPolygon edited="0">
                <wp:start x="0" y="0"/>
                <wp:lineTo x="0" y="21461"/>
                <wp:lineTo x="21534" y="21461"/>
                <wp:lineTo x="21534" y="0"/>
                <wp:lineTo x="0" y="0"/>
              </wp:wrapPolygon>
            </wp:wrapTight>
            <wp:docPr id="204450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06520" name=""/>
                    <pic:cNvPicPr/>
                  </pic:nvPicPr>
                  <pic:blipFill rotWithShape="1">
                    <a:blip r:embed="rId10" cstate="print">
                      <a:extLst>
                        <a:ext uri="{28A0092B-C50C-407E-A947-70E740481C1C}">
                          <a14:useLocalDpi xmlns:a14="http://schemas.microsoft.com/office/drawing/2010/main" val="0"/>
                        </a:ext>
                      </a:extLst>
                    </a:blip>
                    <a:srcRect l="3869" t="18053" r="5110" b="22847"/>
                    <a:stretch>
                      <a:fillRect/>
                    </a:stretch>
                  </pic:blipFill>
                  <pic:spPr bwMode="auto">
                    <a:xfrm>
                      <a:off x="0" y="0"/>
                      <a:ext cx="5407660" cy="19748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B127E">
        <w:rPr>
          <w:rFonts w:ascii="Century Gothic" w:hAnsi="Century Gothic"/>
          <w:bCs/>
          <w:color w:val="4472C4" w:themeColor="accent1"/>
          <w14:textOutline w14:w="11112" w14:cap="flat" w14:cmpd="sng" w14:algn="ctr">
            <w14:solidFill>
              <w14:schemeClr w14:val="accent1"/>
            </w14:solidFill>
            <w14:prstDash w14:val="solid"/>
            <w14:round/>
          </w14:textOutline>
        </w:rPr>
        <w:t>3</w:t>
      </w:r>
      <w:r w:rsidRPr="008B127E">
        <w:rPr>
          <w:rFonts w:ascii="Century Gothic" w:hAnsi="Century Gothic"/>
          <w:bCs/>
          <w:color w:val="4472C4" w:themeColor="accent1"/>
          <w:vertAlign w:val="superscript"/>
          <w14:textOutline w14:w="11112" w14:cap="flat" w14:cmpd="sng" w14:algn="ctr">
            <w14:solidFill>
              <w14:schemeClr w14:val="accent1"/>
            </w14:solidFill>
            <w14:prstDash w14:val="solid"/>
            <w14:round/>
          </w14:textOutline>
        </w:rPr>
        <w:t>rd</w:t>
      </w:r>
      <w:r w:rsidRPr="008B127E">
        <w:rPr>
          <w:rFonts w:ascii="Century Gothic" w:hAnsi="Century Gothic"/>
          <w:bCs/>
          <w:color w:val="4472C4" w:themeColor="accent1"/>
          <w14:textOutline w14:w="11112" w14:cap="flat" w14:cmpd="sng" w14:algn="ctr">
            <w14:solidFill>
              <w14:schemeClr w14:val="accent1"/>
            </w14:solidFill>
            <w14:prstDash w14:val="solid"/>
            <w14:round/>
          </w14:textOutline>
        </w:rPr>
        <w:t xml:space="preserve"> training phase: 45,500 out of 50,000 records</w:t>
      </w:r>
    </w:p>
    <w:p w14:paraId="5D48616C" w14:textId="77C3755F" w:rsidR="001326DD" w:rsidRPr="006C211A" w:rsidRDefault="001326DD" w:rsidP="004076F0">
      <w:pPr>
        <w:jc w:val="both"/>
        <w:rPr>
          <w:rFonts w:ascii="Century Gothic" w:hAnsi="Century Gothic"/>
        </w:rPr>
      </w:pPr>
    </w:p>
    <w:p w14:paraId="63A9F6C7" w14:textId="2961406F" w:rsidR="005B4411" w:rsidRPr="006C211A" w:rsidRDefault="005B4411" w:rsidP="004076F0">
      <w:pPr>
        <w:jc w:val="both"/>
        <w:rPr>
          <w:rFonts w:ascii="Century Gothic" w:hAnsi="Century Gothic"/>
          <w:b/>
          <w:bCs/>
        </w:rPr>
      </w:pPr>
    </w:p>
    <w:p w14:paraId="1957B068" w14:textId="111BE27C" w:rsidR="005B4411" w:rsidRPr="006C211A" w:rsidRDefault="005B4411" w:rsidP="004076F0">
      <w:pPr>
        <w:jc w:val="both"/>
        <w:rPr>
          <w:rFonts w:ascii="Century Gothic" w:hAnsi="Century Gothic"/>
          <w:b/>
          <w:bCs/>
        </w:rPr>
      </w:pPr>
    </w:p>
    <w:p w14:paraId="1CAB6BBE" w14:textId="11AF9510" w:rsidR="005B4411" w:rsidRPr="006C211A" w:rsidRDefault="005B4411" w:rsidP="004076F0">
      <w:pPr>
        <w:jc w:val="both"/>
        <w:rPr>
          <w:rFonts w:ascii="Century Gothic" w:hAnsi="Century Gothic"/>
          <w:b/>
          <w:bCs/>
        </w:rPr>
      </w:pPr>
    </w:p>
    <w:p w14:paraId="7D01CA59" w14:textId="116EBE40" w:rsidR="005B4411" w:rsidRPr="006C211A" w:rsidRDefault="005B4411" w:rsidP="004076F0">
      <w:pPr>
        <w:jc w:val="both"/>
        <w:rPr>
          <w:rFonts w:ascii="Century Gothic" w:hAnsi="Century Gothic"/>
          <w:b/>
          <w:bCs/>
        </w:rPr>
      </w:pPr>
    </w:p>
    <w:p w14:paraId="093FC5B2" w14:textId="1DCDD754" w:rsidR="005B4411" w:rsidRPr="006C211A" w:rsidRDefault="005B4411" w:rsidP="004076F0">
      <w:pPr>
        <w:jc w:val="both"/>
        <w:rPr>
          <w:rFonts w:ascii="Century Gothic" w:hAnsi="Century Gothic"/>
          <w:b/>
          <w:bCs/>
        </w:rPr>
      </w:pPr>
    </w:p>
    <w:p w14:paraId="22B8688A" w14:textId="7C34CDE3" w:rsidR="005B4411" w:rsidRPr="006C211A" w:rsidRDefault="005B4411" w:rsidP="004076F0">
      <w:pPr>
        <w:jc w:val="both"/>
        <w:rPr>
          <w:rFonts w:ascii="Century Gothic" w:hAnsi="Century Gothic"/>
          <w:b/>
          <w:bCs/>
        </w:rPr>
      </w:pPr>
    </w:p>
    <w:p w14:paraId="6A0859AB" w14:textId="6CF5CE01" w:rsidR="005B4411" w:rsidRPr="006C211A" w:rsidRDefault="001326DD" w:rsidP="004076F0">
      <w:pPr>
        <w:jc w:val="both"/>
        <w:rPr>
          <w:rFonts w:ascii="Century Gothic" w:hAnsi="Century Gothic"/>
          <w:b/>
          <w:bCs/>
        </w:rPr>
      </w:pPr>
      <w:r w:rsidRPr="006C211A">
        <w:rPr>
          <w:rFonts w:ascii="Century Gothic" w:hAnsi="Century Gothic"/>
          <w:noProof/>
        </w:rPr>
        <w:lastRenderedPageBreak/>
        <w:drawing>
          <wp:anchor distT="0" distB="0" distL="114300" distR="114300" simplePos="0" relativeHeight="251660288" behindDoc="1" locked="0" layoutInCell="1" allowOverlap="1" wp14:anchorId="24954873" wp14:editId="19C8C8A7">
            <wp:simplePos x="0" y="0"/>
            <wp:positionH relativeFrom="margin">
              <wp:align>left</wp:align>
            </wp:positionH>
            <wp:positionV relativeFrom="paragraph">
              <wp:posOffset>8890</wp:posOffset>
            </wp:positionV>
            <wp:extent cx="5407660" cy="2148205"/>
            <wp:effectExtent l="0" t="0" r="2540" b="4445"/>
            <wp:wrapTight wrapText="bothSides">
              <wp:wrapPolygon edited="0">
                <wp:start x="0" y="0"/>
                <wp:lineTo x="0" y="21453"/>
                <wp:lineTo x="21534" y="21453"/>
                <wp:lineTo x="21534" y="0"/>
                <wp:lineTo x="0" y="0"/>
              </wp:wrapPolygon>
            </wp:wrapTight>
            <wp:docPr id="203115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57955" name=""/>
                    <pic:cNvPicPr/>
                  </pic:nvPicPr>
                  <pic:blipFill rotWithShape="1">
                    <a:blip r:embed="rId11" cstate="print">
                      <a:extLst>
                        <a:ext uri="{28A0092B-C50C-407E-A947-70E740481C1C}">
                          <a14:useLocalDpi xmlns:a14="http://schemas.microsoft.com/office/drawing/2010/main" val="0"/>
                        </a:ext>
                      </a:extLst>
                    </a:blip>
                    <a:srcRect l="3619" t="25888" r="5882" b="10181"/>
                    <a:stretch>
                      <a:fillRect/>
                    </a:stretch>
                  </pic:blipFill>
                  <pic:spPr bwMode="auto">
                    <a:xfrm>
                      <a:off x="0" y="0"/>
                      <a:ext cx="5422583" cy="21541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B14800" w14:textId="661E7606" w:rsidR="005B4411" w:rsidRPr="006C211A" w:rsidRDefault="005B4411" w:rsidP="004076F0">
      <w:pPr>
        <w:jc w:val="both"/>
        <w:rPr>
          <w:rFonts w:ascii="Century Gothic" w:hAnsi="Century Gothic"/>
          <w:b/>
          <w:bCs/>
        </w:rPr>
      </w:pPr>
    </w:p>
    <w:p w14:paraId="1C4B561D" w14:textId="2539AB21" w:rsidR="005B4411" w:rsidRPr="006C211A" w:rsidRDefault="005B4411" w:rsidP="004076F0">
      <w:pPr>
        <w:jc w:val="both"/>
        <w:rPr>
          <w:rFonts w:ascii="Century Gothic" w:hAnsi="Century Gothic"/>
          <w:b/>
          <w:bCs/>
        </w:rPr>
      </w:pPr>
    </w:p>
    <w:p w14:paraId="796B9295" w14:textId="673F32FC" w:rsidR="005B4411" w:rsidRPr="006C211A" w:rsidRDefault="005B4411" w:rsidP="004076F0">
      <w:pPr>
        <w:jc w:val="both"/>
        <w:rPr>
          <w:rFonts w:ascii="Century Gothic" w:hAnsi="Century Gothic"/>
          <w:b/>
          <w:bCs/>
        </w:rPr>
      </w:pPr>
    </w:p>
    <w:p w14:paraId="64F9E55D" w14:textId="5604FFD5" w:rsidR="005B4411" w:rsidRPr="006C211A" w:rsidRDefault="005B4411" w:rsidP="004076F0">
      <w:pPr>
        <w:jc w:val="both"/>
        <w:rPr>
          <w:rFonts w:ascii="Century Gothic" w:hAnsi="Century Gothic"/>
          <w:b/>
          <w:bCs/>
        </w:rPr>
      </w:pPr>
    </w:p>
    <w:p w14:paraId="11D2DD15" w14:textId="748F8802" w:rsidR="005B4411" w:rsidRPr="006C211A" w:rsidRDefault="005B4411" w:rsidP="004076F0">
      <w:pPr>
        <w:jc w:val="both"/>
        <w:rPr>
          <w:rFonts w:ascii="Century Gothic" w:hAnsi="Century Gothic"/>
          <w:b/>
          <w:bCs/>
        </w:rPr>
      </w:pPr>
    </w:p>
    <w:p w14:paraId="57AA6406" w14:textId="6513EE1B" w:rsidR="005B4411" w:rsidRPr="006C211A" w:rsidRDefault="005B4411" w:rsidP="004076F0">
      <w:pPr>
        <w:jc w:val="both"/>
        <w:rPr>
          <w:rFonts w:ascii="Century Gothic" w:hAnsi="Century Gothic"/>
          <w:b/>
          <w:bCs/>
        </w:rPr>
      </w:pPr>
    </w:p>
    <w:p w14:paraId="470E5051" w14:textId="77777777" w:rsidR="00F115B1" w:rsidRDefault="00F115B1" w:rsidP="004076F0">
      <w:pPr>
        <w:jc w:val="both"/>
        <w:rPr>
          <w:rFonts w:ascii="Century Gothic" w:hAnsi="Century Gothic"/>
          <w:b/>
          <w:bCs/>
        </w:rPr>
      </w:pPr>
    </w:p>
    <w:p w14:paraId="3F8A22C7" w14:textId="0E665AB1" w:rsidR="00B115D5" w:rsidRPr="006C211A" w:rsidRDefault="00B115D5" w:rsidP="004076F0">
      <w:pPr>
        <w:jc w:val="both"/>
        <w:rPr>
          <w:rFonts w:ascii="Century Gothic" w:hAnsi="Century Gothic"/>
        </w:rPr>
      </w:pPr>
      <w:r w:rsidRPr="008B127E">
        <w:rPr>
          <w:rFonts w:ascii="Century Gothic" w:hAnsi="Century Gothic"/>
        </w:rPr>
        <w:t>In the third training phase the number of records were raised by a significant amount result</w:t>
      </w:r>
      <w:r w:rsidR="00F115B1">
        <w:rPr>
          <w:rFonts w:ascii="Century Gothic" w:hAnsi="Century Gothic"/>
        </w:rPr>
        <w:t>ing</w:t>
      </w:r>
      <w:r w:rsidRPr="008B127E">
        <w:rPr>
          <w:rFonts w:ascii="Century Gothic" w:hAnsi="Century Gothic"/>
        </w:rPr>
        <w:t xml:space="preserve"> to a </w:t>
      </w:r>
      <w:r w:rsidR="008B127E" w:rsidRPr="008B127E">
        <w:rPr>
          <w:rFonts w:ascii="Century Gothic" w:hAnsi="Century Gothic"/>
        </w:rPr>
        <w:t>longer training phase</w:t>
      </w:r>
      <w:r w:rsidRPr="008B127E">
        <w:rPr>
          <w:rFonts w:ascii="Century Gothic" w:hAnsi="Century Gothic"/>
        </w:rPr>
        <w:t xml:space="preserve"> that took almost 30 minutes to finished processing. </w:t>
      </w:r>
    </w:p>
    <w:p w14:paraId="589424FE" w14:textId="53BD1E5C" w:rsidR="00B115D5" w:rsidRPr="006C211A" w:rsidRDefault="00000000" w:rsidP="004076F0">
      <w:pPr>
        <w:jc w:val="both"/>
        <w:rPr>
          <w:rFonts w:ascii="Century Gothic" w:hAnsi="Century Gothic"/>
          <w:noProof/>
        </w:rPr>
      </w:pPr>
      <w:r>
        <w:rPr>
          <w:rFonts w:ascii="Century Gothic" w:eastAsia="Times New Roman" w:hAnsi="Century Gothic" w:cs="Times New Roman"/>
          <w:kern w:val="0"/>
          <w:lang w:eastAsia="en-PH"/>
          <w14:ligatures w14:val="none"/>
        </w:rPr>
        <w:pict w14:anchorId="465C0874">
          <v:rect id="_x0000_i1050" style="width:0;height:1.5pt" o:hralign="center" o:hrstd="t" o:hr="t" fillcolor="#a0a0a0" stroked="f"/>
        </w:pict>
      </w:r>
    </w:p>
    <w:p w14:paraId="1AA17D23" w14:textId="77777777" w:rsidR="0013377E" w:rsidRDefault="00B47572" w:rsidP="004076F0">
      <w:pPr>
        <w:jc w:val="both"/>
        <w:rPr>
          <w:rFonts w:ascii="Century Gothic" w:hAnsi="Century Gothic"/>
          <w:b/>
          <w:bCs/>
          <w:color w:val="EE0000"/>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rPr>
      </w:pPr>
      <w:r>
        <w:rPr>
          <w:rFonts w:ascii="Century Gothic" w:hAnsi="Century Gothic"/>
          <w:b/>
          <w:bCs/>
          <w:color w:val="EE0000"/>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rPr>
        <w:t xml:space="preserve">Important Code snippets </w:t>
      </w:r>
    </w:p>
    <w:p w14:paraId="2CC3457A" w14:textId="42C6C0ED" w:rsidR="00F115B1" w:rsidRDefault="00F115B1" w:rsidP="004076F0">
      <w:pPr>
        <w:jc w:val="both"/>
        <w:rPr>
          <w:noProof/>
        </w:rPr>
      </w:pPr>
      <w:r>
        <w:rPr>
          <w:noProof/>
        </w:rPr>
        <w:drawing>
          <wp:anchor distT="0" distB="0" distL="114300" distR="114300" simplePos="0" relativeHeight="251667456" behindDoc="1" locked="0" layoutInCell="1" allowOverlap="1" wp14:anchorId="164690F2" wp14:editId="06EFAAEB">
            <wp:simplePos x="0" y="0"/>
            <wp:positionH relativeFrom="column">
              <wp:posOffset>24130</wp:posOffset>
            </wp:positionH>
            <wp:positionV relativeFrom="paragraph">
              <wp:posOffset>19050</wp:posOffset>
            </wp:positionV>
            <wp:extent cx="5016500" cy="2586355"/>
            <wp:effectExtent l="0" t="0" r="0" b="4445"/>
            <wp:wrapTight wrapText="bothSides">
              <wp:wrapPolygon edited="0">
                <wp:start x="0" y="0"/>
                <wp:lineTo x="0" y="21478"/>
                <wp:lineTo x="21491" y="21478"/>
                <wp:lineTo x="21491" y="0"/>
                <wp:lineTo x="0" y="0"/>
              </wp:wrapPolygon>
            </wp:wrapTight>
            <wp:docPr id="69186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68976" name=""/>
                    <pic:cNvPicPr/>
                  </pic:nvPicPr>
                  <pic:blipFill rotWithShape="1">
                    <a:blip r:embed="rId12" cstate="print">
                      <a:extLst>
                        <a:ext uri="{28A0092B-C50C-407E-A947-70E740481C1C}">
                          <a14:useLocalDpi xmlns:a14="http://schemas.microsoft.com/office/drawing/2010/main" val="0"/>
                        </a:ext>
                      </a:extLst>
                    </a:blip>
                    <a:srcRect l="22253" t="16915" r="15460" b="19019"/>
                    <a:stretch>
                      <a:fillRect/>
                    </a:stretch>
                  </pic:blipFill>
                  <pic:spPr bwMode="auto">
                    <a:xfrm>
                      <a:off x="0" y="0"/>
                      <a:ext cx="5016500" cy="2586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007052" w14:textId="5E0361AB" w:rsidR="00F32FD6" w:rsidRDefault="00F32FD6" w:rsidP="004076F0">
      <w:pPr>
        <w:jc w:val="both"/>
        <w:rPr>
          <w:noProof/>
        </w:rPr>
      </w:pPr>
    </w:p>
    <w:p w14:paraId="6A5E9557" w14:textId="33A1900F" w:rsidR="00F32FD6" w:rsidRDefault="00F32FD6" w:rsidP="004076F0">
      <w:pPr>
        <w:jc w:val="both"/>
        <w:rPr>
          <w:rFonts w:ascii="Century Gothic" w:hAnsi="Century Gothic"/>
          <w:b/>
          <w:bCs/>
          <w:color w:val="EE0000"/>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rPr>
      </w:pPr>
    </w:p>
    <w:p w14:paraId="51443B03" w14:textId="77777777" w:rsidR="00F32FD6" w:rsidRDefault="00F32FD6" w:rsidP="004076F0">
      <w:pPr>
        <w:jc w:val="both"/>
        <w:rPr>
          <w:rFonts w:ascii="Century Gothic" w:hAnsi="Century Gothic"/>
          <w:b/>
          <w:bCs/>
          <w:color w:val="EE0000"/>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rPr>
      </w:pPr>
    </w:p>
    <w:p w14:paraId="2C8ABA95" w14:textId="77777777" w:rsidR="00F32FD6" w:rsidRDefault="00F32FD6" w:rsidP="004076F0">
      <w:pPr>
        <w:jc w:val="both"/>
        <w:rPr>
          <w:rFonts w:ascii="Century Gothic" w:hAnsi="Century Gothic"/>
        </w:rPr>
      </w:pPr>
    </w:p>
    <w:p w14:paraId="58756F51" w14:textId="77777777" w:rsidR="00F32FD6" w:rsidRDefault="00F32FD6" w:rsidP="004076F0">
      <w:pPr>
        <w:jc w:val="both"/>
        <w:rPr>
          <w:rFonts w:ascii="Century Gothic" w:hAnsi="Century Gothic"/>
        </w:rPr>
      </w:pPr>
    </w:p>
    <w:p w14:paraId="2E2DA0B4" w14:textId="77777777" w:rsidR="00F115B1" w:rsidRDefault="00F115B1" w:rsidP="004076F0">
      <w:pPr>
        <w:jc w:val="both"/>
        <w:rPr>
          <w:rFonts w:ascii="Century Gothic" w:hAnsi="Century Gothic"/>
        </w:rPr>
      </w:pPr>
    </w:p>
    <w:p w14:paraId="7F9CA0FF" w14:textId="2CB81C97" w:rsidR="00F32FD6" w:rsidRDefault="00F32FD6" w:rsidP="004076F0">
      <w:pPr>
        <w:jc w:val="both"/>
        <w:rPr>
          <w:rFonts w:ascii="Century Gothic" w:hAnsi="Century Gothic"/>
        </w:rPr>
      </w:pPr>
      <w:r w:rsidRPr="00F32FD6">
        <w:rPr>
          <w:rFonts w:ascii="Century Gothic" w:hAnsi="Century Gothic"/>
        </w:rPr>
        <w:t xml:space="preserve">The logic sorts the BMW dataset by Year to preserve the sales timeline. A Dynamic Sampling Slider lets users control dataset size, memory use, and training time. </w:t>
      </w:r>
      <w:proofErr w:type="gramStart"/>
      <w:r w:rsidRPr="00F32FD6">
        <w:rPr>
          <w:rFonts w:ascii="Century Gothic" w:hAnsi="Century Gothic"/>
        </w:rPr>
        <w:t>Using .head</w:t>
      </w:r>
      <w:proofErr w:type="gramEnd"/>
      <w:r w:rsidRPr="00F32FD6">
        <w:rPr>
          <w:rFonts w:ascii="Century Gothic" w:hAnsi="Century Gothic"/>
        </w:rPr>
        <w:t>(), the model trains only on past data to predict future performance, turning a static CSV into a flexible Business Intelligence tool.</w:t>
      </w:r>
    </w:p>
    <w:p w14:paraId="645571D4" w14:textId="5F0E70E1" w:rsidR="00463242" w:rsidRDefault="00F115B1" w:rsidP="004076F0">
      <w:pPr>
        <w:jc w:val="both"/>
        <w:rPr>
          <w:rFonts w:ascii="Century Gothic" w:hAnsi="Century Gothic"/>
        </w:rPr>
      </w:pPr>
      <w:r>
        <w:rPr>
          <w:noProof/>
        </w:rPr>
        <w:lastRenderedPageBreak/>
        <w:drawing>
          <wp:anchor distT="0" distB="0" distL="114300" distR="114300" simplePos="0" relativeHeight="251668480" behindDoc="1" locked="0" layoutInCell="1" allowOverlap="1" wp14:anchorId="1EA6D903" wp14:editId="480D5F19">
            <wp:simplePos x="0" y="0"/>
            <wp:positionH relativeFrom="margin">
              <wp:align>left</wp:align>
            </wp:positionH>
            <wp:positionV relativeFrom="paragraph">
              <wp:posOffset>52</wp:posOffset>
            </wp:positionV>
            <wp:extent cx="5288692" cy="2777168"/>
            <wp:effectExtent l="0" t="0" r="7620" b="4445"/>
            <wp:wrapTight wrapText="bothSides">
              <wp:wrapPolygon edited="0">
                <wp:start x="0" y="0"/>
                <wp:lineTo x="0" y="21486"/>
                <wp:lineTo x="21553" y="21486"/>
                <wp:lineTo x="21553" y="0"/>
                <wp:lineTo x="0" y="0"/>
              </wp:wrapPolygon>
            </wp:wrapTight>
            <wp:docPr id="34593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33101" name=""/>
                    <pic:cNvPicPr/>
                  </pic:nvPicPr>
                  <pic:blipFill rotWithShape="1">
                    <a:blip r:embed="rId13">
                      <a:extLst>
                        <a:ext uri="{28A0092B-C50C-407E-A947-70E740481C1C}">
                          <a14:useLocalDpi xmlns:a14="http://schemas.microsoft.com/office/drawing/2010/main" val="0"/>
                        </a:ext>
                      </a:extLst>
                    </a:blip>
                    <a:srcRect l="26620" t="24640" r="10287" b="16460"/>
                    <a:stretch>
                      <a:fillRect/>
                    </a:stretch>
                  </pic:blipFill>
                  <pic:spPr bwMode="auto">
                    <a:xfrm>
                      <a:off x="0" y="0"/>
                      <a:ext cx="5288692" cy="2777168"/>
                    </a:xfrm>
                    <a:prstGeom prst="rect">
                      <a:avLst/>
                    </a:prstGeom>
                    <a:ln>
                      <a:noFill/>
                    </a:ln>
                    <a:extLst>
                      <a:ext uri="{53640926-AAD7-44D8-BBD7-CCE9431645EC}">
                        <a14:shadowObscured xmlns:a14="http://schemas.microsoft.com/office/drawing/2010/main"/>
                      </a:ext>
                    </a:extLst>
                  </pic:spPr>
                </pic:pic>
              </a:graphicData>
            </a:graphic>
          </wp:anchor>
        </w:drawing>
      </w:r>
    </w:p>
    <w:p w14:paraId="6D053C0A" w14:textId="78869BA8" w:rsidR="00463242" w:rsidRDefault="00463242" w:rsidP="004076F0">
      <w:pPr>
        <w:jc w:val="both"/>
        <w:rPr>
          <w:rFonts w:ascii="Century Gothic" w:hAnsi="Century Gothic"/>
        </w:rPr>
      </w:pPr>
    </w:p>
    <w:p w14:paraId="47166AAF" w14:textId="751CA823" w:rsidR="00463242" w:rsidRDefault="00463242" w:rsidP="004076F0">
      <w:pPr>
        <w:jc w:val="both"/>
        <w:rPr>
          <w:noProof/>
        </w:rPr>
      </w:pPr>
    </w:p>
    <w:p w14:paraId="4C54F4DF" w14:textId="5E2B547D" w:rsidR="00463242" w:rsidRDefault="00463242" w:rsidP="004076F0">
      <w:pPr>
        <w:jc w:val="both"/>
        <w:rPr>
          <w:rFonts w:ascii="Century Gothic" w:hAnsi="Century Gothic"/>
        </w:rPr>
      </w:pPr>
    </w:p>
    <w:p w14:paraId="3CB55FEA" w14:textId="77777777" w:rsidR="00463242" w:rsidRDefault="00463242" w:rsidP="004076F0">
      <w:pPr>
        <w:jc w:val="both"/>
        <w:rPr>
          <w:rFonts w:ascii="Century Gothic" w:hAnsi="Century Gothic"/>
        </w:rPr>
      </w:pPr>
    </w:p>
    <w:p w14:paraId="5A53803E" w14:textId="77777777" w:rsidR="00463242" w:rsidRDefault="00463242" w:rsidP="004076F0">
      <w:pPr>
        <w:jc w:val="both"/>
        <w:rPr>
          <w:rFonts w:ascii="Century Gothic" w:hAnsi="Century Gothic"/>
        </w:rPr>
      </w:pPr>
    </w:p>
    <w:p w14:paraId="4C76567E" w14:textId="77777777" w:rsidR="00463242" w:rsidRDefault="00463242" w:rsidP="004076F0">
      <w:pPr>
        <w:jc w:val="both"/>
        <w:rPr>
          <w:rFonts w:ascii="Century Gothic" w:hAnsi="Century Gothic"/>
        </w:rPr>
      </w:pPr>
    </w:p>
    <w:p w14:paraId="3AF497CC" w14:textId="77777777" w:rsidR="00463242" w:rsidRDefault="00463242" w:rsidP="004076F0">
      <w:pPr>
        <w:jc w:val="both"/>
        <w:rPr>
          <w:rFonts w:ascii="Century Gothic" w:hAnsi="Century Gothic"/>
        </w:rPr>
      </w:pPr>
    </w:p>
    <w:p w14:paraId="3B724700" w14:textId="77777777" w:rsidR="00F115B1" w:rsidRDefault="00F115B1" w:rsidP="004076F0">
      <w:pPr>
        <w:jc w:val="both"/>
        <w:rPr>
          <w:rFonts w:ascii="Century Gothic" w:hAnsi="Century Gothic"/>
        </w:rPr>
      </w:pPr>
    </w:p>
    <w:p w14:paraId="1B16508B" w14:textId="77777777" w:rsidR="00F115B1" w:rsidRDefault="00F115B1" w:rsidP="004076F0">
      <w:pPr>
        <w:jc w:val="both"/>
        <w:rPr>
          <w:rFonts w:ascii="Century Gothic" w:hAnsi="Century Gothic"/>
        </w:rPr>
      </w:pPr>
    </w:p>
    <w:p w14:paraId="567585E2" w14:textId="14808EAB" w:rsidR="00F115B1" w:rsidRDefault="00F115B1" w:rsidP="00F115B1">
      <w:pPr>
        <w:jc w:val="both"/>
        <w:rPr>
          <w:rFonts w:ascii="Century Gothic" w:hAnsi="Century Gothic"/>
        </w:rPr>
      </w:pPr>
      <w:r w:rsidRPr="00F115B1">
        <w:rPr>
          <w:rFonts w:ascii="Century Gothic" w:hAnsi="Century Gothic"/>
        </w:rPr>
        <w:t>The purpose of this code is to perform multiple evaluations, store the results, and analyze them. By calculating accuracy, precision, recall, and the F1-score, the program measures the reliability of the model through scientific measurement.</w:t>
      </w:r>
    </w:p>
    <w:p w14:paraId="4AE3B60F" w14:textId="61946200" w:rsidR="00F115B1" w:rsidRDefault="00F115B1" w:rsidP="00F115B1">
      <w:pPr>
        <w:jc w:val="both"/>
        <w:rPr>
          <w:rFonts w:ascii="Century Gothic" w:hAnsi="Century Gothic"/>
        </w:rPr>
      </w:pPr>
      <w:r>
        <w:rPr>
          <w:rFonts w:ascii="Century Gothic" w:eastAsia="Times New Roman" w:hAnsi="Century Gothic" w:cs="Times New Roman"/>
          <w:kern w:val="0"/>
          <w:lang w:eastAsia="en-PH"/>
          <w14:ligatures w14:val="none"/>
        </w:rPr>
        <w:pict w14:anchorId="1CCC3831">
          <v:rect id="_x0000_i1051" style="width:0;height:1.5pt" o:hralign="center" o:hrstd="t" o:hr="t" fillcolor="#a0a0a0" stroked="f"/>
        </w:pict>
      </w:r>
    </w:p>
    <w:p w14:paraId="78093941" w14:textId="77777777" w:rsidR="00F115B1" w:rsidRPr="00F32FD6" w:rsidRDefault="00F115B1" w:rsidP="004076F0">
      <w:pPr>
        <w:jc w:val="both"/>
        <w:rPr>
          <w:rFonts w:ascii="Century Gothic" w:hAnsi="Century Gothic"/>
        </w:rPr>
      </w:pPr>
    </w:p>
    <w:p w14:paraId="34751833" w14:textId="52E3EBB0" w:rsidR="007E324D" w:rsidRPr="008B127E" w:rsidRDefault="007E324D" w:rsidP="004076F0">
      <w:pPr>
        <w:jc w:val="both"/>
        <w:rPr>
          <w:rFonts w:ascii="Century Gothic" w:hAnsi="Century Gothic"/>
          <w:b/>
          <w:bCs/>
          <w:color w:val="EE0000"/>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rPr>
      </w:pPr>
      <w:r w:rsidRPr="008B127E">
        <w:rPr>
          <w:rFonts w:ascii="Century Gothic" w:hAnsi="Century Gothic"/>
          <w:b/>
          <w:bCs/>
          <w:color w:val="EE0000"/>
          <w:sz w:val="48"/>
          <w:szCs w:val="48"/>
          <w14:shadow w14:blurRad="12700" w14:dist="38100" w14:dir="2700000" w14:sx="100000" w14:sy="100000" w14:kx="0" w14:ky="0" w14:algn="tl">
            <w14:schemeClr w14:val="accent5">
              <w14:lumMod w14:val="60000"/>
              <w14:lumOff w14:val="40000"/>
            </w14:schemeClr>
          </w14:shadow>
          <w14:textOutline w14:w="9525" w14:cap="flat" w14:cmpd="sng" w14:algn="ctr">
            <w14:solidFill>
              <w14:srgbClr w14:val="EE0000"/>
            </w14:solidFill>
            <w14:prstDash w14:val="solid"/>
            <w14:round/>
          </w14:textOutline>
        </w:rPr>
        <w:t>Conclusion and recommendations</w:t>
      </w:r>
    </w:p>
    <w:p w14:paraId="1B3BB9FB" w14:textId="24701013" w:rsidR="0081747B" w:rsidRPr="0081747B" w:rsidRDefault="0081747B" w:rsidP="0081747B">
      <w:pPr>
        <w:jc w:val="both"/>
        <w:rPr>
          <w:rFonts w:ascii="Century Gothic" w:hAnsi="Century Gothic"/>
        </w:rPr>
      </w:pPr>
      <w:r w:rsidRPr="0081747B">
        <w:rPr>
          <w:rFonts w:ascii="Century Gothic" w:hAnsi="Century Gothic"/>
        </w:rPr>
        <w:t>The development of this intelligent system proves that BMW sales performance can be accurately predicted using intrinsic vehicle features such as price, mileage, fuel type, and other relevant attributes without relying on historical sales volume. By mathematically transforming categorical data and scaling numerical inputs, models such as SVM, KNN, and ANN can effectively learn consumer purchasing patterns. In this project, SVM proved to have the best performance among all three models, as it was well-suited in terms of accuracy and handling large datasets. For future improvements, the web application should include additional factors such as inflation rates and average gas prices, since these are important external variables that can influence the sales performance of vehicles like BMWs.</w:t>
      </w:r>
    </w:p>
    <w:p w14:paraId="06F406F7" w14:textId="49BE20C9" w:rsidR="00F51E34" w:rsidRPr="006C211A" w:rsidRDefault="00F51E34" w:rsidP="004076F0">
      <w:pPr>
        <w:jc w:val="both"/>
        <w:rPr>
          <w:rFonts w:ascii="Century Gothic" w:hAnsi="Century Gothic"/>
        </w:rPr>
      </w:pPr>
    </w:p>
    <w:p w14:paraId="07AC6797" w14:textId="2FB7DAF1" w:rsidR="004076F0" w:rsidRPr="006C211A" w:rsidRDefault="004076F0" w:rsidP="004076F0">
      <w:pPr>
        <w:jc w:val="both"/>
        <w:rPr>
          <w:rFonts w:ascii="Century Gothic" w:hAnsi="Century Gothic"/>
        </w:rPr>
      </w:pPr>
    </w:p>
    <w:sectPr w:rsidR="004076F0" w:rsidRPr="006C21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EA6"/>
    <w:multiLevelType w:val="hybridMultilevel"/>
    <w:tmpl w:val="44F833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3237466"/>
    <w:multiLevelType w:val="hybridMultilevel"/>
    <w:tmpl w:val="56763E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39B0955"/>
    <w:multiLevelType w:val="multilevel"/>
    <w:tmpl w:val="6126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A0989"/>
    <w:multiLevelType w:val="multilevel"/>
    <w:tmpl w:val="EFE6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207BC"/>
    <w:multiLevelType w:val="multilevel"/>
    <w:tmpl w:val="C6DA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40347"/>
    <w:multiLevelType w:val="multilevel"/>
    <w:tmpl w:val="B94A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3101B"/>
    <w:multiLevelType w:val="multilevel"/>
    <w:tmpl w:val="1E12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54F15"/>
    <w:multiLevelType w:val="multilevel"/>
    <w:tmpl w:val="5560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77224"/>
    <w:multiLevelType w:val="multilevel"/>
    <w:tmpl w:val="585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B2A01"/>
    <w:multiLevelType w:val="multilevel"/>
    <w:tmpl w:val="20F6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C2C7E"/>
    <w:multiLevelType w:val="multilevel"/>
    <w:tmpl w:val="2786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82E3E"/>
    <w:multiLevelType w:val="multilevel"/>
    <w:tmpl w:val="7ED2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70D28"/>
    <w:multiLevelType w:val="hybridMultilevel"/>
    <w:tmpl w:val="EFCAB7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C1167BD"/>
    <w:multiLevelType w:val="multilevel"/>
    <w:tmpl w:val="0AB0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D5B6A"/>
    <w:multiLevelType w:val="multilevel"/>
    <w:tmpl w:val="938C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43613"/>
    <w:multiLevelType w:val="multilevel"/>
    <w:tmpl w:val="5DAC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A6E17"/>
    <w:multiLevelType w:val="multilevel"/>
    <w:tmpl w:val="8092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066938">
    <w:abstractNumId w:val="12"/>
  </w:num>
  <w:num w:numId="2" w16cid:durableId="1864585785">
    <w:abstractNumId w:val="9"/>
  </w:num>
  <w:num w:numId="3" w16cid:durableId="760762883">
    <w:abstractNumId w:val="3"/>
  </w:num>
  <w:num w:numId="4" w16cid:durableId="703599102">
    <w:abstractNumId w:val="1"/>
  </w:num>
  <w:num w:numId="5" w16cid:durableId="325986410">
    <w:abstractNumId w:val="16"/>
  </w:num>
  <w:num w:numId="6" w16cid:durableId="1612318394">
    <w:abstractNumId w:val="6"/>
  </w:num>
  <w:num w:numId="7" w16cid:durableId="934941755">
    <w:abstractNumId w:val="13"/>
  </w:num>
  <w:num w:numId="8" w16cid:durableId="1668240511">
    <w:abstractNumId w:val="14"/>
  </w:num>
  <w:num w:numId="9" w16cid:durableId="1098255565">
    <w:abstractNumId w:val="11"/>
  </w:num>
  <w:num w:numId="10" w16cid:durableId="118844593">
    <w:abstractNumId w:val="8"/>
  </w:num>
  <w:num w:numId="11" w16cid:durableId="453447906">
    <w:abstractNumId w:val="2"/>
  </w:num>
  <w:num w:numId="12" w16cid:durableId="984166250">
    <w:abstractNumId w:val="15"/>
  </w:num>
  <w:num w:numId="13" w16cid:durableId="2042584837">
    <w:abstractNumId w:val="10"/>
  </w:num>
  <w:num w:numId="14" w16cid:durableId="137264119">
    <w:abstractNumId w:val="5"/>
  </w:num>
  <w:num w:numId="15" w16cid:durableId="233708182">
    <w:abstractNumId w:val="4"/>
  </w:num>
  <w:num w:numId="16" w16cid:durableId="1294286133">
    <w:abstractNumId w:val="7"/>
  </w:num>
  <w:num w:numId="17" w16cid:durableId="303778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24D"/>
    <w:rsid w:val="001326DD"/>
    <w:rsid w:val="0013377E"/>
    <w:rsid w:val="00184F69"/>
    <w:rsid w:val="00250D05"/>
    <w:rsid w:val="004076F0"/>
    <w:rsid w:val="0041079A"/>
    <w:rsid w:val="00463242"/>
    <w:rsid w:val="00472D24"/>
    <w:rsid w:val="005B4411"/>
    <w:rsid w:val="006C211A"/>
    <w:rsid w:val="00782220"/>
    <w:rsid w:val="00796F91"/>
    <w:rsid w:val="007E324D"/>
    <w:rsid w:val="0081747B"/>
    <w:rsid w:val="008B127E"/>
    <w:rsid w:val="008F06F0"/>
    <w:rsid w:val="00AE1FF6"/>
    <w:rsid w:val="00B115D5"/>
    <w:rsid w:val="00B47572"/>
    <w:rsid w:val="00C10DCF"/>
    <w:rsid w:val="00C45A5E"/>
    <w:rsid w:val="00E357E8"/>
    <w:rsid w:val="00E4679F"/>
    <w:rsid w:val="00F07AD7"/>
    <w:rsid w:val="00F115B1"/>
    <w:rsid w:val="00F32FD6"/>
    <w:rsid w:val="00F51E3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F82D"/>
  <w15:chartTrackingRefBased/>
  <w15:docId w15:val="{45647CB9-6A0A-4C55-98D5-07B4F116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2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2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2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2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2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2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2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2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2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2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24D"/>
    <w:rPr>
      <w:rFonts w:eastAsiaTheme="majorEastAsia" w:cstheme="majorBidi"/>
      <w:color w:val="272727" w:themeColor="text1" w:themeTint="D8"/>
    </w:rPr>
  </w:style>
  <w:style w:type="paragraph" w:styleId="Title">
    <w:name w:val="Title"/>
    <w:basedOn w:val="Normal"/>
    <w:next w:val="Normal"/>
    <w:link w:val="TitleChar"/>
    <w:uiPriority w:val="10"/>
    <w:qFormat/>
    <w:rsid w:val="007E3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24D"/>
    <w:pPr>
      <w:spacing w:before="160"/>
      <w:jc w:val="center"/>
    </w:pPr>
    <w:rPr>
      <w:i/>
      <w:iCs/>
      <w:color w:val="404040" w:themeColor="text1" w:themeTint="BF"/>
    </w:rPr>
  </w:style>
  <w:style w:type="character" w:customStyle="1" w:styleId="QuoteChar">
    <w:name w:val="Quote Char"/>
    <w:basedOn w:val="DefaultParagraphFont"/>
    <w:link w:val="Quote"/>
    <w:uiPriority w:val="29"/>
    <w:rsid w:val="007E324D"/>
    <w:rPr>
      <w:i/>
      <w:iCs/>
      <w:color w:val="404040" w:themeColor="text1" w:themeTint="BF"/>
    </w:rPr>
  </w:style>
  <w:style w:type="paragraph" w:styleId="ListParagraph">
    <w:name w:val="List Paragraph"/>
    <w:basedOn w:val="Normal"/>
    <w:uiPriority w:val="34"/>
    <w:qFormat/>
    <w:rsid w:val="007E324D"/>
    <w:pPr>
      <w:ind w:left="720"/>
      <w:contextualSpacing/>
    </w:pPr>
  </w:style>
  <w:style w:type="character" w:styleId="IntenseEmphasis">
    <w:name w:val="Intense Emphasis"/>
    <w:basedOn w:val="DefaultParagraphFont"/>
    <w:uiPriority w:val="21"/>
    <w:qFormat/>
    <w:rsid w:val="007E324D"/>
    <w:rPr>
      <w:i/>
      <w:iCs/>
      <w:color w:val="2F5496" w:themeColor="accent1" w:themeShade="BF"/>
    </w:rPr>
  </w:style>
  <w:style w:type="paragraph" w:styleId="IntenseQuote">
    <w:name w:val="Intense Quote"/>
    <w:basedOn w:val="Normal"/>
    <w:next w:val="Normal"/>
    <w:link w:val="IntenseQuoteChar"/>
    <w:uiPriority w:val="30"/>
    <w:qFormat/>
    <w:rsid w:val="007E32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24D"/>
    <w:rPr>
      <w:i/>
      <w:iCs/>
      <w:color w:val="2F5496" w:themeColor="accent1" w:themeShade="BF"/>
    </w:rPr>
  </w:style>
  <w:style w:type="character" w:styleId="IntenseReference">
    <w:name w:val="Intense Reference"/>
    <w:basedOn w:val="DefaultParagraphFont"/>
    <w:uiPriority w:val="32"/>
    <w:qFormat/>
    <w:rsid w:val="007E32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13</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dhant ranada</dc:creator>
  <cp:keywords/>
  <dc:description/>
  <cp:lastModifiedBy>dhant ranada</cp:lastModifiedBy>
  <cp:revision>6</cp:revision>
  <dcterms:created xsi:type="dcterms:W3CDTF">2026-04-25T07:56:00Z</dcterms:created>
  <dcterms:modified xsi:type="dcterms:W3CDTF">2026-04-27T02:50:00Z</dcterms:modified>
</cp:coreProperties>
</file>