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8CF" w:rsidRDefault="001D58CF" w14:paraId="5598F620" w14:textId="77777777">
      <w:pPr>
        <w:pStyle w:val="Ttulo"/>
        <w:jc w:val="right"/>
        <w:rPr>
          <w:lang w:val="es-ES"/>
        </w:rPr>
      </w:pPr>
      <w:r>
        <w:rPr>
          <w:lang w:val="es-ES"/>
        </w:rPr>
        <w:fldChar w:fldCharType="begin"/>
      </w:r>
      <w:r>
        <w:rPr>
          <w:lang w:val="es-ES"/>
        </w:rPr>
        <w:instrText xml:space="preserve"> SUBJECT  \* MERGEFORMAT </w:instrText>
      </w:r>
      <w:r>
        <w:rPr>
          <w:lang w:val="es-ES"/>
        </w:rPr>
        <w:fldChar w:fldCharType="separate"/>
      </w:r>
      <w:r>
        <w:rPr>
          <w:lang w:val="es-ES"/>
        </w:rPr>
        <w:t>&lt;Nombre del Proyecto&gt;</w:t>
      </w:r>
      <w:r>
        <w:rPr>
          <w:lang w:val="es-ES"/>
        </w:rPr>
        <w:fldChar w:fldCharType="end"/>
      </w:r>
    </w:p>
    <w:p w:rsidR="001D58CF" w:rsidRDefault="001D58CF" w14:paraId="6826FA19" w14:textId="77777777">
      <w:pPr>
        <w:pStyle w:val="Ttulo"/>
        <w:jc w:val="right"/>
        <w:rPr>
          <w:lang w:val="es-ES"/>
        </w:rPr>
      </w:pPr>
      <w:r>
        <w:rPr>
          <w:lang w:val="es-ES"/>
        </w:rPr>
        <w:fldChar w:fldCharType="begin"/>
      </w:r>
      <w:r>
        <w:rPr>
          <w:lang w:val="es-ES"/>
        </w:rPr>
        <w:instrText xml:space="preserve">title  \* Mergeformat </w:instrText>
      </w:r>
      <w:r>
        <w:rPr>
          <w:lang w:val="es-ES"/>
        </w:rPr>
        <w:fldChar w:fldCharType="separate"/>
      </w:r>
      <w:r>
        <w:rPr>
          <w:lang w:val="es-ES"/>
        </w:rPr>
        <w:t>Especificación de Caso de Uso: &lt;Nombre de Caso de Uso&gt;</w:t>
      </w:r>
      <w:r>
        <w:rPr>
          <w:lang w:val="es-ES"/>
        </w:rPr>
        <w:fldChar w:fldCharType="end"/>
      </w:r>
    </w:p>
    <w:p w:rsidR="001D58CF" w:rsidRDefault="001D58CF" w14:paraId="3A556E12" w14:textId="77777777">
      <w:pPr>
        <w:pStyle w:val="Ttulo"/>
        <w:jc w:val="right"/>
        <w:rPr>
          <w:lang w:val="es-ES"/>
        </w:rPr>
      </w:pPr>
    </w:p>
    <w:p w:rsidR="001D58CF" w:rsidRDefault="001D58CF" w14:paraId="7A6C6BF9" w14:textId="77777777">
      <w:pPr>
        <w:pStyle w:val="Ttulo"/>
        <w:jc w:val="right"/>
        <w:rPr>
          <w:sz w:val="28"/>
          <w:lang w:val="es-ES"/>
        </w:rPr>
      </w:pPr>
      <w:r>
        <w:rPr>
          <w:sz w:val="28"/>
          <w:lang w:val="es-ES"/>
        </w:rPr>
        <w:t>Versión &lt;1.0&gt;</w:t>
      </w:r>
    </w:p>
    <w:p w:rsidR="001D58CF" w:rsidRDefault="001D58CF" w14:paraId="2C771B95" w14:textId="77777777">
      <w:pPr>
        <w:rPr>
          <w:lang w:val="es-ES"/>
        </w:rPr>
      </w:pPr>
    </w:p>
    <w:p w:rsidRPr="001D58CF" w:rsidR="001D58CF" w:rsidP="000B4320" w:rsidRDefault="001D58CF" w14:paraId="7069DACC" w14:textId="77777777">
      <w:pPr>
        <w:pStyle w:val="InfoBlue"/>
        <w:jc w:val="both"/>
        <w:rPr>
          <w:rFonts w:ascii="Arial" w:hAnsi="Arial" w:cs="Arial"/>
          <w:i w:val="0"/>
          <w:color w:val="000000"/>
          <w:sz w:val="24"/>
          <w:szCs w:val="24"/>
          <w:lang w:val="es-ES"/>
        </w:rPr>
        <w:sectPr w:rsidRPr="001D58CF" w:rsidR="001D58CF">
          <w:headerReference w:type="default" r:id="rId10"/>
          <w:endnotePr>
            <w:numFmt w:val="decimal"/>
          </w:endnotePr>
          <w:pgSz w:w="12240" w:h="15840" w:orient="portrait"/>
          <w:pgMar w:top="1440" w:right="1440" w:bottom="1440" w:left="1440" w:header="720" w:footer="720" w:gutter="0"/>
          <w:cols w:space="720"/>
          <w:vAlign w:val="center"/>
          <w:footerReference w:type="default" r:id="R3469b6d17b9842a2"/>
        </w:sectPr>
      </w:pPr>
    </w:p>
    <w:p w:rsidR="001D58CF" w:rsidRDefault="001D58CF" w14:paraId="27FBC2BD" w14:textId="77777777">
      <w:pPr>
        <w:pStyle w:val="Ttulo"/>
        <w:rPr>
          <w:lang w:val="es-ES"/>
        </w:rPr>
      </w:pPr>
      <w:r>
        <w:rPr>
          <w:lang w:val="es-ES"/>
        </w:rPr>
        <w:lastRenderedPageBreak/>
        <w:t>Historial de Revisiones</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w:rsidR="001D58CF" w14:paraId="2292E0F5" w14:textId="77777777">
        <w:tblPrEx>
          <w:tblCellMar>
            <w:top w:w="0" w:type="dxa"/>
            <w:bottom w:w="0" w:type="dxa"/>
          </w:tblCellMar>
        </w:tblPrEx>
        <w:tc>
          <w:tcPr>
            <w:tcW w:w="2304" w:type="dxa"/>
          </w:tcPr>
          <w:p w:rsidR="001D58CF" w:rsidRDefault="001D58CF" w14:paraId="006AA59B" w14:textId="77777777">
            <w:pPr>
              <w:pStyle w:val="Tabletext"/>
              <w:jc w:val="center"/>
              <w:rPr>
                <w:b/>
                <w:lang w:val="es-ES"/>
              </w:rPr>
            </w:pPr>
            <w:r>
              <w:rPr>
                <w:b/>
                <w:lang w:val="es-ES"/>
              </w:rPr>
              <w:t>Fecha</w:t>
            </w:r>
          </w:p>
        </w:tc>
        <w:tc>
          <w:tcPr>
            <w:tcW w:w="1152" w:type="dxa"/>
          </w:tcPr>
          <w:p w:rsidR="001D58CF" w:rsidRDefault="001D58CF" w14:paraId="165FCFBA" w14:textId="77777777">
            <w:pPr>
              <w:pStyle w:val="Tabletext"/>
              <w:jc w:val="center"/>
              <w:rPr>
                <w:b/>
                <w:lang w:val="es-ES"/>
              </w:rPr>
            </w:pPr>
            <w:r>
              <w:rPr>
                <w:b/>
                <w:lang w:val="es-ES"/>
              </w:rPr>
              <w:t>Versión</w:t>
            </w:r>
          </w:p>
        </w:tc>
        <w:tc>
          <w:tcPr>
            <w:tcW w:w="3744" w:type="dxa"/>
          </w:tcPr>
          <w:p w:rsidR="001D58CF" w:rsidRDefault="001D58CF" w14:paraId="74B0D0AF" w14:textId="77777777">
            <w:pPr>
              <w:pStyle w:val="Tabletext"/>
              <w:jc w:val="center"/>
              <w:rPr>
                <w:b/>
                <w:lang w:val="es-ES"/>
              </w:rPr>
            </w:pPr>
            <w:r>
              <w:rPr>
                <w:b/>
                <w:lang w:val="es-ES"/>
              </w:rPr>
              <w:t>Descripción</w:t>
            </w:r>
          </w:p>
        </w:tc>
        <w:tc>
          <w:tcPr>
            <w:tcW w:w="2304" w:type="dxa"/>
          </w:tcPr>
          <w:p w:rsidR="001D58CF" w:rsidRDefault="001D58CF" w14:paraId="3E42C52B" w14:textId="77777777">
            <w:pPr>
              <w:pStyle w:val="Tabletext"/>
              <w:jc w:val="center"/>
              <w:rPr>
                <w:b/>
                <w:lang w:val="es-ES"/>
              </w:rPr>
            </w:pPr>
            <w:r>
              <w:rPr>
                <w:b/>
                <w:lang w:val="es-ES"/>
              </w:rPr>
              <w:t>Autor</w:t>
            </w:r>
          </w:p>
        </w:tc>
      </w:tr>
      <w:tr w:rsidR="001D58CF" w14:paraId="6DAACE85" w14:textId="77777777">
        <w:tblPrEx>
          <w:tblCellMar>
            <w:top w:w="0" w:type="dxa"/>
            <w:bottom w:w="0" w:type="dxa"/>
          </w:tblCellMar>
        </w:tblPrEx>
        <w:tc>
          <w:tcPr>
            <w:tcW w:w="2304" w:type="dxa"/>
          </w:tcPr>
          <w:p w:rsidR="001D58CF" w:rsidRDefault="001D58CF" w14:paraId="77CCE4C7" w14:textId="77777777">
            <w:pPr>
              <w:pStyle w:val="Tabletext"/>
              <w:rPr>
                <w:lang w:val="es-ES"/>
              </w:rPr>
            </w:pPr>
            <w:r>
              <w:rPr>
                <w:lang w:val="es-ES"/>
              </w:rPr>
              <w:t>&lt;dd/mmm/aaaa&gt;</w:t>
            </w:r>
          </w:p>
        </w:tc>
        <w:tc>
          <w:tcPr>
            <w:tcW w:w="1152" w:type="dxa"/>
          </w:tcPr>
          <w:p w:rsidR="001D58CF" w:rsidRDefault="001D58CF" w14:paraId="0A7194F7" w14:textId="77777777">
            <w:pPr>
              <w:pStyle w:val="Tabletext"/>
              <w:rPr>
                <w:lang w:val="es-ES"/>
              </w:rPr>
            </w:pPr>
            <w:r>
              <w:rPr>
                <w:lang w:val="es-ES"/>
              </w:rPr>
              <w:t>&lt;x.x&gt;</w:t>
            </w:r>
          </w:p>
        </w:tc>
        <w:tc>
          <w:tcPr>
            <w:tcW w:w="3744" w:type="dxa"/>
          </w:tcPr>
          <w:p w:rsidR="001D58CF" w:rsidRDefault="001D58CF" w14:paraId="426C8625" w14:textId="77777777">
            <w:pPr>
              <w:pStyle w:val="Tabletext"/>
              <w:rPr>
                <w:lang w:val="es-ES"/>
              </w:rPr>
            </w:pPr>
            <w:r>
              <w:rPr>
                <w:lang w:val="es-ES"/>
              </w:rPr>
              <w:t>&lt;detalles&gt;</w:t>
            </w:r>
          </w:p>
        </w:tc>
        <w:tc>
          <w:tcPr>
            <w:tcW w:w="2304" w:type="dxa"/>
          </w:tcPr>
          <w:p w:rsidR="001D58CF" w:rsidRDefault="001D58CF" w14:paraId="58631F0B" w14:textId="77777777">
            <w:pPr>
              <w:pStyle w:val="Tabletext"/>
              <w:rPr>
                <w:lang w:val="es-ES"/>
              </w:rPr>
            </w:pPr>
            <w:r>
              <w:rPr>
                <w:lang w:val="es-ES"/>
              </w:rPr>
              <w:t>&lt;nombre&gt;</w:t>
            </w:r>
          </w:p>
        </w:tc>
      </w:tr>
      <w:tr w:rsidR="001D58CF" w14:paraId="33E4E2EF" w14:textId="77777777">
        <w:tblPrEx>
          <w:tblCellMar>
            <w:top w:w="0" w:type="dxa"/>
            <w:bottom w:w="0" w:type="dxa"/>
          </w:tblCellMar>
        </w:tblPrEx>
        <w:tc>
          <w:tcPr>
            <w:tcW w:w="2304" w:type="dxa"/>
          </w:tcPr>
          <w:p w:rsidR="001D58CF" w:rsidRDefault="001D58CF" w14:paraId="4CC1C93D" w14:textId="77777777">
            <w:pPr>
              <w:pStyle w:val="Tabletext"/>
              <w:rPr>
                <w:lang w:val="es-ES"/>
              </w:rPr>
            </w:pPr>
          </w:p>
        </w:tc>
        <w:tc>
          <w:tcPr>
            <w:tcW w:w="1152" w:type="dxa"/>
          </w:tcPr>
          <w:p w:rsidR="001D58CF" w:rsidRDefault="001D58CF" w14:paraId="41520BFE" w14:textId="77777777">
            <w:pPr>
              <w:pStyle w:val="Tabletext"/>
              <w:rPr>
                <w:lang w:val="es-ES"/>
              </w:rPr>
            </w:pPr>
          </w:p>
        </w:tc>
        <w:tc>
          <w:tcPr>
            <w:tcW w:w="3744" w:type="dxa"/>
          </w:tcPr>
          <w:p w:rsidR="001D58CF" w:rsidRDefault="001D58CF" w14:paraId="03A2D928" w14:textId="77777777">
            <w:pPr>
              <w:pStyle w:val="Tabletext"/>
              <w:rPr>
                <w:lang w:val="es-ES"/>
              </w:rPr>
            </w:pPr>
          </w:p>
        </w:tc>
        <w:tc>
          <w:tcPr>
            <w:tcW w:w="2304" w:type="dxa"/>
          </w:tcPr>
          <w:p w:rsidR="001D58CF" w:rsidRDefault="001D58CF" w14:paraId="19718AC2" w14:textId="77777777">
            <w:pPr>
              <w:pStyle w:val="Tabletext"/>
              <w:rPr>
                <w:lang w:val="es-ES"/>
              </w:rPr>
            </w:pPr>
          </w:p>
        </w:tc>
      </w:tr>
      <w:tr w:rsidR="001D58CF" w14:paraId="083F3319" w14:textId="77777777">
        <w:tblPrEx>
          <w:tblCellMar>
            <w:top w:w="0" w:type="dxa"/>
            <w:bottom w:w="0" w:type="dxa"/>
          </w:tblCellMar>
        </w:tblPrEx>
        <w:tc>
          <w:tcPr>
            <w:tcW w:w="2304" w:type="dxa"/>
          </w:tcPr>
          <w:p w:rsidR="001D58CF" w:rsidRDefault="001D58CF" w14:paraId="6EE2B5FA" w14:textId="77777777">
            <w:pPr>
              <w:pStyle w:val="Tabletext"/>
              <w:rPr>
                <w:lang w:val="es-ES"/>
              </w:rPr>
            </w:pPr>
          </w:p>
        </w:tc>
        <w:tc>
          <w:tcPr>
            <w:tcW w:w="1152" w:type="dxa"/>
          </w:tcPr>
          <w:p w:rsidR="001D58CF" w:rsidRDefault="001D58CF" w14:paraId="0A6C18C8" w14:textId="77777777">
            <w:pPr>
              <w:pStyle w:val="Tabletext"/>
              <w:rPr>
                <w:lang w:val="es-ES"/>
              </w:rPr>
            </w:pPr>
          </w:p>
        </w:tc>
        <w:tc>
          <w:tcPr>
            <w:tcW w:w="3744" w:type="dxa"/>
          </w:tcPr>
          <w:p w:rsidR="001D58CF" w:rsidRDefault="001D58CF" w14:paraId="6FFF65ED" w14:textId="77777777">
            <w:pPr>
              <w:pStyle w:val="Tabletext"/>
              <w:rPr>
                <w:lang w:val="es-ES"/>
              </w:rPr>
            </w:pPr>
          </w:p>
        </w:tc>
        <w:tc>
          <w:tcPr>
            <w:tcW w:w="2304" w:type="dxa"/>
          </w:tcPr>
          <w:p w:rsidR="001D58CF" w:rsidRDefault="001D58CF" w14:paraId="33F63AEC" w14:textId="77777777">
            <w:pPr>
              <w:pStyle w:val="Tabletext"/>
              <w:rPr>
                <w:lang w:val="es-ES"/>
              </w:rPr>
            </w:pPr>
          </w:p>
        </w:tc>
      </w:tr>
      <w:tr w:rsidR="001D58CF" w14:paraId="6555080D" w14:textId="77777777">
        <w:tblPrEx>
          <w:tblCellMar>
            <w:top w:w="0" w:type="dxa"/>
            <w:bottom w:w="0" w:type="dxa"/>
          </w:tblCellMar>
        </w:tblPrEx>
        <w:tc>
          <w:tcPr>
            <w:tcW w:w="2304" w:type="dxa"/>
          </w:tcPr>
          <w:p w:rsidR="001D58CF" w:rsidRDefault="001D58CF" w14:paraId="7B9804DE" w14:textId="77777777">
            <w:pPr>
              <w:pStyle w:val="Tabletext"/>
              <w:rPr>
                <w:lang w:val="es-ES"/>
              </w:rPr>
            </w:pPr>
          </w:p>
        </w:tc>
        <w:tc>
          <w:tcPr>
            <w:tcW w:w="1152" w:type="dxa"/>
          </w:tcPr>
          <w:p w:rsidR="001D58CF" w:rsidRDefault="001D58CF" w14:paraId="11FFC119" w14:textId="77777777">
            <w:pPr>
              <w:pStyle w:val="Tabletext"/>
              <w:rPr>
                <w:lang w:val="es-ES"/>
              </w:rPr>
            </w:pPr>
          </w:p>
        </w:tc>
        <w:tc>
          <w:tcPr>
            <w:tcW w:w="3744" w:type="dxa"/>
          </w:tcPr>
          <w:p w:rsidR="001D58CF" w:rsidRDefault="001D58CF" w14:paraId="1B9F86B8" w14:textId="77777777">
            <w:pPr>
              <w:pStyle w:val="Tabletext"/>
              <w:rPr>
                <w:lang w:val="es-ES"/>
              </w:rPr>
            </w:pPr>
          </w:p>
        </w:tc>
        <w:tc>
          <w:tcPr>
            <w:tcW w:w="2304" w:type="dxa"/>
          </w:tcPr>
          <w:p w:rsidR="001D58CF" w:rsidRDefault="001D58CF" w14:paraId="520001E1" w14:textId="77777777">
            <w:pPr>
              <w:pStyle w:val="Tabletext"/>
              <w:rPr>
                <w:lang w:val="es-ES"/>
              </w:rPr>
            </w:pPr>
          </w:p>
        </w:tc>
      </w:tr>
    </w:tbl>
    <w:p w:rsidR="002337DD" w:rsidRDefault="002337DD" w14:paraId="0A22C978" w14:textId="77777777">
      <w:pPr>
        <w:pStyle w:val="Ttulo"/>
        <w:rPr>
          <w:lang w:val="es-ES"/>
        </w:rPr>
      </w:pPr>
    </w:p>
    <w:p w:rsidR="002337DD" w:rsidRDefault="002337DD" w14:paraId="7397C5E6" w14:textId="77777777">
      <w:pPr>
        <w:pStyle w:val="Ttulo"/>
        <w:rPr>
          <w:lang w:val="es-ES"/>
        </w:rPr>
      </w:pPr>
    </w:p>
    <w:p w:rsidR="002337DD" w:rsidRDefault="002337DD" w14:paraId="2090096F" w14:textId="77777777">
      <w:pPr>
        <w:pStyle w:val="Ttulo"/>
        <w:rPr>
          <w:lang w:val="es-ES"/>
        </w:rPr>
      </w:pPr>
    </w:p>
    <w:p w:rsidR="001D58CF" w:rsidRDefault="001D58CF" w14:paraId="50C6AAFC" w14:textId="77777777">
      <w:pPr>
        <w:rPr>
          <w:lang w:val="es-ES"/>
        </w:rPr>
        <w:sectPr w:rsidR="001D58CF">
          <w:headerReference w:type="default" r:id="rId11"/>
          <w:footerReference w:type="default" r:id="rId12"/>
          <w:endnotePr>
            <w:numFmt w:val="decimal"/>
          </w:endnotePr>
          <w:pgSz w:w="12240" w:h="15840" w:orient="portrait"/>
          <w:pgMar w:top="1440" w:right="1440" w:bottom="1440" w:left="1440" w:header="720" w:footer="720" w:gutter="0"/>
          <w:pgNumType w:fmt="lowerRoman" w:start="2"/>
          <w:cols w:space="720"/>
        </w:sectPr>
      </w:pPr>
    </w:p>
    <w:p w:rsidR="001D58CF" w:rsidRDefault="001D58CF" w14:paraId="709A6035" w14:textId="77777777">
      <w:pPr>
        <w:pStyle w:val="Ttulo"/>
        <w:rPr>
          <w:lang w:val="es-ES"/>
        </w:rPr>
      </w:pPr>
      <w:r>
        <w:rPr>
          <w:lang w:val="es-ES"/>
        </w:rPr>
        <w:lastRenderedPageBreak/>
        <w:fldChar w:fldCharType="begin"/>
      </w:r>
      <w:r>
        <w:rPr>
          <w:lang w:val="es-ES"/>
        </w:rPr>
        <w:instrText xml:space="preserve">title  \* Mergeformat </w:instrText>
      </w:r>
      <w:r>
        <w:rPr>
          <w:lang w:val="es-ES"/>
        </w:rPr>
        <w:fldChar w:fldCharType="separate"/>
      </w:r>
      <w:r>
        <w:rPr>
          <w:lang w:val="es-ES"/>
        </w:rPr>
        <w:t>Especificación de Caso de Uso: &lt;Nombre de</w:t>
      </w:r>
      <w:r w:rsidR="000B4320">
        <w:rPr>
          <w:lang w:val="es-ES"/>
        </w:rPr>
        <w:t>l</w:t>
      </w:r>
      <w:r>
        <w:rPr>
          <w:lang w:val="es-ES"/>
        </w:rPr>
        <w:t xml:space="preserve"> Caso de Uso&gt;</w:t>
      </w:r>
      <w:r>
        <w:rPr>
          <w:lang w:val="es-ES"/>
        </w:rPr>
        <w:fldChar w:fldCharType="end"/>
      </w:r>
      <w:bookmarkStart w:name="_Toc423410237" w:id="0"/>
      <w:bookmarkStart w:name="_Toc425054503" w:id="1"/>
      <w:r>
        <w:rPr>
          <w:lang w:val="es-ES"/>
        </w:rPr>
        <w:t xml:space="preserve"> </w:t>
      </w:r>
      <w:bookmarkEnd w:id="0"/>
      <w:bookmarkEnd w:id="1"/>
    </w:p>
    <w:p w:rsidR="002B3EE1" w:rsidP="00180EA2" w:rsidRDefault="002B3EE1" w14:paraId="304287E6" w14:textId="18FDA206">
      <w:pPr>
        <w:rPr>
          <w:rFonts w:ascii="Arial" w:hAnsi="Arial"/>
          <w:b/>
          <w:sz w:val="24"/>
          <w:lang w:val="es-ES"/>
        </w:rPr>
      </w:pPr>
      <w:bookmarkStart w:name="_Toc423410238" w:id="2"/>
      <w:bookmarkStart w:name="_Toc425054504" w:id="3"/>
      <w:bookmarkStart w:name="_Toc535910784" w:id="4"/>
      <w:bookmarkStart w:name="_Toc2413886" w:id="5"/>
    </w:p>
    <w:bookmarkEnd w:id="4"/>
    <w:bookmarkEnd w:id="5"/>
    <w:p w:rsidR="00180EA2" w:rsidP="002577FA" w:rsidRDefault="00423406" w14:paraId="1EC0053A" w14:textId="2ECD630E">
      <w:pPr>
        <w:jc w:val="both"/>
        <w:rPr>
          <w:rFonts w:ascii="Arial" w:hAnsi="Arial"/>
          <w:b/>
          <w:sz w:val="24"/>
          <w:lang w:val="es-ES"/>
        </w:rPr>
      </w:pPr>
      <w:r>
        <w:rPr>
          <w:rFonts w:ascii="Arial" w:hAnsi="Arial"/>
          <w:b/>
          <w:sz w:val="24"/>
          <w:lang w:val="es-ES"/>
        </w:rPr>
        <w:t>Código</w:t>
      </w:r>
      <w:r w:rsidRPr="00180EA2" w:rsidR="001D58CF">
        <w:rPr>
          <w:rFonts w:ascii="Arial" w:hAnsi="Arial"/>
          <w:b/>
          <w:sz w:val="24"/>
          <w:lang w:val="es-ES"/>
        </w:rPr>
        <w:t xml:space="preserve"> </w:t>
      </w:r>
      <w:bookmarkStart w:name="_Toc535910785" w:id="6"/>
      <w:bookmarkStart w:name="_Toc2413887" w:id="7"/>
      <w:bookmarkEnd w:id="2"/>
      <w:bookmarkEnd w:id="3"/>
    </w:p>
    <w:p w:rsidRPr="00172450" w:rsidR="000C6CBB" w:rsidP="002577FA" w:rsidRDefault="000C6CBB" w14:paraId="55786525" w14:textId="6D89FE5D">
      <w:pPr>
        <w:spacing w:after="240" w:line="240" w:lineRule="auto"/>
        <w:jc w:val="both"/>
        <w:rPr>
          <w:rFonts w:ascii="Arial" w:hAnsi="Arial" w:cs="Arial"/>
          <w:iCs/>
          <w:color w:val="000000"/>
          <w:sz w:val="24"/>
          <w:szCs w:val="24"/>
          <w:lang w:val="es-ES"/>
        </w:rPr>
      </w:pPr>
      <w:r w:rsidRPr="00FF02DA">
        <w:rPr>
          <w:rFonts w:ascii="Arial" w:hAnsi="Arial" w:cs="Arial"/>
          <w:iCs/>
          <w:color w:val="000000"/>
          <w:sz w:val="24"/>
          <w:szCs w:val="24"/>
          <w:lang w:val="es-ES"/>
        </w:rPr>
        <w:t>[</w:t>
      </w:r>
      <w:r w:rsidR="00423406">
        <w:rPr>
          <w:rFonts w:ascii="Arial" w:hAnsi="Arial" w:cs="Arial"/>
          <w:iCs/>
          <w:color w:val="000000"/>
          <w:sz w:val="24"/>
          <w:szCs w:val="24"/>
          <w:lang w:val="es-ES"/>
        </w:rPr>
        <w:t>Emplear un identificador único para el caso de uso</w:t>
      </w:r>
      <w:r w:rsidR="0057419B">
        <w:rPr>
          <w:rFonts w:ascii="Arial" w:hAnsi="Arial" w:cs="Arial"/>
          <w:iCs/>
          <w:color w:val="000000"/>
          <w:sz w:val="24"/>
          <w:szCs w:val="24"/>
          <w:lang w:val="es-ES"/>
        </w:rPr>
        <w:t>, que permita referenciarlo y rastrearlo de una manera fácil</w:t>
      </w:r>
      <w:r w:rsidRPr="00FF02DA" w:rsidR="00B91FE3">
        <w:rPr>
          <w:rFonts w:ascii="Arial" w:hAnsi="Arial" w:cs="Arial"/>
          <w:iCs/>
          <w:color w:val="000000"/>
          <w:sz w:val="24"/>
          <w:szCs w:val="24"/>
          <w:lang w:val="es-ES"/>
        </w:rPr>
        <w:t>]</w:t>
      </w:r>
    </w:p>
    <w:p w:rsidRPr="00180EA2" w:rsidR="001D58CF" w:rsidP="002577FA" w:rsidRDefault="001D58CF" w14:paraId="0E59157B" w14:textId="3FBC0276">
      <w:pPr>
        <w:spacing w:line="240" w:lineRule="auto"/>
        <w:jc w:val="both"/>
        <w:rPr>
          <w:rFonts w:ascii="Arial" w:hAnsi="Arial"/>
          <w:b/>
          <w:sz w:val="24"/>
          <w:lang w:val="es-ES"/>
        </w:rPr>
      </w:pPr>
      <w:r w:rsidRPr="00180EA2">
        <w:rPr>
          <w:rFonts w:ascii="Arial" w:hAnsi="Arial"/>
          <w:b/>
          <w:sz w:val="24"/>
          <w:lang w:val="es-ES"/>
        </w:rPr>
        <w:t xml:space="preserve">Breve </w:t>
      </w:r>
      <w:r w:rsidR="000843B7">
        <w:rPr>
          <w:rFonts w:ascii="Arial" w:hAnsi="Arial"/>
          <w:b/>
          <w:sz w:val="24"/>
          <w:lang w:val="es-ES"/>
        </w:rPr>
        <w:t>d</w:t>
      </w:r>
      <w:r w:rsidRPr="00180EA2">
        <w:rPr>
          <w:rFonts w:ascii="Arial" w:hAnsi="Arial"/>
          <w:b/>
          <w:sz w:val="24"/>
          <w:lang w:val="es-ES"/>
        </w:rPr>
        <w:t>escripción</w:t>
      </w:r>
      <w:bookmarkEnd w:id="6"/>
      <w:bookmarkEnd w:id="7"/>
    </w:p>
    <w:p w:rsidRPr="004E39B2" w:rsidR="00B91FE3" w:rsidP="002577FA" w:rsidRDefault="001D58CF" w14:paraId="610459FF" w14:textId="46EA591B">
      <w:pPr>
        <w:pStyle w:val="InfoBlue"/>
        <w:spacing w:after="240" w:line="240" w:lineRule="auto"/>
        <w:ind w:left="0"/>
        <w:jc w:val="both"/>
        <w:rPr>
          <w:rFonts w:ascii="Arial" w:hAnsi="Arial" w:cs="Arial"/>
          <w:i w:val="0"/>
          <w:color w:val="000000"/>
          <w:sz w:val="24"/>
          <w:szCs w:val="24"/>
          <w:lang w:val="es-ES"/>
        </w:rPr>
      </w:pPr>
      <w:r w:rsidRPr="00FF02DA">
        <w:rPr>
          <w:rFonts w:ascii="Arial" w:hAnsi="Arial" w:cs="Arial"/>
          <w:i w:val="0"/>
          <w:color w:val="000000"/>
          <w:sz w:val="24"/>
          <w:szCs w:val="24"/>
          <w:lang w:val="es-ES"/>
        </w:rPr>
        <w:t>[La descripción debe expresar brevemente el propósito del caso de uso. Un solo párrafo debería ser suficiente para esta descripción.]</w:t>
      </w:r>
    </w:p>
    <w:p w:rsidR="001D58CF" w:rsidP="002577FA" w:rsidRDefault="001D58CF" w14:paraId="47CF8E58" w14:textId="1E9D1C77">
      <w:pPr>
        <w:spacing w:line="240" w:lineRule="auto"/>
        <w:jc w:val="both"/>
        <w:rPr>
          <w:rFonts w:ascii="Arial" w:hAnsi="Arial"/>
          <w:b/>
          <w:sz w:val="24"/>
          <w:lang w:val="es-ES"/>
        </w:rPr>
      </w:pPr>
      <w:bookmarkStart w:name="_Toc535910786" w:id="8"/>
      <w:bookmarkStart w:name="_Toc2413888" w:id="9"/>
      <w:r w:rsidRPr="00B91FE3">
        <w:rPr>
          <w:rFonts w:ascii="Arial" w:hAnsi="Arial"/>
          <w:b/>
          <w:sz w:val="24"/>
          <w:lang w:val="es-ES"/>
        </w:rPr>
        <w:t xml:space="preserve">Flujo </w:t>
      </w:r>
      <w:bookmarkEnd w:id="8"/>
      <w:bookmarkEnd w:id="9"/>
      <w:r w:rsidR="000843B7">
        <w:rPr>
          <w:rFonts w:ascii="Arial" w:hAnsi="Arial"/>
          <w:b/>
          <w:sz w:val="24"/>
          <w:lang w:val="es-ES"/>
        </w:rPr>
        <w:t>básico</w:t>
      </w:r>
    </w:p>
    <w:p w:rsidR="002C4B72" w:rsidP="002577FA" w:rsidRDefault="002C4B72" w14:paraId="568ADEBE" w14:textId="56D05747">
      <w:pPr>
        <w:jc w:val="both"/>
        <w:rPr>
          <w:rFonts w:ascii="Arial" w:hAnsi="Arial" w:cs="Arial"/>
          <w:iCs/>
          <w:color w:val="000000"/>
          <w:sz w:val="24"/>
          <w:szCs w:val="24"/>
          <w:lang w:val="es-ES"/>
        </w:rPr>
      </w:pPr>
      <w:r w:rsidRPr="002C4B72">
        <w:rPr>
          <w:rFonts w:ascii="Arial" w:hAnsi="Arial" w:cs="Arial"/>
          <w:iCs/>
          <w:color w:val="000000"/>
          <w:sz w:val="24"/>
          <w:szCs w:val="24"/>
          <w:lang w:val="es-ES"/>
        </w:rPr>
        <w:t>[</w:t>
      </w:r>
      <w:r w:rsidRPr="00F11584" w:rsidR="00F11584">
        <w:rPr>
          <w:rFonts w:ascii="Arial" w:hAnsi="Arial" w:cs="Arial"/>
          <w:iCs/>
          <w:color w:val="000000"/>
          <w:sz w:val="24"/>
          <w:szCs w:val="24"/>
          <w:lang w:val="es-ES"/>
        </w:rPr>
        <w:t>El caso de uso</w:t>
      </w:r>
      <w:r w:rsidR="00F65C60">
        <w:rPr>
          <w:rFonts w:ascii="Arial" w:hAnsi="Arial" w:cs="Arial"/>
          <w:iCs/>
          <w:color w:val="000000"/>
          <w:sz w:val="24"/>
          <w:szCs w:val="24"/>
          <w:lang w:val="es-ES"/>
        </w:rPr>
        <w:t>, en su flujo</w:t>
      </w:r>
      <w:r w:rsidR="00E07FA4">
        <w:rPr>
          <w:rFonts w:ascii="Arial" w:hAnsi="Arial" w:cs="Arial"/>
          <w:iCs/>
          <w:color w:val="000000"/>
          <w:sz w:val="24"/>
          <w:szCs w:val="24"/>
          <w:lang w:val="es-ES"/>
        </w:rPr>
        <w:t xml:space="preserve"> básico</w:t>
      </w:r>
      <w:r w:rsidR="00F65C60">
        <w:rPr>
          <w:rFonts w:ascii="Arial" w:hAnsi="Arial" w:cs="Arial"/>
          <w:iCs/>
          <w:color w:val="000000"/>
          <w:sz w:val="24"/>
          <w:szCs w:val="24"/>
          <w:lang w:val="es-ES"/>
        </w:rPr>
        <w:t>,</w:t>
      </w:r>
      <w:r w:rsidRPr="00F11584" w:rsidR="00F11584">
        <w:rPr>
          <w:rFonts w:ascii="Arial" w:hAnsi="Arial" w:cs="Arial"/>
          <w:iCs/>
          <w:color w:val="000000"/>
          <w:sz w:val="24"/>
          <w:szCs w:val="24"/>
          <w:lang w:val="es-ES"/>
        </w:rPr>
        <w:t xml:space="preserve"> debe describir lo que hace el actor y los que el sistema hace en respuesta</w:t>
      </w:r>
      <w:r w:rsidR="00E07FA4">
        <w:rPr>
          <w:rFonts w:ascii="Arial" w:hAnsi="Arial" w:cs="Arial"/>
          <w:iCs/>
          <w:color w:val="000000"/>
          <w:sz w:val="24"/>
          <w:szCs w:val="24"/>
          <w:lang w:val="es-ES"/>
        </w:rPr>
        <w:t>, para lograr el objetivo del caso de uso</w:t>
      </w:r>
      <w:r w:rsidR="00134871">
        <w:rPr>
          <w:rFonts w:ascii="Arial" w:hAnsi="Arial" w:cs="Arial"/>
          <w:iCs/>
          <w:color w:val="000000"/>
          <w:sz w:val="24"/>
          <w:szCs w:val="24"/>
          <w:lang w:val="es-ES"/>
        </w:rPr>
        <w:t xml:space="preserve"> en un escenario ideal</w:t>
      </w:r>
      <w:r w:rsidRPr="00F11584" w:rsidR="00F11584">
        <w:rPr>
          <w:rFonts w:ascii="Arial" w:hAnsi="Arial" w:cs="Arial"/>
          <w:iCs/>
          <w:color w:val="000000"/>
          <w:sz w:val="24"/>
          <w:szCs w:val="24"/>
          <w:lang w:val="es-ES"/>
        </w:rPr>
        <w:t>. Debería ser expresado en la forma de un diálogo entre el actor y el sistema</w:t>
      </w:r>
      <w:r w:rsidR="00134871">
        <w:rPr>
          <w:rFonts w:ascii="Arial" w:hAnsi="Arial" w:cs="Arial"/>
          <w:iCs/>
          <w:color w:val="000000"/>
          <w:sz w:val="24"/>
          <w:szCs w:val="24"/>
          <w:lang w:val="es-ES"/>
        </w:rPr>
        <w:t>].</w:t>
      </w:r>
    </w:p>
    <w:p w:rsidRPr="00134871" w:rsidR="00134871" w:rsidP="00320935" w:rsidRDefault="00134871" w14:paraId="11B11736" w14:textId="77777777">
      <w:pPr>
        <w:rPr>
          <w:rFonts w:ascii="Arial" w:hAnsi="Arial" w:cs="Arial"/>
          <w:iCs/>
          <w:color w:val="000000"/>
          <w:sz w:val="24"/>
          <w:szCs w:val="24"/>
          <w:lang w:val="es-ES"/>
        </w:rPr>
      </w:pPr>
    </w:p>
    <w:p w:rsidRPr="00A75A5F" w:rsidR="007E02A9" w:rsidP="00320935" w:rsidRDefault="007E0997" w14:paraId="63AFD541" w14:textId="1F4DAE96">
      <w:pPr>
        <w:rPr>
          <w:rFonts w:ascii="Arial" w:hAnsi="Arial"/>
          <w:b/>
          <w:sz w:val="24"/>
          <w:lang w:val="es-ES"/>
        </w:rPr>
      </w:pPr>
      <w:r w:rsidRPr="00B91FE3">
        <w:rPr>
          <w:rFonts w:ascii="Arial" w:hAnsi="Arial"/>
          <w:b/>
          <w:sz w:val="24"/>
          <w:lang w:val="es-ES"/>
        </w:rPr>
        <w:t>Flujo</w:t>
      </w:r>
      <w:r>
        <w:rPr>
          <w:rFonts w:ascii="Arial" w:hAnsi="Arial"/>
          <w:b/>
          <w:sz w:val="24"/>
          <w:lang w:val="es-ES"/>
        </w:rPr>
        <w:t>s alternos</w:t>
      </w:r>
    </w:p>
    <w:p w:rsidR="001D58CF" w:rsidP="00053074" w:rsidRDefault="001D58CF" w14:paraId="56CAEFF1" w14:textId="38306301">
      <w:pPr>
        <w:pStyle w:val="InfoBlue"/>
        <w:ind w:left="0"/>
        <w:jc w:val="both"/>
        <w:rPr>
          <w:lang w:val="es-ES"/>
        </w:rPr>
      </w:pPr>
      <w:r w:rsidRPr="001D58CF">
        <w:rPr>
          <w:rFonts w:ascii="Arial" w:hAnsi="Arial" w:cs="Arial"/>
          <w:i w:val="0"/>
          <w:color w:val="000000"/>
          <w:sz w:val="24"/>
          <w:szCs w:val="24"/>
          <w:lang w:val="es-ES"/>
        </w:rPr>
        <w:t>[Las alternativas más complejas deberían ser descritas en una sección aparte, la cual es referenciada en la sección del flujo básico de eventos. Piense en las secciones de flujos alternativos como comportamiento alternativo – cada flujo alternativo representa un comportamiento alternativo (muchas veces, dado por excepciones que ocurren en el flujo principal).  Deben ser tan extensas como sea necesario para describir los eventos asociados con un comportamiento alternativo. Cuando termina un flujo alternativo, se retorna a los eventos del flujo principal a menos que se especifique lo contrario.</w:t>
      </w:r>
    </w:p>
    <w:p w:rsidRPr="00E41CD8" w:rsidR="00320935" w:rsidP="00E41CD8" w:rsidRDefault="001D58CF" w14:paraId="4A6EAC89" w14:textId="22A3B657">
      <w:pPr>
        <w:pStyle w:val="InfoBlue"/>
        <w:spacing w:after="240" w:line="240" w:lineRule="auto"/>
        <w:ind w:left="0"/>
        <w:jc w:val="both"/>
        <w:rPr>
          <w:rFonts w:ascii="Arial" w:hAnsi="Arial" w:cs="Arial"/>
          <w:i w:val="0"/>
          <w:color w:val="000000"/>
          <w:sz w:val="24"/>
          <w:szCs w:val="24"/>
          <w:lang w:val="es-ES"/>
        </w:rPr>
      </w:pPr>
      <w:r w:rsidRPr="001D58CF">
        <w:rPr>
          <w:rFonts w:ascii="Arial" w:hAnsi="Arial" w:cs="Arial"/>
          <w:i w:val="0"/>
          <w:color w:val="000000"/>
          <w:sz w:val="24"/>
          <w:szCs w:val="24"/>
          <w:lang w:val="es-ES"/>
        </w:rPr>
        <w:t>Puede haber, y posiblemente habrá, un número de flujos alternativos en un caso de uso. Mantenga cada alternativa aparte para mejorar la claridad. El uso de flujos alternativos mejora la legibilidad del caso de uso, así como para prevenir que los casos de uso sean descompuestos en jerarquía de casos de uso. Tenga presente que los casos de uso son sólo descripciones textuales y que su principal propósito es el de documentar el comportamiento de un sistema de una manera clara, concisa y entendible.]</w:t>
      </w:r>
    </w:p>
    <w:p w:rsidRPr="008B6800" w:rsidR="008B6800" w:rsidP="00E41CD8" w:rsidRDefault="008B6800" w14:paraId="2E93C253" w14:textId="77777777">
      <w:pPr>
        <w:spacing w:line="240" w:lineRule="auto"/>
        <w:rPr>
          <w:lang w:val="es-ES"/>
        </w:rPr>
      </w:pPr>
      <w:r w:rsidRPr="00A73CA3">
        <w:rPr>
          <w:rFonts w:ascii="Arial" w:hAnsi="Arial"/>
          <w:b/>
          <w:sz w:val="24"/>
          <w:lang w:val="es-ES"/>
        </w:rPr>
        <w:t>Requerimientos especiales</w:t>
      </w:r>
    </w:p>
    <w:p w:rsidRPr="00172450" w:rsidR="00172450" w:rsidP="00E41CD8" w:rsidRDefault="001D58CF" w14:paraId="3BB819D0" w14:textId="66C9950B">
      <w:pPr>
        <w:pStyle w:val="InfoBlue"/>
        <w:spacing w:after="240" w:line="240" w:lineRule="auto"/>
        <w:ind w:left="0"/>
        <w:jc w:val="both"/>
        <w:rPr>
          <w:rFonts w:ascii="Arial" w:hAnsi="Arial" w:cs="Arial"/>
          <w:i w:val="0"/>
          <w:color w:val="000000"/>
          <w:sz w:val="24"/>
          <w:szCs w:val="24"/>
          <w:lang w:val="es-ES"/>
        </w:rPr>
      </w:pPr>
      <w:r w:rsidRPr="001D58CF">
        <w:rPr>
          <w:rFonts w:ascii="Arial" w:hAnsi="Arial" w:cs="Arial"/>
          <w:i w:val="0"/>
          <w:color w:val="000000"/>
          <w:sz w:val="24"/>
          <w:szCs w:val="24"/>
          <w:lang w:val="es-ES"/>
        </w:rPr>
        <w:t xml:space="preserve">[Un requerimiento especial es típicamente un requerimiento no-funcional que es específico a un caso de uso pero que no es fácil o naturalmente especificable en el texto </w:t>
      </w:r>
      <w:r w:rsidRPr="001D58CF" w:rsidR="00A73CA3">
        <w:rPr>
          <w:rFonts w:ascii="Arial" w:hAnsi="Arial" w:cs="Arial"/>
          <w:i w:val="0"/>
          <w:color w:val="000000"/>
          <w:sz w:val="24"/>
          <w:szCs w:val="24"/>
          <w:lang w:val="es-ES"/>
        </w:rPr>
        <w:t>del flujo</w:t>
      </w:r>
      <w:r w:rsidRPr="001D58CF">
        <w:rPr>
          <w:rFonts w:ascii="Arial" w:hAnsi="Arial" w:cs="Arial"/>
          <w:i w:val="0"/>
          <w:color w:val="000000"/>
          <w:sz w:val="24"/>
          <w:szCs w:val="24"/>
          <w:lang w:val="es-ES"/>
        </w:rPr>
        <w:t xml:space="preserve"> de eventos del caso de uso. Ejemplos de requerimientos especiales incluyen requerimientos legales, estándares de la aplicación, y atributos de calidad del sistema a ser construido, incluyendo requerimientos de usabilidad, confiabilidad, desempeño</w:t>
      </w:r>
      <w:r w:rsidR="002D6A6E">
        <w:rPr>
          <w:rFonts w:ascii="Arial" w:hAnsi="Arial" w:cs="Arial"/>
          <w:i w:val="0"/>
          <w:color w:val="000000"/>
          <w:sz w:val="24"/>
          <w:szCs w:val="24"/>
          <w:lang w:val="es-ES"/>
        </w:rPr>
        <w:t xml:space="preserve">, </w:t>
      </w:r>
      <w:r w:rsidRPr="001D58CF">
        <w:rPr>
          <w:rFonts w:ascii="Arial" w:hAnsi="Arial" w:cs="Arial"/>
          <w:i w:val="0"/>
          <w:color w:val="000000"/>
          <w:sz w:val="24"/>
          <w:szCs w:val="24"/>
          <w:lang w:val="es-ES"/>
        </w:rPr>
        <w:t>de soporte</w:t>
      </w:r>
      <w:r w:rsidR="002D6A6E">
        <w:rPr>
          <w:rFonts w:ascii="Arial" w:hAnsi="Arial" w:cs="Arial"/>
          <w:i w:val="0"/>
          <w:color w:val="000000"/>
          <w:sz w:val="24"/>
          <w:szCs w:val="24"/>
          <w:lang w:val="es-ES"/>
        </w:rPr>
        <w:t>, etc.</w:t>
      </w:r>
      <w:r w:rsidRPr="001D58CF">
        <w:rPr>
          <w:rFonts w:ascii="Arial" w:hAnsi="Arial" w:cs="Arial"/>
          <w:i w:val="0"/>
          <w:color w:val="000000"/>
          <w:sz w:val="24"/>
          <w:szCs w:val="24"/>
          <w:lang w:val="es-ES"/>
        </w:rPr>
        <w:t>]</w:t>
      </w:r>
    </w:p>
    <w:p w:rsidR="001D58CF" w:rsidP="00E41CD8" w:rsidRDefault="001D58CF" w14:paraId="1DCE8D18" w14:textId="34F30736">
      <w:pPr>
        <w:spacing w:line="240" w:lineRule="auto"/>
        <w:rPr>
          <w:lang w:val="es-ES"/>
        </w:rPr>
      </w:pPr>
      <w:bookmarkStart w:name="_Toc2413895" w:id="10"/>
      <w:proofErr w:type="gramStart"/>
      <w:r w:rsidRPr="005329FA">
        <w:rPr>
          <w:rFonts w:ascii="Arial" w:hAnsi="Arial"/>
          <w:b/>
          <w:sz w:val="24"/>
          <w:lang w:val="es-ES"/>
        </w:rPr>
        <w:t>Pre</w:t>
      </w:r>
      <w:r w:rsidR="009432D1">
        <w:rPr>
          <w:rFonts w:ascii="Arial" w:hAnsi="Arial"/>
          <w:b/>
          <w:sz w:val="24"/>
          <w:lang w:val="es-ES"/>
        </w:rPr>
        <w:t>-</w:t>
      </w:r>
      <w:r w:rsidRPr="005329FA">
        <w:rPr>
          <w:rFonts w:ascii="Arial" w:hAnsi="Arial"/>
          <w:b/>
          <w:sz w:val="24"/>
          <w:lang w:val="es-ES"/>
        </w:rPr>
        <w:t>condiciones</w:t>
      </w:r>
      <w:bookmarkEnd w:id="10"/>
      <w:proofErr w:type="gramEnd"/>
    </w:p>
    <w:p w:rsidRPr="001D58CF" w:rsidR="001D58CF" w:rsidP="00E41CD8" w:rsidRDefault="001D58CF" w14:paraId="18078C17" w14:textId="77777777">
      <w:pPr>
        <w:pStyle w:val="InfoBlue"/>
        <w:spacing w:after="240" w:line="240" w:lineRule="auto"/>
        <w:ind w:left="0"/>
        <w:jc w:val="both"/>
        <w:rPr>
          <w:rFonts w:ascii="Arial" w:hAnsi="Arial" w:cs="Arial"/>
          <w:i w:val="0"/>
          <w:color w:val="000000"/>
          <w:sz w:val="24"/>
          <w:szCs w:val="24"/>
          <w:lang w:val="es-ES"/>
        </w:rPr>
      </w:pPr>
      <w:r w:rsidRPr="001D58CF">
        <w:rPr>
          <w:rFonts w:ascii="Arial" w:hAnsi="Arial" w:cs="Arial"/>
          <w:i w:val="0"/>
          <w:color w:val="000000"/>
          <w:sz w:val="24"/>
          <w:szCs w:val="24"/>
          <w:lang w:val="es-ES"/>
        </w:rPr>
        <w:t>[Una precondición (de un caso de uso) es un estado del sistema que debe estar presente antes de que el caso de uso sea ejecutado.]</w:t>
      </w:r>
    </w:p>
    <w:p w:rsidRPr="00166EC1" w:rsidR="001D58CF" w:rsidP="00E41CD8" w:rsidRDefault="001D58CF" w14:paraId="3CAE1913" w14:textId="46197F10">
      <w:pPr>
        <w:spacing w:line="240" w:lineRule="auto"/>
        <w:rPr>
          <w:rFonts w:ascii="Arial" w:hAnsi="Arial"/>
          <w:b/>
          <w:sz w:val="24"/>
          <w:lang w:val="es-ES"/>
        </w:rPr>
      </w:pPr>
      <w:bookmarkStart w:name="_Toc2413897" w:id="11"/>
      <w:proofErr w:type="gramStart"/>
      <w:r w:rsidRPr="00166EC1">
        <w:rPr>
          <w:rFonts w:ascii="Arial" w:hAnsi="Arial"/>
          <w:b/>
          <w:sz w:val="24"/>
          <w:lang w:val="es-ES"/>
        </w:rPr>
        <w:t>Pos</w:t>
      </w:r>
      <w:r w:rsidR="009432D1">
        <w:rPr>
          <w:rFonts w:ascii="Arial" w:hAnsi="Arial"/>
          <w:b/>
          <w:sz w:val="24"/>
          <w:lang w:val="es-ES"/>
        </w:rPr>
        <w:t>t-</w:t>
      </w:r>
      <w:r w:rsidRPr="00166EC1">
        <w:rPr>
          <w:rFonts w:ascii="Arial" w:hAnsi="Arial"/>
          <w:b/>
          <w:sz w:val="24"/>
          <w:lang w:val="es-ES"/>
        </w:rPr>
        <w:t>condiciones</w:t>
      </w:r>
      <w:bookmarkEnd w:id="11"/>
      <w:proofErr w:type="gramEnd"/>
    </w:p>
    <w:p w:rsidR="001D58CF" w:rsidP="000479BC" w:rsidRDefault="001D58CF" w14:paraId="161F7057" w14:textId="10C0A105">
      <w:pPr>
        <w:pStyle w:val="InfoBlue"/>
        <w:spacing w:after="240" w:line="240" w:lineRule="auto"/>
        <w:ind w:left="0"/>
        <w:jc w:val="both"/>
        <w:rPr>
          <w:rFonts w:ascii="Arial" w:hAnsi="Arial" w:cs="Arial"/>
          <w:i w:val="0"/>
          <w:color w:val="000000"/>
          <w:sz w:val="24"/>
          <w:szCs w:val="24"/>
          <w:lang w:val="es-ES"/>
        </w:rPr>
      </w:pPr>
      <w:r w:rsidRPr="001D58CF">
        <w:rPr>
          <w:rFonts w:ascii="Arial" w:hAnsi="Arial" w:cs="Arial"/>
          <w:i w:val="0"/>
          <w:color w:val="000000"/>
          <w:sz w:val="24"/>
          <w:szCs w:val="24"/>
          <w:lang w:val="es-ES"/>
        </w:rPr>
        <w:t xml:space="preserve">[Una poscondición (de un caso de uso) es una lista de posibles estados en los que el </w:t>
      </w:r>
      <w:r w:rsidRPr="001D58CF">
        <w:rPr>
          <w:rFonts w:ascii="Arial" w:hAnsi="Arial" w:cs="Arial"/>
          <w:i w:val="0"/>
          <w:color w:val="000000"/>
          <w:sz w:val="24"/>
          <w:szCs w:val="24"/>
          <w:lang w:val="es-ES"/>
        </w:rPr>
        <w:lastRenderedPageBreak/>
        <w:t>sistema puede estar inmediatamente después de que el caso de uso ha finalizado</w:t>
      </w:r>
      <w:r w:rsidRPr="001D58CF" w:rsidR="002D699F">
        <w:rPr>
          <w:rFonts w:ascii="Arial" w:hAnsi="Arial" w:cs="Arial"/>
          <w:i w:val="0"/>
          <w:color w:val="000000"/>
          <w:sz w:val="24"/>
          <w:szCs w:val="24"/>
          <w:lang w:val="es-ES"/>
        </w:rPr>
        <w:t>.]</w:t>
      </w:r>
    </w:p>
    <w:p w:rsidR="00233031" w:rsidP="000479BC" w:rsidRDefault="00233031" w14:paraId="6BE036A4" w14:textId="2581249D">
      <w:pPr>
        <w:spacing w:line="240" w:lineRule="auto"/>
        <w:rPr>
          <w:rFonts w:ascii="Arial" w:hAnsi="Arial"/>
          <w:b/>
          <w:sz w:val="24"/>
          <w:lang w:val="es-ES"/>
        </w:rPr>
      </w:pPr>
      <w:r w:rsidRPr="00166EC1">
        <w:rPr>
          <w:rFonts w:ascii="Arial" w:hAnsi="Arial"/>
          <w:b/>
          <w:sz w:val="24"/>
          <w:lang w:val="es-ES"/>
        </w:rPr>
        <w:t>P</w:t>
      </w:r>
      <w:r>
        <w:rPr>
          <w:rFonts w:ascii="Arial" w:hAnsi="Arial"/>
          <w:b/>
          <w:sz w:val="24"/>
          <w:lang w:val="es-ES"/>
        </w:rPr>
        <w:t>untos de extensión</w:t>
      </w:r>
    </w:p>
    <w:p w:rsidRPr="00143B6B" w:rsidR="00233031" w:rsidP="000479BC" w:rsidRDefault="00E0117C" w14:paraId="4FE3A671" w14:textId="580A0AEE">
      <w:pPr>
        <w:pStyle w:val="InfoBlue"/>
        <w:spacing w:after="240" w:line="240" w:lineRule="auto"/>
        <w:ind w:left="0"/>
        <w:jc w:val="both"/>
        <w:rPr>
          <w:rFonts w:ascii="Arial" w:hAnsi="Arial" w:cs="Arial"/>
          <w:i w:val="0"/>
          <w:color w:val="000000"/>
          <w:sz w:val="24"/>
          <w:szCs w:val="24"/>
          <w:lang w:val="es-ES"/>
        </w:rPr>
      </w:pPr>
      <w:r>
        <w:rPr>
          <w:rFonts w:ascii="Arial" w:hAnsi="Arial" w:cs="Arial"/>
          <w:i w:val="0"/>
          <w:color w:val="000000"/>
          <w:sz w:val="24"/>
          <w:szCs w:val="24"/>
          <w:lang w:val="es-ES"/>
        </w:rPr>
        <w:t>[Anote aquí los casos de uso que extienden la funcionalidad del caso de uso que se está especificando</w:t>
      </w:r>
      <w:r w:rsidR="001A0BFE">
        <w:rPr>
          <w:rFonts w:ascii="Arial" w:hAnsi="Arial" w:cs="Arial"/>
          <w:i w:val="0"/>
          <w:color w:val="000000"/>
          <w:sz w:val="24"/>
          <w:szCs w:val="24"/>
          <w:lang w:val="es-ES"/>
        </w:rPr>
        <w:t xml:space="preserve">. Indique </w:t>
      </w:r>
      <w:r w:rsidR="006B2663">
        <w:rPr>
          <w:rFonts w:ascii="Arial" w:hAnsi="Arial" w:cs="Arial"/>
          <w:i w:val="0"/>
          <w:color w:val="000000"/>
          <w:sz w:val="24"/>
          <w:szCs w:val="24"/>
          <w:lang w:val="es-ES"/>
        </w:rPr>
        <w:t>el nombre y el punto en el flujo básico o alterno donde se desencadena]</w:t>
      </w:r>
      <w:r w:rsidR="00143B6B">
        <w:rPr>
          <w:rFonts w:ascii="Arial" w:hAnsi="Arial" w:cs="Arial"/>
          <w:i w:val="0"/>
          <w:color w:val="000000"/>
          <w:sz w:val="24"/>
          <w:szCs w:val="24"/>
          <w:lang w:val="es-ES"/>
        </w:rPr>
        <w:t>.</w:t>
      </w:r>
    </w:p>
    <w:p w:rsidR="00233031" w:rsidP="000479BC" w:rsidRDefault="00233031" w14:paraId="139D0FC4" w14:textId="7F87449C">
      <w:pPr>
        <w:spacing w:line="240" w:lineRule="auto"/>
        <w:rPr>
          <w:rFonts w:ascii="Arial" w:hAnsi="Arial"/>
          <w:b/>
          <w:sz w:val="24"/>
          <w:lang w:val="es-ES"/>
        </w:rPr>
      </w:pPr>
      <w:r w:rsidRPr="00166EC1">
        <w:rPr>
          <w:rFonts w:ascii="Arial" w:hAnsi="Arial"/>
          <w:b/>
          <w:sz w:val="24"/>
          <w:lang w:val="es-ES"/>
        </w:rPr>
        <w:t>P</w:t>
      </w:r>
      <w:r>
        <w:rPr>
          <w:rFonts w:ascii="Arial" w:hAnsi="Arial"/>
          <w:b/>
          <w:sz w:val="24"/>
          <w:lang w:val="es-ES"/>
        </w:rPr>
        <w:t>untos de inclusión</w:t>
      </w:r>
    </w:p>
    <w:p w:rsidR="00143B6B" w:rsidP="007F2C97" w:rsidRDefault="00143B6B" w14:paraId="185E2381" w14:textId="34AC7B7C">
      <w:pPr>
        <w:pStyle w:val="InfoBlue"/>
        <w:spacing w:after="240"/>
        <w:ind w:left="0"/>
        <w:jc w:val="both"/>
        <w:rPr>
          <w:rFonts w:ascii="Arial" w:hAnsi="Arial" w:cs="Arial"/>
          <w:i w:val="0"/>
          <w:color w:val="000000"/>
          <w:sz w:val="24"/>
          <w:szCs w:val="24"/>
          <w:lang w:val="es-ES"/>
        </w:rPr>
      </w:pPr>
      <w:r>
        <w:rPr>
          <w:rFonts w:ascii="Arial" w:hAnsi="Arial" w:cs="Arial"/>
          <w:i w:val="0"/>
          <w:color w:val="000000"/>
          <w:sz w:val="24"/>
          <w:szCs w:val="24"/>
          <w:lang w:val="es-ES"/>
        </w:rPr>
        <w:t xml:space="preserve">[Anote aquí los casos de uso que </w:t>
      </w:r>
      <w:r>
        <w:rPr>
          <w:rFonts w:ascii="Arial" w:hAnsi="Arial" w:cs="Arial"/>
          <w:i w:val="0"/>
          <w:color w:val="000000"/>
          <w:sz w:val="24"/>
          <w:szCs w:val="24"/>
          <w:lang w:val="es-ES"/>
        </w:rPr>
        <w:t>se incluyen en</w:t>
      </w:r>
      <w:r>
        <w:rPr>
          <w:rFonts w:ascii="Arial" w:hAnsi="Arial" w:cs="Arial"/>
          <w:i w:val="0"/>
          <w:color w:val="000000"/>
          <w:sz w:val="24"/>
          <w:szCs w:val="24"/>
          <w:lang w:val="es-ES"/>
        </w:rPr>
        <w:t xml:space="preserve"> la funcionalidad del caso de uso que se está especificando. Indique el nombre y el punto en el flujo básico o alterno donde se desencadena]</w:t>
      </w:r>
      <w:r>
        <w:rPr>
          <w:rFonts w:ascii="Arial" w:hAnsi="Arial" w:cs="Arial"/>
          <w:i w:val="0"/>
          <w:color w:val="000000"/>
          <w:sz w:val="24"/>
          <w:szCs w:val="24"/>
          <w:lang w:val="es-ES"/>
        </w:rPr>
        <w:t>.</w:t>
      </w:r>
    </w:p>
    <w:p w:rsidR="007F2C97" w:rsidP="00A5472E" w:rsidRDefault="00A5472E" w14:paraId="1621D842" w14:textId="3F30A383">
      <w:pPr>
        <w:spacing w:line="240" w:lineRule="auto"/>
        <w:rPr>
          <w:rFonts w:ascii="Arial" w:hAnsi="Arial"/>
          <w:b/>
          <w:sz w:val="24"/>
          <w:lang w:val="es-ES"/>
        </w:rPr>
      </w:pPr>
      <w:r>
        <w:rPr>
          <w:rFonts w:ascii="Arial" w:hAnsi="Arial"/>
          <w:b/>
          <w:sz w:val="24"/>
          <w:lang w:val="es-ES"/>
        </w:rPr>
        <w:t>Interfaces de usuario</w:t>
      </w:r>
    </w:p>
    <w:p w:rsidRPr="00351CD2" w:rsidR="00233031" w:rsidP="002577FA" w:rsidRDefault="00351CD2" w14:paraId="48EDF516" w14:textId="79FC5CDB">
      <w:pPr>
        <w:pStyle w:val="Textoindependiente"/>
        <w:ind w:left="0"/>
        <w:jc w:val="both"/>
        <w:rPr>
          <w:bCs/>
          <w:lang w:val="es-ES"/>
        </w:rPr>
      </w:pPr>
      <w:r w:rsidRPr="00351CD2">
        <w:rPr>
          <w:rFonts w:ascii="Arial" w:hAnsi="Arial"/>
          <w:bCs/>
          <w:sz w:val="24"/>
          <w:lang w:val="es-ES"/>
        </w:rPr>
        <w:t>[</w:t>
      </w:r>
      <w:r w:rsidR="007A789C">
        <w:rPr>
          <w:rFonts w:ascii="Arial" w:hAnsi="Arial"/>
          <w:bCs/>
          <w:sz w:val="24"/>
          <w:lang w:val="es-ES"/>
        </w:rPr>
        <w:t>Aquí se colocarán l</w:t>
      </w:r>
      <w:r w:rsidR="009E400C">
        <w:rPr>
          <w:rFonts w:ascii="Arial" w:hAnsi="Arial"/>
          <w:bCs/>
          <w:sz w:val="24"/>
          <w:lang w:val="es-ES"/>
        </w:rPr>
        <w:t>os prototipos de baja fidelidad de las</w:t>
      </w:r>
      <w:r w:rsidR="007A789C">
        <w:rPr>
          <w:rFonts w:ascii="Arial" w:hAnsi="Arial"/>
          <w:bCs/>
          <w:sz w:val="24"/>
          <w:lang w:val="es-ES"/>
        </w:rPr>
        <w:t xml:space="preserve"> interfaces de usuario asociadas al caso de uso</w:t>
      </w:r>
      <w:r w:rsidR="00EC6F71">
        <w:rPr>
          <w:rFonts w:ascii="Arial" w:hAnsi="Arial"/>
          <w:bCs/>
          <w:sz w:val="24"/>
          <w:lang w:val="es-ES"/>
        </w:rPr>
        <w:t>. Además</w:t>
      </w:r>
      <w:r w:rsidR="002577FA">
        <w:rPr>
          <w:rFonts w:ascii="Arial" w:hAnsi="Arial"/>
          <w:bCs/>
          <w:sz w:val="24"/>
          <w:lang w:val="es-ES"/>
        </w:rPr>
        <w:t>,</w:t>
      </w:r>
      <w:bookmarkStart w:name="_GoBack" w:id="12"/>
      <w:bookmarkEnd w:id="12"/>
      <w:r w:rsidR="00EC6F71">
        <w:rPr>
          <w:rFonts w:ascii="Arial" w:hAnsi="Arial"/>
          <w:bCs/>
          <w:sz w:val="24"/>
          <w:lang w:val="es-ES"/>
        </w:rPr>
        <w:t xml:space="preserve"> se </w:t>
      </w:r>
      <w:r w:rsidR="006C786C">
        <w:rPr>
          <w:rFonts w:ascii="Arial" w:hAnsi="Arial"/>
          <w:bCs/>
          <w:sz w:val="24"/>
          <w:lang w:val="es-ES"/>
        </w:rPr>
        <w:t>indicarán las validaciones</w:t>
      </w:r>
      <w:r w:rsidR="00273663">
        <w:rPr>
          <w:rFonts w:ascii="Arial" w:hAnsi="Arial"/>
          <w:bCs/>
          <w:sz w:val="24"/>
          <w:lang w:val="es-ES"/>
        </w:rPr>
        <w:t xml:space="preserve"> y consideraciones especiales asociadas a cada elemento de cada interfaz</w:t>
      </w:r>
      <w:r w:rsidRPr="00351CD2">
        <w:rPr>
          <w:rFonts w:ascii="Arial" w:hAnsi="Arial"/>
          <w:bCs/>
          <w:sz w:val="24"/>
          <w:lang w:val="es-ES"/>
        </w:rPr>
        <w:t>]</w:t>
      </w:r>
      <w:r w:rsidR="00273663">
        <w:rPr>
          <w:rFonts w:ascii="Arial" w:hAnsi="Arial"/>
          <w:bCs/>
          <w:sz w:val="24"/>
          <w:lang w:val="es-ES"/>
        </w:rPr>
        <w:t>.</w:t>
      </w:r>
    </w:p>
    <w:sectPr w:rsidRPr="00351CD2" w:rsidR="00233031">
      <w:footerReference w:type="default" r:id="rId13"/>
      <w:endnotePr>
        <w:numFmt w:val="decimal"/>
      </w:endnotePr>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C12" w:rsidRDefault="00F95C12" w14:paraId="2F2B7235" w14:textId="77777777">
      <w:pPr>
        <w:spacing w:line="240" w:lineRule="auto"/>
      </w:pPr>
      <w:r>
        <w:separator/>
      </w:r>
    </w:p>
  </w:endnote>
  <w:endnote w:type="continuationSeparator" w:id="0">
    <w:p w:rsidR="00F95C12" w:rsidRDefault="00F95C12" w14:paraId="322649F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2D699F" w14:paraId="7B1E9958" w14:textId="77777777">
      <w:tblPrEx>
        <w:tblCellMar>
          <w:top w:w="0" w:type="dxa"/>
          <w:bottom w:w="0" w:type="dxa"/>
        </w:tblCellMar>
      </w:tblPrEx>
      <w:tc>
        <w:tcPr>
          <w:tcW w:w="3162" w:type="dxa"/>
          <w:tcBorders>
            <w:top w:val="nil"/>
            <w:left w:val="nil"/>
            <w:bottom w:val="nil"/>
            <w:right w:val="nil"/>
          </w:tcBorders>
        </w:tcPr>
        <w:p w:rsidR="002D699F" w:rsidRDefault="002D699F" w14:paraId="704F1C0A" w14:textId="77777777">
          <w:pPr>
            <w:ind w:right="360"/>
            <w:rPr>
              <w:sz w:val="24"/>
            </w:rPr>
          </w:pPr>
          <w:r>
            <w:t>Confidential</w:t>
          </w:r>
        </w:p>
      </w:tc>
      <w:tc>
        <w:tcPr>
          <w:tcW w:w="3162" w:type="dxa"/>
          <w:tcBorders>
            <w:top w:val="nil"/>
            <w:left w:val="nil"/>
            <w:bottom w:val="nil"/>
            <w:right w:val="nil"/>
          </w:tcBorders>
        </w:tcPr>
        <w:p w:rsidR="002D699F" w:rsidRDefault="002D699F" w14:paraId="25F390B7" w14:textId="77777777">
          <w:pPr>
            <w:jc w:val="center"/>
          </w:pPr>
          <w:r>
            <w:fldChar w:fldCharType="begin"/>
          </w:r>
          <w:r>
            <w:instrText>symbol 211 \f "Symbol" \s 10</w:instrText>
          </w:r>
          <w:r>
            <w:fldChar w:fldCharType="separate"/>
          </w:r>
          <w:r>
            <w:rPr>
              <w:rFonts w:ascii="Symbol" w:hAnsi="Symbol"/>
            </w:rPr>
            <w:t>Ó</w:t>
          </w:r>
          <w:r>
            <w:fldChar w:fldCharType="end"/>
          </w:r>
          <w:r>
            <w:fldChar w:fldCharType="begin"/>
          </w:r>
          <w:r>
            <w:instrText> DOCPROPERTY "Company"  \* MERGEFORMAT </w:instrText>
          </w:r>
          <w:r>
            <w:fldChar w:fldCharType="separate"/>
          </w:r>
          <w:r>
            <w:t>&lt;Compañía&gt;</w:t>
          </w:r>
          <w:r>
            <w:fldChar w:fldCharType="end"/>
          </w:r>
          <w:r>
            <w:t>, 2000</w:t>
          </w:r>
        </w:p>
      </w:tc>
      <w:tc>
        <w:tcPr>
          <w:tcW w:w="3162" w:type="dxa"/>
          <w:tcBorders>
            <w:top w:val="nil"/>
            <w:left w:val="nil"/>
            <w:bottom w:val="nil"/>
            <w:right w:val="nil"/>
          </w:tcBorders>
        </w:tcPr>
        <w:p w:rsidR="002D699F" w:rsidRDefault="002D699F" w14:paraId="0C03714F" w14:textId="77777777">
          <w:pPr>
            <w:jc w:val="right"/>
          </w:pPr>
          <w:r>
            <w:rPr>
              <w:rStyle w:val="Nmerodepgina"/>
            </w:rPr>
            <w:fldChar w:fldCharType="begin"/>
          </w:r>
          <w:r>
            <w:rPr>
              <w:rStyle w:val="Nmerodepgina"/>
            </w:rPr>
            <w:instrText xml:space="preserve">page </w:instrText>
          </w:r>
          <w:r>
            <w:rPr>
              <w:rStyle w:val="Nmerodepgina"/>
            </w:rPr>
            <w:fldChar w:fldCharType="separate"/>
          </w:r>
          <w:r w:rsidR="00C93AF5">
            <w:rPr>
              <w:rStyle w:val="Nmerodepgina"/>
              <w:noProof/>
            </w:rPr>
            <w:t>ii</w:t>
          </w:r>
          <w:r>
            <w:rPr>
              <w:rStyle w:val="Nmerodepgina"/>
            </w:rPr>
            <w:fldChar w:fldCharType="end"/>
          </w:r>
        </w:p>
      </w:tc>
    </w:tr>
  </w:tbl>
  <w:p w:rsidR="002D699F" w:rsidRDefault="002D699F" w14:paraId="5FEDC744"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2D699F" w14:paraId="6AFFF77C" w14:textId="77777777">
      <w:tblPrEx>
        <w:tblCellMar>
          <w:top w:w="0" w:type="dxa"/>
          <w:bottom w:w="0" w:type="dxa"/>
        </w:tblCellMar>
      </w:tblPrEx>
      <w:tc>
        <w:tcPr>
          <w:tcW w:w="3162" w:type="dxa"/>
          <w:tcBorders>
            <w:top w:val="nil"/>
            <w:left w:val="nil"/>
            <w:bottom w:val="nil"/>
            <w:right w:val="nil"/>
          </w:tcBorders>
        </w:tcPr>
        <w:p w:rsidR="002D699F" w:rsidRDefault="00ED773C" w14:paraId="39A04D3B" w14:textId="0B088F16">
          <w:pPr>
            <w:ind w:right="360"/>
            <w:rPr>
              <w:sz w:val="24"/>
            </w:rPr>
          </w:pPr>
          <w:r>
            <w:t>Confidencial</w:t>
          </w:r>
        </w:p>
      </w:tc>
      <w:tc>
        <w:tcPr>
          <w:tcW w:w="3162" w:type="dxa"/>
          <w:tcBorders>
            <w:top w:val="nil"/>
            <w:left w:val="nil"/>
            <w:bottom w:val="nil"/>
            <w:right w:val="nil"/>
          </w:tcBorders>
        </w:tcPr>
        <w:p w:rsidR="002D699F" w:rsidRDefault="002D699F" w14:paraId="55BFA507" w14:textId="46E23E01">
          <w:pPr>
            <w:jc w:val="center"/>
          </w:pPr>
          <w:r>
            <w:fldChar w:fldCharType="begin"/>
          </w:r>
          <w:r>
            <w:instrText>symbol 211 \f "Symbol" \s 10</w:instrText>
          </w:r>
          <w:r>
            <w:fldChar w:fldCharType="separate"/>
          </w:r>
          <w:r>
            <w:rPr>
              <w:rFonts w:ascii="Symbol" w:hAnsi="Symbol"/>
            </w:rPr>
            <w:t>Ó</w:t>
          </w:r>
          <w:r>
            <w:fldChar w:fldCharType="end"/>
          </w:r>
          <w:r>
            <w:fldChar w:fldCharType="begin"/>
          </w:r>
          <w:r>
            <w:instrText> DOCPROPERTY "Company"  \* MERGEFORMAT </w:instrText>
          </w:r>
          <w:r>
            <w:fldChar w:fldCharType="separate"/>
          </w:r>
          <w:r>
            <w:t>&lt;Compañía&gt;</w:t>
          </w:r>
          <w:r>
            <w:fldChar w:fldCharType="end"/>
          </w:r>
          <w:r>
            <w:t xml:space="preserve">, </w:t>
          </w:r>
          <w:r w:rsidR="00006E44">
            <w:t>2020</w:t>
          </w:r>
        </w:p>
      </w:tc>
      <w:tc>
        <w:tcPr>
          <w:tcW w:w="3162" w:type="dxa"/>
          <w:tcBorders>
            <w:top w:val="nil"/>
            <w:left w:val="nil"/>
            <w:bottom w:val="nil"/>
            <w:right w:val="nil"/>
          </w:tcBorders>
        </w:tcPr>
        <w:p w:rsidR="002D699F" w:rsidRDefault="002D699F" w14:paraId="342ADA28" w14:textId="77777777">
          <w:pPr>
            <w:jc w:val="right"/>
          </w:pPr>
          <w:r>
            <w:rPr>
              <w:rStyle w:val="Nmerodepgina"/>
            </w:rPr>
            <w:fldChar w:fldCharType="begin"/>
          </w:r>
          <w:r>
            <w:rPr>
              <w:rStyle w:val="Nmerodepgina"/>
            </w:rPr>
            <w:instrText xml:space="preserve">page </w:instrText>
          </w:r>
          <w:r>
            <w:rPr>
              <w:rStyle w:val="Nmerodepgina"/>
            </w:rPr>
            <w:fldChar w:fldCharType="separate"/>
          </w:r>
          <w:r w:rsidR="00C93AF5">
            <w:rPr>
              <w:rStyle w:val="Nmerodepgina"/>
              <w:noProof/>
            </w:rPr>
            <w:t>1</w:t>
          </w:r>
          <w:r>
            <w:rPr>
              <w:rStyle w:val="Nmerodepgina"/>
            </w:rPr>
            <w:fldChar w:fldCharType="end"/>
          </w:r>
        </w:p>
      </w:tc>
    </w:tr>
  </w:tbl>
  <w:p w:rsidR="002D699F" w:rsidRDefault="002D699F" w14:paraId="78C650C5" w14:textId="77777777">
    <w:pPr>
      <w:pStyle w:val="Piedepgina"/>
    </w:pPr>
  </w:p>
</w:ftr>
</file>

<file path=word/footer3.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20"/>
      <w:gridCol w:w="3120"/>
      <w:gridCol w:w="3120"/>
    </w:tblGrid>
    <w:tr w:rsidR="30F33A4C" w:rsidTr="30F33A4C" w14:paraId="7CDC48C6">
      <w:tc>
        <w:tcPr>
          <w:tcW w:w="3120" w:type="dxa"/>
          <w:tcMar/>
        </w:tcPr>
        <w:p w:rsidR="30F33A4C" w:rsidP="30F33A4C" w:rsidRDefault="30F33A4C" w14:paraId="0C61878B" w14:textId="39CBE2D0">
          <w:pPr>
            <w:pStyle w:val="Encabezado"/>
            <w:bidi w:val="0"/>
            <w:ind w:left="-115"/>
            <w:jc w:val="left"/>
          </w:pPr>
        </w:p>
      </w:tc>
      <w:tc>
        <w:tcPr>
          <w:tcW w:w="3120" w:type="dxa"/>
          <w:tcMar/>
        </w:tcPr>
        <w:p w:rsidR="30F33A4C" w:rsidP="30F33A4C" w:rsidRDefault="30F33A4C" w14:paraId="200ABC56" w14:textId="6895A779">
          <w:pPr>
            <w:pStyle w:val="Encabezado"/>
            <w:bidi w:val="0"/>
            <w:jc w:val="center"/>
          </w:pPr>
        </w:p>
      </w:tc>
      <w:tc>
        <w:tcPr>
          <w:tcW w:w="3120" w:type="dxa"/>
          <w:tcMar/>
        </w:tcPr>
        <w:p w:rsidR="30F33A4C" w:rsidP="30F33A4C" w:rsidRDefault="30F33A4C" w14:paraId="37EBF8F0" w14:textId="32A06301">
          <w:pPr>
            <w:pStyle w:val="Encabezado"/>
            <w:bidi w:val="0"/>
            <w:ind w:right="-115"/>
            <w:jc w:val="right"/>
          </w:pPr>
        </w:p>
      </w:tc>
    </w:tr>
  </w:tbl>
  <w:p w:rsidR="30F33A4C" w:rsidP="30F33A4C" w:rsidRDefault="30F33A4C" w14:paraId="2F94264E" w14:textId="285DD360">
    <w:pPr>
      <w:pStyle w:val="Piedep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C12" w:rsidRDefault="00F95C12" w14:paraId="685332F6" w14:textId="77777777">
      <w:pPr>
        <w:spacing w:line="240" w:lineRule="auto"/>
      </w:pPr>
      <w:r>
        <w:separator/>
      </w:r>
    </w:p>
  </w:footnote>
  <w:footnote w:type="continuationSeparator" w:id="0">
    <w:p w:rsidR="00F95C12" w:rsidRDefault="00F95C12" w14:paraId="03AC7BD9"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99F" w:rsidRDefault="002D699F" w14:paraId="7AD70366" w14:textId="77777777">
    <w:pPr>
      <w:rPr>
        <w:sz w:val="24"/>
        <w:lang w:val="es-ES"/>
      </w:rPr>
    </w:pPr>
  </w:p>
  <w:p w:rsidR="002D699F" w:rsidRDefault="002D699F" w14:paraId="25AA485B" w14:textId="77777777">
    <w:pPr>
      <w:pBdr>
        <w:top w:val="single" w:color="auto" w:sz="6" w:space="1"/>
      </w:pBdr>
      <w:rPr>
        <w:sz w:val="24"/>
        <w:lang w:val="es-ES"/>
      </w:rPr>
    </w:pPr>
  </w:p>
  <w:p w:rsidR="002D699F" w:rsidRDefault="002D699F" w14:paraId="10A69EE8" w14:textId="77777777">
    <w:pPr>
      <w:pBdr>
        <w:bottom w:val="single" w:color="auto" w:sz="6" w:space="1"/>
      </w:pBdr>
      <w:jc w:val="right"/>
      <w:rPr>
        <w:rFonts w:ascii="Arial" w:hAnsi="Arial"/>
        <w:b/>
        <w:sz w:val="36"/>
        <w:lang w:val="es-ES"/>
      </w:rPr>
    </w:pPr>
    <w:r>
      <w:rPr>
        <w:rFonts w:ascii="Arial" w:hAnsi="Arial"/>
        <w:b/>
        <w:sz w:val="36"/>
        <w:lang w:val="es-ES"/>
      </w:rPr>
      <w:fldChar w:fldCharType="begin"/>
    </w:r>
    <w:r>
      <w:rPr>
        <w:rFonts w:ascii="Arial" w:hAnsi="Arial"/>
        <w:b/>
        <w:sz w:val="36"/>
        <w:lang w:val="es-ES"/>
      </w:rPr>
      <w:instrText xml:space="preserve"> DOCPROPERTY "Company"  \* MERGEFORMAT </w:instrText>
    </w:r>
    <w:r>
      <w:rPr>
        <w:rFonts w:ascii="Arial" w:hAnsi="Arial"/>
        <w:b/>
        <w:sz w:val="36"/>
        <w:lang w:val="es-ES"/>
      </w:rPr>
      <w:fldChar w:fldCharType="separate"/>
    </w:r>
    <w:r>
      <w:rPr>
        <w:rFonts w:ascii="Arial" w:hAnsi="Arial"/>
        <w:b/>
        <w:sz w:val="36"/>
        <w:lang w:val="es-ES"/>
      </w:rPr>
      <w:t>&lt;Compañía&gt;</w:t>
    </w:r>
    <w:r>
      <w:rPr>
        <w:rFonts w:ascii="Arial" w:hAnsi="Arial"/>
        <w:b/>
        <w:sz w:val="36"/>
        <w:lang w:val="es-ES"/>
      </w:rPr>
      <w:fldChar w:fldCharType="end"/>
    </w:r>
  </w:p>
  <w:p w:rsidR="002D699F" w:rsidRDefault="002D699F" w14:paraId="632AE792" w14:textId="77777777">
    <w:pPr>
      <w:pBdr>
        <w:bottom w:val="single" w:color="auto" w:sz="6" w:space="1"/>
      </w:pBdr>
      <w:jc w:val="right"/>
      <w:rPr>
        <w:sz w:val="24"/>
        <w:lang w:val="es-ES"/>
      </w:rPr>
    </w:pPr>
  </w:p>
  <w:p w:rsidR="002D699F" w:rsidRDefault="002D699F" w14:paraId="0002BC36" w14:textId="77777777">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7222"/>
      <w:gridCol w:w="2336"/>
    </w:tblGrid>
    <w:tr w:rsidR="002D699F" w:rsidTr="00006E44" w14:paraId="3128AA77" w14:textId="77777777">
      <w:tblPrEx>
        <w:tblCellMar>
          <w:top w:w="0" w:type="dxa"/>
          <w:bottom w:w="0" w:type="dxa"/>
        </w:tblCellMar>
      </w:tblPrEx>
      <w:tc>
        <w:tcPr>
          <w:tcW w:w="7222" w:type="dxa"/>
        </w:tcPr>
        <w:p w:rsidR="002D699F" w:rsidRDefault="002D699F" w14:paraId="52362AF4" w14:textId="77777777">
          <w:pPr>
            <w:rPr>
              <w:lang w:val="es-ES"/>
            </w:rPr>
          </w:pPr>
          <w:r>
            <w:rPr>
              <w:lang w:val="es-ES"/>
            </w:rPr>
            <w:fldChar w:fldCharType="begin"/>
          </w:r>
          <w:r>
            <w:rPr>
              <w:lang w:val="es-ES"/>
            </w:rPr>
            <w:instrText xml:space="preserve">subject  \* Mergeformat </w:instrText>
          </w:r>
          <w:r>
            <w:rPr>
              <w:lang w:val="es-ES"/>
            </w:rPr>
            <w:fldChar w:fldCharType="separate"/>
          </w:r>
          <w:r>
            <w:rPr>
              <w:lang w:val="es-ES"/>
            </w:rPr>
            <w:t>&lt;Nombre del Proyecto&gt;</w:t>
          </w:r>
          <w:r>
            <w:rPr>
              <w:lang w:val="es-ES"/>
            </w:rPr>
            <w:fldChar w:fldCharType="end"/>
          </w:r>
        </w:p>
      </w:tc>
      <w:tc>
        <w:tcPr>
          <w:tcW w:w="2336" w:type="dxa"/>
        </w:tcPr>
        <w:p w:rsidR="002D699F" w:rsidRDefault="002D699F" w14:paraId="031AAB42" w14:textId="77777777">
          <w:pPr>
            <w:tabs>
              <w:tab w:val="left" w:pos="1135"/>
            </w:tabs>
            <w:spacing w:before="40"/>
            <w:ind w:right="68"/>
            <w:rPr>
              <w:lang w:val="es-ES"/>
            </w:rPr>
          </w:pPr>
          <w:r>
            <w:rPr>
              <w:lang w:val="es-ES"/>
            </w:rPr>
            <w:t xml:space="preserve">  Versión:           &lt;1.0&gt;</w:t>
          </w:r>
        </w:p>
      </w:tc>
    </w:tr>
    <w:tr w:rsidR="002D699F" w:rsidTr="00006E44" w14:paraId="5FDFC3B8" w14:textId="77777777">
      <w:tblPrEx>
        <w:tblCellMar>
          <w:top w:w="0" w:type="dxa"/>
          <w:bottom w:w="0" w:type="dxa"/>
        </w:tblCellMar>
      </w:tblPrEx>
      <w:tc>
        <w:tcPr>
          <w:tcW w:w="7222" w:type="dxa"/>
        </w:tcPr>
        <w:p w:rsidR="002D699F" w:rsidRDefault="002D699F" w14:paraId="00206683" w14:textId="77777777">
          <w:pPr>
            <w:rPr>
              <w:lang w:val="es-ES"/>
            </w:rPr>
          </w:pPr>
          <w:r>
            <w:rPr>
              <w:lang w:val="es-ES"/>
            </w:rPr>
            <w:fldChar w:fldCharType="begin"/>
          </w:r>
          <w:r>
            <w:rPr>
              <w:lang w:val="es-ES"/>
            </w:rPr>
            <w:instrText xml:space="preserve">title  \* Mergeformat </w:instrText>
          </w:r>
          <w:r>
            <w:rPr>
              <w:lang w:val="es-ES"/>
            </w:rPr>
            <w:fldChar w:fldCharType="separate"/>
          </w:r>
          <w:r>
            <w:rPr>
              <w:lang w:val="es-ES"/>
            </w:rPr>
            <w:t>Especificación de Caso de Uso: &lt;Nombre de Caso de Uso&gt;</w:t>
          </w:r>
          <w:r>
            <w:rPr>
              <w:lang w:val="es-ES"/>
            </w:rPr>
            <w:fldChar w:fldCharType="end"/>
          </w:r>
        </w:p>
      </w:tc>
      <w:tc>
        <w:tcPr>
          <w:tcW w:w="2336" w:type="dxa"/>
        </w:tcPr>
        <w:p w:rsidR="002D699F" w:rsidRDefault="002D699F" w14:paraId="76095A72" w14:textId="77777777">
          <w:pPr>
            <w:rPr>
              <w:lang w:val="es-ES"/>
            </w:rPr>
          </w:pPr>
          <w:r>
            <w:rPr>
              <w:lang w:val="es-ES"/>
            </w:rPr>
            <w:t>Fecha:  &lt;dd/mmm/aaaa&gt;</w:t>
          </w:r>
        </w:p>
      </w:tc>
    </w:tr>
  </w:tbl>
  <w:p w:rsidR="002D699F" w:rsidRDefault="002D699F" w14:paraId="26645F42" w14:textId="77777777">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CF"/>
    <w:rsid w:val="00006E44"/>
    <w:rsid w:val="0002129B"/>
    <w:rsid w:val="000403A3"/>
    <w:rsid w:val="000479BC"/>
    <w:rsid w:val="00053074"/>
    <w:rsid w:val="000843B7"/>
    <w:rsid w:val="000B4320"/>
    <w:rsid w:val="000C6CBB"/>
    <w:rsid w:val="00117C85"/>
    <w:rsid w:val="00134871"/>
    <w:rsid w:val="00143B6B"/>
    <w:rsid w:val="00154227"/>
    <w:rsid w:val="001648A7"/>
    <w:rsid w:val="00166EC1"/>
    <w:rsid w:val="00172450"/>
    <w:rsid w:val="00180EA2"/>
    <w:rsid w:val="001A0BFE"/>
    <w:rsid w:val="001D58CF"/>
    <w:rsid w:val="00233031"/>
    <w:rsid w:val="002337DD"/>
    <w:rsid w:val="002570B8"/>
    <w:rsid w:val="002573EF"/>
    <w:rsid w:val="002577FA"/>
    <w:rsid w:val="00273663"/>
    <w:rsid w:val="002B3EE1"/>
    <w:rsid w:val="002C4B72"/>
    <w:rsid w:val="002D699F"/>
    <w:rsid w:val="002D6A6E"/>
    <w:rsid w:val="002E76E7"/>
    <w:rsid w:val="0031410A"/>
    <w:rsid w:val="00320935"/>
    <w:rsid w:val="00351CD2"/>
    <w:rsid w:val="003564D0"/>
    <w:rsid w:val="00423406"/>
    <w:rsid w:val="00456801"/>
    <w:rsid w:val="00495083"/>
    <w:rsid w:val="004E39B2"/>
    <w:rsid w:val="005329FA"/>
    <w:rsid w:val="0057419B"/>
    <w:rsid w:val="00643334"/>
    <w:rsid w:val="006A05ED"/>
    <w:rsid w:val="006B2663"/>
    <w:rsid w:val="006C786C"/>
    <w:rsid w:val="007A789C"/>
    <w:rsid w:val="007E02A9"/>
    <w:rsid w:val="007E0997"/>
    <w:rsid w:val="007F2C97"/>
    <w:rsid w:val="007F5071"/>
    <w:rsid w:val="00830B45"/>
    <w:rsid w:val="008B6800"/>
    <w:rsid w:val="009432D1"/>
    <w:rsid w:val="009B0EBC"/>
    <w:rsid w:val="009C38D2"/>
    <w:rsid w:val="009E400C"/>
    <w:rsid w:val="009F4BE0"/>
    <w:rsid w:val="00A5472E"/>
    <w:rsid w:val="00A54AC7"/>
    <w:rsid w:val="00A73CA3"/>
    <w:rsid w:val="00A75A5F"/>
    <w:rsid w:val="00B2510B"/>
    <w:rsid w:val="00B45B77"/>
    <w:rsid w:val="00B91FE3"/>
    <w:rsid w:val="00C93AF5"/>
    <w:rsid w:val="00D1382C"/>
    <w:rsid w:val="00E0117C"/>
    <w:rsid w:val="00E07FA4"/>
    <w:rsid w:val="00E41CD8"/>
    <w:rsid w:val="00E877BE"/>
    <w:rsid w:val="00EC6F71"/>
    <w:rsid w:val="00ED773C"/>
    <w:rsid w:val="00F11584"/>
    <w:rsid w:val="00F65C60"/>
    <w:rsid w:val="00F923EC"/>
    <w:rsid w:val="00F95C12"/>
    <w:rsid w:val="00FB4D9E"/>
    <w:rsid w:val="00FF02DA"/>
    <w:rsid w:val="30F33A4C"/>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C16F2"/>
  <w15:chartTrackingRefBased/>
  <w15:docId w15:val="{9B95AF60-9F8C-44F0-901B-73019C2FFF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s-PA" w:eastAsia="es-PA"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styleId="Fuentedeprrafopredeter" w:default="1">
    <w:name w:val="Default Paragraph Font"/>
    <w:semiHidden/>
  </w:style>
  <w:style w:type="table" w:styleId="Tablanormal" w:default="1">
    <w:name w:val="Normal Table"/>
    <w:semiHidden/>
    <w:tblPr>
      <w:tblInd w:w="0" w:type="dxa"/>
      <w:tblCellMar>
        <w:top w:w="0" w:type="dxa"/>
        <w:left w:w="108" w:type="dxa"/>
        <w:bottom w:w="0" w:type="dxa"/>
        <w:right w:w="108" w:type="dxa"/>
      </w:tblCellMar>
    </w:tblPr>
  </w:style>
  <w:style w:type="numbering" w:styleId="Sinlista" w:default="1">
    <w:name w:val="No List"/>
    <w:semiHidden/>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spacing w:after="120"/>
    </w:pPr>
  </w:style>
  <w:style w:type="paragraph" w:styleId="Textoindependiente">
    <w:name w:val="Body Text"/>
    <w:basedOn w:val="Normal"/>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Textoindependiente2">
    <w:name w:val="Body Text 2"/>
    <w:basedOn w:val="Normal"/>
    <w:rPr>
      <w:i/>
      <w:color w:val="0000FF"/>
    </w:rPr>
  </w:style>
  <w:style w:type="paragraph" w:styleId="Textoindependiente20">
    <w:name w:val="Body Text 20"/>
    <w:basedOn w:val="Normal"/>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0B4320"/>
    <w:pPr>
      <w:spacing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0B4320"/>
    <w:rPr>
      <w:rFonts w:ascii="Segoe UI" w:hAnsi="Segoe UI" w:cs="Segoe UI"/>
      <w:sz w:val="18"/>
      <w:szCs w:val="18"/>
      <w:lang w:val="en-US" w:eastAsia="en-US"/>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footer" Target="/word/footer3.xml" Id="R3469b6d17b9842a2" /></Relationships>
</file>

<file path=word/_rels/settings.xml.rels><?xml version="1.0" encoding="UTF-8" standalone="yes"?>
<Relationships xmlns="http://schemas.openxmlformats.org/package/2006/relationships"><Relationship Id="rId1" Type="http://schemas.openxmlformats.org/officeDocument/2006/relationships/attachedTemplate" Target="file:///D:\RUP\Todas%20Plantillas%20RUP%20Traducidas\rup_especificacion_caso_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66F39DAB6865644A33AC05E1C7E4D65" ma:contentTypeVersion="6" ma:contentTypeDescription="Crear nuevo documento." ma:contentTypeScope="" ma:versionID="0e1f3753b49d8ed678b3e0bd242b48f8">
  <xsd:schema xmlns:xsd="http://www.w3.org/2001/XMLSchema" xmlns:xs="http://www.w3.org/2001/XMLSchema" xmlns:p="http://schemas.microsoft.com/office/2006/metadata/properties" xmlns:ns2="2988f5c8-777f-407a-8cf3-359a74c32883" targetNamespace="http://schemas.microsoft.com/office/2006/metadata/properties" ma:root="true" ma:fieldsID="da0f75fcddf8260ed2bff456e757e73f" ns2:_="">
    <xsd:import namespace="2988f5c8-777f-407a-8cf3-359a74c3288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88f5c8-777f-407a-8cf3-359a74c328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1B0373-16C4-4CF6-A9C8-E8B8B2B5E0D2}"/>
</file>

<file path=customXml/itemProps2.xml><?xml version="1.0" encoding="utf-8"?>
<ds:datastoreItem xmlns:ds="http://schemas.openxmlformats.org/officeDocument/2006/customXml" ds:itemID="{88D93ADE-0414-4B01-963E-7BCAC4FBEB1C}">
  <ds:schemaRefs>
    <ds:schemaRef ds:uri="http://schemas.microsoft.com/sharepoint/v3/contenttype/forms"/>
  </ds:schemaRefs>
</ds:datastoreItem>
</file>

<file path=customXml/itemProps3.xml><?xml version="1.0" encoding="utf-8"?>
<ds:datastoreItem xmlns:ds="http://schemas.openxmlformats.org/officeDocument/2006/customXml" ds:itemID="{3B1EFE66-3DE2-4E51-8B24-10854480D97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rup_especificacion_caso_uso.dot</ap:Template>
  <ap:Application>Microsoft Office Word</ap:Application>
  <ap:DocSecurity>0</ap:DocSecurity>
  <ap:ScaleCrop>false</ap:ScaleCrop>
  <ap:Company>&lt;Compañía&gt;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Especificación de Caso de Uso: &lt;Nombre de Caso de Uso&gt;</dc:title>
  <dc:subject>&lt;Nombre del Proyecto&gt;</dc:subject>
  <dc:creator>fisc0</dc:creator>
  <keywords/>
  <dc:description/>
  <lastModifiedBy>JORGE MENDOZA</lastModifiedBy>
  <revision>62</revision>
  <lastPrinted>1601-01-01T00:00:00.0000000Z</lastPrinted>
  <dcterms:created xsi:type="dcterms:W3CDTF">2020-06-18T01:32:00.0000000Z</dcterms:created>
  <dcterms:modified xsi:type="dcterms:W3CDTF">2020-07-20T18:21:51.8658763Z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0x010100966F39DAB6865644A33AC05E1C7E4D65</vt:lpwstr>
  </property>
</Properties>
</file>