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2C17124C" w:rsidR="00DC7E98" w:rsidRDefault="002F0901"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66pt">
            <v:imagedata r:id="rId8" o:title="unnamed" croptop="21083f" cropbottom="17190f" cropright="639f"/>
          </v:shape>
        </w:pict>
      </w:r>
    </w:p>
    <w:p w14:paraId="3A26A8BD" w14:textId="77777777" w:rsidR="00457BF3" w:rsidRDefault="00DC7E98" w:rsidP="0001140D">
      <w:pPr>
        <w:spacing w:after="264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13FA2302" w:rsidR="008B1030" w:rsidRDefault="008B1030" w:rsidP="00AD2736">
      <w:pPr>
        <w:spacing w:before="1200"/>
        <w:ind w:firstLine="0"/>
        <w:rPr>
          <w:sz w:val="28"/>
          <w:szCs w:val="28"/>
        </w:rPr>
      </w:pPr>
      <w:r>
        <w:rPr>
          <w:sz w:val="28"/>
          <w:szCs w:val="28"/>
        </w:rPr>
        <w:t xml:space="preserve">Eksāmena datums 2024. gada 20. </w:t>
      </w:r>
      <w:r w:rsidR="00DB0A18">
        <w:rPr>
          <w:sz w:val="28"/>
          <w:szCs w:val="28"/>
        </w:rPr>
        <w:t>j</w:t>
      </w:r>
      <w:r>
        <w:rPr>
          <w:sz w:val="28"/>
          <w:szCs w:val="28"/>
        </w:rPr>
        <w:t>ūnijs</w:t>
      </w:r>
    </w:p>
    <w:p w14:paraId="2FB7DB31" w14:textId="253772FC"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78E4A4FE" w:rsidR="00A2317A" w:rsidRDefault="00A1477D" w:rsidP="00DB0A18">
          <w:pPr>
            <w:pStyle w:val="Saturs1"/>
            <w:tabs>
              <w:tab w:val="right" w:leader="dot" w:pos="9344"/>
            </w:tabs>
            <w:ind w:firstLine="0"/>
            <w:jc w:val="left"/>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59432514" w:history="1">
            <w:r w:rsidR="00A2317A" w:rsidRPr="008110F7">
              <w:rPr>
                <w:rStyle w:val="Hipersaite"/>
                <w:noProof/>
              </w:rPr>
              <w:t>Ievads</w:t>
            </w:r>
            <w:r w:rsidR="00A2317A">
              <w:rPr>
                <w:noProof/>
                <w:webHidden/>
              </w:rPr>
              <w:tab/>
            </w:r>
            <w:r w:rsidR="00A2317A">
              <w:rPr>
                <w:noProof/>
                <w:webHidden/>
              </w:rPr>
              <w:fldChar w:fldCharType="begin"/>
            </w:r>
            <w:r w:rsidR="00A2317A">
              <w:rPr>
                <w:noProof/>
                <w:webHidden/>
              </w:rPr>
              <w:instrText xml:space="preserve"> PAGEREF _Toc159432514 \h </w:instrText>
            </w:r>
            <w:r w:rsidR="00A2317A">
              <w:rPr>
                <w:noProof/>
                <w:webHidden/>
              </w:rPr>
            </w:r>
            <w:r w:rsidR="00A2317A">
              <w:rPr>
                <w:noProof/>
                <w:webHidden/>
              </w:rPr>
              <w:fldChar w:fldCharType="separate"/>
            </w:r>
            <w:r w:rsidR="00C1604C">
              <w:rPr>
                <w:noProof/>
                <w:webHidden/>
              </w:rPr>
              <w:t>4</w:t>
            </w:r>
            <w:r w:rsidR="00A2317A">
              <w:rPr>
                <w:noProof/>
                <w:webHidden/>
              </w:rPr>
              <w:fldChar w:fldCharType="end"/>
            </w:r>
          </w:hyperlink>
        </w:p>
        <w:p w14:paraId="65779581" w14:textId="525DBEF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DB0A18">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002BC3">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002BC3">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002BC3">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w:t>
      </w:r>
      <w:proofErr w:type="spellStart"/>
      <w:r w:rsidR="00BD40F8">
        <w:t>PlayStation</w:t>
      </w:r>
      <w:proofErr w:type="spellEnd"/>
      <w:r w:rsidR="00BD40F8">
        <w:t>”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25DFA361" w14:textId="77777777" w:rsidR="0001140D" w:rsidRDefault="0001140D" w:rsidP="00EC718C"/>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73F7243F" w14:textId="77777777" w:rsidR="0001140D" w:rsidRDefault="0001140D" w:rsidP="00832FC9">
      <w:pPr>
        <w:rPr>
          <w:b/>
          <w:bCs/>
        </w:rPr>
      </w:pPr>
    </w:p>
    <w:p w14:paraId="3632509B" w14:textId="0F8B743E"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2138A799" w14:textId="77777777" w:rsidR="0001140D" w:rsidRDefault="0001140D" w:rsidP="006A5EFE">
      <w:pPr>
        <w:rPr>
          <w:b/>
          <w:bCs/>
        </w:rPr>
      </w:pPr>
    </w:p>
    <w:p w14:paraId="3D983695" w14:textId="6B3667CA"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lastRenderedPageBreak/>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42A12DA3" w14:textId="77777777" w:rsidR="0001140D" w:rsidRDefault="0001140D" w:rsidP="002E1AC1">
      <w:pPr>
        <w:rPr>
          <w:b/>
        </w:rPr>
      </w:pPr>
    </w:p>
    <w:p w14:paraId="26687D1B" w14:textId="15824BC3"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lastRenderedPageBreak/>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64502F15" w14:textId="77777777" w:rsidR="0001140D" w:rsidRDefault="0001140D" w:rsidP="00456712">
      <w:pPr>
        <w:rPr>
          <w:b/>
        </w:rPr>
      </w:pPr>
    </w:p>
    <w:p w14:paraId="31646447" w14:textId="3C60B017"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56705744" w14:textId="77777777" w:rsidR="0001140D" w:rsidRDefault="0001140D" w:rsidP="00C35F8B">
      <w:pPr>
        <w:rPr>
          <w:b/>
        </w:rPr>
      </w:pPr>
    </w:p>
    <w:p w14:paraId="7BB4FD78" w14:textId="732B1277"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lastRenderedPageBreak/>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156017B0" w14:textId="77777777" w:rsidR="0001140D" w:rsidRDefault="0001140D" w:rsidP="00C163AB">
      <w:pPr>
        <w:rPr>
          <w:b/>
          <w:bCs/>
        </w:rPr>
      </w:pPr>
    </w:p>
    <w:p w14:paraId="5E834A66" w14:textId="2ED0A53E"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9F4CE81" w14:textId="77777777" w:rsidR="0001140D" w:rsidRDefault="0001140D" w:rsidP="00995B40">
      <w:pPr>
        <w:rPr>
          <w:b/>
          <w:bCs/>
        </w:rPr>
      </w:pPr>
    </w:p>
    <w:p w14:paraId="21DF2307" w14:textId="22797E73"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1BF83F11" w14:textId="77777777" w:rsidR="0001140D" w:rsidRDefault="0001140D" w:rsidP="00995B40">
      <w:pPr>
        <w:rPr>
          <w:b/>
          <w:bCs/>
        </w:rPr>
      </w:pPr>
    </w:p>
    <w:p w14:paraId="6CA05A9C" w14:textId="2FA304B4"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7064F31D" w14:textId="77777777" w:rsidR="0001140D" w:rsidRDefault="0001140D" w:rsidP="00013D68">
      <w:pPr>
        <w:rPr>
          <w:b/>
          <w:bCs/>
        </w:rPr>
      </w:pPr>
    </w:p>
    <w:p w14:paraId="451CA5D9" w14:textId="1D982234"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15137FB9" w14:textId="77777777" w:rsidR="0001140D" w:rsidRDefault="0001140D" w:rsidP="009932B7">
      <w:pPr>
        <w:rPr>
          <w:b/>
          <w:bCs/>
        </w:rPr>
      </w:pPr>
    </w:p>
    <w:p w14:paraId="0CC7D70F" w14:textId="6BCF91A6"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2D0C65EF" w14:textId="77777777" w:rsidR="0001140D" w:rsidRDefault="0001140D" w:rsidP="009932B7">
      <w:pPr>
        <w:rPr>
          <w:b/>
          <w:bCs/>
        </w:rPr>
      </w:pPr>
    </w:p>
    <w:p w14:paraId="7F988C13" w14:textId="28179DC5"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142BA824" w14:textId="77777777" w:rsidR="0001140D" w:rsidRDefault="0001140D" w:rsidP="00240BCE">
      <w:pPr>
        <w:rPr>
          <w:b/>
          <w:bCs/>
        </w:rPr>
      </w:pPr>
    </w:p>
    <w:p w14:paraId="285EF724" w14:textId="4FAF53B8"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lastRenderedPageBreak/>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BBBA06E" w14:textId="77777777" w:rsidR="0001140D" w:rsidRDefault="0001140D" w:rsidP="00CB692B">
      <w:pPr>
        <w:rPr>
          <w:b/>
          <w:bCs/>
        </w:rPr>
      </w:pPr>
    </w:p>
    <w:p w14:paraId="0AF2F354" w14:textId="69DE2EF0"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7B1E8E80" w14:textId="77777777" w:rsidR="0001140D" w:rsidRDefault="0001140D" w:rsidP="00CB692B">
      <w:pPr>
        <w:rPr>
          <w:b/>
          <w:bCs/>
        </w:rPr>
      </w:pPr>
    </w:p>
    <w:p w14:paraId="19D870C2" w14:textId="0F278B7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6738F54D" w14:textId="77777777" w:rsidR="0001140D" w:rsidRDefault="0001140D" w:rsidP="003E12CB">
      <w:pPr>
        <w:rPr>
          <w:b/>
          <w:bCs/>
        </w:rPr>
      </w:pPr>
    </w:p>
    <w:p w14:paraId="1CBB940A" w14:textId="38065D60"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lastRenderedPageBreak/>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65F65C5D" w14:textId="77777777" w:rsidR="0001140D" w:rsidRDefault="0001140D" w:rsidP="00A26B5B">
      <w:pPr>
        <w:rPr>
          <w:b/>
          <w:bCs/>
        </w:rPr>
      </w:pPr>
    </w:p>
    <w:p w14:paraId="48816E84" w14:textId="5E4DB3C4"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04A24F2F" w14:textId="77777777" w:rsidR="0001140D" w:rsidRDefault="0001140D" w:rsidP="00464E8A">
      <w:pPr>
        <w:rPr>
          <w:b/>
          <w:bCs/>
        </w:rPr>
      </w:pPr>
    </w:p>
    <w:p w14:paraId="121D6074" w14:textId="374246C9"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lastRenderedPageBreak/>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 xml:space="preserve">Ja spēlētājam ieroča </w:t>
      </w:r>
      <w:proofErr w:type="spellStart"/>
      <w:r>
        <w:t>magazīns</w:t>
      </w:r>
      <w:proofErr w:type="spellEnd"/>
      <w:r>
        <w:t xml:space="preserve"> ir tukšs un spēlētājam ir lodes ar, ko to pielādēt tad spēlē pārlādēšanas animāciju un spēlētāja </w:t>
      </w:r>
      <w:proofErr w:type="spellStart"/>
      <w:r>
        <w:t>magazīns</w:t>
      </w:r>
      <w:proofErr w:type="spellEnd"/>
      <w:r>
        <w:t xml:space="preserve"> pielādējas ar pieejamām papildu lodēm.</w:t>
      </w:r>
    </w:p>
    <w:p w14:paraId="4A810629" w14:textId="77777777" w:rsidR="0001140D" w:rsidRDefault="0001140D" w:rsidP="00464E8A">
      <w:pPr>
        <w:rPr>
          <w:b/>
          <w:bCs/>
        </w:rPr>
      </w:pPr>
    </w:p>
    <w:p w14:paraId="68DAD7AE" w14:textId="61C48075"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B42F3B4" w14:textId="77777777" w:rsidR="0001140D" w:rsidRDefault="0001140D" w:rsidP="007A0D90">
      <w:pPr>
        <w:rPr>
          <w:b/>
          <w:bCs/>
        </w:rPr>
      </w:pPr>
    </w:p>
    <w:p w14:paraId="722F407B" w14:textId="52D61DD2"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65F0A312" w14:textId="77777777" w:rsidR="0001140D" w:rsidRDefault="0001140D" w:rsidP="007A0D90">
      <w:pPr>
        <w:rPr>
          <w:b/>
          <w:bCs/>
        </w:rPr>
      </w:pPr>
    </w:p>
    <w:p w14:paraId="599F102E" w14:textId="528C283E"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lastRenderedPageBreak/>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0F544074" w14:textId="77777777" w:rsidR="0001140D" w:rsidRDefault="0001140D" w:rsidP="00D551EC">
      <w:pPr>
        <w:rPr>
          <w:b/>
          <w:bCs/>
        </w:rPr>
      </w:pPr>
    </w:p>
    <w:p w14:paraId="629B464E" w14:textId="5BACCD7E"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6B621FDE" w14:textId="77777777" w:rsidR="0001140D" w:rsidRDefault="0001140D" w:rsidP="00706511">
      <w:pPr>
        <w:rPr>
          <w:b/>
          <w:bCs/>
        </w:rPr>
      </w:pPr>
    </w:p>
    <w:p w14:paraId="0E9DF47F" w14:textId="2E396846"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5AB827C3" w14:textId="77777777" w:rsidR="0001140D" w:rsidRDefault="0001140D" w:rsidP="007A0D90">
      <w:pPr>
        <w:rPr>
          <w:b/>
          <w:bCs/>
        </w:rPr>
      </w:pPr>
    </w:p>
    <w:p w14:paraId="4A31301B" w14:textId="33CD0150"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36A35A53" w14:textId="77777777" w:rsidR="0001140D" w:rsidRDefault="0001140D" w:rsidP="007A0D90">
      <w:pPr>
        <w:rPr>
          <w:b/>
          <w:bCs/>
        </w:rPr>
      </w:pPr>
    </w:p>
    <w:p w14:paraId="14838E2A" w14:textId="2E6D6AB4"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0290D5F6" w14:textId="77777777" w:rsidR="0001140D" w:rsidRDefault="0001140D" w:rsidP="007A0D90">
      <w:pPr>
        <w:rPr>
          <w:b/>
          <w:bCs/>
        </w:rPr>
      </w:pPr>
    </w:p>
    <w:p w14:paraId="41176531" w14:textId="65DA4B8A"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34305584" w14:textId="77777777" w:rsidR="0001140D" w:rsidRDefault="0001140D" w:rsidP="00BA7130">
      <w:pPr>
        <w:rPr>
          <w:b/>
          <w:bCs/>
        </w:rPr>
      </w:pPr>
    </w:p>
    <w:p w14:paraId="6DB2051B" w14:textId="096CF644" w:rsidR="00BA7130" w:rsidRPr="00464E8A" w:rsidRDefault="00BA7130" w:rsidP="00BA7130">
      <w:pPr>
        <w:rPr>
          <w:b/>
          <w:bCs/>
        </w:rPr>
      </w:pPr>
      <w:r w:rsidRPr="00464E8A">
        <w:rPr>
          <w:b/>
          <w:bCs/>
        </w:rPr>
        <w:lastRenderedPageBreak/>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5D4F4D1A" w14:textId="77777777" w:rsidR="0001140D" w:rsidRDefault="0001140D" w:rsidP="007A0D90">
      <w:pPr>
        <w:rPr>
          <w:b/>
          <w:bCs/>
        </w:rPr>
      </w:pPr>
    </w:p>
    <w:p w14:paraId="4FB4EABC" w14:textId="3D4D6603"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3318C6DA" w14:textId="77777777" w:rsidR="0001140D" w:rsidRDefault="0001140D" w:rsidP="007A0D90">
      <w:pPr>
        <w:rPr>
          <w:b/>
          <w:bCs/>
        </w:rPr>
      </w:pPr>
    </w:p>
    <w:p w14:paraId="69F3BBFC" w14:textId="464DD608"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lastRenderedPageBreak/>
        <w:t>Spēlētājs tiek aizvests uz sākumekrānu</w:t>
      </w:r>
      <w:r w:rsidR="007A0D90">
        <w:t>.</w:t>
      </w:r>
    </w:p>
    <w:p w14:paraId="5B2E3D86" w14:textId="77777777" w:rsidR="0001140D" w:rsidRDefault="0001140D" w:rsidP="00BA7130">
      <w:pPr>
        <w:rPr>
          <w:b/>
          <w:bCs/>
        </w:rPr>
      </w:pPr>
    </w:p>
    <w:p w14:paraId="22361A2A" w14:textId="589159C8"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3A81070D" w:rsidR="002E6BF1" w:rsidRDefault="008A3600" w:rsidP="002E6BF1">
      <w:r>
        <w:t xml:space="preserve">Datorspēlei ir jābūt tik optimizētai </w:t>
      </w:r>
      <w:r w:rsidR="001D1B2C">
        <w:t>ka</w:t>
      </w:r>
      <w:r>
        <w:t xml:space="preserve">, tā varētu </w:t>
      </w:r>
      <w:r w:rsidR="001D1B2C">
        <w:t>vismaz strādāt</w:t>
      </w:r>
      <w:r w:rsidR="0001140D">
        <w:t xml:space="preserve"> uz </w:t>
      </w:r>
      <w:r>
        <w:t>datoriem</w:t>
      </w:r>
      <w:r w:rsidR="0001140D">
        <w:t>, kuriem ir 7 gadu vecs aprīkojums</w:t>
      </w:r>
      <w:r>
        <w:t>.</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lastRenderedPageBreak/>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002BC3">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45B39D9E"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xml:space="preserve">, </w:t>
      </w:r>
      <w:r w:rsidR="00CC427E" w:rsidRPr="00CC427E">
        <w:t>kas nozīmē, ka tā ir ļoti</w:t>
      </w:r>
      <w:r w:rsidR="002A38C4">
        <w:t xml:space="preserve"> labi</w:t>
      </w:r>
      <w:r w:rsidR="00CC427E" w:rsidRPr="00CC427E">
        <w:t xml:space="preserve"> piemērota</w:t>
      </w:r>
      <w:r w:rsidR="002A38C4">
        <w:t xml:space="preserve"> priekš</w:t>
      </w:r>
      <w:r w:rsidR="00CC427E" w:rsidRPr="00CC427E">
        <w:t xml:space="preserve"> datorspēļu izstrāde</w:t>
      </w:r>
      <w:r w:rsidR="002A38C4">
        <w:t>s</w:t>
      </w:r>
      <w:r w:rsidR="00CC427E" w:rsidRPr="00CC427E">
        <w:t>, jo datorspēles</w:t>
      </w:r>
      <w:r w:rsidR="002A38C4">
        <w:t xml:space="preserve"> </w:t>
      </w:r>
      <w:r w:rsidR="00CC427E" w:rsidRPr="00CC427E">
        <w:t>tiek veidotas, pamatojoties uz objektiem un to mijiedarbību.</w:t>
      </w:r>
      <w:r w:rsidR="002A38C4">
        <w:t xml:space="preserve"> </w:t>
      </w:r>
      <w:r w:rsidR="00A00D97">
        <w:t>Tādēļ tika izmantota šī valoda, jo datorspēle ir ļoti objektorientēta tādēļ bija vajadzīgs izvēlēties valodu, kas ir objektorientēta.</w:t>
      </w:r>
    </w:p>
    <w:p w14:paraId="50F082EA" w14:textId="6CD61611" w:rsidR="007A11D2" w:rsidRPr="007A11D2" w:rsidRDefault="007A11D2" w:rsidP="006750C6">
      <w:pPr>
        <w:rPr>
          <w:b/>
          <w:bCs/>
          <w:u w:val="single"/>
        </w:rPr>
      </w:pPr>
      <w:r w:rsidRPr="007A11D2">
        <w:rPr>
          <w:b/>
          <w:bCs/>
          <w:u w:val="single"/>
        </w:rPr>
        <w:t>Izstrādes vide – Visual Studio:</w:t>
      </w:r>
    </w:p>
    <w:p w14:paraId="59394014" w14:textId="77777777" w:rsidR="00773E5D" w:rsidRDefault="007A11D2" w:rsidP="00612BA6">
      <w:r>
        <w:t xml:space="preserve">Projekts tika izstrādāts izmantojot Visual Studio izstrādes </w:t>
      </w:r>
      <w:r w:rsidR="00EF2080">
        <w:t>vide.</w:t>
      </w:r>
      <w:r w:rsidR="00864791">
        <w:t xml:space="preserve"> </w:t>
      </w:r>
      <w:r w:rsidR="00773E5D">
        <w:t xml:space="preserve">Viens no galvenajiem iemesliem, kāpēc šī vide tika izvēlēta, jo to Unity piedāvā, kā vienu no divām izstrādes vidēm, ko izvēlēties veidojot projektu. Tā kā izstrādes vidi piedāvā Unity tas nozīmē, ka tam arī būs laba </w:t>
      </w:r>
      <w:r w:rsidR="00773E5D" w:rsidRPr="00773E5D">
        <w:t>savietojamība</w:t>
      </w:r>
      <w:r w:rsidR="00773E5D">
        <w:t xml:space="preserve"> ar Unity projektiem un tas nozīmē, ka būs mazāk problēmas starp Unity un Visual Studio sazināties nekā izmantojot izstrādes vidi, kura varbūt neatbalsta Unity. Pēdējais iemesls kāpēc tika izvēlēts Visual Studio bija tāpēc, ka salīdzinot ar citām izstrādes vidēm Visual Studio ir daudz vairāk pielāgošanas iespējas nekā ar citām izstrādes vidēm.</w:t>
      </w:r>
    </w:p>
    <w:p w14:paraId="14DBBA85" w14:textId="77777777" w:rsidR="006341FC" w:rsidRDefault="006341FC" w:rsidP="00612BA6">
      <w:pPr>
        <w:rPr>
          <w:b/>
          <w:bCs/>
          <w:u w:val="single"/>
        </w:rPr>
      </w:pPr>
    </w:p>
    <w:p w14:paraId="2CC2C46B" w14:textId="77777777" w:rsidR="006341FC" w:rsidRDefault="006341FC" w:rsidP="00612BA6">
      <w:pPr>
        <w:rPr>
          <w:b/>
          <w:bCs/>
          <w:u w:val="single"/>
        </w:rPr>
      </w:pPr>
    </w:p>
    <w:p w14:paraId="69C0D690" w14:textId="77777777" w:rsidR="006341FC" w:rsidRDefault="006341FC" w:rsidP="00612BA6">
      <w:pPr>
        <w:rPr>
          <w:b/>
          <w:bCs/>
          <w:u w:val="single"/>
        </w:rPr>
      </w:pPr>
    </w:p>
    <w:p w14:paraId="33DB2894" w14:textId="10C4A5D0" w:rsidR="007A11D2" w:rsidRPr="00700F12" w:rsidRDefault="00773E5D" w:rsidP="00612BA6">
      <w:pPr>
        <w:rPr>
          <w:b/>
          <w:bCs/>
          <w:u w:val="single"/>
        </w:rPr>
      </w:pPr>
      <w:r w:rsidRPr="00700F12">
        <w:rPr>
          <w:b/>
          <w:bCs/>
          <w:u w:val="single"/>
        </w:rPr>
        <w:lastRenderedPageBreak/>
        <w:t>Dokumentu rakstīšanas un testpiemēru rakstīšanas rīks - Microsoft Office</w:t>
      </w:r>
      <w:r w:rsidR="00E70CC2">
        <w:rPr>
          <w:b/>
          <w:bCs/>
          <w:u w:val="single"/>
        </w:rPr>
        <w:t>:</w:t>
      </w:r>
    </w:p>
    <w:p w14:paraId="6C28D60B" w14:textId="1FFB8401" w:rsidR="00773E5D" w:rsidRDefault="00773E5D" w:rsidP="00612BA6">
      <w:r>
        <w:t xml:space="preserve">Projekta dokumentācija, kā arī testpiemēri tika rakstīti izmantojot Microsoft Office </w:t>
      </w:r>
      <w:r w:rsidR="00700F12">
        <w:t>komplektu.</w:t>
      </w:r>
      <w:r w:rsidR="006341FC">
        <w:t xml:space="preserve"> Projekta dokumentācija tika rakstīta izmantojot Microsoft Word un testpiemēra tika rakstīti izmantojot Microsoft Excel. Vienīgais iemesls kāpēc šie rīki tika izvēlēti un nevis citi bija tāpēc, ka šiem rīkiem ir daudz labākas un vairākas tekstu formatēšanas opcijas, kuras bija obligāti jāaizmanto, jo dokumentācijai bija obligāts teksta formatēšanas standarts, kurš bija jāievēro. </w:t>
      </w:r>
    </w:p>
    <w:p w14:paraId="598EEB49" w14:textId="4854204E" w:rsidR="00346FF3" w:rsidRPr="00346FF3" w:rsidRDefault="00346FF3" w:rsidP="00612BA6">
      <w:pPr>
        <w:rPr>
          <w:b/>
          <w:bCs/>
          <w:u w:val="single"/>
        </w:rPr>
      </w:pPr>
      <w:r w:rsidRPr="00346FF3">
        <w:rPr>
          <w:b/>
          <w:bCs/>
          <w:u w:val="single"/>
        </w:rPr>
        <w:t>Projektu failu glabātuve – GitHub</w:t>
      </w:r>
      <w:r w:rsidR="00E70CC2">
        <w:rPr>
          <w:b/>
          <w:bCs/>
          <w:u w:val="single"/>
        </w:rPr>
        <w:t>:</w:t>
      </w:r>
    </w:p>
    <w:p w14:paraId="0C033067" w14:textId="303A81FE" w:rsidR="00346FF3" w:rsidRDefault="00346FF3" w:rsidP="00612BA6">
      <w:r>
        <w:t xml:space="preserve">Vietne kura tika izvēlēta priekš projektu failu glabāšanas un versonēšanas bija </w:t>
      </w:r>
      <w:r w:rsidR="00262F18">
        <w:t>GitHub</w:t>
      </w:r>
      <w:r>
        <w:t>. Tika izvēlēta šī vietne, jo GitHub ir tieši paredzēts priekš programmēšanas projektu glabāšanas un tas nozīmē, ka tas atbalsta Unity projektus un ļauj tos versonēt.</w:t>
      </w:r>
      <w:r w:rsidR="00E70CC2">
        <w:t xml:space="preserve"> GitHub arī tika izvēlēts, jo salīdzinot ar citiem projektu failu glabātuvēm, augšupielādēt, lejupielādēt un versonēt </w:t>
      </w:r>
      <w:r w:rsidR="00BD6A50">
        <w:t>projektu ir ļoti viegli un vienkārši izdarīt salīdzinot ar citām vietnēm.</w:t>
      </w:r>
      <w:r w:rsidR="00136233">
        <w:t xml:space="preserve"> Vel viens iemesls kāpēc tika izvēlēts GitHub bija tāpēc, ka GitHub neglabā pilnībā visus projekta failus, jo GitHub glabā tikai nepieciešamo. Kad </w:t>
      </w:r>
      <w:r w:rsidR="006C1C28">
        <w:t>atver pirmo reizi</w:t>
      </w:r>
      <w:r w:rsidR="00136233">
        <w:t xml:space="preserve"> projektu, Unity arī izveido vairākus failus, kuri tikai eksistē, ja Unity varētu savienoties ar projektu. Bet, GitHub </w:t>
      </w:r>
      <w:r w:rsidR="006C1C28">
        <w:t>šos failus nesaglabā samazinot projektu failu apjomu serverim, piemēram, datorspēles “ScoreStorm” projektu faili ir 5 GB lieli, bet projektu faili, kas tiek glabāti GitHub ir tikai 100 MB, jo vietne tikai glabā svarīgo. Šis ir labi priekš lieliem projektiem, jo katri reizi, kad lietotājs grib lejupielādēt vai augšupielādēt projektu viņām nav visu laiku jāaugšupielādē vairāku gigabaitu liels fails.</w:t>
      </w:r>
    </w:p>
    <w:p w14:paraId="2D79CD87" w14:textId="6A865717" w:rsidR="001273C3" w:rsidRPr="00B5189C" w:rsidRDefault="001273C3" w:rsidP="00612BA6">
      <w:pPr>
        <w:rPr>
          <w:b/>
          <w:bCs/>
          <w:u w:val="single"/>
        </w:rPr>
      </w:pPr>
      <w:r w:rsidRPr="00B5189C">
        <w:rPr>
          <w:b/>
          <w:bCs/>
          <w:u w:val="single"/>
        </w:rPr>
        <w:t>Diagrammas veidošanas rīks</w:t>
      </w:r>
      <w:r w:rsidR="00B5189C" w:rsidRPr="00B5189C">
        <w:rPr>
          <w:b/>
          <w:bCs/>
          <w:u w:val="single"/>
        </w:rPr>
        <w:t xml:space="preserve"> – Draw.io</w:t>
      </w:r>
      <w:r w:rsidR="00B5189C">
        <w:rPr>
          <w:b/>
          <w:bCs/>
          <w:u w:val="single"/>
        </w:rPr>
        <w:t>:</w:t>
      </w:r>
    </w:p>
    <w:p w14:paraId="0443C4FF" w14:textId="41AAD9B4" w:rsidR="00B5189C" w:rsidRPr="00A13A96" w:rsidRDefault="00B5189C" w:rsidP="00612BA6">
      <w:r>
        <w:t>Rīks, kurs tika izmantots priekš diagrammu veidošanas bija tiešsaistes rīks draw.io. Vienīgais galvenais iemesls kāpēc šis rīks tika izvēlēts bija, jo projektu izstrādātajam jau ir pieredze ar šo rīku un šis rīks jau dara visi vajadzīgo, ko viņam vajadzētu priekš projektu izstrādes, Bet viena ļoti laba funkcija, kas ir draw.io ir tas, ka pēc diagrammu uzzīmēšanas ir pēc tam iespējams pārbīdīt un mainīt augšupielādējot diagrammu uz draw.io.</w:t>
      </w:r>
    </w:p>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2164A04F" w:rsidR="00085FE0" w:rsidRDefault="00085FE0" w:rsidP="00085FE0">
      <w:r>
        <w:t xml:space="preserve">Izstrādājot </w:t>
      </w:r>
      <w:r w:rsidR="0020345E">
        <w:t>datorspēli, projekta izstrādātajam bija arī liela izvēle ar alternatīviem rīkiem, ko izmantot datorspēles izstrādei</w:t>
      </w:r>
      <w:r w:rsidR="00B5189C">
        <w:t>, bet šiem rīkiem arī bija daži iemesls kāpēc tieši tie tika neizvēlēti</w:t>
      </w:r>
      <w:r w:rsidR="0020345E">
        <w:t>.</w:t>
      </w:r>
    </w:p>
    <w:p w14:paraId="688D697E" w14:textId="0A6DEB77" w:rsidR="00085FE0" w:rsidRDefault="00B5189C" w:rsidP="00B5189C">
      <w:pPr>
        <w:ind w:firstLine="720"/>
        <w:rPr>
          <w:b/>
          <w:bCs/>
          <w:u w:val="single"/>
        </w:rPr>
      </w:pPr>
      <w:r>
        <w:rPr>
          <w:b/>
          <w:bCs/>
          <w:u w:val="single"/>
        </w:rPr>
        <w:t xml:space="preserve">Spēļu dzinis </w:t>
      </w:r>
      <w:r w:rsidRPr="00B5189C">
        <w:rPr>
          <w:b/>
          <w:bCs/>
          <w:u w:val="single"/>
        </w:rPr>
        <w:t>– Unreal Engine:</w:t>
      </w:r>
    </w:p>
    <w:p w14:paraId="7A1AFB49" w14:textId="2812FA8D" w:rsidR="00C41A58" w:rsidRPr="00C41A58" w:rsidRDefault="00C41A58" w:rsidP="00B5189C">
      <w:pPr>
        <w:ind w:firstLine="720"/>
      </w:pPr>
      <w:r>
        <w:t xml:space="preserve">Veidojot projektu varēja tikt izmantots Unreal Engine spēļu dzinis Unity vietā, bet bija divi iemesli kāpēc projektu izstrādātājs šo dzini neizvēlējās. Pirmkārt, Unreal izstrādātas spēles prasa daudz vairāk datora resursus nekā Unity. Viena spēles prasība </w:t>
      </w:r>
      <w:r w:rsidR="00F012B1">
        <w:t>bija tā ka spēlei vajadzētu iet uz datoriem, kuri</w:t>
      </w:r>
      <w:r w:rsidR="00F66A8E">
        <w:t xml:space="preserve">em nav visjaunākie datora komponenti. Piemēram, Unity minimālais </w:t>
      </w:r>
      <w:r w:rsidR="00CA2B8A">
        <w:t xml:space="preserve">vajadzīgais </w:t>
      </w:r>
      <w:r w:rsidR="00CA2B8A">
        <w:lastRenderedPageBreak/>
        <w:t>RAM,</w:t>
      </w:r>
      <w:r w:rsidR="00F66A8E">
        <w:t xml:space="preserve"> lai palaistu uz datora ir 8 gigabaiti, kamēr Unreal ir 16 gigabaiti. Otrais iemesls, kāpēc netika izvēlēts Unreal bija tāpēc, ka</w:t>
      </w:r>
      <w:r w:rsidR="006B146C">
        <w:t xml:space="preserve"> projektu izstrādātajam nebija nekādas pieredzes izmantojot Unreal, kamēr bija pieredze ar Unity. Tā kā bija dots termiņš projektu izstrādei, projektu izstrādātājs negribēja riskēt iespēju, ka visas prasības netiks realizētas, jo nezinātu kā visu izdarīt.</w:t>
      </w:r>
    </w:p>
    <w:p w14:paraId="18E6F87C" w14:textId="7BE9FD30" w:rsidR="00B5189C" w:rsidRDefault="00B5189C" w:rsidP="00B5189C">
      <w:pPr>
        <w:ind w:firstLine="720"/>
        <w:rPr>
          <w:b/>
          <w:bCs/>
          <w:u w:val="single"/>
        </w:rPr>
      </w:pPr>
      <w:r>
        <w:rPr>
          <w:b/>
          <w:bCs/>
          <w:u w:val="single"/>
        </w:rPr>
        <w:t>Spēļu dzinis</w:t>
      </w:r>
      <w:r w:rsidRPr="00B5189C">
        <w:rPr>
          <w:b/>
          <w:bCs/>
          <w:u w:val="single"/>
        </w:rPr>
        <w:t xml:space="preserve"> – </w:t>
      </w:r>
      <w:r>
        <w:rPr>
          <w:b/>
          <w:bCs/>
          <w:u w:val="single"/>
        </w:rPr>
        <w:t>Godot</w:t>
      </w:r>
      <w:r w:rsidRPr="00B5189C">
        <w:rPr>
          <w:b/>
          <w:bCs/>
          <w:u w:val="single"/>
        </w:rPr>
        <w:t>:</w:t>
      </w:r>
    </w:p>
    <w:p w14:paraId="0168A27E" w14:textId="1FCC7A51" w:rsidR="006B146C" w:rsidRPr="006B146C" w:rsidRDefault="006B146C" w:rsidP="00B5189C">
      <w:pPr>
        <w:ind w:firstLine="720"/>
      </w:pPr>
      <w:r>
        <w:t>Veidojot projektu varēja arī tikt izmantots Godo</w:t>
      </w:r>
      <w:r w:rsidR="00F905DA">
        <w:t>t spēļu dzinis nevis Unity bet bija divi iemesli kāpēc projektu izstrādātājs negribēja izvēlēties šo spēļu dzinis.</w:t>
      </w:r>
      <w:r w:rsidR="00F905DA" w:rsidRPr="00F905DA">
        <w:t xml:space="preserve"> Pirmais iemesls, kāpēc netika izvēlēta š</w:t>
      </w:r>
      <w:r w:rsidR="00F905DA">
        <w:t>is spēļu dzinis</w:t>
      </w:r>
      <w:r w:rsidR="00F905DA" w:rsidRPr="00F905DA">
        <w:t>, bija tāds pats iemesls, kāpēc Unreal Engine netika izmantots, un tas bija tāpēc, ka projektu izstrādātājam nebija pieredze ar šo spēļu dzinēju.</w:t>
      </w:r>
      <w:r w:rsidR="00F905DA">
        <w:t xml:space="preserve"> Otrais iemesls kāpēc projektu izstrādātājs neizvēlējās šo spēļu dzini bija tāpēc ka salīdzinot ar Unity vai pat ar Unreal</w:t>
      </w:r>
      <w:r w:rsidR="00B80C34">
        <w:t xml:space="preserve"> ir tas ka Godot ir daudz jaunāks.</w:t>
      </w:r>
      <w:r w:rsidR="00F905DA">
        <w:t xml:space="preserve"> </w:t>
      </w:r>
      <w:r w:rsidR="00B80C34" w:rsidRPr="00B80C34">
        <w:t>Tas ir slikti, jo, ja projektu izstrādātājam ir problēmas ar Godot vai viņš nezina, kā kaut ko realizēt, interneta resursi, kas palīdzētu to salabot, būs daudz mazāki nekā ar Unity vai Unreal. Tā rezultātā varētu rasties situācija, ka projektu izstrādātājs nevarētu pabeigt projektu.</w:t>
      </w:r>
    </w:p>
    <w:p w14:paraId="5AA31578" w14:textId="6DEF6FBD" w:rsidR="00B5189C" w:rsidRDefault="00B5189C" w:rsidP="00B5189C">
      <w:pPr>
        <w:ind w:firstLine="720"/>
        <w:rPr>
          <w:b/>
          <w:bCs/>
          <w:u w:val="single"/>
        </w:rPr>
      </w:pPr>
      <w:r w:rsidRPr="00B5189C">
        <w:rPr>
          <w:b/>
          <w:bCs/>
          <w:u w:val="single"/>
        </w:rPr>
        <w:t xml:space="preserve">Izstrādes vide – </w:t>
      </w:r>
      <w:r>
        <w:rPr>
          <w:b/>
          <w:bCs/>
          <w:u w:val="single"/>
        </w:rPr>
        <w:t>MonoDevelop</w:t>
      </w:r>
      <w:r w:rsidRPr="00B5189C">
        <w:rPr>
          <w:b/>
          <w:bCs/>
          <w:u w:val="single"/>
        </w:rPr>
        <w:t>:</w:t>
      </w:r>
    </w:p>
    <w:p w14:paraId="1461DAFC" w14:textId="0EB41CCA" w:rsidR="00B80C34" w:rsidRPr="00B80C34" w:rsidRDefault="00B80C34" w:rsidP="00B5189C">
      <w:pPr>
        <w:ind w:firstLine="720"/>
      </w:pPr>
      <w:r>
        <w:t>Kad izveidot Unity projektu tiek automātiski izvēlēta Visual Studio izstrādes vide, bet ir iespējas izvēlēties arī MonoDevelop kā izstrādes vidi projektu iestatījumos, bet bija divi iemesli kāpēc netika izvēlēta. Pirmais koda atkļūdošanai ir daudz</w:t>
      </w:r>
      <w:r w:rsidR="00BF70BC">
        <w:t xml:space="preserve"> sliktāk MonoDevelop </w:t>
      </w:r>
      <w:r>
        <w:t>nekā Visual Studio.</w:t>
      </w:r>
      <w:r w:rsidR="00BF70BC">
        <w:t xml:space="preserve"> Jo Unity ir vairāk integrēts ar to nekā ar MonoDevelop, jo MonoDevelop nav tik aktīvi uzstūrēts nekā Visual Studio. Otrais iemesls kāpēc MonoDevelop netika izvēlēts bija, jo</w:t>
      </w:r>
      <w:r w:rsidR="00956BA2">
        <w:t xml:space="preserve"> salīdzināt ar Visual Studio, MonoDevelop ir daudz mazāk personalizācijas opcijas nekā ar Visual Studio. </w:t>
      </w:r>
    </w:p>
    <w:p w14:paraId="7E298461" w14:textId="53B2CC36" w:rsidR="00B5189C" w:rsidRDefault="00B5189C" w:rsidP="00B5189C">
      <w:pPr>
        <w:ind w:firstLine="720"/>
        <w:rPr>
          <w:b/>
          <w:bCs/>
          <w:u w:val="single"/>
        </w:rPr>
      </w:pPr>
      <w:r>
        <w:rPr>
          <w:b/>
          <w:bCs/>
          <w:u w:val="single"/>
        </w:rPr>
        <w:t>Programmēšanas</w:t>
      </w:r>
      <w:r w:rsidRPr="00B5189C">
        <w:rPr>
          <w:b/>
          <w:bCs/>
          <w:u w:val="single"/>
        </w:rPr>
        <w:t xml:space="preserve"> v</w:t>
      </w:r>
      <w:r>
        <w:rPr>
          <w:b/>
          <w:bCs/>
          <w:u w:val="single"/>
        </w:rPr>
        <w:t>aloda</w:t>
      </w:r>
      <w:r w:rsidRPr="00B5189C">
        <w:rPr>
          <w:b/>
          <w:bCs/>
          <w:u w:val="single"/>
        </w:rPr>
        <w:t xml:space="preserve"> – </w:t>
      </w:r>
      <w:r>
        <w:rPr>
          <w:b/>
          <w:bCs/>
          <w:u w:val="single"/>
        </w:rPr>
        <w:t>C++</w:t>
      </w:r>
      <w:r w:rsidRPr="00B5189C">
        <w:rPr>
          <w:b/>
          <w:bCs/>
          <w:u w:val="single"/>
        </w:rPr>
        <w:t>:</w:t>
      </w:r>
    </w:p>
    <w:p w14:paraId="412BCF0E" w14:textId="46C49095" w:rsidR="00956BA2" w:rsidRPr="00956BA2" w:rsidRDefault="00956BA2" w:rsidP="00B5189C">
      <w:pPr>
        <w:ind w:firstLine="720"/>
      </w:pPr>
      <w:r>
        <w:t xml:space="preserve">Tika izvēlēts C# programmēšanas valoda, jo tika izmantots Unity spēļu dzinis, bet ja projektu izstrādātājs būtu izvēlējies Unreal vai Godot tad būtu ticis izmantots C++. Projekts varēja tikts izstrādāts C++ programmēšanas valodā ar tām pati funkcijām, kas ir C# Unity versijā, bet beigās netika izvēlēts, jo Unity to tik labi neatbalsta. </w:t>
      </w:r>
    </w:p>
    <w:p w14:paraId="78C05BB5" w14:textId="6339728F" w:rsidR="00B5189C" w:rsidRDefault="00B5189C" w:rsidP="00B5189C">
      <w:pPr>
        <w:ind w:firstLine="720"/>
        <w:rPr>
          <w:b/>
          <w:bCs/>
          <w:u w:val="single"/>
        </w:rPr>
      </w:pPr>
      <w:r>
        <w:rPr>
          <w:b/>
          <w:bCs/>
          <w:u w:val="single"/>
        </w:rPr>
        <w:t>Dokumentu rakstīšanas un testpiemēru rakstīšanas rīks – Libre Office:</w:t>
      </w:r>
    </w:p>
    <w:p w14:paraId="1858872A" w14:textId="16813D82" w:rsidR="005730CB" w:rsidRPr="005730CB" w:rsidRDefault="005730CB" w:rsidP="00B5189C">
      <w:pPr>
        <w:ind w:firstLine="720"/>
      </w:pPr>
      <w:r>
        <w:t>Dokum</w:t>
      </w:r>
      <w:r w:rsidR="007C14CA">
        <w:t xml:space="preserve">entācija un testpiemēri tika rakstīti izmantojot Microsoft Office, bet netika izmantojot Libre Office dēļ viena iemesla. Iemesls kāpēc netika izvēlēts Libre Office bija jo </w:t>
      </w:r>
      <w:r w:rsidR="00A41536">
        <w:t>dokumentācijai un testpiemēriem bija svarīgas formatējuma prasības, kuras nevarēja būt realizētas Libre Office, jo tur nav tik daudz formatēšanas rīki.</w:t>
      </w:r>
    </w:p>
    <w:p w14:paraId="717809FC" w14:textId="07F08913" w:rsidR="00B5189C" w:rsidRDefault="00B5189C" w:rsidP="00B5189C">
      <w:pPr>
        <w:ind w:firstLine="720"/>
        <w:rPr>
          <w:b/>
          <w:bCs/>
          <w:u w:val="single"/>
        </w:rPr>
      </w:pPr>
      <w:r>
        <w:rPr>
          <w:b/>
          <w:bCs/>
          <w:u w:val="single"/>
        </w:rPr>
        <w:t>Projektu failu glabātuve – GitLab:</w:t>
      </w:r>
    </w:p>
    <w:p w14:paraId="553FA549" w14:textId="1789043F" w:rsidR="00A41536" w:rsidRPr="00A41536" w:rsidRDefault="00A41536" w:rsidP="00B5189C">
      <w:pPr>
        <w:ind w:firstLine="720"/>
      </w:pPr>
      <w:r>
        <w:t xml:space="preserve">Veidojot projektu varēja tikt izmantots GitLab nevis GitHub priekš projektu failu glabāšanas, bet netika izvēlēts priekš viena iemesla. Iemesls kāpēc netika izvēlēts GitLab bija, jo </w:t>
      </w:r>
      <w:r>
        <w:lastRenderedPageBreak/>
        <w:t xml:space="preserve">salīdzinot ar GitHub ir daudz primitīvāks un nav tikt daudzas funkcijas. </w:t>
      </w:r>
      <w:r w:rsidR="00937511">
        <w:t>Un iemesls kāpēc GitLab nav tik daudz funkcijas kā GitHub ir, jo GitLab ir mazāk populārāks nekā GitHub.</w:t>
      </w:r>
    </w:p>
    <w:p w14:paraId="39AA054C" w14:textId="7AB25A9D" w:rsidR="00B5189C" w:rsidRPr="00B5189C" w:rsidRDefault="00B5189C" w:rsidP="00B5189C">
      <w:pPr>
        <w:ind w:firstLine="720"/>
        <w:rPr>
          <w:b/>
          <w:bCs/>
          <w:u w:val="single"/>
        </w:rPr>
      </w:pPr>
      <w:r>
        <w:rPr>
          <w:b/>
          <w:bCs/>
          <w:u w:val="single"/>
        </w:rPr>
        <w:t xml:space="preserve">Diagrammas </w:t>
      </w:r>
      <w:r w:rsidR="00E24270">
        <w:rPr>
          <w:b/>
          <w:bCs/>
          <w:u w:val="single"/>
        </w:rPr>
        <w:t>veidošanas</w:t>
      </w:r>
      <w:r>
        <w:rPr>
          <w:b/>
          <w:bCs/>
          <w:u w:val="single"/>
        </w:rPr>
        <w:t xml:space="preserve"> rīks </w:t>
      </w:r>
      <w:r w:rsidR="00F66A8E">
        <w:rPr>
          <w:b/>
          <w:bCs/>
          <w:u w:val="single"/>
        </w:rPr>
        <w:t>– Figma</w:t>
      </w:r>
      <w:r>
        <w:rPr>
          <w:b/>
          <w:bCs/>
          <w:u w:val="single"/>
        </w:rPr>
        <w:t>:</w:t>
      </w:r>
    </w:p>
    <w:p w14:paraId="5F1DE4FF" w14:textId="5990F614" w:rsidR="00B5189C" w:rsidRPr="001E35EA" w:rsidRDefault="00C91492" w:rsidP="001E35EA">
      <w:pPr>
        <w:ind w:firstLine="720"/>
      </w:pPr>
      <w:r>
        <w:t>Figma varēja tikt izmantota Draw.io vietā, bet beigās netika izm</w:t>
      </w:r>
      <w:r w:rsidR="00C719ED">
        <w:t>antota tāpēc, ka Figma nav tik daudzi diagrammu zīmēšanas rīki nekā Draw.io. Tas nozīmētu, ka būtu bijis daudz grūtāk uzstatīsit diagrammas izmantojot Figma nevis Draw.io.</w:t>
      </w:r>
    </w:p>
    <w:p w14:paraId="1DF8DBD4" w14:textId="77777777" w:rsidR="00B5189C" w:rsidRDefault="00B5189C" w:rsidP="00085FE0">
      <w:pPr>
        <w:ind w:firstLine="0"/>
      </w:pPr>
    </w:p>
    <w:p w14:paraId="35E8535B" w14:textId="77777777" w:rsidR="00085FE0" w:rsidRDefault="00085FE0" w:rsidP="00085FE0">
      <w:pPr>
        <w:ind w:firstLine="0"/>
        <w:sectPr w:rsidR="00085FE0" w:rsidSect="00002BC3">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5FF390" w14:textId="79A578F2" w:rsidR="002F0901" w:rsidRPr="002F0901" w:rsidRDefault="002F0901" w:rsidP="002F0901">
      <w:r>
        <w:t>Šajā nodaļa atrodas visas diagrammas saistītas ar projektu.</w:t>
      </w:r>
    </w:p>
    <w:p w14:paraId="00E878C5" w14:textId="2222C19E" w:rsidR="002F0901" w:rsidRDefault="00622740" w:rsidP="00775428">
      <w:pPr>
        <w:pStyle w:val="Virsraksts2"/>
      </w:pPr>
      <w:bookmarkStart w:id="27" w:name="_Toc159432534"/>
      <w:r>
        <w:t>4.1. Sistēmas struktūras modelis</w:t>
      </w:r>
      <w:bookmarkEnd w:id="27"/>
    </w:p>
    <w:p w14:paraId="54BBF168" w14:textId="384E9E5B" w:rsidR="00775428" w:rsidRPr="00775428" w:rsidRDefault="00775428" w:rsidP="00775428">
      <w:r>
        <w:t>Šajā diagramma var apskatīt kādi moduļi ir datorspēlē un arī kāda ir pāreja starp moduļiem.</w:t>
      </w:r>
    </w:p>
    <w:p w14:paraId="30D4FAE1" w14:textId="0FB25DD3" w:rsidR="002F0901" w:rsidRDefault="002F0901" w:rsidP="002006D7">
      <w:pPr>
        <w:jc w:val="center"/>
      </w:pPr>
      <w:r>
        <w:rPr>
          <w:noProof/>
        </w:rPr>
        <w:drawing>
          <wp:inline distT="0" distB="0" distL="0" distR="0" wp14:anchorId="2AD27CC0" wp14:editId="1C694F37">
            <wp:extent cx="3131820" cy="2484120"/>
            <wp:effectExtent l="0" t="0" r="0" b="0"/>
            <wp:docPr id="18729614"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484120"/>
                    </a:xfrm>
                    <a:prstGeom prst="rect">
                      <a:avLst/>
                    </a:prstGeom>
                    <a:noFill/>
                    <a:ln>
                      <a:noFill/>
                    </a:ln>
                  </pic:spPr>
                </pic:pic>
              </a:graphicData>
            </a:graphic>
          </wp:inline>
        </w:drawing>
      </w:r>
    </w:p>
    <w:p w14:paraId="05B8B62B" w14:textId="264DF254" w:rsidR="00775428" w:rsidRPr="00775428" w:rsidRDefault="00775428" w:rsidP="00775428">
      <w:pPr>
        <w:jc w:val="center"/>
        <w:rPr>
          <w:b/>
          <w:bCs/>
          <w:sz w:val="20"/>
          <w:szCs w:val="20"/>
        </w:rPr>
      </w:pPr>
      <w:r w:rsidRPr="00775428">
        <w:rPr>
          <w:b/>
          <w:bCs/>
          <w:sz w:val="20"/>
          <w:szCs w:val="20"/>
        </w:rPr>
        <w:t>1. attēls Sistēmas struktūras modelis</w:t>
      </w:r>
    </w:p>
    <w:p w14:paraId="2D5EDE3E" w14:textId="77777777" w:rsidR="0056587F" w:rsidRDefault="0056587F" w:rsidP="0056587F">
      <w:pPr>
        <w:pStyle w:val="Virsraksts2"/>
      </w:pPr>
      <w:bookmarkStart w:id="28" w:name="_Toc159432535"/>
      <w:r>
        <w:t>4.2. Klašu diagramma / ER diagramma</w:t>
      </w:r>
      <w:bookmarkEnd w:id="28"/>
    </w:p>
    <w:p w14:paraId="2B80BF80" w14:textId="77777777" w:rsidR="0056587F" w:rsidRDefault="0056587F" w:rsidP="0056587F">
      <w:pPr>
        <w:pStyle w:val="Virsraksts2"/>
      </w:pPr>
      <w:bookmarkStart w:id="29" w:name="_Toc159432536"/>
      <w:r>
        <w:t>4.3. Funkcionālais un dinamiskais sistēmas modelis</w:t>
      </w:r>
      <w:bookmarkEnd w:id="29"/>
    </w:p>
    <w:p w14:paraId="31BC71ED" w14:textId="256B5D60" w:rsidR="002006D7" w:rsidRDefault="0056587F" w:rsidP="002006D7">
      <w:pPr>
        <w:pStyle w:val="Virsraksts2"/>
        <w:sectPr w:rsidR="002006D7" w:rsidSect="00002BC3">
          <w:pgSz w:w="11906" w:h="16838"/>
          <w:pgMar w:top="1134" w:right="1418" w:bottom="1134" w:left="1134" w:header="708" w:footer="708" w:gutter="0"/>
          <w:cols w:space="708"/>
          <w:docGrid w:linePitch="360"/>
        </w:sectPr>
      </w:pPr>
      <w:bookmarkStart w:id="30" w:name="_Toc159432537"/>
      <w:r>
        <w:t>4.4. Aktivitāšu diagramma</w:t>
      </w:r>
      <w:bookmarkEnd w:id="30"/>
    </w:p>
    <w:p w14:paraId="69DB1EBF" w14:textId="6D57EBD3" w:rsidR="0056587F" w:rsidRDefault="0056587F" w:rsidP="0056587F">
      <w:pPr>
        <w:pStyle w:val="Virsraksts2"/>
      </w:pPr>
      <w:bookmarkStart w:id="31" w:name="_Toc159432538"/>
      <w:r>
        <w:lastRenderedPageBreak/>
        <w:t xml:space="preserve">4.5. </w:t>
      </w:r>
      <w:r w:rsidR="00A01A06">
        <w:t>Lietotjumgadījuma</w:t>
      </w:r>
      <w:r>
        <w:t xml:space="preserve"> diagramma</w:t>
      </w:r>
      <w:bookmarkEnd w:id="31"/>
    </w:p>
    <w:p w14:paraId="7C6DD0D2" w14:textId="755F9F9C" w:rsidR="00D81494" w:rsidRDefault="00D81494" w:rsidP="00D81494">
      <w:r>
        <w:t>Šajā diagramma var apskatīt kādas ir iespējamas spēlētāju darbības spēlējot spēli.</w:t>
      </w:r>
    </w:p>
    <w:p w14:paraId="3ECE7D8A" w14:textId="5CF2C6E9" w:rsidR="00D81494" w:rsidRPr="00D81494" w:rsidRDefault="001E35EA" w:rsidP="002006D7">
      <w:pPr>
        <w:ind w:firstLine="0"/>
        <w:jc w:val="center"/>
      </w:pPr>
      <w:r>
        <w:rPr>
          <w:noProof/>
        </w:rPr>
        <w:drawing>
          <wp:inline distT="0" distB="0" distL="0" distR="0" wp14:anchorId="24B104D0" wp14:editId="63C8DAF4">
            <wp:extent cx="7071360" cy="5001695"/>
            <wp:effectExtent l="0" t="0" r="0" b="8890"/>
            <wp:docPr id="118433985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1360" cy="5001695"/>
                    </a:xfrm>
                    <a:prstGeom prst="rect">
                      <a:avLst/>
                    </a:prstGeom>
                    <a:noFill/>
                    <a:ln>
                      <a:noFill/>
                    </a:ln>
                  </pic:spPr>
                </pic:pic>
              </a:graphicData>
            </a:graphic>
          </wp:inline>
        </w:drawing>
      </w:r>
    </w:p>
    <w:p w14:paraId="023BEF3F" w14:textId="1407B604" w:rsidR="002006D7" w:rsidRDefault="00A01A06" w:rsidP="007D1CAB">
      <w:pPr>
        <w:jc w:val="center"/>
        <w:rPr>
          <w:b/>
          <w:bCs/>
          <w:sz w:val="20"/>
          <w:szCs w:val="20"/>
        </w:rPr>
        <w:sectPr w:rsidR="002006D7" w:rsidSect="00002BC3">
          <w:pgSz w:w="16838" w:h="11906" w:orient="landscape"/>
          <w:pgMar w:top="1418" w:right="1134" w:bottom="1134" w:left="1134" w:header="708" w:footer="708" w:gutter="0"/>
          <w:cols w:space="708"/>
          <w:docGrid w:linePitch="360"/>
        </w:sectPr>
      </w:pPr>
      <w:bookmarkStart w:id="32" w:name="_Toc159432539"/>
      <w:r>
        <w:rPr>
          <w:b/>
          <w:bCs/>
          <w:sz w:val="20"/>
          <w:szCs w:val="20"/>
        </w:rPr>
        <w:t>8</w:t>
      </w:r>
      <w:r w:rsidR="007D1CAB" w:rsidRPr="007D1CAB">
        <w:rPr>
          <w:b/>
          <w:bCs/>
          <w:sz w:val="20"/>
          <w:szCs w:val="20"/>
        </w:rPr>
        <w:t xml:space="preserve">. attēls </w:t>
      </w:r>
      <w:r w:rsidRPr="007D1CAB">
        <w:rPr>
          <w:b/>
          <w:bCs/>
          <w:sz w:val="20"/>
          <w:szCs w:val="20"/>
        </w:rPr>
        <w:t>Lietotjumgadījuma</w:t>
      </w:r>
      <w:r w:rsidR="007D1CAB" w:rsidRPr="007D1CAB">
        <w:rPr>
          <w:b/>
          <w:bCs/>
          <w:sz w:val="20"/>
          <w:szCs w:val="20"/>
        </w:rPr>
        <w:t xml:space="preserve"> diagramma</w:t>
      </w:r>
    </w:p>
    <w:p w14:paraId="42D47481" w14:textId="3A739B03" w:rsidR="007D1CAB" w:rsidRPr="007D1CAB" w:rsidRDefault="007D1CAB" w:rsidP="007D1CAB">
      <w:pPr>
        <w:jc w:val="center"/>
        <w:rPr>
          <w:b/>
          <w:bCs/>
          <w:sz w:val="20"/>
          <w:szCs w:val="20"/>
        </w:rPr>
      </w:pPr>
    </w:p>
    <w:p w14:paraId="16376A05" w14:textId="0AA04DC7" w:rsidR="0056587F" w:rsidRDefault="0056587F" w:rsidP="0056587F">
      <w:pPr>
        <w:pStyle w:val="Virsraksts2"/>
      </w:pPr>
      <w:r>
        <w:t>4.6. Sistēmas moduļu apraksts un algoritmu shēmas</w:t>
      </w:r>
      <w:bookmarkEnd w:id="32"/>
    </w:p>
    <w:p w14:paraId="66EAF31E" w14:textId="77777777" w:rsidR="0056587F" w:rsidRDefault="0056587F" w:rsidP="0056587F"/>
    <w:p w14:paraId="5E7DB3AB"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EAE968D" w:rsidR="0056587F" w:rsidRPr="00F905DA" w:rsidRDefault="00F905DA" w:rsidP="00F905DA">
      <w:pPr>
        <w:jc w:val="right"/>
        <w:rPr>
          <w:b/>
          <w:bCs/>
          <w:sz w:val="20"/>
          <w:szCs w:val="20"/>
        </w:rPr>
      </w:pPr>
      <w:r w:rsidRPr="00F905DA">
        <w:rPr>
          <w:b/>
          <w:bCs/>
          <w:sz w:val="20"/>
          <w:szCs w:val="20"/>
        </w:rPr>
        <w:t>1. tabula</w:t>
      </w:r>
    </w:p>
    <w:p w14:paraId="0A23620F" w14:textId="2DF65391" w:rsidR="00F905DA" w:rsidRPr="00F905DA" w:rsidRDefault="00F905DA" w:rsidP="00F905DA">
      <w:pPr>
        <w:jc w:val="center"/>
        <w:rPr>
          <w:b/>
          <w:bCs/>
          <w:sz w:val="20"/>
          <w:szCs w:val="20"/>
        </w:rPr>
      </w:pPr>
      <w:r w:rsidRPr="00F905DA">
        <w:rPr>
          <w:b/>
          <w:bCs/>
          <w:sz w:val="20"/>
          <w:szCs w:val="20"/>
        </w:rPr>
        <w:t>Termini un to skaidrojumi</w:t>
      </w:r>
    </w:p>
    <w:tbl>
      <w:tblPr>
        <w:tblStyle w:val="Reatabula"/>
        <w:tblW w:w="0" w:type="auto"/>
        <w:tblLook w:val="04A0" w:firstRow="1" w:lastRow="0" w:firstColumn="1" w:lastColumn="0" w:noHBand="0" w:noVBand="1"/>
      </w:tblPr>
      <w:tblGrid>
        <w:gridCol w:w="4672"/>
        <w:gridCol w:w="4672"/>
      </w:tblGrid>
      <w:tr w:rsidR="00F905DA" w14:paraId="74C22A99" w14:textId="77777777" w:rsidTr="00F905DA">
        <w:tc>
          <w:tcPr>
            <w:tcW w:w="4672" w:type="dxa"/>
          </w:tcPr>
          <w:p w14:paraId="241A3E76" w14:textId="29D35447" w:rsidR="00F905DA" w:rsidRPr="00CA2B8A" w:rsidRDefault="00F905DA" w:rsidP="00CA2B8A">
            <w:pPr>
              <w:spacing w:line="240" w:lineRule="auto"/>
              <w:ind w:firstLine="0"/>
              <w:jc w:val="left"/>
              <w:rPr>
                <w:b/>
                <w:bCs/>
                <w:sz w:val="20"/>
                <w:szCs w:val="20"/>
              </w:rPr>
            </w:pPr>
            <w:r w:rsidRPr="00CA2B8A">
              <w:rPr>
                <w:b/>
                <w:bCs/>
                <w:sz w:val="20"/>
                <w:szCs w:val="20"/>
              </w:rPr>
              <w:t>Termins</w:t>
            </w:r>
          </w:p>
        </w:tc>
        <w:tc>
          <w:tcPr>
            <w:tcW w:w="4672" w:type="dxa"/>
          </w:tcPr>
          <w:p w14:paraId="1DDAFA54" w14:textId="6A02337C" w:rsidR="00F905DA" w:rsidRPr="00CA2B8A" w:rsidRDefault="00F905DA" w:rsidP="00CA2B8A">
            <w:pPr>
              <w:spacing w:line="240" w:lineRule="auto"/>
              <w:ind w:firstLine="0"/>
              <w:jc w:val="left"/>
              <w:rPr>
                <w:b/>
                <w:bCs/>
                <w:sz w:val="20"/>
                <w:szCs w:val="20"/>
              </w:rPr>
            </w:pPr>
            <w:r w:rsidRPr="00CA2B8A">
              <w:rPr>
                <w:b/>
                <w:bCs/>
                <w:sz w:val="20"/>
                <w:szCs w:val="20"/>
              </w:rPr>
              <w:t>Skaidrojums</w:t>
            </w:r>
          </w:p>
        </w:tc>
      </w:tr>
      <w:tr w:rsidR="00F905DA" w14:paraId="41542EF9" w14:textId="77777777" w:rsidTr="00F905DA">
        <w:tc>
          <w:tcPr>
            <w:tcW w:w="4672" w:type="dxa"/>
          </w:tcPr>
          <w:p w14:paraId="57E937BA" w14:textId="598949D9" w:rsidR="00F905DA" w:rsidRPr="00CA2B8A" w:rsidRDefault="00CA2B8A" w:rsidP="00CA2B8A">
            <w:pPr>
              <w:spacing w:line="240" w:lineRule="auto"/>
              <w:ind w:firstLine="0"/>
              <w:jc w:val="left"/>
              <w:rPr>
                <w:sz w:val="20"/>
                <w:szCs w:val="20"/>
              </w:rPr>
            </w:pPr>
            <w:r>
              <w:rPr>
                <w:sz w:val="20"/>
                <w:szCs w:val="20"/>
              </w:rPr>
              <w:t>Unreal</w:t>
            </w:r>
          </w:p>
        </w:tc>
        <w:tc>
          <w:tcPr>
            <w:tcW w:w="4672" w:type="dxa"/>
          </w:tcPr>
          <w:p w14:paraId="290BB60F" w14:textId="5F943D9E" w:rsidR="00F905DA" w:rsidRPr="00CA2B8A" w:rsidRDefault="00CA2B8A" w:rsidP="00CA2B8A">
            <w:pPr>
              <w:spacing w:line="240" w:lineRule="auto"/>
              <w:ind w:firstLine="0"/>
              <w:jc w:val="left"/>
              <w:rPr>
                <w:sz w:val="20"/>
                <w:szCs w:val="20"/>
              </w:rPr>
            </w:pPr>
            <w:r>
              <w:rPr>
                <w:sz w:val="20"/>
                <w:szCs w:val="20"/>
              </w:rPr>
              <w:t>Saīsinājums Unreal Engine</w:t>
            </w:r>
          </w:p>
        </w:tc>
      </w:tr>
      <w:tr w:rsidR="00F905DA" w14:paraId="03EB598B" w14:textId="77777777" w:rsidTr="00F905DA">
        <w:tc>
          <w:tcPr>
            <w:tcW w:w="4672" w:type="dxa"/>
          </w:tcPr>
          <w:p w14:paraId="559AD1E9" w14:textId="29DCF058" w:rsidR="00F905DA" w:rsidRPr="00CA2B8A" w:rsidRDefault="00CA2B8A" w:rsidP="00CA2B8A">
            <w:pPr>
              <w:spacing w:line="240" w:lineRule="auto"/>
              <w:ind w:firstLine="0"/>
              <w:jc w:val="left"/>
              <w:rPr>
                <w:sz w:val="20"/>
                <w:szCs w:val="20"/>
              </w:rPr>
            </w:pPr>
            <w:r>
              <w:rPr>
                <w:sz w:val="20"/>
                <w:szCs w:val="20"/>
              </w:rPr>
              <w:t>RAM</w:t>
            </w:r>
          </w:p>
        </w:tc>
        <w:tc>
          <w:tcPr>
            <w:tcW w:w="4672" w:type="dxa"/>
          </w:tcPr>
          <w:p w14:paraId="2F73AE1D" w14:textId="2C5785A0" w:rsidR="00F905DA" w:rsidRPr="00CA2B8A" w:rsidRDefault="00CA2B8A" w:rsidP="00CA2B8A">
            <w:pPr>
              <w:spacing w:line="240" w:lineRule="auto"/>
              <w:ind w:firstLine="0"/>
              <w:jc w:val="left"/>
              <w:rPr>
                <w:sz w:val="20"/>
                <w:szCs w:val="20"/>
              </w:rPr>
            </w:pPr>
            <w:r>
              <w:rPr>
                <w:sz w:val="20"/>
                <w:szCs w:val="20"/>
              </w:rPr>
              <w:t>Datora operatīvā atmiņa</w:t>
            </w:r>
          </w:p>
        </w:tc>
      </w:tr>
      <w:tr w:rsidR="00F905DA" w14:paraId="4D6B3D67" w14:textId="77777777" w:rsidTr="00F905DA">
        <w:tc>
          <w:tcPr>
            <w:tcW w:w="4672" w:type="dxa"/>
          </w:tcPr>
          <w:p w14:paraId="76D6D626" w14:textId="00BBAB12" w:rsidR="00F905DA" w:rsidRPr="00CA2B8A" w:rsidRDefault="00B80C34" w:rsidP="00CA2B8A">
            <w:pPr>
              <w:spacing w:line="240" w:lineRule="auto"/>
              <w:ind w:firstLine="0"/>
              <w:jc w:val="left"/>
              <w:rPr>
                <w:sz w:val="20"/>
                <w:szCs w:val="20"/>
              </w:rPr>
            </w:pPr>
            <w:r>
              <w:rPr>
                <w:sz w:val="20"/>
                <w:szCs w:val="20"/>
              </w:rPr>
              <w:t>Debugging</w:t>
            </w:r>
          </w:p>
        </w:tc>
        <w:tc>
          <w:tcPr>
            <w:tcW w:w="4672" w:type="dxa"/>
          </w:tcPr>
          <w:p w14:paraId="2AE279E6" w14:textId="100BA03F" w:rsidR="00F905DA" w:rsidRPr="00CA2B8A" w:rsidRDefault="00B80C34" w:rsidP="00CA2B8A">
            <w:pPr>
              <w:spacing w:line="240" w:lineRule="auto"/>
              <w:ind w:firstLine="0"/>
              <w:jc w:val="left"/>
              <w:rPr>
                <w:sz w:val="20"/>
                <w:szCs w:val="20"/>
              </w:rPr>
            </w:pPr>
            <w:r>
              <w:rPr>
                <w:sz w:val="20"/>
                <w:szCs w:val="20"/>
              </w:rPr>
              <w:t>Atkļūdošana</w:t>
            </w:r>
          </w:p>
        </w:tc>
      </w:tr>
    </w:tbl>
    <w:p w14:paraId="62C3977D"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002BC3">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002BC3">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8B492" w14:textId="77777777" w:rsidR="00002BC3" w:rsidRDefault="00002BC3" w:rsidP="0061778D">
      <w:pPr>
        <w:spacing w:line="240" w:lineRule="auto"/>
      </w:pPr>
      <w:r>
        <w:separator/>
      </w:r>
    </w:p>
  </w:endnote>
  <w:endnote w:type="continuationSeparator" w:id="0">
    <w:p w14:paraId="47E8AA70" w14:textId="77777777" w:rsidR="00002BC3" w:rsidRDefault="00002BC3"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w:t>
        </w:r>
        <w:r w:rsidR="00013C5A">
          <w:rPr>
            <w:noProof/>
          </w:rPr>
          <w:t>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3E6E1" w14:textId="77777777" w:rsidR="00002BC3" w:rsidRDefault="00002BC3" w:rsidP="0061778D">
      <w:pPr>
        <w:spacing w:line="240" w:lineRule="auto"/>
      </w:pPr>
      <w:r>
        <w:separator/>
      </w:r>
    </w:p>
  </w:footnote>
  <w:footnote w:type="continuationSeparator" w:id="0">
    <w:p w14:paraId="1A730432" w14:textId="77777777" w:rsidR="00002BC3" w:rsidRDefault="00002BC3"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5"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3"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6"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7"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6"/>
  </w:num>
  <w:num w:numId="3" w16cid:durableId="1343820081">
    <w:abstractNumId w:val="22"/>
  </w:num>
  <w:num w:numId="4" w16cid:durableId="1060908760">
    <w:abstractNumId w:val="16"/>
  </w:num>
  <w:num w:numId="5" w16cid:durableId="2038505684">
    <w:abstractNumId w:val="37"/>
  </w:num>
  <w:num w:numId="6" w16cid:durableId="968165314">
    <w:abstractNumId w:val="18"/>
  </w:num>
  <w:num w:numId="7" w16cid:durableId="683437041">
    <w:abstractNumId w:val="9"/>
  </w:num>
  <w:num w:numId="8" w16cid:durableId="578910501">
    <w:abstractNumId w:val="57"/>
  </w:num>
  <w:num w:numId="9" w16cid:durableId="1514879445">
    <w:abstractNumId w:val="1"/>
  </w:num>
  <w:num w:numId="10" w16cid:durableId="986855970">
    <w:abstractNumId w:val="49"/>
  </w:num>
  <w:num w:numId="11" w16cid:durableId="2106340633">
    <w:abstractNumId w:val="51"/>
  </w:num>
  <w:num w:numId="12" w16cid:durableId="1777796034">
    <w:abstractNumId w:val="50"/>
  </w:num>
  <w:num w:numId="13" w16cid:durableId="1469515656">
    <w:abstractNumId w:val="53"/>
  </w:num>
  <w:num w:numId="14" w16cid:durableId="1430547572">
    <w:abstractNumId w:val="39"/>
  </w:num>
  <w:num w:numId="15" w16cid:durableId="939489953">
    <w:abstractNumId w:val="40"/>
  </w:num>
  <w:num w:numId="16" w16cid:durableId="1805081486">
    <w:abstractNumId w:val="31"/>
  </w:num>
  <w:num w:numId="17" w16cid:durableId="1352949312">
    <w:abstractNumId w:val="13"/>
  </w:num>
  <w:num w:numId="18" w16cid:durableId="516694629">
    <w:abstractNumId w:val="36"/>
  </w:num>
  <w:num w:numId="19" w16cid:durableId="1353141845">
    <w:abstractNumId w:val="30"/>
  </w:num>
  <w:num w:numId="20" w16cid:durableId="1290164277">
    <w:abstractNumId w:val="44"/>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8"/>
  </w:num>
  <w:num w:numId="27" w16cid:durableId="2141877905">
    <w:abstractNumId w:val="46"/>
  </w:num>
  <w:num w:numId="28" w16cid:durableId="936670599">
    <w:abstractNumId w:val="19"/>
  </w:num>
  <w:num w:numId="29" w16cid:durableId="696808958">
    <w:abstractNumId w:val="52"/>
  </w:num>
  <w:num w:numId="30" w16cid:durableId="511771675">
    <w:abstractNumId w:val="11"/>
  </w:num>
  <w:num w:numId="31" w16cid:durableId="1070276919">
    <w:abstractNumId w:val="48"/>
  </w:num>
  <w:num w:numId="32" w16cid:durableId="363557722">
    <w:abstractNumId w:val="41"/>
  </w:num>
  <w:num w:numId="33" w16cid:durableId="1517965515">
    <w:abstractNumId w:val="26"/>
  </w:num>
  <w:num w:numId="34" w16cid:durableId="1487864068">
    <w:abstractNumId w:val="17"/>
  </w:num>
  <w:num w:numId="35" w16cid:durableId="2043361750">
    <w:abstractNumId w:val="4"/>
  </w:num>
  <w:num w:numId="36" w16cid:durableId="2128086819">
    <w:abstractNumId w:val="58"/>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5"/>
  </w:num>
  <w:num w:numId="44" w16cid:durableId="194850325">
    <w:abstractNumId w:val="55"/>
  </w:num>
  <w:num w:numId="45" w16cid:durableId="2051690099">
    <w:abstractNumId w:val="21"/>
  </w:num>
  <w:num w:numId="46" w16cid:durableId="1342967925">
    <w:abstractNumId w:val="54"/>
  </w:num>
  <w:num w:numId="47" w16cid:durableId="1948540795">
    <w:abstractNumId w:val="43"/>
  </w:num>
  <w:num w:numId="48" w16cid:durableId="1826585626">
    <w:abstractNumId w:val="20"/>
  </w:num>
  <w:num w:numId="49" w16cid:durableId="1751194923">
    <w:abstractNumId w:val="45"/>
  </w:num>
  <w:num w:numId="50" w16cid:durableId="916130584">
    <w:abstractNumId w:val="3"/>
  </w:num>
  <w:num w:numId="51" w16cid:durableId="1218275233">
    <w:abstractNumId w:val="5"/>
  </w:num>
  <w:num w:numId="52" w16cid:durableId="882524867">
    <w:abstractNumId w:val="42"/>
  </w:num>
  <w:num w:numId="53" w16cid:durableId="1534078875">
    <w:abstractNumId w:val="6"/>
  </w:num>
  <w:num w:numId="54" w16cid:durableId="1369911374">
    <w:abstractNumId w:val="47"/>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2BC3"/>
    <w:rsid w:val="0000491C"/>
    <w:rsid w:val="0001140D"/>
    <w:rsid w:val="00013C5A"/>
    <w:rsid w:val="00013D68"/>
    <w:rsid w:val="00020A0D"/>
    <w:rsid w:val="0002669D"/>
    <w:rsid w:val="000375FD"/>
    <w:rsid w:val="000607A9"/>
    <w:rsid w:val="00082F99"/>
    <w:rsid w:val="00085FE0"/>
    <w:rsid w:val="000935EE"/>
    <w:rsid w:val="0009372F"/>
    <w:rsid w:val="000B3E3E"/>
    <w:rsid w:val="000C56BE"/>
    <w:rsid w:val="000D37E5"/>
    <w:rsid w:val="000F62D6"/>
    <w:rsid w:val="0010028F"/>
    <w:rsid w:val="00100D52"/>
    <w:rsid w:val="00115D41"/>
    <w:rsid w:val="001273C3"/>
    <w:rsid w:val="00136233"/>
    <w:rsid w:val="001368AD"/>
    <w:rsid w:val="001528FE"/>
    <w:rsid w:val="001635F5"/>
    <w:rsid w:val="00183F7E"/>
    <w:rsid w:val="0019384E"/>
    <w:rsid w:val="0019566C"/>
    <w:rsid w:val="001A4684"/>
    <w:rsid w:val="001B514E"/>
    <w:rsid w:val="001B75A5"/>
    <w:rsid w:val="001C2F99"/>
    <w:rsid w:val="001D1B2C"/>
    <w:rsid w:val="001E35EA"/>
    <w:rsid w:val="001E5DFA"/>
    <w:rsid w:val="001F0E05"/>
    <w:rsid w:val="001F23A1"/>
    <w:rsid w:val="001F2759"/>
    <w:rsid w:val="001F2F12"/>
    <w:rsid w:val="002006D7"/>
    <w:rsid w:val="002015BD"/>
    <w:rsid w:val="0020345E"/>
    <w:rsid w:val="00205413"/>
    <w:rsid w:val="002140E7"/>
    <w:rsid w:val="002229FB"/>
    <w:rsid w:val="00225067"/>
    <w:rsid w:val="00230244"/>
    <w:rsid w:val="00240BCE"/>
    <w:rsid w:val="00242A7A"/>
    <w:rsid w:val="00254A53"/>
    <w:rsid w:val="00262F18"/>
    <w:rsid w:val="002713BD"/>
    <w:rsid w:val="00296743"/>
    <w:rsid w:val="002A38C4"/>
    <w:rsid w:val="002A76BD"/>
    <w:rsid w:val="002B40EB"/>
    <w:rsid w:val="002D1CA3"/>
    <w:rsid w:val="002E0063"/>
    <w:rsid w:val="002E1AC1"/>
    <w:rsid w:val="002E6BF1"/>
    <w:rsid w:val="002F0901"/>
    <w:rsid w:val="002F474E"/>
    <w:rsid w:val="002F70CD"/>
    <w:rsid w:val="003063A6"/>
    <w:rsid w:val="00321038"/>
    <w:rsid w:val="00322C07"/>
    <w:rsid w:val="00346FF3"/>
    <w:rsid w:val="003903D6"/>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0095"/>
    <w:rsid w:val="004E1B0C"/>
    <w:rsid w:val="004E69FD"/>
    <w:rsid w:val="004F432D"/>
    <w:rsid w:val="00500DDD"/>
    <w:rsid w:val="005010A2"/>
    <w:rsid w:val="00530B83"/>
    <w:rsid w:val="005460D2"/>
    <w:rsid w:val="005463A6"/>
    <w:rsid w:val="005639C3"/>
    <w:rsid w:val="0056587F"/>
    <w:rsid w:val="00566268"/>
    <w:rsid w:val="0057211E"/>
    <w:rsid w:val="005730CB"/>
    <w:rsid w:val="00584251"/>
    <w:rsid w:val="00596D95"/>
    <w:rsid w:val="005C115F"/>
    <w:rsid w:val="005C6261"/>
    <w:rsid w:val="005F4AFD"/>
    <w:rsid w:val="005F72EF"/>
    <w:rsid w:val="00611BBE"/>
    <w:rsid w:val="00612BA6"/>
    <w:rsid w:val="0061778D"/>
    <w:rsid w:val="00621760"/>
    <w:rsid w:val="00622740"/>
    <w:rsid w:val="00627E04"/>
    <w:rsid w:val="006341FC"/>
    <w:rsid w:val="00664F88"/>
    <w:rsid w:val="00674EEB"/>
    <w:rsid w:val="006750C6"/>
    <w:rsid w:val="00675CA0"/>
    <w:rsid w:val="0069131E"/>
    <w:rsid w:val="00692BA4"/>
    <w:rsid w:val="00694CFE"/>
    <w:rsid w:val="006A5EFE"/>
    <w:rsid w:val="006B1194"/>
    <w:rsid w:val="006B146C"/>
    <w:rsid w:val="006B4AA5"/>
    <w:rsid w:val="006C0EC9"/>
    <w:rsid w:val="006C1C28"/>
    <w:rsid w:val="006D63C8"/>
    <w:rsid w:val="006E1345"/>
    <w:rsid w:val="006E2BAD"/>
    <w:rsid w:val="006E2C5E"/>
    <w:rsid w:val="006E517C"/>
    <w:rsid w:val="006F5538"/>
    <w:rsid w:val="00700F12"/>
    <w:rsid w:val="0070191B"/>
    <w:rsid w:val="007019D1"/>
    <w:rsid w:val="00702A27"/>
    <w:rsid w:val="00706511"/>
    <w:rsid w:val="00712DAB"/>
    <w:rsid w:val="007158EF"/>
    <w:rsid w:val="00773472"/>
    <w:rsid w:val="00773E5D"/>
    <w:rsid w:val="0077480C"/>
    <w:rsid w:val="00775428"/>
    <w:rsid w:val="00795556"/>
    <w:rsid w:val="007A0D90"/>
    <w:rsid w:val="007A11D2"/>
    <w:rsid w:val="007A6CBA"/>
    <w:rsid w:val="007B128A"/>
    <w:rsid w:val="007B155A"/>
    <w:rsid w:val="007C14CA"/>
    <w:rsid w:val="007C4F40"/>
    <w:rsid w:val="007D1CAB"/>
    <w:rsid w:val="007D79E7"/>
    <w:rsid w:val="007E0A8D"/>
    <w:rsid w:val="00803829"/>
    <w:rsid w:val="00815C20"/>
    <w:rsid w:val="00815F38"/>
    <w:rsid w:val="00816E8C"/>
    <w:rsid w:val="00820784"/>
    <w:rsid w:val="00823768"/>
    <w:rsid w:val="00832FC9"/>
    <w:rsid w:val="00853C1A"/>
    <w:rsid w:val="00856384"/>
    <w:rsid w:val="00860CF4"/>
    <w:rsid w:val="008626B1"/>
    <w:rsid w:val="00864791"/>
    <w:rsid w:val="008647E5"/>
    <w:rsid w:val="00884F72"/>
    <w:rsid w:val="0089348D"/>
    <w:rsid w:val="00895C13"/>
    <w:rsid w:val="008A3600"/>
    <w:rsid w:val="008A475F"/>
    <w:rsid w:val="008B1030"/>
    <w:rsid w:val="008D648B"/>
    <w:rsid w:val="008E3F38"/>
    <w:rsid w:val="008F691A"/>
    <w:rsid w:val="00900416"/>
    <w:rsid w:val="00906E04"/>
    <w:rsid w:val="00931130"/>
    <w:rsid w:val="00937511"/>
    <w:rsid w:val="00944544"/>
    <w:rsid w:val="009473E4"/>
    <w:rsid w:val="00956BA2"/>
    <w:rsid w:val="009601FC"/>
    <w:rsid w:val="00981BEF"/>
    <w:rsid w:val="0098467D"/>
    <w:rsid w:val="00991166"/>
    <w:rsid w:val="00992E4A"/>
    <w:rsid w:val="009932B7"/>
    <w:rsid w:val="00995B40"/>
    <w:rsid w:val="009B0510"/>
    <w:rsid w:val="009B7DAE"/>
    <w:rsid w:val="009E05E1"/>
    <w:rsid w:val="009E1CB0"/>
    <w:rsid w:val="009E5C08"/>
    <w:rsid w:val="009F67FE"/>
    <w:rsid w:val="00A00D97"/>
    <w:rsid w:val="00A01A06"/>
    <w:rsid w:val="00A13A96"/>
    <w:rsid w:val="00A1477D"/>
    <w:rsid w:val="00A2317A"/>
    <w:rsid w:val="00A26B5B"/>
    <w:rsid w:val="00A34B0D"/>
    <w:rsid w:val="00A41536"/>
    <w:rsid w:val="00A50493"/>
    <w:rsid w:val="00A56EE1"/>
    <w:rsid w:val="00A607C9"/>
    <w:rsid w:val="00A61D9A"/>
    <w:rsid w:val="00A6459D"/>
    <w:rsid w:val="00A676BE"/>
    <w:rsid w:val="00A77DEF"/>
    <w:rsid w:val="00AA384D"/>
    <w:rsid w:val="00AA4179"/>
    <w:rsid w:val="00AD0405"/>
    <w:rsid w:val="00AD2736"/>
    <w:rsid w:val="00AD2774"/>
    <w:rsid w:val="00AF0DCF"/>
    <w:rsid w:val="00AF1690"/>
    <w:rsid w:val="00B169B2"/>
    <w:rsid w:val="00B20850"/>
    <w:rsid w:val="00B2114D"/>
    <w:rsid w:val="00B24F5E"/>
    <w:rsid w:val="00B5189C"/>
    <w:rsid w:val="00B52350"/>
    <w:rsid w:val="00B648EC"/>
    <w:rsid w:val="00B7125B"/>
    <w:rsid w:val="00B72F6A"/>
    <w:rsid w:val="00B806E0"/>
    <w:rsid w:val="00B80C34"/>
    <w:rsid w:val="00B94B27"/>
    <w:rsid w:val="00BA5B3F"/>
    <w:rsid w:val="00BA7130"/>
    <w:rsid w:val="00BC33DE"/>
    <w:rsid w:val="00BC7811"/>
    <w:rsid w:val="00BD40F8"/>
    <w:rsid w:val="00BD45A6"/>
    <w:rsid w:val="00BD6A50"/>
    <w:rsid w:val="00BE7DB5"/>
    <w:rsid w:val="00BF1BD8"/>
    <w:rsid w:val="00BF6F2B"/>
    <w:rsid w:val="00BF70BC"/>
    <w:rsid w:val="00C119D7"/>
    <w:rsid w:val="00C1564E"/>
    <w:rsid w:val="00C1604C"/>
    <w:rsid w:val="00C163AB"/>
    <w:rsid w:val="00C22E0B"/>
    <w:rsid w:val="00C24336"/>
    <w:rsid w:val="00C35F8B"/>
    <w:rsid w:val="00C41A58"/>
    <w:rsid w:val="00C45669"/>
    <w:rsid w:val="00C719ED"/>
    <w:rsid w:val="00C833EB"/>
    <w:rsid w:val="00C91492"/>
    <w:rsid w:val="00C91EC7"/>
    <w:rsid w:val="00C94028"/>
    <w:rsid w:val="00C966FF"/>
    <w:rsid w:val="00CA2B8A"/>
    <w:rsid w:val="00CA3800"/>
    <w:rsid w:val="00CA5EBC"/>
    <w:rsid w:val="00CB692B"/>
    <w:rsid w:val="00CC427E"/>
    <w:rsid w:val="00CC5C72"/>
    <w:rsid w:val="00CD15E4"/>
    <w:rsid w:val="00CD2EDB"/>
    <w:rsid w:val="00CD4168"/>
    <w:rsid w:val="00CD598C"/>
    <w:rsid w:val="00CF535D"/>
    <w:rsid w:val="00D30B8F"/>
    <w:rsid w:val="00D3723B"/>
    <w:rsid w:val="00D515C9"/>
    <w:rsid w:val="00D54048"/>
    <w:rsid w:val="00D551EC"/>
    <w:rsid w:val="00D639FE"/>
    <w:rsid w:val="00D64DA0"/>
    <w:rsid w:val="00D773D7"/>
    <w:rsid w:val="00D77787"/>
    <w:rsid w:val="00D81494"/>
    <w:rsid w:val="00D9038D"/>
    <w:rsid w:val="00DB0A18"/>
    <w:rsid w:val="00DB2E86"/>
    <w:rsid w:val="00DB61D4"/>
    <w:rsid w:val="00DC1D94"/>
    <w:rsid w:val="00DC7E98"/>
    <w:rsid w:val="00DD4DC4"/>
    <w:rsid w:val="00DE0333"/>
    <w:rsid w:val="00E02968"/>
    <w:rsid w:val="00E063F4"/>
    <w:rsid w:val="00E14BD0"/>
    <w:rsid w:val="00E24270"/>
    <w:rsid w:val="00E41F61"/>
    <w:rsid w:val="00E42596"/>
    <w:rsid w:val="00E45068"/>
    <w:rsid w:val="00E47408"/>
    <w:rsid w:val="00E5799E"/>
    <w:rsid w:val="00E61B7B"/>
    <w:rsid w:val="00E70CC2"/>
    <w:rsid w:val="00E7260A"/>
    <w:rsid w:val="00E96755"/>
    <w:rsid w:val="00EB400C"/>
    <w:rsid w:val="00EB5892"/>
    <w:rsid w:val="00EB7B57"/>
    <w:rsid w:val="00EC718C"/>
    <w:rsid w:val="00ED015D"/>
    <w:rsid w:val="00ED7D02"/>
    <w:rsid w:val="00EE78DC"/>
    <w:rsid w:val="00EE7FA4"/>
    <w:rsid w:val="00EF2080"/>
    <w:rsid w:val="00EF23F0"/>
    <w:rsid w:val="00F012B1"/>
    <w:rsid w:val="00F03A7C"/>
    <w:rsid w:val="00F145CF"/>
    <w:rsid w:val="00F2516F"/>
    <w:rsid w:val="00F42146"/>
    <w:rsid w:val="00F46A35"/>
    <w:rsid w:val="00F47348"/>
    <w:rsid w:val="00F54307"/>
    <w:rsid w:val="00F55578"/>
    <w:rsid w:val="00F56457"/>
    <w:rsid w:val="00F614C7"/>
    <w:rsid w:val="00F66A8E"/>
    <w:rsid w:val="00F905DA"/>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 w:type="table" w:styleId="Reatabula">
    <w:name w:val="Table Grid"/>
    <w:basedOn w:val="Parastatabula"/>
    <w:uiPriority w:val="39"/>
    <w:rsid w:val="00F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35</Pages>
  <Words>25368</Words>
  <Characters>14460</Characters>
  <Application>Microsoft Office Word</Application>
  <DocSecurity>0</DocSecurity>
  <Lines>120</Lines>
  <Paragraphs>79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255</cp:revision>
  <cp:lastPrinted>2024-02-22T13:59:00Z</cp:lastPrinted>
  <dcterms:created xsi:type="dcterms:W3CDTF">2023-09-04T08:56:00Z</dcterms:created>
  <dcterms:modified xsi:type="dcterms:W3CDTF">2024-03-19T08:36:00Z</dcterms:modified>
</cp:coreProperties>
</file>