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64D1" w14:textId="77777777" w:rsidR="009357EE" w:rsidRDefault="009357EE"/>
    <w:sectPr w:rsidR="0093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EE"/>
    <w:rsid w:val="00251732"/>
    <w:rsid w:val="009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11CB"/>
  <w15:chartTrackingRefBased/>
  <w15:docId w15:val="{C03AD485-62A2-43BB-A7CF-F64BFB5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Sayar</dc:creator>
  <cp:keywords/>
  <dc:description/>
  <cp:lastModifiedBy>Gokhan Sayar</cp:lastModifiedBy>
  <cp:revision>1</cp:revision>
  <dcterms:created xsi:type="dcterms:W3CDTF">2025-02-28T14:55:00Z</dcterms:created>
  <dcterms:modified xsi:type="dcterms:W3CDTF">2025-02-28T14:55:00Z</dcterms:modified>
</cp:coreProperties>
</file>