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C9FAA" w14:textId="77777777" w:rsidR="00942AE7" w:rsidRPr="009431FB" w:rsidRDefault="00942AE7" w:rsidP="007807CE">
      <w:pPr>
        <w:pStyle w:val="BodyText"/>
        <w:spacing w:after="0"/>
        <w:jc w:val="center"/>
        <w:rPr>
          <w:sz w:val="28"/>
        </w:rPr>
      </w:pPr>
      <w:r w:rsidRPr="009431FB">
        <w:rPr>
          <w:b/>
          <w:sz w:val="28"/>
        </w:rPr>
        <w:t>Notification of Change of Generation Resource Designation</w:t>
      </w:r>
    </w:p>
    <w:p w14:paraId="6C5C9FAB" w14:textId="77777777" w:rsidR="009431FB" w:rsidRDefault="009431FB" w:rsidP="007807CE">
      <w:pPr>
        <w:pStyle w:val="BodyText"/>
        <w:spacing w:after="0"/>
        <w:jc w:val="both"/>
      </w:pPr>
    </w:p>
    <w:p w14:paraId="6C5C9FAC" w14:textId="77777777" w:rsidR="00942AE7" w:rsidRDefault="00942AE7" w:rsidP="007807CE">
      <w:pPr>
        <w:pStyle w:val="BodyText"/>
        <w:spacing w:after="0"/>
        <w:jc w:val="both"/>
      </w:pPr>
      <w:r w:rsidRPr="009431FB">
        <w:t xml:space="preserve">This Notification is for changing a Generation Resource designation in accordance with the ERCOT Protocols. Information may be inserted electronically to expand </w:t>
      </w:r>
      <w:r w:rsidR="009431FB">
        <w:t>the reply spaces as necessary.</w:t>
      </w:r>
    </w:p>
    <w:p w14:paraId="6C5C9FAD" w14:textId="77777777" w:rsidR="009431FB" w:rsidRPr="009431FB" w:rsidRDefault="009431FB" w:rsidP="007807CE">
      <w:pPr>
        <w:pStyle w:val="BodyText"/>
        <w:spacing w:after="0"/>
        <w:jc w:val="both"/>
      </w:pPr>
    </w:p>
    <w:p w14:paraId="6C5C9FAE" w14:textId="77777777" w:rsidR="00942AE7" w:rsidRPr="009431FB" w:rsidRDefault="00942AE7" w:rsidP="007807CE">
      <w:pPr>
        <w:pStyle w:val="BodyText"/>
        <w:spacing w:after="0"/>
        <w:jc w:val="both"/>
      </w:pPr>
      <w:r w:rsidRPr="009431FB">
        <w:t xml:space="preserve">The Notification must be signed, notarized and delivered to ERCOT. Delivery may be accomplished via email to </w:t>
      </w:r>
      <w:hyperlink r:id="rId9" w:history="1">
        <w:r w:rsidRPr="009431FB">
          <w:rPr>
            <w:rStyle w:val="Hyperlink"/>
          </w:rPr>
          <w:t>mpappl@ercot.com</w:t>
        </w:r>
      </w:hyperlink>
      <w:r w:rsidRPr="009431FB">
        <w:t xml:space="preserve"> (if a scanned copy) or via facsimile (Attention: Market Participant Registration) at </w:t>
      </w:r>
      <w:smartTag w:uri="urn:schemas-microsoft-com:office:smarttags" w:element="phone">
        <w:smartTagPr>
          <w:attr w:name="phonenumber" w:val="$6225$$$"/>
          <w:attr w:uri="urn:schemas-microsoft-com:office:office" w:name="ls" w:val="trans"/>
        </w:smartTagPr>
        <w:r w:rsidRPr="009431FB">
          <w:t xml:space="preserve">(512) </w:t>
        </w:r>
        <w:smartTag w:uri="urn:schemas-microsoft-com:office:smarttags" w:element="phone">
          <w:smartTagPr>
            <w:attr w:name="phonenumber" w:val="$6225$$$"/>
            <w:attr w:uri="urn:schemas-microsoft-com:office:office" w:name="ls" w:val="trans"/>
          </w:smartTagPr>
          <w:r w:rsidRPr="009431FB">
            <w:t>225-7079</w:t>
          </w:r>
        </w:smartTag>
      </w:smartTag>
      <w:r w:rsidRPr="009431FB">
        <w:t>. ERCOT may request additional information as reasonably necessary to support operations under the ERCOT Protocols.</w:t>
      </w:r>
    </w:p>
    <w:p w14:paraId="6C5C9FAF" w14:textId="77777777" w:rsidR="009431FB" w:rsidRPr="009431FB" w:rsidRDefault="009431FB" w:rsidP="007807CE">
      <w:pPr>
        <w:pStyle w:val="BodyText"/>
        <w:spacing w:after="0"/>
        <w:jc w:val="both"/>
      </w:pPr>
    </w:p>
    <w:p w14:paraId="6C5C9FB0" w14:textId="2C504FA9" w:rsidR="009431FB" w:rsidRDefault="006A15FA" w:rsidP="007807CE">
      <w:pPr>
        <w:pStyle w:val="BodyText"/>
        <w:spacing w:after="0"/>
        <w:jc w:val="both"/>
      </w:pPr>
      <w:r>
        <w:t>Resource</w:t>
      </w:r>
      <w:r w:rsidR="00942AE7" w:rsidRPr="009431FB">
        <w:t xml:space="preserve"> Entity:</w:t>
      </w:r>
      <w:r w:rsidR="009431FB">
        <w:t xml:space="preserve"> </w:t>
      </w:r>
      <w:r w:rsidR="00EC48D5" w:rsidRPr="009431FB">
        <w:rPr>
          <w:u w:val="single"/>
        </w:rPr>
        <w:fldChar w:fldCharType="begin">
          <w:ffData>
            <w:name w:val="Text1"/>
            <w:enabled/>
            <w:calcOnExit w:val="0"/>
            <w:textInput/>
          </w:ffData>
        </w:fldChar>
      </w:r>
      <w:bookmarkStart w:id="0" w:name="Text1"/>
      <w:r w:rsidR="009431FB" w:rsidRPr="009431FB">
        <w:rPr>
          <w:u w:val="single"/>
        </w:rPr>
        <w:instrText xml:space="preserve"> FORMTEXT </w:instrText>
      </w:r>
      <w:r w:rsidR="00EC48D5" w:rsidRPr="009431FB">
        <w:rPr>
          <w:u w:val="single"/>
        </w:rPr>
      </w:r>
      <w:r w:rsidR="00EC48D5" w:rsidRPr="009431FB">
        <w:rPr>
          <w:u w:val="single"/>
        </w:rPr>
        <w:fldChar w:fldCharType="separate"/>
      </w:r>
      <w:bookmarkStart w:id="1" w:name="_GoBack"/>
      <w:r w:rsidR="00A33E45">
        <w:rPr>
          <w:u w:val="single"/>
        </w:rPr>
        <w:t> </w:t>
      </w:r>
      <w:r w:rsidR="00A33E45">
        <w:rPr>
          <w:u w:val="single"/>
        </w:rPr>
        <w:t> </w:t>
      </w:r>
      <w:r w:rsidR="00A33E45">
        <w:rPr>
          <w:u w:val="single"/>
        </w:rPr>
        <w:t> </w:t>
      </w:r>
      <w:r w:rsidR="00A33E45">
        <w:rPr>
          <w:u w:val="single"/>
        </w:rPr>
        <w:t> </w:t>
      </w:r>
      <w:r w:rsidR="00A33E45">
        <w:rPr>
          <w:u w:val="single"/>
        </w:rPr>
        <w:t> </w:t>
      </w:r>
      <w:bookmarkEnd w:id="1"/>
      <w:r w:rsidR="00EC48D5" w:rsidRPr="009431FB">
        <w:rPr>
          <w:u w:val="single"/>
        </w:rPr>
        <w:fldChar w:fldCharType="end"/>
      </w:r>
      <w:bookmarkEnd w:id="0"/>
    </w:p>
    <w:p w14:paraId="6C5C9FB1" w14:textId="77777777" w:rsidR="009431FB" w:rsidRDefault="009431FB" w:rsidP="007807CE">
      <w:pPr>
        <w:pStyle w:val="BodyText"/>
        <w:spacing w:after="0"/>
        <w:jc w:val="both"/>
      </w:pPr>
    </w:p>
    <w:p w14:paraId="6C5C9FB2" w14:textId="77777777" w:rsidR="009431FB" w:rsidRDefault="009431FB" w:rsidP="007807CE">
      <w:pPr>
        <w:pStyle w:val="BodyText"/>
        <w:spacing w:after="0"/>
        <w:jc w:val="both"/>
      </w:pPr>
    </w:p>
    <w:p w14:paraId="6C5C9FB3" w14:textId="77777777" w:rsidR="009431FB" w:rsidRDefault="00942AE7" w:rsidP="007807CE">
      <w:pPr>
        <w:pStyle w:val="BodyText"/>
        <w:spacing w:after="0"/>
        <w:jc w:val="both"/>
      </w:pPr>
      <w:r w:rsidRPr="009431FB">
        <w:t>DUNS No.:</w:t>
      </w:r>
      <w:r w:rsidR="009431FB">
        <w:t xml:space="preserve">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p>
    <w:p w14:paraId="6C5C9FB4" w14:textId="77777777" w:rsidR="009431FB" w:rsidRDefault="009431FB" w:rsidP="007807CE">
      <w:pPr>
        <w:pStyle w:val="BodyText"/>
        <w:spacing w:after="0"/>
        <w:jc w:val="both"/>
      </w:pPr>
    </w:p>
    <w:p w14:paraId="6C5C9FB5" w14:textId="77777777" w:rsidR="009431FB" w:rsidRDefault="009431FB" w:rsidP="007807CE">
      <w:pPr>
        <w:pStyle w:val="BodyText"/>
        <w:spacing w:after="0"/>
        <w:jc w:val="both"/>
      </w:pPr>
    </w:p>
    <w:p w14:paraId="6C5C9FB6" w14:textId="77777777" w:rsidR="00942AE7" w:rsidRDefault="00942AE7" w:rsidP="007807CE">
      <w:pPr>
        <w:pStyle w:val="BodyText"/>
        <w:spacing w:after="0"/>
        <w:jc w:val="both"/>
        <w:rPr>
          <w:u w:val="single"/>
        </w:rPr>
      </w:pPr>
      <w:r w:rsidRPr="009431FB">
        <w:t xml:space="preserve">Generation Resource(s) </w:t>
      </w:r>
      <w:r w:rsidR="009431FB">
        <w:t>(</w:t>
      </w:r>
      <w:r w:rsidRPr="009431FB">
        <w:t>plant and unit number(s)</w:t>
      </w:r>
      <w:r w:rsidR="009431FB">
        <w:t xml:space="preserve">):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p>
    <w:p w14:paraId="6C5C9FB7" w14:textId="77777777" w:rsidR="009431FB" w:rsidRDefault="009431FB" w:rsidP="007807CE">
      <w:pPr>
        <w:pStyle w:val="BodyText"/>
        <w:spacing w:after="0"/>
        <w:jc w:val="both"/>
      </w:pPr>
    </w:p>
    <w:p w14:paraId="6C5C9FB8" w14:textId="77777777" w:rsidR="009431FB" w:rsidRPr="009431FB" w:rsidRDefault="009431FB" w:rsidP="007807CE">
      <w:pPr>
        <w:pStyle w:val="BodyText"/>
        <w:spacing w:after="0"/>
        <w:jc w:val="both"/>
      </w:pPr>
    </w:p>
    <w:p w14:paraId="6C5C9FB9" w14:textId="77777777" w:rsidR="00942AE7" w:rsidRDefault="00942AE7" w:rsidP="007807CE">
      <w:pPr>
        <w:pStyle w:val="BodyText"/>
        <w:spacing w:after="0"/>
        <w:jc w:val="both"/>
      </w:pPr>
      <w:r w:rsidRPr="009431FB">
        <w:t>Generation Resource</w:t>
      </w:r>
      <w:r w:rsidR="006A15FA">
        <w:t>(s)</w:t>
      </w:r>
      <w:r w:rsidRPr="009431FB">
        <w:t xml:space="preserve"> is currently </w:t>
      </w:r>
      <w:r w:rsidR="009431FB">
        <w:t>(check one):</w:t>
      </w:r>
    </w:p>
    <w:p w14:paraId="6C5C9FBA" w14:textId="77777777" w:rsidR="009431FB" w:rsidRDefault="009431FB" w:rsidP="007807CE">
      <w:pPr>
        <w:pStyle w:val="BodyText"/>
        <w:spacing w:after="0"/>
        <w:ind w:left="360"/>
        <w:jc w:val="both"/>
      </w:pPr>
    </w:p>
    <w:p w14:paraId="6C5C9FBB" w14:textId="77777777" w:rsidR="009431FB" w:rsidRDefault="00EC48D5" w:rsidP="007807CE">
      <w:pPr>
        <w:pStyle w:val="BodyText"/>
        <w:spacing w:after="0"/>
        <w:ind w:left="360"/>
        <w:jc w:val="both"/>
      </w:pPr>
      <w:r>
        <w:fldChar w:fldCharType="begin">
          <w:ffData>
            <w:name w:val="Check1"/>
            <w:enabled/>
            <w:calcOnExit w:val="0"/>
            <w:checkBox>
              <w:sizeAuto/>
              <w:default w:val="0"/>
            </w:checkBox>
          </w:ffData>
        </w:fldChar>
      </w:r>
      <w:bookmarkStart w:id="2" w:name="Check1"/>
      <w:r w:rsidR="009431FB">
        <w:instrText xml:space="preserve"> FORMCHECKBOX </w:instrText>
      </w:r>
      <w:r w:rsidR="00452A43">
        <w:fldChar w:fldCharType="separate"/>
      </w:r>
      <w:r>
        <w:fldChar w:fldCharType="end"/>
      </w:r>
      <w:bookmarkEnd w:id="2"/>
      <w:r w:rsidR="009431FB">
        <w:t xml:space="preserve"> </w:t>
      </w:r>
      <w:r w:rsidR="006A15FA">
        <w:t>under a Reliability Must-Run (</w:t>
      </w:r>
      <w:r w:rsidR="009431FB" w:rsidRPr="009431FB">
        <w:t>RMR</w:t>
      </w:r>
      <w:r w:rsidR="006A15FA">
        <w:t>)</w:t>
      </w:r>
      <w:r w:rsidR="009431FB" w:rsidRPr="009431FB">
        <w:t xml:space="preserve"> Agreement</w:t>
      </w:r>
    </w:p>
    <w:p w14:paraId="6C5C9FBC" w14:textId="77777777" w:rsidR="00942AE7" w:rsidRDefault="00EC48D5" w:rsidP="007807CE">
      <w:pPr>
        <w:pStyle w:val="BodyText"/>
        <w:spacing w:after="0"/>
        <w:ind w:left="360"/>
        <w:jc w:val="both"/>
      </w:pPr>
      <w:r>
        <w:fldChar w:fldCharType="begin">
          <w:ffData>
            <w:name w:val="Check1"/>
            <w:enabled/>
            <w:calcOnExit w:val="0"/>
            <w:checkBox>
              <w:sizeAuto/>
              <w:default w:val="0"/>
            </w:checkBox>
          </w:ffData>
        </w:fldChar>
      </w:r>
      <w:r w:rsidR="009431FB">
        <w:instrText xml:space="preserve"> FORMCHECKBOX </w:instrText>
      </w:r>
      <w:r w:rsidR="00452A43">
        <w:fldChar w:fldCharType="separate"/>
      </w:r>
      <w:r>
        <w:fldChar w:fldCharType="end"/>
      </w:r>
      <w:r w:rsidR="009431FB">
        <w:t xml:space="preserve"> mothballed</w:t>
      </w:r>
      <w:r w:rsidR="006A15FA">
        <w:t xml:space="preserve"> under a Seasonal Operation Period</w:t>
      </w:r>
    </w:p>
    <w:p w14:paraId="6C5C9FBD" w14:textId="77777777" w:rsidR="006A15FA" w:rsidRPr="009431FB" w:rsidRDefault="006A15FA" w:rsidP="007807CE">
      <w:pPr>
        <w:pStyle w:val="BodyText"/>
        <w:spacing w:after="0"/>
        <w:ind w:left="360"/>
        <w:jc w:val="both"/>
      </w:pPr>
      <w:r>
        <w:fldChar w:fldCharType="begin">
          <w:ffData>
            <w:name w:val="Check1"/>
            <w:enabled/>
            <w:calcOnExit w:val="0"/>
            <w:checkBox>
              <w:sizeAuto/>
              <w:default w:val="0"/>
            </w:checkBox>
          </w:ffData>
        </w:fldChar>
      </w:r>
      <w:r>
        <w:instrText xml:space="preserve"> FORMCHECKBOX </w:instrText>
      </w:r>
      <w:r w:rsidR="00452A43">
        <w:fldChar w:fldCharType="separate"/>
      </w:r>
      <w:r>
        <w:fldChar w:fldCharType="end"/>
      </w:r>
      <w:r>
        <w:t xml:space="preserve"> mothballed</w:t>
      </w:r>
    </w:p>
    <w:p w14:paraId="6C5C9FBE" w14:textId="77777777" w:rsidR="009431FB" w:rsidRDefault="009431FB" w:rsidP="007807CE">
      <w:pPr>
        <w:pStyle w:val="BodyText"/>
        <w:spacing w:after="0"/>
        <w:jc w:val="both"/>
      </w:pPr>
    </w:p>
    <w:p w14:paraId="6C5C9FBF" w14:textId="77777777" w:rsidR="009431FB" w:rsidRPr="009431FB" w:rsidRDefault="009431FB" w:rsidP="007807CE">
      <w:pPr>
        <w:pStyle w:val="BodyText"/>
        <w:spacing w:after="0"/>
        <w:jc w:val="both"/>
      </w:pPr>
    </w:p>
    <w:p w14:paraId="6C5C9FC0" w14:textId="77777777" w:rsidR="00942AE7" w:rsidRDefault="00942AE7" w:rsidP="007807CE">
      <w:pPr>
        <w:pStyle w:val="BodyText"/>
        <w:spacing w:after="0"/>
        <w:jc w:val="both"/>
      </w:pPr>
      <w:r w:rsidRPr="009431FB">
        <w:t xml:space="preserve">As of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r w:rsidRPr="009431FB">
        <w:t xml:space="preserve"> </w:t>
      </w:r>
      <w:r w:rsidR="009431FB">
        <w:t>(</w:t>
      </w:r>
      <w:r w:rsidRPr="009431FB">
        <w:t>date</w:t>
      </w:r>
      <w:r w:rsidR="009431FB">
        <w:t>)</w:t>
      </w:r>
      <w:r w:rsidRPr="009431FB">
        <w:t xml:space="preserve">, </w:t>
      </w:r>
      <w:r w:rsidR="006A15FA">
        <w:t>Resource</w:t>
      </w:r>
      <w:r w:rsidRPr="009431FB">
        <w:t xml:space="preserve"> Entity will change the Generation Resource</w:t>
      </w:r>
      <w:r w:rsidR="006A15FA">
        <w:t>(s)</w:t>
      </w:r>
      <w:r w:rsidRPr="009431FB">
        <w:t xml:space="preserve"> designation to </w:t>
      </w:r>
      <w:r w:rsidR="009431FB">
        <w:t>(check one):</w:t>
      </w:r>
    </w:p>
    <w:p w14:paraId="6C5C9FC1" w14:textId="77777777" w:rsidR="009431FB" w:rsidRDefault="009431FB" w:rsidP="007807CE">
      <w:pPr>
        <w:pStyle w:val="BodyText"/>
        <w:spacing w:after="0"/>
        <w:ind w:left="720" w:hanging="360"/>
        <w:jc w:val="both"/>
      </w:pPr>
    </w:p>
    <w:p w14:paraId="6C5C9FC2" w14:textId="77777777" w:rsidR="00942AE7" w:rsidRDefault="00EC48D5" w:rsidP="007807CE">
      <w:pPr>
        <w:pStyle w:val="BodyText"/>
        <w:spacing w:after="0"/>
        <w:ind w:left="720" w:hanging="360"/>
        <w:jc w:val="both"/>
      </w:pPr>
      <w:r>
        <w:fldChar w:fldCharType="begin">
          <w:ffData>
            <w:name w:val="Check1"/>
            <w:enabled/>
            <w:calcOnExit w:val="0"/>
            <w:checkBox>
              <w:sizeAuto/>
              <w:default w:val="0"/>
            </w:checkBox>
          </w:ffData>
        </w:fldChar>
      </w:r>
      <w:r w:rsidR="009431FB">
        <w:instrText xml:space="preserve"> FORMCHECKBOX </w:instrText>
      </w:r>
      <w:r w:rsidR="00452A43">
        <w:fldChar w:fldCharType="separate"/>
      </w:r>
      <w:r>
        <w:fldChar w:fldCharType="end"/>
      </w:r>
      <w:r w:rsidR="009431FB">
        <w:t xml:space="preserve"> </w:t>
      </w:r>
      <w:r w:rsidR="00942AE7" w:rsidRPr="009431FB">
        <w:t>operational</w:t>
      </w:r>
      <w:r w:rsidR="006A15FA">
        <w:t xml:space="preserve"> </w:t>
      </w:r>
      <w:r w:rsidR="006A15FA" w:rsidRPr="0063069E">
        <w:t xml:space="preserve">(for a </w:t>
      </w:r>
      <w:r w:rsidR="006A15FA">
        <w:t xml:space="preserve">Mothballed </w:t>
      </w:r>
      <w:r w:rsidR="006A15FA" w:rsidRPr="0063069E">
        <w:t xml:space="preserve">Generation Resource </w:t>
      </w:r>
      <w:r w:rsidR="006A15FA">
        <w:t>operating under a Seasonal Operation Period</w:t>
      </w:r>
      <w:r w:rsidR="006A15FA" w:rsidRPr="0063069E">
        <w:t xml:space="preserve">, selecting this option means that the Generation </w:t>
      </w:r>
      <w:r w:rsidR="006A15FA" w:rsidRPr="0063069E">
        <w:lastRenderedPageBreak/>
        <w:t>Resource is returning to year round service)</w:t>
      </w:r>
    </w:p>
    <w:p w14:paraId="6C5C9FC3" w14:textId="77777777" w:rsidR="00942AE7" w:rsidRPr="009431FB" w:rsidRDefault="00EC48D5" w:rsidP="007807CE">
      <w:pPr>
        <w:pStyle w:val="BodyText"/>
        <w:spacing w:after="0"/>
        <w:ind w:left="720" w:hanging="360"/>
        <w:jc w:val="both"/>
      </w:pPr>
      <w:r>
        <w:fldChar w:fldCharType="begin">
          <w:ffData>
            <w:name w:val="Check1"/>
            <w:enabled/>
            <w:calcOnExit w:val="0"/>
            <w:checkBox>
              <w:sizeAuto/>
              <w:default w:val="0"/>
            </w:checkBox>
          </w:ffData>
        </w:fldChar>
      </w:r>
      <w:r w:rsidR="009431FB">
        <w:instrText xml:space="preserve"> FORMCHECKBOX </w:instrText>
      </w:r>
      <w:r w:rsidR="00452A43">
        <w:fldChar w:fldCharType="separate"/>
      </w:r>
      <w:r>
        <w:fldChar w:fldCharType="end"/>
      </w:r>
      <w:r w:rsidR="009431FB">
        <w:t xml:space="preserve"> m</w:t>
      </w:r>
      <w:r w:rsidR="00942AE7" w:rsidRPr="009431FB">
        <w:t>othballed</w:t>
      </w:r>
      <w:r w:rsidR="006A15FA">
        <w:t xml:space="preserve"> (a Mothballed Generation Resource operating under a Seasonal Operation Period may not select this option, and must instead use the Section 22, Attachment E, Notification of Suspension of Operation form to change to a different mothballed status)</w:t>
      </w:r>
    </w:p>
    <w:p w14:paraId="6C5C9FC4" w14:textId="77777777" w:rsidR="009431FB" w:rsidRDefault="00EC48D5" w:rsidP="007807CE">
      <w:pPr>
        <w:pStyle w:val="BodyText"/>
        <w:spacing w:after="0"/>
        <w:ind w:left="720" w:hanging="360"/>
        <w:jc w:val="both"/>
      </w:pPr>
      <w:r>
        <w:fldChar w:fldCharType="begin">
          <w:ffData>
            <w:name w:val="Check1"/>
            <w:enabled/>
            <w:calcOnExit w:val="0"/>
            <w:checkBox>
              <w:sizeAuto/>
              <w:default w:val="0"/>
            </w:checkBox>
          </w:ffData>
        </w:fldChar>
      </w:r>
      <w:r w:rsidR="009431FB">
        <w:instrText xml:space="preserve"> FORMCHECKBOX </w:instrText>
      </w:r>
      <w:r w:rsidR="00452A43">
        <w:fldChar w:fldCharType="separate"/>
      </w:r>
      <w:r>
        <w:fldChar w:fldCharType="end"/>
      </w:r>
      <w:r w:rsidR="009431FB">
        <w:t xml:space="preserve"> </w:t>
      </w:r>
      <w:r w:rsidR="00942AE7" w:rsidRPr="009431FB">
        <w:t>decommissioned and retired permanently</w:t>
      </w:r>
      <w:r w:rsidR="00942AE7" w:rsidRPr="009431FB">
        <w:rPr>
          <w:rStyle w:val="FootnoteReference"/>
        </w:rPr>
        <w:footnoteReference w:id="1"/>
      </w:r>
      <w:r w:rsidR="006A15FA">
        <w:t xml:space="preserve"> (a Mothballed Generation Resource operating under a Seasonal Operation Period may not select this option and must instead use the form in Section 22, Attachment E to be designated as decommissioned)</w:t>
      </w:r>
    </w:p>
    <w:p w14:paraId="6C5C9FC5" w14:textId="77777777" w:rsidR="006A15FA" w:rsidRDefault="006A15FA" w:rsidP="007807CE">
      <w:pPr>
        <w:pStyle w:val="BodyText"/>
        <w:spacing w:after="0"/>
        <w:ind w:left="720" w:hanging="360"/>
        <w:jc w:val="both"/>
      </w:pPr>
      <w:r>
        <w:lastRenderedPageBreak/>
        <w:fldChar w:fldCharType="begin">
          <w:ffData>
            <w:name w:val="Check1"/>
            <w:enabled/>
            <w:calcOnExit w:val="0"/>
            <w:checkBox>
              <w:sizeAuto/>
              <w:default w:val="0"/>
            </w:checkBox>
          </w:ffData>
        </w:fldChar>
      </w:r>
      <w:r>
        <w:instrText xml:space="preserve"> FORMCHECKBOX </w:instrText>
      </w:r>
      <w:r w:rsidR="00452A43">
        <w:fldChar w:fldCharType="separate"/>
      </w:r>
      <w:r>
        <w:fldChar w:fldCharType="end"/>
      </w:r>
      <w:r>
        <w:t xml:space="preserve"> Mothballed </w:t>
      </w:r>
      <w:r w:rsidRPr="0063069E">
        <w:t>Generation Resource</w:t>
      </w:r>
      <w:r>
        <w:t xml:space="preserve"> operating under a Seasonal Operation Period, updating start date or end date of Seasonal Operation Period</w:t>
      </w:r>
    </w:p>
    <w:p w14:paraId="6C5C9FC6" w14:textId="77777777" w:rsidR="009431FB" w:rsidRDefault="009431FB" w:rsidP="007807CE">
      <w:pPr>
        <w:pStyle w:val="BodyText"/>
        <w:spacing w:after="0"/>
        <w:jc w:val="both"/>
      </w:pPr>
    </w:p>
    <w:p w14:paraId="6C5C9FC7" w14:textId="77777777" w:rsidR="007807CE" w:rsidRDefault="007807CE" w:rsidP="007807CE">
      <w:pPr>
        <w:pStyle w:val="BodyText"/>
        <w:spacing w:after="0"/>
        <w:jc w:val="both"/>
      </w:pPr>
    </w:p>
    <w:p w14:paraId="6C5C9FC8" w14:textId="77777777" w:rsidR="006A15FA" w:rsidRDefault="006A15FA" w:rsidP="007807CE">
      <w:pPr>
        <w:pStyle w:val="BodyText"/>
        <w:spacing w:after="0"/>
        <w:jc w:val="both"/>
      </w:pPr>
      <w:r>
        <w:t xml:space="preserve">As of </w:t>
      </w:r>
      <w:r w:rsidRPr="009431FB">
        <w:rPr>
          <w:u w:val="single"/>
        </w:rPr>
        <w:fldChar w:fldCharType="begin">
          <w:ffData>
            <w:name w:val="Text1"/>
            <w:enabled/>
            <w:calcOnExit w:val="0"/>
            <w:textInput/>
          </w:ffData>
        </w:fldChar>
      </w:r>
      <w:r w:rsidRPr="009431FB">
        <w:rPr>
          <w:u w:val="single"/>
        </w:rPr>
        <w:instrText xml:space="preserve"> FORMTEXT </w:instrText>
      </w:r>
      <w:r w:rsidRPr="009431FB">
        <w:rPr>
          <w:u w:val="single"/>
        </w:rPr>
      </w:r>
      <w:r w:rsidRPr="009431FB">
        <w:rPr>
          <w:u w:val="single"/>
        </w:rPr>
        <w:fldChar w:fldCharType="separate"/>
      </w:r>
      <w:r w:rsidRPr="009431FB">
        <w:rPr>
          <w:noProof/>
          <w:u w:val="single"/>
        </w:rPr>
        <w:t> </w:t>
      </w:r>
      <w:r w:rsidRPr="009431FB">
        <w:rPr>
          <w:noProof/>
          <w:u w:val="single"/>
        </w:rPr>
        <w:t> </w:t>
      </w:r>
      <w:r w:rsidRPr="009431FB">
        <w:rPr>
          <w:noProof/>
          <w:u w:val="single"/>
        </w:rPr>
        <w:t> </w:t>
      </w:r>
      <w:r w:rsidRPr="009431FB">
        <w:rPr>
          <w:noProof/>
          <w:u w:val="single"/>
        </w:rPr>
        <w:t> </w:t>
      </w:r>
      <w:r w:rsidRPr="009431FB">
        <w:rPr>
          <w:noProof/>
          <w:u w:val="single"/>
        </w:rPr>
        <w:t> </w:t>
      </w:r>
      <w:r w:rsidRPr="009431FB">
        <w:rPr>
          <w:u w:val="single"/>
        </w:rPr>
        <w:fldChar w:fldCharType="end"/>
      </w:r>
      <w:r w:rsidRPr="009431FB">
        <w:t xml:space="preserve"> </w:t>
      </w:r>
      <w:r>
        <w:t>(</w:t>
      </w:r>
      <w:r w:rsidRPr="009431FB">
        <w:t>date</w:t>
      </w:r>
      <w:r>
        <w:t>), a Mothballed Generation Resource will change is Seasonal Operation Period as follows:</w:t>
      </w:r>
    </w:p>
    <w:p w14:paraId="6C5C9FC9" w14:textId="77777777" w:rsidR="006A15FA" w:rsidRDefault="006A15FA" w:rsidP="007807CE">
      <w:pPr>
        <w:pStyle w:val="BodyText"/>
        <w:spacing w:after="0"/>
        <w:jc w:val="both"/>
      </w:pPr>
    </w:p>
    <w:p w14:paraId="6C5C9FCA" w14:textId="77777777" w:rsidR="006A15FA" w:rsidRDefault="006A15FA" w:rsidP="006A15FA">
      <w:pPr>
        <w:pStyle w:val="BodyText"/>
        <w:spacing w:after="0"/>
        <w:ind w:left="720" w:hanging="360"/>
        <w:jc w:val="both"/>
      </w:pPr>
      <w:r>
        <w:fldChar w:fldCharType="begin">
          <w:ffData>
            <w:name w:val="Check1"/>
            <w:enabled/>
            <w:calcOnExit w:val="0"/>
            <w:checkBox>
              <w:sizeAuto/>
              <w:default w:val="0"/>
            </w:checkBox>
          </w:ffData>
        </w:fldChar>
      </w:r>
      <w:r>
        <w:instrText xml:space="preserve"> FORMCHECKBOX </w:instrText>
      </w:r>
      <w:r w:rsidR="00452A43">
        <w:fldChar w:fldCharType="separate"/>
      </w:r>
      <w:r>
        <w:fldChar w:fldCharType="end"/>
      </w:r>
      <w:r>
        <w:t xml:space="preserve"> </w:t>
      </w:r>
      <w:r w:rsidRPr="00393941">
        <w:t xml:space="preserve">change </w:t>
      </w:r>
      <w:r>
        <w:t>s</w:t>
      </w:r>
      <w:r w:rsidRPr="00393941">
        <w:t xml:space="preserve">tart </w:t>
      </w:r>
      <w:r>
        <w:t>d</w:t>
      </w:r>
      <w:r w:rsidRPr="00393941">
        <w:t>ate of Seasonal Operation</w:t>
      </w:r>
      <w:r>
        <w:t xml:space="preserve"> Period from </w:t>
      </w:r>
      <w:r w:rsidRPr="009431FB">
        <w:rPr>
          <w:u w:val="single"/>
        </w:rPr>
        <w:fldChar w:fldCharType="begin">
          <w:ffData>
            <w:name w:val="Text1"/>
            <w:enabled/>
            <w:calcOnExit w:val="0"/>
            <w:textInput/>
          </w:ffData>
        </w:fldChar>
      </w:r>
      <w:r w:rsidRPr="009431FB">
        <w:rPr>
          <w:u w:val="single"/>
        </w:rPr>
        <w:instrText xml:space="preserve"> FORMTEXT </w:instrText>
      </w:r>
      <w:r w:rsidRPr="009431FB">
        <w:rPr>
          <w:u w:val="single"/>
        </w:rPr>
      </w:r>
      <w:r w:rsidRPr="009431FB">
        <w:rPr>
          <w:u w:val="single"/>
        </w:rPr>
        <w:fldChar w:fldCharType="separate"/>
      </w:r>
      <w:r w:rsidRPr="009431FB">
        <w:rPr>
          <w:noProof/>
          <w:u w:val="single"/>
        </w:rPr>
        <w:t> </w:t>
      </w:r>
      <w:r w:rsidRPr="009431FB">
        <w:rPr>
          <w:noProof/>
          <w:u w:val="single"/>
        </w:rPr>
        <w:t> </w:t>
      </w:r>
      <w:r w:rsidRPr="009431FB">
        <w:rPr>
          <w:noProof/>
          <w:u w:val="single"/>
        </w:rPr>
        <w:t> </w:t>
      </w:r>
      <w:r w:rsidRPr="009431FB">
        <w:rPr>
          <w:noProof/>
          <w:u w:val="single"/>
        </w:rPr>
        <w:t> </w:t>
      </w:r>
      <w:r w:rsidRPr="009431FB">
        <w:rPr>
          <w:noProof/>
          <w:u w:val="single"/>
        </w:rPr>
        <w:t> </w:t>
      </w:r>
      <w:r w:rsidRPr="009431FB">
        <w:rPr>
          <w:u w:val="single"/>
        </w:rPr>
        <w:fldChar w:fldCharType="end"/>
      </w:r>
      <w:r w:rsidRPr="009431FB">
        <w:t xml:space="preserve"> </w:t>
      </w:r>
      <w:r>
        <w:t>(</w:t>
      </w:r>
      <w:r w:rsidRPr="009431FB">
        <w:t>date</w:t>
      </w:r>
      <w:r>
        <w:t xml:space="preserve">) to </w:t>
      </w:r>
      <w:r w:rsidRPr="009431FB">
        <w:rPr>
          <w:u w:val="single"/>
        </w:rPr>
        <w:fldChar w:fldCharType="begin">
          <w:ffData>
            <w:name w:val="Text1"/>
            <w:enabled/>
            <w:calcOnExit w:val="0"/>
            <w:textInput/>
          </w:ffData>
        </w:fldChar>
      </w:r>
      <w:r w:rsidRPr="009431FB">
        <w:rPr>
          <w:u w:val="single"/>
        </w:rPr>
        <w:instrText xml:space="preserve"> FORMTEXT </w:instrText>
      </w:r>
      <w:r w:rsidRPr="009431FB">
        <w:rPr>
          <w:u w:val="single"/>
        </w:rPr>
      </w:r>
      <w:r w:rsidRPr="009431FB">
        <w:rPr>
          <w:u w:val="single"/>
        </w:rPr>
        <w:fldChar w:fldCharType="separate"/>
      </w:r>
      <w:r w:rsidRPr="009431FB">
        <w:rPr>
          <w:noProof/>
          <w:u w:val="single"/>
        </w:rPr>
        <w:t> </w:t>
      </w:r>
      <w:r w:rsidRPr="009431FB">
        <w:rPr>
          <w:noProof/>
          <w:u w:val="single"/>
        </w:rPr>
        <w:t> </w:t>
      </w:r>
      <w:r w:rsidRPr="009431FB">
        <w:rPr>
          <w:noProof/>
          <w:u w:val="single"/>
        </w:rPr>
        <w:t> </w:t>
      </w:r>
      <w:r w:rsidRPr="009431FB">
        <w:rPr>
          <w:noProof/>
          <w:u w:val="single"/>
        </w:rPr>
        <w:t> </w:t>
      </w:r>
      <w:r w:rsidRPr="009431FB">
        <w:rPr>
          <w:noProof/>
          <w:u w:val="single"/>
        </w:rPr>
        <w:t> </w:t>
      </w:r>
      <w:r w:rsidRPr="009431FB">
        <w:rPr>
          <w:u w:val="single"/>
        </w:rPr>
        <w:fldChar w:fldCharType="end"/>
      </w:r>
      <w:r w:rsidRPr="009431FB">
        <w:t xml:space="preserve"> </w:t>
      </w:r>
      <w:r>
        <w:t>(</w:t>
      </w:r>
      <w:r w:rsidRPr="009431FB">
        <w:t>date</w:t>
      </w:r>
      <w:r>
        <w:t>)</w:t>
      </w:r>
    </w:p>
    <w:p w14:paraId="6C5C9FCB" w14:textId="77777777" w:rsidR="006A15FA" w:rsidRDefault="006A15FA" w:rsidP="006A15FA">
      <w:pPr>
        <w:pStyle w:val="BodyText"/>
        <w:spacing w:after="0"/>
        <w:ind w:left="720" w:hanging="360"/>
        <w:jc w:val="both"/>
      </w:pPr>
      <w:r>
        <w:fldChar w:fldCharType="begin">
          <w:ffData>
            <w:name w:val="Check1"/>
            <w:enabled/>
            <w:calcOnExit w:val="0"/>
            <w:checkBox>
              <w:sizeAuto/>
              <w:default w:val="0"/>
            </w:checkBox>
          </w:ffData>
        </w:fldChar>
      </w:r>
      <w:r>
        <w:instrText xml:space="preserve"> FORMCHECKBOX </w:instrText>
      </w:r>
      <w:r w:rsidR="00452A43">
        <w:fldChar w:fldCharType="separate"/>
      </w:r>
      <w:r>
        <w:fldChar w:fldCharType="end"/>
      </w:r>
      <w:r>
        <w:t xml:space="preserve"> </w:t>
      </w:r>
      <w:r w:rsidRPr="00393941">
        <w:t xml:space="preserve">change </w:t>
      </w:r>
      <w:r>
        <w:t>end d</w:t>
      </w:r>
      <w:r w:rsidRPr="00393941">
        <w:t>ate of Seasonal Operation</w:t>
      </w:r>
      <w:r>
        <w:t xml:space="preserve"> Period from </w:t>
      </w:r>
      <w:r w:rsidRPr="009431FB">
        <w:rPr>
          <w:u w:val="single"/>
        </w:rPr>
        <w:fldChar w:fldCharType="begin">
          <w:ffData>
            <w:name w:val="Text1"/>
            <w:enabled/>
            <w:calcOnExit w:val="0"/>
            <w:textInput/>
          </w:ffData>
        </w:fldChar>
      </w:r>
      <w:r w:rsidRPr="009431FB">
        <w:rPr>
          <w:u w:val="single"/>
        </w:rPr>
        <w:instrText xml:space="preserve"> FORMTEXT </w:instrText>
      </w:r>
      <w:r w:rsidRPr="009431FB">
        <w:rPr>
          <w:u w:val="single"/>
        </w:rPr>
      </w:r>
      <w:r w:rsidRPr="009431FB">
        <w:rPr>
          <w:u w:val="single"/>
        </w:rPr>
        <w:fldChar w:fldCharType="separate"/>
      </w:r>
      <w:r w:rsidRPr="009431FB">
        <w:rPr>
          <w:noProof/>
          <w:u w:val="single"/>
        </w:rPr>
        <w:t> </w:t>
      </w:r>
      <w:r w:rsidRPr="009431FB">
        <w:rPr>
          <w:noProof/>
          <w:u w:val="single"/>
        </w:rPr>
        <w:t> </w:t>
      </w:r>
      <w:r w:rsidRPr="009431FB">
        <w:rPr>
          <w:noProof/>
          <w:u w:val="single"/>
        </w:rPr>
        <w:t> </w:t>
      </w:r>
      <w:r w:rsidRPr="009431FB">
        <w:rPr>
          <w:noProof/>
          <w:u w:val="single"/>
        </w:rPr>
        <w:t> </w:t>
      </w:r>
      <w:r w:rsidRPr="009431FB">
        <w:rPr>
          <w:noProof/>
          <w:u w:val="single"/>
        </w:rPr>
        <w:t> </w:t>
      </w:r>
      <w:r w:rsidRPr="009431FB">
        <w:rPr>
          <w:u w:val="single"/>
        </w:rPr>
        <w:fldChar w:fldCharType="end"/>
      </w:r>
      <w:r w:rsidRPr="009431FB">
        <w:t xml:space="preserve"> </w:t>
      </w:r>
      <w:r>
        <w:t>(</w:t>
      </w:r>
      <w:r w:rsidRPr="009431FB">
        <w:t>date</w:t>
      </w:r>
      <w:r>
        <w:t xml:space="preserve">) to </w:t>
      </w:r>
      <w:r w:rsidRPr="009431FB">
        <w:rPr>
          <w:u w:val="single"/>
        </w:rPr>
        <w:fldChar w:fldCharType="begin">
          <w:ffData>
            <w:name w:val="Text1"/>
            <w:enabled/>
            <w:calcOnExit w:val="0"/>
            <w:textInput/>
          </w:ffData>
        </w:fldChar>
      </w:r>
      <w:r w:rsidRPr="009431FB">
        <w:rPr>
          <w:u w:val="single"/>
        </w:rPr>
        <w:instrText xml:space="preserve"> FORMTEXT </w:instrText>
      </w:r>
      <w:r w:rsidRPr="009431FB">
        <w:rPr>
          <w:u w:val="single"/>
        </w:rPr>
      </w:r>
      <w:r w:rsidRPr="009431FB">
        <w:rPr>
          <w:u w:val="single"/>
        </w:rPr>
        <w:fldChar w:fldCharType="separate"/>
      </w:r>
      <w:r w:rsidRPr="009431FB">
        <w:rPr>
          <w:noProof/>
          <w:u w:val="single"/>
        </w:rPr>
        <w:t> </w:t>
      </w:r>
      <w:r w:rsidRPr="009431FB">
        <w:rPr>
          <w:noProof/>
          <w:u w:val="single"/>
        </w:rPr>
        <w:t> </w:t>
      </w:r>
      <w:r w:rsidRPr="009431FB">
        <w:rPr>
          <w:noProof/>
          <w:u w:val="single"/>
        </w:rPr>
        <w:t> </w:t>
      </w:r>
      <w:r w:rsidRPr="009431FB">
        <w:rPr>
          <w:noProof/>
          <w:u w:val="single"/>
        </w:rPr>
        <w:t> </w:t>
      </w:r>
      <w:r w:rsidRPr="009431FB">
        <w:rPr>
          <w:noProof/>
          <w:u w:val="single"/>
        </w:rPr>
        <w:t> </w:t>
      </w:r>
      <w:r w:rsidRPr="009431FB">
        <w:rPr>
          <w:u w:val="single"/>
        </w:rPr>
        <w:fldChar w:fldCharType="end"/>
      </w:r>
      <w:r w:rsidRPr="009431FB">
        <w:t xml:space="preserve"> </w:t>
      </w:r>
      <w:r>
        <w:t>(</w:t>
      </w:r>
      <w:r w:rsidRPr="009431FB">
        <w:t>date</w:t>
      </w:r>
      <w:r>
        <w:t>)</w:t>
      </w:r>
    </w:p>
    <w:p w14:paraId="6C5C9FCC" w14:textId="77777777" w:rsidR="006A15FA" w:rsidRDefault="006A15FA" w:rsidP="007807CE">
      <w:pPr>
        <w:pStyle w:val="BodyText"/>
        <w:spacing w:after="0"/>
        <w:jc w:val="both"/>
      </w:pPr>
    </w:p>
    <w:p w14:paraId="6C5C9FCD" w14:textId="77777777" w:rsidR="006A15FA" w:rsidRDefault="006A15FA" w:rsidP="007807CE">
      <w:pPr>
        <w:pStyle w:val="BodyText"/>
        <w:spacing w:after="0"/>
        <w:jc w:val="both"/>
      </w:pPr>
    </w:p>
    <w:p w14:paraId="6C5C9FCE" w14:textId="77777777" w:rsidR="007807CE" w:rsidRDefault="007807CE" w:rsidP="007807CE">
      <w:pPr>
        <w:pStyle w:val="BodyText"/>
        <w:spacing w:after="0"/>
        <w:jc w:val="both"/>
      </w:pPr>
      <w:r>
        <w:t xml:space="preserve">The undersigned certifies that I am an officer of </w:t>
      </w:r>
      <w:r w:rsidR="006A15FA">
        <w:t>Resource</w:t>
      </w:r>
      <w:r>
        <w:t xml:space="preserve"> Entity, that I am authorized to execute and submit this Notification on behalf of </w:t>
      </w:r>
      <w:r w:rsidR="006A15FA">
        <w:t xml:space="preserve">Resource </w:t>
      </w:r>
      <w:r>
        <w:t>Entity, and that the statements contained herein are true and correct.</w:t>
      </w:r>
    </w:p>
    <w:p w14:paraId="6C5C9FCF" w14:textId="77777777" w:rsidR="007807CE" w:rsidRDefault="007807CE" w:rsidP="007807CE">
      <w:pPr>
        <w:pStyle w:val="BodyText"/>
        <w:spacing w:after="0"/>
        <w:jc w:val="both"/>
        <w:rPr>
          <w:u w:val="single"/>
        </w:rPr>
      </w:pPr>
    </w:p>
    <w:p w14:paraId="6C5C9FD0" w14:textId="77777777" w:rsidR="007807CE" w:rsidRDefault="007807CE" w:rsidP="007807CE">
      <w:pPr>
        <w:pStyle w:val="BodyText"/>
        <w:spacing w:after="0"/>
        <w:jc w:val="both"/>
        <w:rPr>
          <w:u w:val="single"/>
        </w:rPr>
      </w:pPr>
    </w:p>
    <w:p w14:paraId="6C5C9FD1" w14:textId="77777777" w:rsidR="007807CE" w:rsidRDefault="007807CE" w:rsidP="007807CE">
      <w:pPr>
        <w:pStyle w:val="BodyText"/>
        <w:spacing w:after="0"/>
        <w:jc w:val="both"/>
        <w:rPr>
          <w:u w:val="single"/>
        </w:rPr>
      </w:pPr>
      <w:r>
        <w:rPr>
          <w:u w:val="single"/>
        </w:rPr>
        <w:tab/>
      </w:r>
      <w:r>
        <w:rPr>
          <w:u w:val="single"/>
        </w:rPr>
        <w:tab/>
      </w:r>
      <w:r>
        <w:rPr>
          <w:u w:val="single"/>
        </w:rPr>
        <w:tab/>
      </w:r>
      <w:r>
        <w:rPr>
          <w:u w:val="single"/>
        </w:rPr>
        <w:tab/>
      </w:r>
      <w:r>
        <w:rPr>
          <w:u w:val="single"/>
        </w:rPr>
        <w:tab/>
      </w:r>
      <w:r>
        <w:rPr>
          <w:u w:val="single"/>
        </w:rPr>
        <w:tab/>
      </w:r>
    </w:p>
    <w:p w14:paraId="6C5C9FD2" w14:textId="77777777" w:rsidR="007807CE" w:rsidRDefault="007807CE" w:rsidP="007807CE">
      <w:pPr>
        <w:pStyle w:val="BodyText"/>
        <w:spacing w:after="0"/>
        <w:jc w:val="both"/>
      </w:pPr>
      <w:r>
        <w:t xml:space="preserve">Name: </w:t>
      </w:r>
      <w:r w:rsidRPr="009431FB">
        <w:rPr>
          <w:u w:val="single"/>
        </w:rPr>
        <w:fldChar w:fldCharType="begin">
          <w:ffData>
            <w:name w:val="Text1"/>
            <w:enabled/>
            <w:calcOnExit w:val="0"/>
            <w:textInput/>
          </w:ffData>
        </w:fldChar>
      </w:r>
      <w:r w:rsidRPr="009431FB">
        <w:rPr>
          <w:u w:val="single"/>
        </w:rPr>
        <w:instrText xml:space="preserve"> FORMTEXT </w:instrText>
      </w:r>
      <w:r w:rsidRPr="009431FB">
        <w:rPr>
          <w:u w:val="single"/>
        </w:rPr>
      </w:r>
      <w:r w:rsidRPr="009431FB">
        <w:rPr>
          <w:u w:val="single"/>
        </w:rPr>
        <w:fldChar w:fldCharType="separate"/>
      </w:r>
      <w:r w:rsidRPr="009431FB">
        <w:rPr>
          <w:noProof/>
          <w:u w:val="single"/>
        </w:rPr>
        <w:t> </w:t>
      </w:r>
      <w:r w:rsidRPr="009431FB">
        <w:rPr>
          <w:noProof/>
          <w:u w:val="single"/>
        </w:rPr>
        <w:t> </w:t>
      </w:r>
      <w:r w:rsidRPr="009431FB">
        <w:rPr>
          <w:noProof/>
          <w:u w:val="single"/>
        </w:rPr>
        <w:t> </w:t>
      </w:r>
      <w:r w:rsidRPr="009431FB">
        <w:rPr>
          <w:noProof/>
          <w:u w:val="single"/>
        </w:rPr>
        <w:t> </w:t>
      </w:r>
      <w:r w:rsidRPr="009431FB">
        <w:rPr>
          <w:noProof/>
          <w:u w:val="single"/>
        </w:rPr>
        <w:t> </w:t>
      </w:r>
      <w:r w:rsidRPr="009431FB">
        <w:rPr>
          <w:u w:val="single"/>
        </w:rPr>
        <w:fldChar w:fldCharType="end"/>
      </w:r>
    </w:p>
    <w:p w14:paraId="6C5C9FD3" w14:textId="77777777" w:rsidR="007807CE" w:rsidRDefault="007807CE" w:rsidP="007807CE">
      <w:pPr>
        <w:pStyle w:val="BodyText"/>
        <w:spacing w:after="0"/>
        <w:jc w:val="both"/>
      </w:pPr>
      <w:r>
        <w:t xml:space="preserve">Title: </w:t>
      </w:r>
      <w:r w:rsidRPr="009431FB">
        <w:rPr>
          <w:u w:val="single"/>
        </w:rPr>
        <w:fldChar w:fldCharType="begin">
          <w:ffData>
            <w:name w:val="Text1"/>
            <w:enabled/>
            <w:calcOnExit w:val="0"/>
            <w:textInput/>
          </w:ffData>
        </w:fldChar>
      </w:r>
      <w:r w:rsidRPr="009431FB">
        <w:rPr>
          <w:u w:val="single"/>
        </w:rPr>
        <w:instrText xml:space="preserve"> FORMTEXT </w:instrText>
      </w:r>
      <w:r w:rsidRPr="009431FB">
        <w:rPr>
          <w:u w:val="single"/>
        </w:rPr>
      </w:r>
      <w:r w:rsidRPr="009431FB">
        <w:rPr>
          <w:u w:val="single"/>
        </w:rPr>
        <w:fldChar w:fldCharType="separate"/>
      </w:r>
      <w:r w:rsidRPr="009431FB">
        <w:rPr>
          <w:noProof/>
          <w:u w:val="single"/>
        </w:rPr>
        <w:t> </w:t>
      </w:r>
      <w:r w:rsidRPr="009431FB">
        <w:rPr>
          <w:noProof/>
          <w:u w:val="single"/>
        </w:rPr>
        <w:t> </w:t>
      </w:r>
      <w:r w:rsidRPr="009431FB">
        <w:rPr>
          <w:noProof/>
          <w:u w:val="single"/>
        </w:rPr>
        <w:t> </w:t>
      </w:r>
      <w:r w:rsidRPr="009431FB">
        <w:rPr>
          <w:noProof/>
          <w:u w:val="single"/>
        </w:rPr>
        <w:t> </w:t>
      </w:r>
      <w:r w:rsidRPr="009431FB">
        <w:rPr>
          <w:noProof/>
          <w:u w:val="single"/>
        </w:rPr>
        <w:t> </w:t>
      </w:r>
      <w:r w:rsidRPr="009431FB">
        <w:rPr>
          <w:u w:val="single"/>
        </w:rPr>
        <w:fldChar w:fldCharType="end"/>
      </w:r>
    </w:p>
    <w:p w14:paraId="6C5C9FD4" w14:textId="77777777" w:rsidR="007807CE" w:rsidRPr="007807CE" w:rsidRDefault="007807CE" w:rsidP="007807CE">
      <w:pPr>
        <w:pStyle w:val="BodyText"/>
        <w:spacing w:after="0"/>
        <w:jc w:val="both"/>
      </w:pPr>
      <w:r>
        <w:t xml:space="preserve">Date: </w:t>
      </w:r>
      <w:r w:rsidRPr="009431FB">
        <w:rPr>
          <w:u w:val="single"/>
        </w:rPr>
        <w:fldChar w:fldCharType="begin">
          <w:ffData>
            <w:name w:val="Text1"/>
            <w:enabled/>
            <w:calcOnExit w:val="0"/>
            <w:textInput/>
          </w:ffData>
        </w:fldChar>
      </w:r>
      <w:r w:rsidRPr="009431FB">
        <w:rPr>
          <w:u w:val="single"/>
        </w:rPr>
        <w:instrText xml:space="preserve"> FORMTEXT </w:instrText>
      </w:r>
      <w:r w:rsidRPr="009431FB">
        <w:rPr>
          <w:u w:val="single"/>
        </w:rPr>
      </w:r>
      <w:r w:rsidRPr="009431FB">
        <w:rPr>
          <w:u w:val="single"/>
        </w:rPr>
        <w:fldChar w:fldCharType="separate"/>
      </w:r>
      <w:r w:rsidRPr="009431FB">
        <w:rPr>
          <w:noProof/>
          <w:u w:val="single"/>
        </w:rPr>
        <w:t> </w:t>
      </w:r>
      <w:r w:rsidRPr="009431FB">
        <w:rPr>
          <w:noProof/>
          <w:u w:val="single"/>
        </w:rPr>
        <w:t> </w:t>
      </w:r>
      <w:r w:rsidRPr="009431FB">
        <w:rPr>
          <w:noProof/>
          <w:u w:val="single"/>
        </w:rPr>
        <w:t> </w:t>
      </w:r>
      <w:r w:rsidRPr="009431FB">
        <w:rPr>
          <w:noProof/>
          <w:u w:val="single"/>
        </w:rPr>
        <w:t> </w:t>
      </w:r>
      <w:r w:rsidRPr="009431FB">
        <w:rPr>
          <w:noProof/>
          <w:u w:val="single"/>
        </w:rPr>
        <w:t> </w:t>
      </w:r>
      <w:r w:rsidRPr="009431FB">
        <w:rPr>
          <w:u w:val="single"/>
        </w:rPr>
        <w:fldChar w:fldCharType="end"/>
      </w:r>
    </w:p>
    <w:p w14:paraId="6C5C9FD5" w14:textId="77777777" w:rsidR="007807CE" w:rsidRDefault="007807CE"/>
    <w:p w14:paraId="6C5C9FD6" w14:textId="77777777" w:rsidR="006A15FA" w:rsidRDefault="006A15FA"/>
    <w:p w14:paraId="6C5C9FD7" w14:textId="77777777" w:rsidR="006A15FA" w:rsidRDefault="006A15FA"/>
    <w:p w14:paraId="6C5C9FD8" w14:textId="77777777" w:rsidR="006A15FA" w:rsidRDefault="006A15FA"/>
    <w:p w14:paraId="6C5C9FD9" w14:textId="77777777" w:rsidR="006A15FA" w:rsidRDefault="006A15FA"/>
    <w:p w14:paraId="6C5C9FDA" w14:textId="77777777" w:rsidR="00942AE7" w:rsidRPr="009431FB" w:rsidRDefault="00942AE7" w:rsidP="007807CE">
      <w:pPr>
        <w:pStyle w:val="BodyText"/>
        <w:spacing w:after="0"/>
      </w:pPr>
      <w:r w:rsidRPr="009431FB">
        <w:t xml:space="preserve">STATE OF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p>
    <w:p w14:paraId="6C5C9FDB" w14:textId="77777777" w:rsidR="00942AE7" w:rsidRPr="009431FB" w:rsidRDefault="00942AE7" w:rsidP="007807CE">
      <w:pPr>
        <w:pStyle w:val="BodyText"/>
        <w:spacing w:after="0"/>
        <w:jc w:val="both"/>
      </w:pPr>
      <w:r w:rsidRPr="009431FB">
        <w:t xml:space="preserve">COUNTY OF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p>
    <w:p w14:paraId="6C5C9FDC" w14:textId="77777777" w:rsidR="009431FB" w:rsidRDefault="009431FB" w:rsidP="007807CE">
      <w:pPr>
        <w:pStyle w:val="BodyText"/>
        <w:spacing w:after="0"/>
        <w:jc w:val="both"/>
      </w:pPr>
    </w:p>
    <w:p w14:paraId="6C5C9FDD" w14:textId="77777777" w:rsidR="00942AE7" w:rsidRDefault="00942AE7" w:rsidP="007807CE">
      <w:pPr>
        <w:pStyle w:val="BodyText"/>
        <w:spacing w:after="0"/>
        <w:jc w:val="both"/>
      </w:pPr>
      <w:r w:rsidRPr="009431FB">
        <w:t xml:space="preserve">Before me, the undersigned authority, this day appeared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r w:rsidRPr="009431FB">
        <w:t>, known by me to be the person whose name is subscribed to the foregoing instrument, who, after first being sworn by me deposed and said:</w:t>
      </w:r>
    </w:p>
    <w:p w14:paraId="6C5C9FDE" w14:textId="77777777" w:rsidR="009431FB" w:rsidRPr="009431FB" w:rsidRDefault="009431FB" w:rsidP="007807CE">
      <w:pPr>
        <w:pStyle w:val="BodyText"/>
        <w:spacing w:after="0"/>
        <w:ind w:left="360"/>
        <w:jc w:val="both"/>
      </w:pPr>
    </w:p>
    <w:p w14:paraId="6C5C9FDF" w14:textId="77777777" w:rsidR="00942AE7" w:rsidRPr="009431FB" w:rsidRDefault="00942AE7" w:rsidP="007807CE">
      <w:pPr>
        <w:pStyle w:val="BodyTextIndent"/>
        <w:spacing w:after="0"/>
        <w:ind w:left="360"/>
        <w:jc w:val="both"/>
        <w:rPr>
          <w:szCs w:val="24"/>
        </w:rPr>
      </w:pPr>
      <w:r w:rsidRPr="009431FB">
        <w:rPr>
          <w:szCs w:val="24"/>
        </w:rPr>
        <w:t xml:space="preserve">“I am an officer of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r w:rsidRPr="009431FB">
        <w:rPr>
          <w:szCs w:val="24"/>
        </w:rPr>
        <w:t xml:space="preserve">, I am authorized to execute and submit the foregoing Notification on behalf of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r w:rsidRPr="009431FB">
        <w:rPr>
          <w:szCs w:val="24"/>
        </w:rPr>
        <w:t xml:space="preserve">, </w:t>
      </w:r>
      <w:r w:rsidRPr="009431FB">
        <w:rPr>
          <w:szCs w:val="24"/>
        </w:rPr>
        <w:lastRenderedPageBreak/>
        <w:t>and the statements contained in such Notification are true and correct.”</w:t>
      </w:r>
    </w:p>
    <w:p w14:paraId="6C5C9FE0" w14:textId="77777777" w:rsidR="009431FB" w:rsidRDefault="009431FB" w:rsidP="007807CE">
      <w:pPr>
        <w:pStyle w:val="BodyText"/>
        <w:spacing w:after="0"/>
        <w:ind w:left="360"/>
        <w:jc w:val="both"/>
      </w:pPr>
    </w:p>
    <w:p w14:paraId="6C5C9FE1" w14:textId="77777777" w:rsidR="00942AE7" w:rsidRPr="009431FB" w:rsidRDefault="00942AE7" w:rsidP="007807CE">
      <w:pPr>
        <w:pStyle w:val="BodyText"/>
        <w:spacing w:after="0"/>
        <w:jc w:val="both"/>
      </w:pPr>
      <w:r w:rsidRPr="009431FB">
        <w:t xml:space="preserve">SWORN TO </w:t>
      </w:r>
      <w:smartTag w:uri="urn:schemas-microsoft-com:office:smarttags" w:element="stockticker">
        <w:r w:rsidRPr="009431FB">
          <w:t>AND</w:t>
        </w:r>
      </w:smartTag>
      <w:r w:rsidRPr="009431FB">
        <w:t xml:space="preserve"> SUBSCRIBED TO BEFORE ME, the undersigned authority on this the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r w:rsidRPr="009431FB">
        <w:t xml:space="preserve"> day of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r w:rsidRPr="009431FB">
        <w:t>, 20</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r w:rsidRPr="009431FB">
        <w:t>.</w:t>
      </w:r>
    </w:p>
    <w:p w14:paraId="6C5C9FE2" w14:textId="77777777" w:rsidR="009431FB" w:rsidRDefault="009431FB" w:rsidP="007807CE">
      <w:pPr>
        <w:pStyle w:val="BodyText"/>
        <w:spacing w:after="0"/>
        <w:jc w:val="both"/>
      </w:pPr>
    </w:p>
    <w:p w14:paraId="6C5C9FE3" w14:textId="77777777" w:rsidR="009431FB" w:rsidRDefault="009431FB" w:rsidP="007807CE">
      <w:pPr>
        <w:pStyle w:val="BodyText"/>
        <w:spacing w:after="0"/>
        <w:jc w:val="both"/>
      </w:pPr>
    </w:p>
    <w:p w14:paraId="6C5C9FE4" w14:textId="77777777" w:rsidR="009431FB" w:rsidRDefault="009431FB" w:rsidP="007807CE">
      <w:pPr>
        <w:pStyle w:val="BodyText"/>
        <w:spacing w:after="0"/>
        <w:jc w:val="both"/>
      </w:pPr>
    </w:p>
    <w:p w14:paraId="6C5C9FE5" w14:textId="77777777" w:rsidR="00942AE7" w:rsidRPr="009431FB" w:rsidRDefault="00942AE7" w:rsidP="007807CE">
      <w:pPr>
        <w:pStyle w:val="BodyText"/>
        <w:spacing w:after="0"/>
        <w:jc w:val="both"/>
      </w:pPr>
      <w:r w:rsidRPr="009431FB">
        <w:t>______________________________</w:t>
      </w:r>
    </w:p>
    <w:p w14:paraId="6C5C9FE6" w14:textId="77777777" w:rsidR="00942AE7" w:rsidRPr="009431FB" w:rsidRDefault="00942AE7" w:rsidP="007807CE">
      <w:pPr>
        <w:pStyle w:val="BodyText"/>
        <w:spacing w:after="0"/>
        <w:jc w:val="both"/>
      </w:pPr>
      <w:r w:rsidRPr="009431FB">
        <w:t xml:space="preserve">Notary Public, State of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p>
    <w:p w14:paraId="6C5C9FE7" w14:textId="77777777" w:rsidR="00942AE7" w:rsidRPr="009431FB" w:rsidRDefault="00942AE7" w:rsidP="007807CE">
      <w:pPr>
        <w:pStyle w:val="BodyText"/>
        <w:spacing w:after="0"/>
        <w:jc w:val="both"/>
      </w:pPr>
      <w:r w:rsidRPr="009431FB">
        <w:t xml:space="preserve">My Commission expires </w:t>
      </w:r>
      <w:r w:rsidR="00EC48D5" w:rsidRPr="009431FB">
        <w:rPr>
          <w:u w:val="single"/>
        </w:rPr>
        <w:fldChar w:fldCharType="begin">
          <w:ffData>
            <w:name w:val="Text1"/>
            <w:enabled/>
            <w:calcOnExit w:val="0"/>
            <w:textInput/>
          </w:ffData>
        </w:fldChar>
      </w:r>
      <w:r w:rsidR="009431FB" w:rsidRPr="009431FB">
        <w:rPr>
          <w:u w:val="single"/>
        </w:rPr>
        <w:instrText xml:space="preserve"> FORMTEXT </w:instrText>
      </w:r>
      <w:r w:rsidR="00EC48D5" w:rsidRPr="009431FB">
        <w:rPr>
          <w:u w:val="single"/>
        </w:rPr>
      </w:r>
      <w:r w:rsidR="00EC48D5" w:rsidRPr="009431FB">
        <w:rPr>
          <w:u w:val="single"/>
        </w:rPr>
        <w:fldChar w:fldCharType="separate"/>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9431FB" w:rsidRPr="009431FB">
        <w:rPr>
          <w:noProof/>
          <w:u w:val="single"/>
        </w:rPr>
        <w:t> </w:t>
      </w:r>
      <w:r w:rsidR="00EC48D5" w:rsidRPr="009431FB">
        <w:rPr>
          <w:u w:val="single"/>
        </w:rPr>
        <w:fldChar w:fldCharType="end"/>
      </w:r>
    </w:p>
    <w:sectPr w:rsidR="00942AE7" w:rsidRPr="009431FB" w:rsidSect="009431FB">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5CFC3" w14:textId="77777777" w:rsidR="00452A43" w:rsidRDefault="00452A43">
      <w:r>
        <w:separator/>
      </w:r>
    </w:p>
  </w:endnote>
  <w:endnote w:type="continuationSeparator" w:id="0">
    <w:p w14:paraId="04689DB8" w14:textId="77777777" w:rsidR="00452A43" w:rsidRDefault="0045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C9FEC" w14:textId="0C0C3AC7" w:rsidR="009431FB" w:rsidRDefault="009431FB" w:rsidP="009431FB">
    <w:pPr>
      <w:pStyle w:val="Header"/>
      <w:tabs>
        <w:tab w:val="clear" w:pos="4320"/>
        <w:tab w:val="clear" w:pos="8640"/>
        <w:tab w:val="center" w:pos="4680"/>
        <w:tab w:val="right" w:pos="9360"/>
      </w:tabs>
      <w:rPr>
        <w:rFonts w:ascii="Times New Roman" w:hAnsi="Times New Roman"/>
        <w:b w:val="0"/>
        <w:sz w:val="20"/>
        <w:szCs w:val="20"/>
      </w:rPr>
    </w:pPr>
    <w:r w:rsidRPr="009431FB">
      <w:rPr>
        <w:rFonts w:ascii="Times New Roman" w:hAnsi="Times New Roman"/>
        <w:b w:val="0"/>
        <w:sz w:val="20"/>
        <w:szCs w:val="20"/>
      </w:rPr>
      <w:t>S</w:t>
    </w:r>
    <w:r w:rsidR="006A15FA">
      <w:rPr>
        <w:rFonts w:ascii="Times New Roman" w:hAnsi="Times New Roman"/>
        <w:b w:val="0"/>
        <w:sz w:val="20"/>
        <w:szCs w:val="20"/>
      </w:rPr>
      <w:t>ection 22(H</w:t>
    </w:r>
    <w:r w:rsidRPr="009431FB">
      <w:rPr>
        <w:rFonts w:ascii="Times New Roman" w:hAnsi="Times New Roman"/>
        <w:b w:val="0"/>
        <w:sz w:val="20"/>
        <w:szCs w:val="20"/>
      </w:rPr>
      <w:t>): Notification of Change of Generation Resource Designation</w:t>
    </w:r>
    <w:r>
      <w:rPr>
        <w:rFonts w:ascii="Times New Roman" w:hAnsi="Times New Roman"/>
        <w:b w:val="0"/>
        <w:sz w:val="20"/>
        <w:szCs w:val="20"/>
      </w:rPr>
      <w:tab/>
    </w:r>
    <w:r w:rsidR="00CC183D">
      <w:rPr>
        <w:rFonts w:ascii="Times New Roman" w:hAnsi="Times New Roman"/>
        <w:b w:val="0"/>
        <w:sz w:val="20"/>
        <w:szCs w:val="20"/>
      </w:rPr>
      <w:t>September 1, 2015</w:t>
    </w:r>
  </w:p>
  <w:p w14:paraId="6C5C9FED" w14:textId="77777777" w:rsidR="009431FB" w:rsidRPr="009431FB" w:rsidRDefault="009431FB" w:rsidP="009431FB">
    <w:pPr>
      <w:pStyle w:val="Header"/>
      <w:tabs>
        <w:tab w:val="clear" w:pos="4320"/>
        <w:tab w:val="clear" w:pos="8640"/>
        <w:tab w:val="center" w:pos="4680"/>
        <w:tab w:val="right" w:pos="9360"/>
      </w:tabs>
      <w:rPr>
        <w:rFonts w:ascii="Times New Roman" w:hAnsi="Times New Roman"/>
        <w:b w:val="0"/>
        <w:sz w:val="20"/>
        <w:szCs w:val="20"/>
      </w:rPr>
    </w:pPr>
    <w:r>
      <w:rPr>
        <w:rFonts w:ascii="Times New Roman" w:hAnsi="Times New Roman"/>
        <w:b w:val="0"/>
        <w:sz w:val="20"/>
        <w:szCs w:val="20"/>
      </w:rPr>
      <w:t>ERCOT Public</w:t>
    </w:r>
    <w:r w:rsidR="006A15FA">
      <w:rPr>
        <w:rFonts w:ascii="Times New Roman" w:hAnsi="Times New Roman"/>
        <w:b w:val="0"/>
        <w:sz w:val="20"/>
        <w:szCs w:val="20"/>
      </w:rPr>
      <w:tab/>
    </w:r>
    <w:r w:rsidR="006A15FA">
      <w:rPr>
        <w:rFonts w:ascii="Times New Roman" w:hAnsi="Times New Roman"/>
        <w:b w:val="0"/>
        <w:sz w:val="20"/>
        <w:szCs w:val="20"/>
      </w:rPr>
      <w:tab/>
    </w:r>
    <w:r w:rsidR="006A15FA" w:rsidRPr="006A15FA">
      <w:rPr>
        <w:rFonts w:ascii="Times New Roman" w:hAnsi="Times New Roman"/>
        <w:b w:val="0"/>
        <w:sz w:val="20"/>
        <w:szCs w:val="20"/>
      </w:rPr>
      <w:fldChar w:fldCharType="begin"/>
    </w:r>
    <w:r w:rsidR="006A15FA" w:rsidRPr="006A15FA">
      <w:rPr>
        <w:rFonts w:ascii="Times New Roman" w:hAnsi="Times New Roman"/>
        <w:b w:val="0"/>
        <w:sz w:val="20"/>
        <w:szCs w:val="20"/>
      </w:rPr>
      <w:instrText xml:space="preserve"> PAGE   \* MERGEFORMAT </w:instrText>
    </w:r>
    <w:r w:rsidR="006A15FA" w:rsidRPr="006A15FA">
      <w:rPr>
        <w:rFonts w:ascii="Times New Roman" w:hAnsi="Times New Roman"/>
        <w:b w:val="0"/>
        <w:sz w:val="20"/>
        <w:szCs w:val="20"/>
      </w:rPr>
      <w:fldChar w:fldCharType="separate"/>
    </w:r>
    <w:r w:rsidR="000443BC">
      <w:rPr>
        <w:rFonts w:ascii="Times New Roman" w:hAnsi="Times New Roman"/>
        <w:b w:val="0"/>
        <w:noProof/>
        <w:sz w:val="20"/>
        <w:szCs w:val="20"/>
      </w:rPr>
      <w:t>2</w:t>
    </w:r>
    <w:r w:rsidR="006A15FA" w:rsidRPr="006A15FA">
      <w:rPr>
        <w:rFonts w:ascii="Times New Roman" w:hAnsi="Times New Roman"/>
        <w:b w:val="0"/>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C9FEF" w14:textId="56ADEFB5" w:rsidR="006A15FA" w:rsidRDefault="006A15FA" w:rsidP="006A15FA">
    <w:pPr>
      <w:pStyle w:val="Header"/>
      <w:tabs>
        <w:tab w:val="clear" w:pos="4320"/>
        <w:tab w:val="clear" w:pos="8640"/>
        <w:tab w:val="center" w:pos="4680"/>
        <w:tab w:val="right" w:pos="9360"/>
      </w:tabs>
      <w:rPr>
        <w:rFonts w:ascii="Times New Roman" w:hAnsi="Times New Roman"/>
        <w:b w:val="0"/>
        <w:sz w:val="20"/>
        <w:szCs w:val="20"/>
      </w:rPr>
    </w:pPr>
    <w:r w:rsidRPr="009431FB">
      <w:rPr>
        <w:rFonts w:ascii="Times New Roman" w:hAnsi="Times New Roman"/>
        <w:b w:val="0"/>
        <w:sz w:val="20"/>
        <w:szCs w:val="20"/>
      </w:rPr>
      <w:t>S</w:t>
    </w:r>
    <w:r>
      <w:rPr>
        <w:rFonts w:ascii="Times New Roman" w:hAnsi="Times New Roman"/>
        <w:b w:val="0"/>
        <w:sz w:val="20"/>
        <w:szCs w:val="20"/>
      </w:rPr>
      <w:t>ection 22(H</w:t>
    </w:r>
    <w:r w:rsidRPr="009431FB">
      <w:rPr>
        <w:rFonts w:ascii="Times New Roman" w:hAnsi="Times New Roman"/>
        <w:b w:val="0"/>
        <w:sz w:val="20"/>
        <w:szCs w:val="20"/>
      </w:rPr>
      <w:t>): Notification of Change of Generation Resource Designation</w:t>
    </w:r>
    <w:r>
      <w:rPr>
        <w:rFonts w:ascii="Times New Roman" w:hAnsi="Times New Roman"/>
        <w:b w:val="0"/>
        <w:sz w:val="20"/>
        <w:szCs w:val="20"/>
      </w:rPr>
      <w:tab/>
    </w:r>
    <w:r w:rsidR="00CC183D">
      <w:rPr>
        <w:rFonts w:ascii="Times New Roman" w:hAnsi="Times New Roman"/>
        <w:b w:val="0"/>
        <w:sz w:val="20"/>
        <w:szCs w:val="20"/>
      </w:rPr>
      <w:t>September 1, 2015</w:t>
    </w:r>
  </w:p>
  <w:p w14:paraId="6C5C9FF0" w14:textId="77777777" w:rsidR="006A15FA" w:rsidRPr="009431FB" w:rsidRDefault="006A15FA" w:rsidP="006A15FA">
    <w:pPr>
      <w:pStyle w:val="Header"/>
      <w:tabs>
        <w:tab w:val="clear" w:pos="4320"/>
        <w:tab w:val="clear" w:pos="8640"/>
        <w:tab w:val="center" w:pos="4680"/>
        <w:tab w:val="right" w:pos="9360"/>
      </w:tabs>
      <w:rPr>
        <w:rFonts w:ascii="Times New Roman" w:hAnsi="Times New Roman"/>
        <w:b w:val="0"/>
        <w:sz w:val="20"/>
        <w:szCs w:val="20"/>
      </w:rPr>
    </w:pPr>
    <w:r>
      <w:rPr>
        <w:rFonts w:ascii="Times New Roman" w:hAnsi="Times New Roman"/>
        <w:b w:val="0"/>
        <w:sz w:val="20"/>
        <w:szCs w:val="20"/>
      </w:rPr>
      <w:t>ERCOT Public</w:t>
    </w:r>
    <w:r>
      <w:rPr>
        <w:rFonts w:ascii="Times New Roman" w:hAnsi="Times New Roman"/>
        <w:b w:val="0"/>
        <w:sz w:val="20"/>
        <w:szCs w:val="20"/>
      </w:rPr>
      <w:tab/>
    </w:r>
    <w:r>
      <w:rPr>
        <w:rFonts w:ascii="Times New Roman" w:hAnsi="Times New Roman"/>
        <w:b w:val="0"/>
        <w:sz w:val="20"/>
        <w:szCs w:val="20"/>
      </w:rPr>
      <w:tab/>
    </w:r>
    <w:r w:rsidRPr="006A15FA">
      <w:rPr>
        <w:rFonts w:ascii="Times New Roman" w:hAnsi="Times New Roman"/>
        <w:b w:val="0"/>
        <w:sz w:val="20"/>
        <w:szCs w:val="20"/>
      </w:rPr>
      <w:fldChar w:fldCharType="begin"/>
    </w:r>
    <w:r w:rsidRPr="006A15FA">
      <w:rPr>
        <w:rFonts w:ascii="Times New Roman" w:hAnsi="Times New Roman"/>
        <w:b w:val="0"/>
        <w:sz w:val="20"/>
        <w:szCs w:val="20"/>
      </w:rPr>
      <w:instrText xml:space="preserve"> PAGE   \* MERGEFORMAT </w:instrText>
    </w:r>
    <w:r w:rsidRPr="006A15FA">
      <w:rPr>
        <w:rFonts w:ascii="Times New Roman" w:hAnsi="Times New Roman"/>
        <w:b w:val="0"/>
        <w:sz w:val="20"/>
        <w:szCs w:val="20"/>
      </w:rPr>
      <w:fldChar w:fldCharType="separate"/>
    </w:r>
    <w:r w:rsidR="000443BC">
      <w:rPr>
        <w:rFonts w:ascii="Times New Roman" w:hAnsi="Times New Roman"/>
        <w:b w:val="0"/>
        <w:noProof/>
        <w:sz w:val="20"/>
        <w:szCs w:val="20"/>
      </w:rPr>
      <w:t>1</w:t>
    </w:r>
    <w:r w:rsidRPr="006A15FA">
      <w:rPr>
        <w:rFonts w:ascii="Times New Roman" w:hAnsi="Times New Roman"/>
        <w:b w:val="0"/>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1780F" w14:textId="77777777" w:rsidR="00452A43" w:rsidRDefault="00452A43">
      <w:r>
        <w:separator/>
      </w:r>
    </w:p>
  </w:footnote>
  <w:footnote w:type="continuationSeparator" w:id="0">
    <w:p w14:paraId="09E055A2" w14:textId="77777777" w:rsidR="00452A43" w:rsidRDefault="00452A43">
      <w:r>
        <w:continuationSeparator/>
      </w:r>
    </w:p>
  </w:footnote>
  <w:footnote w:id="1">
    <w:p w14:paraId="6C5C9FF3" w14:textId="7936E246" w:rsidR="009431FB" w:rsidRDefault="009431FB" w:rsidP="00942AE7">
      <w:pPr>
        <w:pStyle w:val="FootnoteText"/>
      </w:pPr>
      <w:r>
        <w:rPr>
          <w:rStyle w:val="FootnoteReference"/>
        </w:rPr>
        <w:footnoteRef/>
      </w:r>
      <w:r>
        <w:t xml:space="preserve"> </w:t>
      </w:r>
      <w:r w:rsidR="006A15FA">
        <w:t xml:space="preserve">In accordance with Section </w:t>
      </w:r>
      <w:r w:rsidR="006A15FA" w:rsidRPr="00B77CCC">
        <w:t xml:space="preserve">3.14.1.9, </w:t>
      </w:r>
      <w:r w:rsidR="006A15FA">
        <w:t xml:space="preserve">Generation Resource </w:t>
      </w:r>
      <w:r w:rsidR="00CC183D">
        <w:t>Status</w:t>
      </w:r>
      <w:r w:rsidR="006A15FA">
        <w:t xml:space="preserve"> Updates, ERCOT will remove the Generation Resource(s) from its registration </w:t>
      </w:r>
      <w:r w:rsidR="006A15FA" w:rsidRPr="00B77CCC">
        <w:t xml:space="preserve">upon Resource Entity updating Resource </w:t>
      </w:r>
      <w:r w:rsidR="006A15FA">
        <w:t>R</w:t>
      </w:r>
      <w:r w:rsidR="006A15FA" w:rsidRPr="00B77CCC">
        <w:t>egistration accordingly</w:t>
      </w:r>
      <w:r w:rsidR="006A15FA">
        <w:t>.</w:t>
      </w:r>
    </w:p>
    <w:p w14:paraId="6C5C9FF4" w14:textId="77777777" w:rsidR="009431FB" w:rsidRDefault="009431FB" w:rsidP="00942AE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C9FEE" w14:textId="5B4D6567" w:rsidR="007C5128" w:rsidRDefault="006054FD">
    <w:pPr>
      <w:pStyle w:val="Header"/>
    </w:pPr>
    <w:r>
      <w:rPr>
        <w:noProof/>
      </w:rPr>
      <w:drawing>
        <wp:inline distT="0" distB="0" distL="0" distR="0" wp14:anchorId="6197CDC6" wp14:editId="36DD1A79">
          <wp:extent cx="828675" cy="304800"/>
          <wp:effectExtent l="0" t="0" r="0" b="0"/>
          <wp:docPr id="4" name="Picture 4" descr="http://ep.ercot.com/CorpComm/Logos/Email%20Signature%20sized%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p.ercot.com/CorpComm/Logos/Email%20Signature%20sized%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3048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PsGxd7nLpDiPM045yj6yXHMEY87wRNuMWkURWtuZaKuUYlF/quqyk2EB45J11filxISzR7kbyzKRZhS6CRVfsQ==" w:salt="ZOGUOD0a10BLDLoBju8qB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E7"/>
    <w:rsid w:val="00004816"/>
    <w:rsid w:val="000443BC"/>
    <w:rsid w:val="00055630"/>
    <w:rsid w:val="00065807"/>
    <w:rsid w:val="000745B1"/>
    <w:rsid w:val="000914E3"/>
    <w:rsid w:val="00095599"/>
    <w:rsid w:val="000D7DDB"/>
    <w:rsid w:val="000E1EA2"/>
    <w:rsid w:val="000F27D6"/>
    <w:rsid w:val="00100FEC"/>
    <w:rsid w:val="001135D6"/>
    <w:rsid w:val="00160E22"/>
    <w:rsid w:val="001635B9"/>
    <w:rsid w:val="001679A3"/>
    <w:rsid w:val="001727D6"/>
    <w:rsid w:val="0018367F"/>
    <w:rsid w:val="00183FC9"/>
    <w:rsid w:val="00192A60"/>
    <w:rsid w:val="001A1C17"/>
    <w:rsid w:val="001E0E7B"/>
    <w:rsid w:val="001E6ABB"/>
    <w:rsid w:val="001F231F"/>
    <w:rsid w:val="001F7C78"/>
    <w:rsid w:val="00201C14"/>
    <w:rsid w:val="00221B52"/>
    <w:rsid w:val="00255027"/>
    <w:rsid w:val="002627E0"/>
    <w:rsid w:val="002667AC"/>
    <w:rsid w:val="00266D2E"/>
    <w:rsid w:val="0028222E"/>
    <w:rsid w:val="00287604"/>
    <w:rsid w:val="002A1DEF"/>
    <w:rsid w:val="002A283F"/>
    <w:rsid w:val="002A2CF0"/>
    <w:rsid w:val="002B63E1"/>
    <w:rsid w:val="002D473B"/>
    <w:rsid w:val="002D6785"/>
    <w:rsid w:val="002D7A13"/>
    <w:rsid w:val="00310008"/>
    <w:rsid w:val="00311E00"/>
    <w:rsid w:val="00330D66"/>
    <w:rsid w:val="00332BA3"/>
    <w:rsid w:val="0035659F"/>
    <w:rsid w:val="003675DB"/>
    <w:rsid w:val="0038137A"/>
    <w:rsid w:val="00382AD9"/>
    <w:rsid w:val="003B4364"/>
    <w:rsid w:val="003E2D5E"/>
    <w:rsid w:val="003E4C2F"/>
    <w:rsid w:val="00441EAB"/>
    <w:rsid w:val="00452A43"/>
    <w:rsid w:val="004533C4"/>
    <w:rsid w:val="00454485"/>
    <w:rsid w:val="00466402"/>
    <w:rsid w:val="004C153E"/>
    <w:rsid w:val="004C2E2C"/>
    <w:rsid w:val="00542CCE"/>
    <w:rsid w:val="00550E21"/>
    <w:rsid w:val="005700CB"/>
    <w:rsid w:val="00575DCB"/>
    <w:rsid w:val="005A1C15"/>
    <w:rsid w:val="005A5054"/>
    <w:rsid w:val="005C42D6"/>
    <w:rsid w:val="005C432D"/>
    <w:rsid w:val="005E038E"/>
    <w:rsid w:val="005E6A80"/>
    <w:rsid w:val="005F2C90"/>
    <w:rsid w:val="005F79E8"/>
    <w:rsid w:val="006054FD"/>
    <w:rsid w:val="006175E2"/>
    <w:rsid w:val="00625D33"/>
    <w:rsid w:val="006342C3"/>
    <w:rsid w:val="00640A50"/>
    <w:rsid w:val="00647039"/>
    <w:rsid w:val="00666654"/>
    <w:rsid w:val="00671417"/>
    <w:rsid w:val="00675EEC"/>
    <w:rsid w:val="00690FDB"/>
    <w:rsid w:val="006A136A"/>
    <w:rsid w:val="006A15FA"/>
    <w:rsid w:val="006B3AE0"/>
    <w:rsid w:val="006C62D7"/>
    <w:rsid w:val="006D576E"/>
    <w:rsid w:val="006E533E"/>
    <w:rsid w:val="00705F9A"/>
    <w:rsid w:val="00733E50"/>
    <w:rsid w:val="00747BBA"/>
    <w:rsid w:val="00753E75"/>
    <w:rsid w:val="00755812"/>
    <w:rsid w:val="00762990"/>
    <w:rsid w:val="00762B92"/>
    <w:rsid w:val="007807CE"/>
    <w:rsid w:val="007A350D"/>
    <w:rsid w:val="007C5128"/>
    <w:rsid w:val="007F6D9B"/>
    <w:rsid w:val="00801D4D"/>
    <w:rsid w:val="008111F3"/>
    <w:rsid w:val="008402EB"/>
    <w:rsid w:val="00865682"/>
    <w:rsid w:val="00865D95"/>
    <w:rsid w:val="00873D2A"/>
    <w:rsid w:val="00877948"/>
    <w:rsid w:val="00886A54"/>
    <w:rsid w:val="00894545"/>
    <w:rsid w:val="0089708E"/>
    <w:rsid w:val="008A3F10"/>
    <w:rsid w:val="008B6C8C"/>
    <w:rsid w:val="008C27C9"/>
    <w:rsid w:val="008D0DCB"/>
    <w:rsid w:val="008D60B0"/>
    <w:rsid w:val="009032EE"/>
    <w:rsid w:val="009073B1"/>
    <w:rsid w:val="00916AB7"/>
    <w:rsid w:val="00916F49"/>
    <w:rsid w:val="00921955"/>
    <w:rsid w:val="009317FA"/>
    <w:rsid w:val="0093592F"/>
    <w:rsid w:val="00942AE7"/>
    <w:rsid w:val="009431FB"/>
    <w:rsid w:val="00945001"/>
    <w:rsid w:val="00963B9D"/>
    <w:rsid w:val="00991895"/>
    <w:rsid w:val="009C119E"/>
    <w:rsid w:val="009C144B"/>
    <w:rsid w:val="00A235A3"/>
    <w:rsid w:val="00A33E45"/>
    <w:rsid w:val="00A408A9"/>
    <w:rsid w:val="00A63E1F"/>
    <w:rsid w:val="00A666F8"/>
    <w:rsid w:val="00A9080C"/>
    <w:rsid w:val="00A9584C"/>
    <w:rsid w:val="00AD02A4"/>
    <w:rsid w:val="00AD3E31"/>
    <w:rsid w:val="00AE6EF7"/>
    <w:rsid w:val="00AF0F6F"/>
    <w:rsid w:val="00B05116"/>
    <w:rsid w:val="00B16C50"/>
    <w:rsid w:val="00B36DB0"/>
    <w:rsid w:val="00B77F78"/>
    <w:rsid w:val="00B822E3"/>
    <w:rsid w:val="00BA5800"/>
    <w:rsid w:val="00BA58EE"/>
    <w:rsid w:val="00BA6DBC"/>
    <w:rsid w:val="00BB3DF4"/>
    <w:rsid w:val="00BC4659"/>
    <w:rsid w:val="00BD66FB"/>
    <w:rsid w:val="00BE0396"/>
    <w:rsid w:val="00BF5AB7"/>
    <w:rsid w:val="00BF6028"/>
    <w:rsid w:val="00C11007"/>
    <w:rsid w:val="00C2041A"/>
    <w:rsid w:val="00C30290"/>
    <w:rsid w:val="00C51953"/>
    <w:rsid w:val="00CC183D"/>
    <w:rsid w:val="00CD1DCD"/>
    <w:rsid w:val="00CD6CCC"/>
    <w:rsid w:val="00CF16E5"/>
    <w:rsid w:val="00CF1D83"/>
    <w:rsid w:val="00CF449E"/>
    <w:rsid w:val="00D15607"/>
    <w:rsid w:val="00D45679"/>
    <w:rsid w:val="00D53C06"/>
    <w:rsid w:val="00D57B4D"/>
    <w:rsid w:val="00D60C83"/>
    <w:rsid w:val="00D62B9E"/>
    <w:rsid w:val="00D87D58"/>
    <w:rsid w:val="00DA5C83"/>
    <w:rsid w:val="00DC5037"/>
    <w:rsid w:val="00DC5FC1"/>
    <w:rsid w:val="00E21BCF"/>
    <w:rsid w:val="00E35D68"/>
    <w:rsid w:val="00E85306"/>
    <w:rsid w:val="00E9460A"/>
    <w:rsid w:val="00EA0A9C"/>
    <w:rsid w:val="00EB5EA3"/>
    <w:rsid w:val="00EC47C7"/>
    <w:rsid w:val="00EC48D5"/>
    <w:rsid w:val="00ED3219"/>
    <w:rsid w:val="00EE4CD0"/>
    <w:rsid w:val="00EE66C9"/>
    <w:rsid w:val="00EF1926"/>
    <w:rsid w:val="00F02002"/>
    <w:rsid w:val="00F11AE0"/>
    <w:rsid w:val="00F24D09"/>
    <w:rsid w:val="00F27399"/>
    <w:rsid w:val="00F36F24"/>
    <w:rsid w:val="00F506BC"/>
    <w:rsid w:val="00F63523"/>
    <w:rsid w:val="00FA0564"/>
    <w:rsid w:val="00FD454C"/>
    <w:rsid w:val="00FD6EDF"/>
    <w:rsid w:val="00FE480B"/>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hone"/>
  <w:shapeDefaults>
    <o:shapedefaults v:ext="edit" spidmax="2049"/>
    <o:shapelayout v:ext="edit">
      <o:idmap v:ext="edit" data="1"/>
    </o:shapelayout>
  </w:shapeDefaults>
  <w:decimalSymbol w:val="."/>
  <w:listSeparator w:val=","/>
  <w14:docId w14:val="6C5C9FAA"/>
  <w15:docId w15:val="{5B1A2BC5-FD6D-44F1-AAC5-D3F8F239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A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2AE7"/>
    <w:pPr>
      <w:tabs>
        <w:tab w:val="center" w:pos="4320"/>
        <w:tab w:val="right" w:pos="8640"/>
      </w:tabs>
    </w:pPr>
    <w:rPr>
      <w:rFonts w:ascii="Arial" w:hAnsi="Arial"/>
      <w:b/>
      <w:bCs/>
    </w:rPr>
  </w:style>
  <w:style w:type="paragraph" w:styleId="Footer">
    <w:name w:val="footer"/>
    <w:basedOn w:val="Normal"/>
    <w:rsid w:val="00942AE7"/>
    <w:pPr>
      <w:tabs>
        <w:tab w:val="center" w:pos="4320"/>
        <w:tab w:val="right" w:pos="8640"/>
      </w:tabs>
    </w:pPr>
  </w:style>
  <w:style w:type="character" w:styleId="Hyperlink">
    <w:name w:val="Hyperlink"/>
    <w:basedOn w:val="DefaultParagraphFont"/>
    <w:rsid w:val="00942AE7"/>
    <w:rPr>
      <w:color w:val="0000FF"/>
      <w:u w:val="single"/>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rsid w:val="00942AE7"/>
    <w:pPr>
      <w:spacing w:after="240"/>
    </w:pPr>
  </w:style>
  <w:style w:type="paragraph" w:styleId="BodyTextIndent">
    <w:name w:val="Body Text Indent"/>
    <w:basedOn w:val="Normal"/>
    <w:rsid w:val="00942AE7"/>
    <w:pPr>
      <w:spacing w:after="240"/>
      <w:ind w:left="720"/>
    </w:pPr>
    <w:rPr>
      <w:iCs/>
      <w:szCs w:val="20"/>
    </w:rPr>
  </w:style>
  <w:style w:type="paragraph" w:styleId="FootnoteText">
    <w:name w:val="footnote text"/>
    <w:basedOn w:val="Normal"/>
    <w:semiHidden/>
    <w:rsid w:val="00942AE7"/>
    <w:rPr>
      <w:sz w:val="18"/>
      <w:szCs w:val="20"/>
    </w:rPr>
  </w:style>
  <w:style w:type="paragraph" w:customStyle="1" w:styleId="Char3">
    <w:name w:val="Char3"/>
    <w:basedOn w:val="Normal"/>
    <w:rsid w:val="00942AE7"/>
    <w:pPr>
      <w:spacing w:after="160" w:line="240" w:lineRule="exact"/>
    </w:pPr>
    <w:rPr>
      <w:rFonts w:ascii="Verdana" w:hAnsi="Verdana"/>
      <w:sz w:val="16"/>
      <w:szCs w:val="20"/>
    </w:rPr>
  </w:style>
  <w:style w:type="character" w:styleId="FootnoteReference">
    <w:name w:val="footnote reference"/>
    <w:basedOn w:val="DefaultParagraphFont"/>
    <w:semiHidden/>
    <w:rsid w:val="00942AE7"/>
    <w:rPr>
      <w:vertAlign w:val="superscript"/>
    </w:rPr>
  </w:style>
  <w:style w:type="character" w:customStyle="1" w:styleId="HeaderChar">
    <w:name w:val="Header Char"/>
    <w:basedOn w:val="DefaultParagraphFont"/>
    <w:link w:val="Header"/>
    <w:uiPriority w:val="99"/>
    <w:rsid w:val="007C5128"/>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9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mpappl@ercot.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formation_x0020_Classification xmlns="c34af464-7aa1-4edd-9be4-83dffc1cb926">ERCOT Limited</Information_x0020_Classification>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4B884548736840ACA3639D545ACBA3" ma:contentTypeVersion="4" ma:contentTypeDescription="Create a new document." ma:contentTypeScope="" ma:versionID="cc08d77f3d8e07898fb8f8616fe897e4">
  <xsd:schema xmlns:xsd="http://www.w3.org/2001/XMLSchema" xmlns:xs="http://www.w3.org/2001/XMLSchema" xmlns:p="http://schemas.microsoft.com/office/2006/metadata/properties" xmlns:ns1="http://schemas.microsoft.com/sharepoint/v3" xmlns:ns2="c34af464-7aa1-4edd-9be4-83dffc1cb926" xmlns:ns3="http://schemas.microsoft.com/sharepoint/v4" targetNamespace="http://schemas.microsoft.com/office/2006/metadata/properties" ma:root="true" ma:fieldsID="8bb69d6a3a9987e3019c6c7a31b5a7ef" ns1:_="" ns2:_="" ns3:_="">
    <xsd:import namespace="http://schemas.microsoft.com/sharepoint/v3"/>
    <xsd:import namespace="c34af464-7aa1-4edd-9be4-83dffc1cb926"/>
    <xsd:import namespace="http://schemas.microsoft.com/sharepoint/v4"/>
    <xsd:element name="properties">
      <xsd:complexType>
        <xsd:sequence>
          <xsd:element name="documentManagement">
            <xsd:complexType>
              <xsd:all>
                <xsd:element ref="ns2:Information_x0020_Classification"/>
                <xsd:element ref="ns3: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0" nillable="true" ma:displayName="Declared Record" ma:hidden="true" ma:internalName="_vti_ItemDeclaredRecord" ma:readOnly="true">
      <xsd:simpleType>
        <xsd:restriction base="dms:DateTime"/>
      </xsd:simpleType>
    </xsd:element>
    <xsd:element name="_vti_ItemHoldRecordStatus" ma:index="11"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4af464-7aa1-4edd-9be4-83dffc1cb926" elementFormDefault="qualified">
    <xsd:import namespace="http://schemas.microsoft.com/office/2006/documentManagement/types"/>
    <xsd:import namespace="http://schemas.microsoft.com/office/infopath/2007/PartnerControls"/>
    <xsd:element name="Information_x0020_Classification" ma:index="8" ma:displayName="Information Classification" ma:default="ERCOT Limited" ma:description="ERCOT Information Classification" ma:format="Dropdown" ma:internalName="Information_x0020_Classification">
      <xsd:simpleType>
        <xsd:restriction base="dms:Choice">
          <xsd:enumeration value="Public"/>
          <xsd:enumeration value="ERCOT Limited"/>
          <xsd:enumeration value="ERCOT Confidential"/>
          <xsd:enumeration value="ERCOT Restrict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A8243-5978-457B-8E95-AD9597E4772E}">
  <ds:schemaRefs>
    <ds:schemaRef ds:uri="http://schemas.microsoft.com/office/2006/metadata/properties"/>
    <ds:schemaRef ds:uri="http://schemas.microsoft.com/office/infopath/2007/PartnerControls"/>
    <ds:schemaRef ds:uri="c34af464-7aa1-4edd-9be4-83dffc1cb926"/>
    <ds:schemaRef ds:uri="http://schemas.microsoft.com/sharepoint/v4"/>
  </ds:schemaRefs>
</ds:datastoreItem>
</file>

<file path=customXml/itemProps2.xml><?xml version="1.0" encoding="utf-8"?>
<ds:datastoreItem xmlns:ds="http://schemas.openxmlformats.org/officeDocument/2006/customXml" ds:itemID="{968DFF89-E105-4B52-908C-197E27379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4af464-7aa1-4edd-9be4-83dffc1cb92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C6F05E-04E9-4475-B79E-FE40E99BF8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ERCOT Protocols</vt:lpstr>
    </vt:vector>
  </TitlesOfParts>
  <Company>ERCOT</Company>
  <LinksUpToDate>false</LinksUpToDate>
  <CharactersWithSpaces>3445</CharactersWithSpaces>
  <SharedDoc>false</SharedDoc>
  <HLinks>
    <vt:vector size="6" baseType="variant">
      <vt:variant>
        <vt:i4>131127</vt:i4>
      </vt:variant>
      <vt:variant>
        <vt:i4>0</vt:i4>
      </vt:variant>
      <vt:variant>
        <vt:i4>0</vt:i4>
      </vt:variant>
      <vt:variant>
        <vt:i4>5</vt:i4>
      </vt:variant>
      <vt:variant>
        <vt:lpwstr>mailto:mpappl@ercot.com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Protocols</dc:title>
  <dc:subject/>
  <dc:creator>ERCOT</dc:creator>
  <cp:keywords/>
  <dc:description/>
  <cp:lastModifiedBy>Cates, Jane</cp:lastModifiedBy>
  <cp:revision>2</cp:revision>
  <dcterms:created xsi:type="dcterms:W3CDTF">2017-02-06T19:11:00Z</dcterms:created>
  <dcterms:modified xsi:type="dcterms:W3CDTF">2017-02-06T19:11:00Z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0x0101004F4B884548736840ACA3639D545ACBA3</vt:lpwstr>
  </property>
  <property fmtid="{D5CDD505-2E9C-101B-9397-08002B2CF9AE}" pid="3" name="Order">
    <vt:r8>1503000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