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1DE" w:rsidRPr="000621DE" w:rsidRDefault="0035429A" w:rsidP="0035429A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CASH </w:t>
      </w:r>
      <w:r w:rsidR="000621DE" w:rsidRPr="000621DE">
        <w:rPr>
          <w:rFonts w:ascii="Times New Roman" w:hAnsi="Times New Roman" w:cs="Times New Roman"/>
          <w:b/>
          <w:sz w:val="24"/>
          <w:szCs w:val="24"/>
        </w:rPr>
        <w:t xml:space="preserve">QUESTION </w:t>
      </w:r>
    </w:p>
    <w:p w:rsidR="00385B33" w:rsidRPr="00385B33" w:rsidRDefault="00385B33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85B33">
        <w:rPr>
          <w:rFonts w:ascii="Times New Roman" w:hAnsi="Times New Roman" w:cs="Times New Roman"/>
          <w:sz w:val="24"/>
          <w:szCs w:val="24"/>
        </w:rPr>
        <w:t>Cash is the favorite target of fraudsters and accounts for approximately 85 percent of all assets</w:t>
      </w:r>
    </w:p>
    <w:p w:rsidR="00385B33" w:rsidRDefault="00385B33" w:rsidP="003542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385B33">
        <w:rPr>
          <w:rFonts w:ascii="Times New Roman" w:hAnsi="Times New Roman" w:cs="Times New Roman"/>
          <w:sz w:val="24"/>
          <w:szCs w:val="24"/>
        </w:rPr>
        <w:t>misappropriat</w:t>
      </w:r>
      <w:r>
        <w:rPr>
          <w:rFonts w:ascii="Times New Roman" w:hAnsi="Times New Roman" w:cs="Times New Roman"/>
          <w:sz w:val="24"/>
          <w:szCs w:val="24"/>
        </w:rPr>
        <w:t>ions</w:t>
      </w:r>
      <w:r w:rsidRPr="00385B33">
        <w:rPr>
          <w:rFonts w:ascii="Times New Roman" w:hAnsi="Times New Roman" w:cs="Times New Roman"/>
          <w:sz w:val="24"/>
          <w:szCs w:val="24"/>
        </w:rPr>
        <w:t>. Much is tak</w:t>
      </w:r>
      <w:r>
        <w:rPr>
          <w:rFonts w:ascii="Times New Roman" w:hAnsi="Times New Roman" w:cs="Times New Roman"/>
          <w:sz w:val="24"/>
          <w:szCs w:val="24"/>
        </w:rPr>
        <w:t xml:space="preserve">en by outright cash larceny and </w:t>
      </w:r>
      <w:r w:rsidRPr="00385B33">
        <w:rPr>
          <w:rFonts w:ascii="Times New Roman" w:hAnsi="Times New Roman" w:cs="Times New Roman"/>
          <w:sz w:val="24"/>
          <w:szCs w:val="24"/>
        </w:rPr>
        <w:t>skimming, but the majority is stolen through more elaborate disbu</w:t>
      </w:r>
      <w:r>
        <w:rPr>
          <w:rFonts w:ascii="Times New Roman" w:hAnsi="Times New Roman" w:cs="Times New Roman"/>
          <w:sz w:val="24"/>
          <w:szCs w:val="24"/>
        </w:rPr>
        <w:t xml:space="preserve">rsement schemes, including some </w:t>
      </w:r>
      <w:r w:rsidRPr="00385B33">
        <w:rPr>
          <w:rFonts w:ascii="Times New Roman" w:hAnsi="Times New Roman" w:cs="Times New Roman"/>
          <w:sz w:val="24"/>
          <w:szCs w:val="24"/>
        </w:rPr>
        <w:t>manipulation of the billing and payroll systems or falsification of e</w:t>
      </w:r>
      <w:r>
        <w:rPr>
          <w:rFonts w:ascii="Times New Roman" w:hAnsi="Times New Roman" w:cs="Times New Roman"/>
          <w:sz w:val="24"/>
          <w:szCs w:val="24"/>
        </w:rPr>
        <w:t>xpense reimbursements and check tampering</w:t>
      </w:r>
    </w:p>
    <w:p w:rsidR="00385B33" w:rsidRDefault="00385B33" w:rsidP="003542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 w:rsidRPr="00385B33">
        <w:rPr>
          <w:rFonts w:ascii="Times New Roman" w:hAnsi="Times New Roman" w:cs="Times New Roman"/>
          <w:sz w:val="24"/>
          <w:szCs w:val="24"/>
        </w:rPr>
        <w:t>Dishonest employees often manipulate receipts being prepared for d</w:t>
      </w:r>
      <w:r>
        <w:rPr>
          <w:rFonts w:ascii="Times New Roman" w:hAnsi="Times New Roman" w:cs="Times New Roman"/>
          <w:sz w:val="24"/>
          <w:szCs w:val="24"/>
        </w:rPr>
        <w:t xml:space="preserve">eposit. This is common in small </w:t>
      </w:r>
      <w:r w:rsidRPr="00385B33">
        <w:rPr>
          <w:rFonts w:ascii="Times New Roman" w:hAnsi="Times New Roman" w:cs="Times New Roman"/>
          <w:sz w:val="24"/>
          <w:szCs w:val="24"/>
        </w:rPr>
        <w:t>companies where the same person is responsible for booking the cash rece</w:t>
      </w:r>
      <w:r>
        <w:rPr>
          <w:rFonts w:ascii="Times New Roman" w:hAnsi="Times New Roman" w:cs="Times New Roman"/>
          <w:sz w:val="24"/>
          <w:szCs w:val="24"/>
        </w:rPr>
        <w:t xml:space="preserve">ipts and writing the checks for </w:t>
      </w:r>
      <w:r w:rsidRPr="00385B33">
        <w:rPr>
          <w:rFonts w:ascii="Times New Roman" w:hAnsi="Times New Roman" w:cs="Times New Roman"/>
          <w:sz w:val="24"/>
          <w:szCs w:val="24"/>
        </w:rPr>
        <w:t xml:space="preserve">deposit. It is not uncommon for the long-term “trusted employee” to become an “opportunity taker”-type of fraudster in the face of this temptation. Because the money is so available and no one appears </w:t>
      </w:r>
      <w:r>
        <w:rPr>
          <w:rFonts w:ascii="Times New Roman" w:hAnsi="Times New Roman" w:cs="Times New Roman"/>
          <w:sz w:val="24"/>
          <w:szCs w:val="24"/>
        </w:rPr>
        <w:t xml:space="preserve">to be </w:t>
      </w:r>
      <w:r w:rsidRPr="00385B33">
        <w:rPr>
          <w:rFonts w:ascii="Times New Roman" w:hAnsi="Times New Roman" w:cs="Times New Roman"/>
          <w:sz w:val="24"/>
          <w:szCs w:val="24"/>
        </w:rPr>
        <w:t>watching, the fraudster frequently rationalizes the theft as “borrowing” wit</w:t>
      </w:r>
      <w:r>
        <w:rPr>
          <w:rFonts w:ascii="Times New Roman" w:hAnsi="Times New Roman" w:cs="Times New Roman"/>
          <w:sz w:val="24"/>
          <w:szCs w:val="24"/>
        </w:rPr>
        <w:t xml:space="preserve">h the intent to return the cash </w:t>
      </w:r>
      <w:r w:rsidRPr="00385B33">
        <w:rPr>
          <w:rFonts w:ascii="Times New Roman" w:hAnsi="Times New Roman" w:cs="Times New Roman"/>
          <w:sz w:val="24"/>
          <w:szCs w:val="24"/>
        </w:rPr>
        <w:t>later. Of course, since the money is easier to take than to return, the acc</w:t>
      </w:r>
      <w:r>
        <w:rPr>
          <w:rFonts w:ascii="Times New Roman" w:hAnsi="Times New Roman" w:cs="Times New Roman"/>
          <w:sz w:val="24"/>
          <w:szCs w:val="24"/>
        </w:rPr>
        <w:t xml:space="preserve">rued amount stolen soon becomes </w:t>
      </w:r>
      <w:r w:rsidRPr="00385B33">
        <w:rPr>
          <w:rFonts w:ascii="Times New Roman" w:hAnsi="Times New Roman" w:cs="Times New Roman"/>
          <w:sz w:val="24"/>
          <w:szCs w:val="24"/>
        </w:rPr>
        <w:t>too great to replace and the fraudster becomes locked into an endless round</w:t>
      </w:r>
      <w:r>
        <w:rPr>
          <w:rFonts w:ascii="Times New Roman" w:hAnsi="Times New Roman" w:cs="Times New Roman"/>
          <w:sz w:val="24"/>
          <w:szCs w:val="24"/>
        </w:rPr>
        <w:t xml:space="preserve"> of theft and cover-up. </w:t>
      </w:r>
    </w:p>
    <w:p w:rsidR="000761D1" w:rsidRDefault="000761D1" w:rsidP="0035429A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case in the box below and answer the related question written below the case</w:t>
      </w:r>
    </w:p>
    <w:p w:rsidR="00385B33" w:rsidRPr="000621DE" w:rsidRDefault="00385B33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1DE">
        <w:rPr>
          <w:rFonts w:ascii="Times New Roman" w:hAnsi="Times New Roman" w:cs="Times New Roman"/>
          <w:sz w:val="24"/>
          <w:szCs w:val="24"/>
        </w:rPr>
        <w:t>A receptionist/bookkeeper at a small dental practice was the only person who understood the</w:t>
      </w:r>
    </w:p>
    <w:p w:rsidR="00385B33" w:rsidRPr="000621DE" w:rsidRDefault="00385B33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1DE">
        <w:rPr>
          <w:rFonts w:ascii="Times New Roman" w:hAnsi="Times New Roman" w:cs="Times New Roman"/>
          <w:sz w:val="24"/>
          <w:szCs w:val="24"/>
        </w:rPr>
        <w:t>proprietary software used to track patient data, as well as being the one who prepared deposits of</w:t>
      </w:r>
    </w:p>
    <w:p w:rsidR="00385B33" w:rsidRPr="000621DE" w:rsidRDefault="00385B33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1DE">
        <w:rPr>
          <w:rFonts w:ascii="Times New Roman" w:hAnsi="Times New Roman" w:cs="Times New Roman"/>
          <w:sz w:val="24"/>
          <w:szCs w:val="24"/>
        </w:rPr>
        <w:t>receipts for the bank. The bookkeeper noticed that she could input da</w:t>
      </w:r>
      <w:r w:rsidR="000621DE">
        <w:rPr>
          <w:rFonts w:ascii="Times New Roman" w:hAnsi="Times New Roman" w:cs="Times New Roman"/>
          <w:sz w:val="24"/>
          <w:szCs w:val="24"/>
        </w:rPr>
        <w:t xml:space="preserve">ta (checks, insurance receipts, </w:t>
      </w:r>
      <w:r w:rsidRPr="000621DE">
        <w:rPr>
          <w:rFonts w:ascii="Times New Roman" w:hAnsi="Times New Roman" w:cs="Times New Roman"/>
          <w:sz w:val="24"/>
          <w:szCs w:val="24"/>
        </w:rPr>
        <w:t>credit card receipts) and prepare a deposit slip for the owner to take to the bank, before i</w:t>
      </w:r>
      <w:r w:rsidR="000621DE">
        <w:rPr>
          <w:rFonts w:ascii="Times New Roman" w:hAnsi="Times New Roman" w:cs="Times New Roman"/>
          <w:sz w:val="24"/>
          <w:szCs w:val="24"/>
        </w:rPr>
        <w:t xml:space="preserve">nputting cash </w:t>
      </w:r>
      <w:r w:rsidRPr="000621DE">
        <w:rPr>
          <w:rFonts w:ascii="Times New Roman" w:hAnsi="Times New Roman" w:cs="Times New Roman"/>
          <w:sz w:val="24"/>
          <w:szCs w:val="24"/>
        </w:rPr>
        <w:t xml:space="preserve">into the system. The deposit slip given to the owner of the practice did </w:t>
      </w:r>
      <w:r w:rsidR="000621DE">
        <w:rPr>
          <w:rFonts w:ascii="Times New Roman" w:hAnsi="Times New Roman" w:cs="Times New Roman"/>
          <w:sz w:val="24"/>
          <w:szCs w:val="24"/>
        </w:rPr>
        <w:t xml:space="preserve">not show certain cash receipts, </w:t>
      </w:r>
      <w:r w:rsidRPr="000621DE">
        <w:rPr>
          <w:rFonts w:ascii="Times New Roman" w:hAnsi="Times New Roman" w:cs="Times New Roman"/>
          <w:sz w:val="24"/>
          <w:szCs w:val="24"/>
        </w:rPr>
        <w:t>and hence he had no idea the bookkeeper had in fact pocketed the m</w:t>
      </w:r>
      <w:r w:rsidR="000621DE">
        <w:rPr>
          <w:rFonts w:ascii="Times New Roman" w:hAnsi="Times New Roman" w:cs="Times New Roman"/>
          <w:sz w:val="24"/>
          <w:szCs w:val="24"/>
        </w:rPr>
        <w:t xml:space="preserve">oney. She entered the cash into </w:t>
      </w:r>
      <w:r w:rsidRPr="000621DE">
        <w:rPr>
          <w:rFonts w:ascii="Times New Roman" w:hAnsi="Times New Roman" w:cs="Times New Roman"/>
          <w:sz w:val="24"/>
          <w:szCs w:val="24"/>
        </w:rPr>
        <w:t xml:space="preserve">the system after printing the deposit slip, just in case a patient should </w:t>
      </w:r>
      <w:r w:rsidR="000621DE">
        <w:rPr>
          <w:rFonts w:ascii="Times New Roman" w:hAnsi="Times New Roman" w:cs="Times New Roman"/>
          <w:sz w:val="24"/>
          <w:szCs w:val="24"/>
        </w:rPr>
        <w:t xml:space="preserve">ever be questioned about his or </w:t>
      </w:r>
      <w:r w:rsidRPr="000621DE">
        <w:rPr>
          <w:rFonts w:ascii="Times New Roman" w:hAnsi="Times New Roman" w:cs="Times New Roman"/>
          <w:sz w:val="24"/>
          <w:szCs w:val="24"/>
        </w:rPr>
        <w:t>her account.</w:t>
      </w:r>
    </w:p>
    <w:p w:rsidR="000621DE" w:rsidRDefault="000621DE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85B33" w:rsidRDefault="00385B33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621DE">
        <w:rPr>
          <w:rFonts w:ascii="Times New Roman" w:hAnsi="Times New Roman" w:cs="Times New Roman"/>
          <w:sz w:val="24"/>
          <w:szCs w:val="24"/>
        </w:rPr>
        <w:t>The bookkeeper left the practice after six weeks for a better-paying j</w:t>
      </w:r>
      <w:r w:rsidR="000621DE">
        <w:rPr>
          <w:rFonts w:ascii="Times New Roman" w:hAnsi="Times New Roman" w:cs="Times New Roman"/>
          <w:sz w:val="24"/>
          <w:szCs w:val="24"/>
        </w:rPr>
        <w:t xml:space="preserve">ob. However, she did not factor </w:t>
      </w:r>
      <w:r w:rsidRPr="000621DE">
        <w:rPr>
          <w:rFonts w:ascii="Times New Roman" w:hAnsi="Times New Roman" w:cs="Times New Roman"/>
          <w:sz w:val="24"/>
          <w:szCs w:val="24"/>
        </w:rPr>
        <w:t>into her scheme a patient who returned to the dental office asking for a r</w:t>
      </w:r>
      <w:r w:rsidR="000621DE">
        <w:rPr>
          <w:rFonts w:ascii="Times New Roman" w:hAnsi="Times New Roman" w:cs="Times New Roman"/>
          <w:sz w:val="24"/>
          <w:szCs w:val="24"/>
        </w:rPr>
        <w:t xml:space="preserve">eceipt for the cash she had </w:t>
      </w:r>
      <w:r w:rsidRPr="000621DE">
        <w:rPr>
          <w:rFonts w:ascii="Times New Roman" w:hAnsi="Times New Roman" w:cs="Times New Roman"/>
          <w:sz w:val="24"/>
          <w:szCs w:val="24"/>
        </w:rPr>
        <w:t>paid two weeks before. The new receptionist/bookkeeper, not yet b</w:t>
      </w:r>
      <w:r w:rsidR="000621DE">
        <w:rPr>
          <w:rFonts w:ascii="Times New Roman" w:hAnsi="Times New Roman" w:cs="Times New Roman"/>
          <w:sz w:val="24"/>
          <w:szCs w:val="24"/>
        </w:rPr>
        <w:t xml:space="preserve">eing familiar with the computer </w:t>
      </w:r>
      <w:r w:rsidRPr="000621DE">
        <w:rPr>
          <w:rFonts w:ascii="Times New Roman" w:hAnsi="Times New Roman" w:cs="Times New Roman"/>
          <w:sz w:val="24"/>
          <w:szCs w:val="24"/>
        </w:rPr>
        <w:t>system, obtained the deposit slip used by her boss to make the deposit</w:t>
      </w:r>
      <w:r w:rsidR="000621DE">
        <w:rPr>
          <w:rFonts w:ascii="Times New Roman" w:hAnsi="Times New Roman" w:cs="Times New Roman"/>
          <w:sz w:val="24"/>
          <w:szCs w:val="24"/>
        </w:rPr>
        <w:t xml:space="preserve"> on that particular day and, of </w:t>
      </w:r>
      <w:r w:rsidRPr="000621DE">
        <w:rPr>
          <w:rFonts w:ascii="Times New Roman" w:hAnsi="Times New Roman" w:cs="Times New Roman"/>
          <w:sz w:val="24"/>
          <w:szCs w:val="24"/>
        </w:rPr>
        <w:t>course, the cash was nowhere to be found. They then went into the comp</w:t>
      </w:r>
      <w:r w:rsidR="000621DE">
        <w:rPr>
          <w:rFonts w:ascii="Times New Roman" w:hAnsi="Times New Roman" w:cs="Times New Roman"/>
          <w:sz w:val="24"/>
          <w:szCs w:val="24"/>
        </w:rPr>
        <w:t xml:space="preserve">uter file and realized what had </w:t>
      </w:r>
      <w:r w:rsidRPr="000621DE">
        <w:rPr>
          <w:rFonts w:ascii="Times New Roman" w:hAnsi="Times New Roman" w:cs="Times New Roman"/>
          <w:sz w:val="24"/>
          <w:szCs w:val="24"/>
        </w:rPr>
        <w:t>happened. A call to the police ensued!</w:t>
      </w:r>
    </w:p>
    <w:p w:rsidR="00C31C57" w:rsidRDefault="00C31C57" w:rsidP="0035429A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C31C57" w:rsidRPr="008E0C0A" w:rsidRDefault="00C31C57" w:rsidP="0035429A">
      <w:pPr>
        <w:rPr>
          <w:rFonts w:ascii="Times New Roman" w:eastAsia="Calibri" w:hAnsi="Times New Roman" w:cs="Times New Roman"/>
          <w:b/>
          <w:sz w:val="24"/>
          <w:szCs w:val="24"/>
          <w:lang w:val="en-MY"/>
        </w:rPr>
      </w:pPr>
      <w:r w:rsidRPr="00C31C57">
        <w:rPr>
          <w:rFonts w:ascii="Times New Roman" w:eastAsia="Calibri" w:hAnsi="Times New Roman" w:cs="Times New Roman"/>
          <w:b/>
          <w:sz w:val="24"/>
          <w:szCs w:val="24"/>
          <w:lang w:val="en-MY"/>
        </w:rPr>
        <w:t>(a)</w:t>
      </w:r>
      <w:r w:rsidR="00F12F5A">
        <w:rPr>
          <w:rFonts w:ascii="Times New Roman" w:eastAsia="Calibri" w:hAnsi="Times New Roman" w:cs="Times New Roman"/>
          <w:sz w:val="24"/>
          <w:szCs w:val="24"/>
          <w:lang w:val="en-MY"/>
        </w:rPr>
        <w:t>Describebriefly each of</w:t>
      </w:r>
      <w:r w:rsidRPr="00C31C57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the</w:t>
      </w:r>
      <w:r w:rsidR="008E0C0A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following</w:t>
      </w:r>
      <w:r w:rsidRPr="00C31C57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threefactors</w:t>
      </w:r>
      <w:r w:rsidR="00F12F5A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that influence</w:t>
      </w:r>
      <w:r w:rsidRPr="00C31C57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the occurrence of</w:t>
      </w:r>
      <w:r w:rsidR="008E0C0A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cash</w:t>
      </w:r>
      <w:r w:rsidRPr="00C31C57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fraud</w:t>
      </w:r>
      <w:r w:rsidR="008E0C0A">
        <w:rPr>
          <w:rFonts w:ascii="Times New Roman" w:eastAsia="Calibri" w:hAnsi="Times New Roman" w:cs="Times New Roman"/>
          <w:sz w:val="24"/>
          <w:szCs w:val="24"/>
          <w:lang w:val="en-MY"/>
        </w:rPr>
        <w:t>:</w:t>
      </w:r>
      <w:r w:rsidRPr="00C31C57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Pressure/incentive: Opportunity and Rationalization </w:t>
      </w:r>
      <w:r w:rsidR="00F12F5A">
        <w:rPr>
          <w:rFonts w:ascii="Times New Roman" w:eastAsia="Calibri" w:hAnsi="Times New Roman" w:cs="Times New Roman"/>
          <w:sz w:val="24"/>
          <w:szCs w:val="24"/>
          <w:lang w:val="en-MY"/>
        </w:rPr>
        <w:tab/>
      </w:r>
      <w:r w:rsidR="00F12F5A" w:rsidRPr="008E0C0A">
        <w:rPr>
          <w:rFonts w:ascii="Times New Roman" w:eastAsia="Calibri" w:hAnsi="Times New Roman" w:cs="Times New Roman"/>
          <w:b/>
          <w:sz w:val="24"/>
          <w:szCs w:val="24"/>
          <w:lang w:val="en-MY"/>
        </w:rPr>
        <w:t>(6 Marks)</w:t>
      </w:r>
    </w:p>
    <w:p w:rsidR="00C31C57" w:rsidRDefault="00C31C57" w:rsidP="0035429A">
      <w:pPr>
        <w:rPr>
          <w:rFonts w:ascii="Times New Roman" w:eastAsia="Calibri" w:hAnsi="Times New Roman" w:cs="Times New Roman"/>
          <w:b/>
          <w:sz w:val="24"/>
          <w:szCs w:val="24"/>
          <w:lang w:val="en-MY"/>
        </w:rPr>
      </w:pPr>
      <w:r w:rsidRPr="00C31C57">
        <w:rPr>
          <w:rFonts w:ascii="Times New Roman" w:eastAsia="Calibri" w:hAnsi="Times New Roman" w:cs="Times New Roman"/>
          <w:b/>
          <w:sz w:val="24"/>
          <w:szCs w:val="24"/>
          <w:lang w:val="en-MY"/>
        </w:rPr>
        <w:t>(b)</w:t>
      </w:r>
      <w:r w:rsidR="009F3DAC" w:rsidRPr="009F3DAC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For each fraud factor, provide </w:t>
      </w:r>
      <w:r w:rsidR="008E0C0A">
        <w:rPr>
          <w:rFonts w:ascii="Times New Roman" w:eastAsia="Calibri" w:hAnsi="Times New Roman" w:cs="Times New Roman"/>
          <w:sz w:val="24"/>
          <w:szCs w:val="24"/>
          <w:lang w:val="en-MY"/>
        </w:rPr>
        <w:t>six</w:t>
      </w:r>
      <w:r w:rsidR="009F3DAC" w:rsidRPr="009F3DAC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examples </w:t>
      </w:r>
      <w:r w:rsidR="008E0C0A">
        <w:rPr>
          <w:rFonts w:ascii="Times New Roman" w:eastAsia="Calibri" w:hAnsi="Times New Roman" w:cs="Times New Roman"/>
          <w:sz w:val="24"/>
          <w:szCs w:val="24"/>
          <w:lang w:val="en-MY"/>
        </w:rPr>
        <w:t>that influencethe theft</w:t>
      </w:r>
      <w:r w:rsidR="009F3DAC" w:rsidRPr="009F3DAC">
        <w:rPr>
          <w:rFonts w:ascii="Times New Roman" w:eastAsia="Calibri" w:hAnsi="Times New Roman" w:cs="Times New Roman"/>
          <w:sz w:val="24"/>
          <w:szCs w:val="24"/>
          <w:lang w:val="en-MY"/>
        </w:rPr>
        <w:t xml:space="preserve"> of </w:t>
      </w:r>
      <w:r w:rsidR="008E0C0A" w:rsidRPr="009F3DAC">
        <w:rPr>
          <w:rFonts w:ascii="Times New Roman" w:eastAsia="Calibri" w:hAnsi="Times New Roman" w:cs="Times New Roman"/>
          <w:sz w:val="24"/>
          <w:szCs w:val="24"/>
          <w:lang w:val="en-MY"/>
        </w:rPr>
        <w:t>cash</w:t>
      </w:r>
      <w:r w:rsidR="008E0C0A" w:rsidRPr="008E0C0A">
        <w:rPr>
          <w:rFonts w:ascii="Times New Roman" w:eastAsia="Calibri" w:hAnsi="Times New Roman" w:cs="Times New Roman"/>
          <w:b/>
          <w:sz w:val="24"/>
          <w:szCs w:val="24"/>
          <w:lang w:val="en-MY"/>
        </w:rPr>
        <w:t>(9 Marks)</w:t>
      </w:r>
    </w:p>
    <w:p w:rsidR="008E0C0A" w:rsidRPr="008E0C0A" w:rsidRDefault="008E0C0A" w:rsidP="0035429A">
      <w:pPr>
        <w:rPr>
          <w:rFonts w:ascii="Times New Roman" w:eastAsia="Calibri" w:hAnsi="Times New Roman" w:cs="Times New Roman"/>
          <w:b/>
          <w:sz w:val="24"/>
          <w:szCs w:val="24"/>
          <w:lang w:val="en-MY"/>
        </w:rPr>
      </w:pPr>
      <w:r>
        <w:rPr>
          <w:rFonts w:ascii="Times New Roman" w:eastAsia="Calibri" w:hAnsi="Times New Roman" w:cs="Times New Roman"/>
          <w:b/>
          <w:sz w:val="24"/>
          <w:szCs w:val="24"/>
          <w:lang w:val="en-MY"/>
        </w:rPr>
        <w:t>(c)</w:t>
      </w:r>
      <w:r w:rsidR="00E00768" w:rsidRPr="00E00768">
        <w:rPr>
          <w:rFonts w:ascii="Times New Roman" w:eastAsia="Calibri" w:hAnsi="Times New Roman" w:cs="Times New Roman"/>
          <w:sz w:val="24"/>
          <w:szCs w:val="24"/>
          <w:lang w:val="en-MY"/>
        </w:rPr>
        <w:t>How can the theft of cash be controlled</w:t>
      </w:r>
      <w:r w:rsidR="00E00768">
        <w:rPr>
          <w:rFonts w:ascii="Times New Roman" w:eastAsia="Calibri" w:hAnsi="Times New Roman" w:cs="Times New Roman"/>
          <w:b/>
          <w:sz w:val="24"/>
          <w:szCs w:val="24"/>
          <w:lang w:val="en-MY"/>
        </w:rPr>
        <w:t xml:space="preserve"> (10 M</w:t>
      </w:r>
      <w:bookmarkStart w:id="0" w:name="_GoBack"/>
      <w:bookmarkEnd w:id="0"/>
      <w:r w:rsidR="00E00768">
        <w:rPr>
          <w:rFonts w:ascii="Times New Roman" w:eastAsia="Calibri" w:hAnsi="Times New Roman" w:cs="Times New Roman"/>
          <w:b/>
          <w:sz w:val="24"/>
          <w:szCs w:val="24"/>
          <w:lang w:val="en-MY"/>
        </w:rPr>
        <w:t>arks)</w:t>
      </w:r>
    </w:p>
    <w:sectPr w:rsidR="008E0C0A" w:rsidRPr="008E0C0A" w:rsidSect="000761D1">
      <w:footerReference w:type="default" r:id="rId7"/>
      <w:pgSz w:w="12240" w:h="15840"/>
      <w:pgMar w:top="1440" w:right="1440" w:bottom="28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544FD" w:rsidRDefault="008544FD" w:rsidP="000761D1">
      <w:pPr>
        <w:spacing w:after="0" w:line="240" w:lineRule="auto"/>
      </w:pPr>
      <w:r>
        <w:separator/>
      </w:r>
    </w:p>
  </w:endnote>
  <w:endnote w:type="continuationSeparator" w:id="1">
    <w:p w:rsidR="008544FD" w:rsidRDefault="008544FD" w:rsidP="00076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532918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61D1" w:rsidRDefault="00BB411D">
        <w:pPr>
          <w:pStyle w:val="Footer"/>
          <w:jc w:val="center"/>
        </w:pPr>
        <w:r>
          <w:fldChar w:fldCharType="begin"/>
        </w:r>
        <w:r w:rsidR="000761D1">
          <w:instrText xml:space="preserve"> PAGE   \* MERGEFORMAT </w:instrText>
        </w:r>
        <w:r>
          <w:fldChar w:fldCharType="separate"/>
        </w:r>
        <w:r w:rsidR="0035429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61D1" w:rsidRDefault="000761D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544FD" w:rsidRDefault="008544FD" w:rsidP="000761D1">
      <w:pPr>
        <w:spacing w:after="0" w:line="240" w:lineRule="auto"/>
      </w:pPr>
      <w:r>
        <w:separator/>
      </w:r>
    </w:p>
  </w:footnote>
  <w:footnote w:type="continuationSeparator" w:id="1">
    <w:p w:rsidR="008544FD" w:rsidRDefault="008544FD" w:rsidP="000761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4E3CCA"/>
    <w:multiLevelType w:val="hybridMultilevel"/>
    <w:tmpl w:val="9968C090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385B33"/>
    <w:rsid w:val="000621DE"/>
    <w:rsid w:val="000761D1"/>
    <w:rsid w:val="0035429A"/>
    <w:rsid w:val="00385B33"/>
    <w:rsid w:val="008544FD"/>
    <w:rsid w:val="008E0C0A"/>
    <w:rsid w:val="009E3E26"/>
    <w:rsid w:val="009F3DAC"/>
    <w:rsid w:val="00AD362C"/>
    <w:rsid w:val="00B95F23"/>
    <w:rsid w:val="00BB411D"/>
    <w:rsid w:val="00C31C57"/>
    <w:rsid w:val="00D3184D"/>
    <w:rsid w:val="00E00768"/>
    <w:rsid w:val="00F12F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41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D1"/>
  </w:style>
  <w:style w:type="paragraph" w:styleId="Footer">
    <w:name w:val="footer"/>
    <w:basedOn w:val="Normal"/>
    <w:link w:val="FooterChar"/>
    <w:uiPriority w:val="99"/>
    <w:unhideWhenUsed/>
    <w:rsid w:val="0007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D1"/>
  </w:style>
  <w:style w:type="paragraph" w:styleId="ListParagraph">
    <w:name w:val="List Paragraph"/>
    <w:basedOn w:val="Normal"/>
    <w:uiPriority w:val="34"/>
    <w:qFormat/>
    <w:rsid w:val="00C31C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61D1"/>
  </w:style>
  <w:style w:type="paragraph" w:styleId="Footer">
    <w:name w:val="footer"/>
    <w:basedOn w:val="Normal"/>
    <w:link w:val="FooterChar"/>
    <w:uiPriority w:val="99"/>
    <w:unhideWhenUsed/>
    <w:rsid w:val="000761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61D1"/>
  </w:style>
  <w:style w:type="paragraph" w:styleId="ListParagraph">
    <w:name w:val="List Paragraph"/>
    <w:basedOn w:val="Normal"/>
    <w:uiPriority w:val="34"/>
    <w:qFormat/>
    <w:rsid w:val="00C31C5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user'</cp:lastModifiedBy>
  <cp:revision>2</cp:revision>
  <dcterms:created xsi:type="dcterms:W3CDTF">2024-04-22T19:03:00Z</dcterms:created>
  <dcterms:modified xsi:type="dcterms:W3CDTF">2024-04-22T19:03:00Z</dcterms:modified>
</cp:coreProperties>
</file>