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毕业论文初稿目录与章节提纲"/>
    <w:p>
      <w:pPr>
        <w:pStyle w:val="Heading1"/>
      </w:pPr>
      <w:r>
        <w:rPr>
          <w:rFonts w:hint="eastAsia"/>
        </w:rPr>
        <w:t xml:space="preserve">毕业论文初稿目录与章节提纲</w:t>
      </w:r>
    </w:p>
    <w:p>
      <w:pPr>
        <w:pStyle w:val="FirstParagraph"/>
      </w:pPr>
      <w:r>
        <w:rPr>
          <w:rFonts w:hint="eastAsia"/>
        </w:rPr>
        <w:t xml:space="preserve">题目：面向湛江中小制造企业的企业信息化系统核心设计与实现——以广东南派食品有限公司为例</w:t>
      </w:r>
    </w:p>
    <w:p>
      <w:pPr>
        <w:pStyle w:val="BodyText"/>
      </w:pPr>
      <w:r>
        <w:rPr>
          <w:rFonts w:hint="eastAsia"/>
        </w:rPr>
        <w:t xml:space="preserve">适用说明：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本文档用于毕业论文初稿撰写。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内容结合当前项目代码、开题报告和中期报告整理。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写作时可先按本提纲补全正文，再统一插入图、表、参考文献和格式。</w:t>
      </w:r>
    </w:p>
    <w:bookmarkStart w:id="9" w:name="一设计总说明"/>
    <w:p>
      <w:pPr>
        <w:pStyle w:val="Heading2"/>
      </w:pPr>
      <w:r>
        <w:rPr>
          <w:rFonts w:hint="eastAsia"/>
        </w:rPr>
        <w:t xml:space="preserve">一、设计总说明</w:t>
      </w:r>
    </w:p>
    <w:p>
      <w:pPr>
        <w:pStyle w:val="FirstParagraph"/>
      </w:pPr>
      <w:r>
        <w:rPr>
          <w:rFonts w:hint="eastAsia"/>
        </w:rPr>
        <w:t xml:space="preserve">设计总说明建议分为三段：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第一段：介绍课题背景与研究意义。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第二段：介绍</w:t>
      </w:r>
      <w:r>
        <w:t xml:space="preserve"> EISCore </w:t>
      </w:r>
      <w:r>
        <w:rPr>
          <w:rFonts w:hint="eastAsia"/>
        </w:rPr>
        <w:t xml:space="preserve">系统的主要内容、技术路线和系统特点。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第三段：概述全文结构，说明每一章写了什么。</w:t>
      </w:r>
    </w:p>
    <w:p>
      <w:pPr>
        <w:pStyle w:val="FirstParagraph"/>
      </w:pPr>
      <w:r>
        <w:rPr>
          <w:rFonts w:hint="eastAsia"/>
        </w:rPr>
        <w:t xml:space="preserve">补充要求：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中文约</w:t>
      </w:r>
      <w:r>
        <w:t xml:space="preserve"> 1500 </w:t>
      </w:r>
      <w:r>
        <w:rPr>
          <w:rFonts w:hint="eastAsia"/>
        </w:rPr>
        <w:t xml:space="preserve">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需同步准备英文版。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这一部分不要写得太散，要像整篇论文的总览。</w:t>
      </w:r>
    </w:p>
    <w:bookmarkEnd w:id="9"/>
    <w:bookmarkStart w:id="75" w:name="二推荐目录结构"/>
    <w:p>
      <w:pPr>
        <w:pStyle w:val="Heading2"/>
      </w:pPr>
      <w:r>
        <w:rPr>
          <w:rFonts w:hint="eastAsia"/>
        </w:rPr>
        <w:t xml:space="preserve">二、推荐目录结构</w:t>
      </w:r>
    </w:p>
    <w:bookmarkStart w:id="10" w:name="摘要"/>
    <w:p>
      <w:pPr>
        <w:pStyle w:val="Heading3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写作重点：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简述研究背景。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说明本文设计并实现了什么系统。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概括主要技术路线，如</w:t>
      </w:r>
      <w:r>
        <w:t xml:space="preserve"> PostgreSQL、PostgREST、Vue3 </w:t>
      </w:r>
      <w:r>
        <w:rPr>
          <w:rFonts w:hint="eastAsia"/>
        </w:rPr>
        <w:t xml:space="preserve">微前端、BPMN、本体语义增强等。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说明系统目前完成的主要功能与阶段性成果。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最后点出研究意义。</w:t>
      </w:r>
    </w:p>
    <w:p>
      <w:pPr>
        <w:pStyle w:val="FirstParagraph"/>
      </w:pPr>
      <w:r>
        <w:rPr>
          <w:rFonts w:hint="eastAsia"/>
        </w:rPr>
        <w:t xml:space="preserve">关键词建议：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企业信息化系统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中小制造企业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数据库中心架构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微前端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本体语义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工作流</w:t>
      </w:r>
    </w:p>
    <w:bookmarkEnd w:id="10"/>
    <w:bookmarkStart w:id="11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rPr>
          <w:rFonts w:hint="eastAsia"/>
        </w:rPr>
        <w:t xml:space="preserve">要求与中文摘要对应，术语尽量统一。</w:t>
      </w:r>
    </w:p>
    <w:bookmarkEnd w:id="11"/>
    <w:bookmarkStart w:id="18" w:name="第一章-绪论"/>
    <w:p>
      <w:pPr>
        <w:pStyle w:val="Heading3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p>
      <w:pPr>
        <w:pStyle w:val="FirstParagraph"/>
      </w:pPr>
      <w:r>
        <w:rPr>
          <w:rFonts w:hint="eastAsia"/>
        </w:rPr>
        <w:t xml:space="preserve">建议小节：</w:t>
      </w:r>
    </w:p>
    <w:bookmarkStart w:id="12" w:name="研究背景"/>
    <w:p>
      <w:pPr>
        <w:pStyle w:val="Heading4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可写内容：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中小制造企业数字化转型的现实需求。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湛江地区制造企业，特别是农海产品加工企业的信息化痛点。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传统</w:t>
      </w:r>
      <w:r>
        <w:t xml:space="preserve"> ERP </w:t>
      </w:r>
      <w:r>
        <w:rPr>
          <w:rFonts w:hint="eastAsia"/>
        </w:rPr>
        <w:t xml:space="preserve">和轻量</w:t>
      </w:r>
      <w:r>
        <w:t xml:space="preserve"> SaaS </w:t>
      </w:r>
      <w:r>
        <w:rPr>
          <w:rFonts w:hint="eastAsia"/>
        </w:rPr>
        <w:t xml:space="preserve">在成本、定制化和运维上的局限。</w:t>
      </w:r>
    </w:p>
    <w:bookmarkEnd w:id="12"/>
    <w:bookmarkStart w:id="13" w:name="研究目的与意义"/>
    <w:p>
      <w:pPr>
        <w:pStyle w:val="Heading4"/>
      </w:pPr>
      <w:r>
        <w:t xml:space="preserve">1.2 </w:t>
      </w:r>
      <w:r>
        <w:rPr>
          <w:rFonts w:hint="eastAsia"/>
        </w:rPr>
        <w:t xml:space="preserve">研究目的与意义</w:t>
      </w:r>
    </w:p>
    <w:p>
      <w:pPr>
        <w:pStyle w:val="FirstParagraph"/>
      </w:pPr>
      <w:r>
        <w:rPr>
          <w:rFonts w:hint="eastAsia"/>
        </w:rPr>
        <w:t xml:space="preserve">可写内容：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说明为什么要设计</w:t>
      </w:r>
      <w:r>
        <w:t xml:space="preserve"> EISCore。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从理论层面说明数据库中心架构、低代码、AI</w:t>
      </w:r>
      <w:r>
        <w:t xml:space="preserve"> </w:t>
      </w:r>
      <w:r>
        <w:rPr>
          <w:rFonts w:hint="eastAsia"/>
        </w:rPr>
        <w:t xml:space="preserve">辅助和本体语义建模的研究价值。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从应用层面说明对南派食品此类企业的实际意义。</w:t>
      </w:r>
    </w:p>
    <w:bookmarkEnd w:id="13"/>
    <w:bookmarkStart w:id="14" w:name="国内外研究现状"/>
    <w:p>
      <w:pPr>
        <w:pStyle w:val="Heading4"/>
      </w:pPr>
      <w:r>
        <w:t xml:space="preserve">1.3 </w:t>
      </w:r>
      <w:r>
        <w:rPr>
          <w:rFonts w:hint="eastAsia"/>
        </w:rPr>
        <w:t xml:space="preserve">国内外研究现状</w:t>
      </w:r>
    </w:p>
    <w:p>
      <w:pPr>
        <w:pStyle w:val="FirstParagraph"/>
      </w:pPr>
      <w:r>
        <w:rPr>
          <w:rFonts w:hint="eastAsia"/>
        </w:rPr>
        <w:t xml:space="preserve">可写内容：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国外在</w:t>
      </w:r>
      <w:r>
        <w:t xml:space="preserve"> Composable Enterprise、Micro-frontends、PostgREST、BPMN、Generative UI </w:t>
      </w:r>
      <w:r>
        <w:rPr>
          <w:rFonts w:hint="eastAsia"/>
        </w:rPr>
        <w:t xml:space="preserve">等方面的发展。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国内在制造业信息化、低代码平台、定制化开发等方面的现状。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分析现有方案的优点和不足，引出本文的研究切入点。</w:t>
      </w:r>
    </w:p>
    <w:bookmarkEnd w:id="14"/>
    <w:bookmarkStart w:id="15" w:name="本文主要研究内容"/>
    <w:p>
      <w:pPr>
        <w:pStyle w:val="Heading4"/>
      </w:pPr>
      <w:r>
        <w:t xml:space="preserve">1.4 </w:t>
      </w:r>
      <w:r>
        <w:rPr>
          <w:rFonts w:hint="eastAsia"/>
        </w:rPr>
        <w:t xml:space="preserve">本文主要研究内容</w:t>
      </w:r>
    </w:p>
    <w:p>
      <w:pPr>
        <w:pStyle w:val="FirstParagraph"/>
      </w:pPr>
      <w:r>
        <w:rPr>
          <w:rFonts w:hint="eastAsia"/>
        </w:rPr>
        <w:t xml:space="preserve">可写内容：</w:t>
      </w:r>
    </w:p>
    <w:p>
      <w:pPr>
        <w:pStyle w:val="Compact"/>
        <w:numPr>
          <w:ilvl w:val="0"/>
          <w:numId w:val="1009"/>
        </w:numPr>
      </w:pPr>
      <w:r>
        <w:t xml:space="preserve">MMS </w:t>
      </w:r>
      <w:r>
        <w:rPr>
          <w:rFonts w:hint="eastAsia"/>
        </w:rPr>
        <w:t xml:space="preserve">核心模块设计与实现。</w:t>
      </w:r>
    </w:p>
    <w:p>
      <w:pPr>
        <w:pStyle w:val="Compact"/>
        <w:numPr>
          <w:ilvl w:val="0"/>
          <w:numId w:val="1009"/>
        </w:numPr>
      </w:pPr>
      <w:r>
        <w:t xml:space="preserve">HMS </w:t>
      </w:r>
      <w:r>
        <w:rPr>
          <w:rFonts w:hint="eastAsia"/>
        </w:rPr>
        <w:t xml:space="preserve">统一权限与身份治理。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应用中心和动态应用配置。</w:t>
      </w:r>
    </w:p>
    <w:p>
      <w:pPr>
        <w:pStyle w:val="Compact"/>
        <w:numPr>
          <w:ilvl w:val="0"/>
          <w:numId w:val="1009"/>
        </w:numPr>
      </w:pPr>
      <w:r>
        <w:t xml:space="preserve">BPMN </w:t>
      </w:r>
      <w:r>
        <w:rPr>
          <w:rFonts w:hint="eastAsia"/>
        </w:rPr>
        <w:t xml:space="preserve">流程引擎集成。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轻量本体语义增强机制设计与应用。</w:t>
      </w:r>
    </w:p>
    <w:bookmarkEnd w:id="15"/>
    <w:bookmarkStart w:id="16" w:name="论文结构安排"/>
    <w:p>
      <w:pPr>
        <w:pStyle w:val="Heading4"/>
      </w:pPr>
      <w:r>
        <w:t xml:space="preserve">1.5 </w:t>
      </w:r>
      <w:r>
        <w:rPr>
          <w:rFonts w:hint="eastAsia"/>
        </w:rPr>
        <w:t xml:space="preserve">论文结构安排</w:t>
      </w:r>
    </w:p>
    <w:p>
      <w:pPr>
        <w:pStyle w:val="FirstParagraph"/>
      </w:pPr>
      <w:r>
        <w:rPr>
          <w:rFonts w:hint="eastAsia"/>
        </w:rPr>
        <w:t xml:space="preserve">按章节简要说明全文内容。</w:t>
      </w:r>
    </w:p>
    <w:bookmarkEnd w:id="16"/>
    <w:bookmarkStart w:id="17" w:name="本文创新点"/>
    <w:p>
      <w:pPr>
        <w:pStyle w:val="Heading4"/>
      </w:pPr>
      <w:r>
        <w:t xml:space="preserve">1.6 </w:t>
      </w:r>
      <w:r>
        <w:rPr>
          <w:rFonts w:hint="eastAsia"/>
        </w:rPr>
        <w:t xml:space="preserve">本文创新点</w:t>
      </w:r>
    </w:p>
    <w:p>
      <w:pPr>
        <w:pStyle w:val="FirstParagraph"/>
      </w:pPr>
      <w:r>
        <w:rPr>
          <w:rFonts w:hint="eastAsia"/>
        </w:rPr>
        <w:t xml:space="preserve">建议写</w:t>
      </w:r>
      <w:r>
        <w:t xml:space="preserve"> 3 </w:t>
      </w:r>
      <w:r>
        <w:rPr>
          <w:rFonts w:hint="eastAsia"/>
        </w:rPr>
        <w:t xml:space="preserve">点左右，不宜写太大：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采用数据库中心架构，弱化传统后端服务层。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将本体语义增强机制引入企业信息化系统，用于统一表、字段、关系和流程语义。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将动态应用配置、流程设计和语义治理整合到同一底座中。</w:t>
      </w:r>
    </w:p>
    <w:bookmarkEnd w:id="17"/>
    <w:bookmarkEnd w:id="18"/>
    <w:bookmarkStart w:id="27" w:name="第二章-相关技术介绍"/>
    <w:p>
      <w:pPr>
        <w:pStyle w:val="Heading3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相关技术介绍</w:t>
      </w:r>
    </w:p>
    <w:p>
      <w:pPr>
        <w:pStyle w:val="FirstParagraph"/>
      </w:pPr>
      <w:r>
        <w:rPr>
          <w:rFonts w:hint="eastAsia"/>
        </w:rPr>
        <w:t xml:space="preserve">建议小节：</w:t>
      </w:r>
    </w:p>
    <w:bookmarkStart w:id="19" w:name="vue-3-与-element-plus"/>
    <w:p>
      <w:pPr>
        <w:pStyle w:val="Heading4"/>
      </w:pPr>
      <w:r>
        <w:t xml:space="preserve">2.1 Vue 3 </w:t>
      </w:r>
      <w:r>
        <w:rPr>
          <w:rFonts w:hint="eastAsia"/>
        </w:rPr>
        <w:t xml:space="preserve">与</w:t>
      </w:r>
      <w:r>
        <w:t xml:space="preserve"> Element Plus</w:t>
      </w:r>
    </w:p>
    <w:p>
      <w:pPr>
        <w:pStyle w:val="FirstParagraph"/>
      </w:pPr>
      <w:r>
        <w:rPr>
          <w:rFonts w:hint="eastAsia"/>
        </w:rPr>
        <w:t xml:space="preserve">写系统前端采用</w:t>
      </w:r>
      <w:r>
        <w:t xml:space="preserve"> Vue 3 </w:t>
      </w:r>
      <w:r>
        <w:rPr>
          <w:rFonts w:hint="eastAsia"/>
        </w:rPr>
        <w:t xml:space="preserve">组件化开发，界面层使用</w:t>
      </w:r>
      <w:r>
        <w:t xml:space="preserve"> Element Plus。</w:t>
      </w:r>
    </w:p>
    <w:bookmarkEnd w:id="19"/>
    <w:bookmarkStart w:id="20" w:name="qiankun-微前端架构"/>
    <w:p>
      <w:pPr>
        <w:pStyle w:val="Heading4"/>
      </w:pPr>
      <w:r>
        <w:t xml:space="preserve">2.2 qiankun </w:t>
      </w:r>
      <w:r>
        <w:rPr>
          <w:rFonts w:hint="eastAsia"/>
        </w:rPr>
        <w:t xml:space="preserve">微前端架构</w:t>
      </w:r>
    </w:p>
    <w:p>
      <w:pPr>
        <w:pStyle w:val="FirstParagraph"/>
      </w:pPr>
      <w:r>
        <w:rPr>
          <w:rFonts w:hint="eastAsia"/>
        </w:rPr>
        <w:t xml:space="preserve">写基座应用如何挂载人事、物料、应用中心、移动端等子系统。</w:t>
      </w:r>
    </w:p>
    <w:bookmarkEnd w:id="20"/>
    <w:bookmarkStart w:id="21" w:name="postgresql-与-plpgsql"/>
    <w:p>
      <w:pPr>
        <w:pStyle w:val="Heading4"/>
      </w:pPr>
      <w:r>
        <w:t xml:space="preserve">2.3 PostgreSQL </w:t>
      </w:r>
      <w:r>
        <w:rPr>
          <w:rFonts w:hint="eastAsia"/>
        </w:rPr>
        <w:t xml:space="preserve">与</w:t>
      </w:r>
      <w:r>
        <w:t xml:space="preserve"> PL/pgSQL</w:t>
      </w:r>
    </w:p>
    <w:p>
      <w:pPr>
        <w:pStyle w:val="FirstParagraph"/>
      </w:pPr>
      <w:r>
        <w:rPr>
          <w:rFonts w:hint="eastAsia"/>
        </w:rPr>
        <w:t xml:space="preserve">写数据库在本系统中不仅用于存储数据，还承担业务逻辑处理。</w:t>
      </w:r>
    </w:p>
    <w:bookmarkEnd w:id="21"/>
    <w:bookmarkStart w:id="22" w:name="postgrest-自动接口映射"/>
    <w:p>
      <w:pPr>
        <w:pStyle w:val="Heading4"/>
      </w:pPr>
      <w:r>
        <w:t xml:space="preserve">2.4 PostgREST </w:t>
      </w:r>
      <w:r>
        <w:rPr>
          <w:rFonts w:hint="eastAsia"/>
        </w:rPr>
        <w:t xml:space="preserve">自动接口映射</w:t>
      </w:r>
    </w:p>
    <w:p>
      <w:pPr>
        <w:pStyle w:val="FirstParagraph"/>
      </w:pPr>
      <w:r>
        <w:rPr>
          <w:rFonts w:hint="eastAsia"/>
        </w:rPr>
        <w:t xml:space="preserve">写数据库表和函数如何映射为</w:t>
      </w:r>
      <w:r>
        <w:t xml:space="preserve"> RESTful API。</w:t>
      </w:r>
    </w:p>
    <w:bookmarkEnd w:id="22"/>
    <w:bookmarkStart w:id="23" w:name="bpmn-2.0-流程建模"/>
    <w:p>
      <w:pPr>
        <w:pStyle w:val="Heading4"/>
      </w:pPr>
      <w:r>
        <w:t xml:space="preserve">2.5 BPMN 2.0 </w:t>
      </w:r>
      <w:r>
        <w:rPr>
          <w:rFonts w:hint="eastAsia"/>
        </w:rPr>
        <w:t xml:space="preserve">流程建模</w:t>
      </w:r>
    </w:p>
    <w:p>
      <w:pPr>
        <w:pStyle w:val="FirstParagraph"/>
      </w:pPr>
      <w:r>
        <w:rPr>
          <w:rFonts w:hint="eastAsia"/>
        </w:rPr>
        <w:t xml:space="preserve">写流程设计、任务分派、状态写回等作用。</w:t>
      </w:r>
    </w:p>
    <w:bookmarkEnd w:id="23"/>
    <w:bookmarkStart w:id="24" w:name="rls-与权限控制机制"/>
    <w:p>
      <w:pPr>
        <w:pStyle w:val="Heading4"/>
      </w:pPr>
      <w:r>
        <w:t xml:space="preserve">2.6 RLS </w:t>
      </w:r>
      <w:r>
        <w:rPr>
          <w:rFonts w:hint="eastAsia"/>
        </w:rPr>
        <w:t xml:space="preserve">与权限控制机制</w:t>
      </w:r>
    </w:p>
    <w:p>
      <w:pPr>
        <w:pStyle w:val="FirstParagraph"/>
      </w:pPr>
      <w:r>
        <w:rPr>
          <w:rFonts w:hint="eastAsia"/>
        </w:rPr>
        <w:t xml:space="preserve">写</w:t>
      </w:r>
      <w:r>
        <w:t xml:space="preserve"> PostgreSQL </w:t>
      </w:r>
      <w:r>
        <w:rPr>
          <w:rFonts w:hint="eastAsia"/>
        </w:rPr>
        <w:t xml:space="preserve">行级安全和角色权限在系统中的应用。</w:t>
      </w:r>
    </w:p>
    <w:bookmarkEnd w:id="24"/>
    <w:bookmarkStart w:id="25" w:name="本体语义增强机制"/>
    <w:p>
      <w:pPr>
        <w:pStyle w:val="Heading4"/>
      </w:pPr>
      <w:r>
        <w:t xml:space="preserve">2.7 </w:t>
      </w:r>
      <w:r>
        <w:rPr>
          <w:rFonts w:hint="eastAsia"/>
        </w:rPr>
        <w:t xml:space="preserve">本体语义增强机制</w:t>
      </w:r>
    </w:p>
    <w:p>
      <w:pPr>
        <w:pStyle w:val="FirstParagraph"/>
      </w:pPr>
      <w:r>
        <w:rPr>
          <w:rFonts w:hint="eastAsia"/>
        </w:rPr>
        <w:t xml:space="preserve">写表级语义、列级语义、本体关系工作台、语义模式等概念。</w:t>
      </w:r>
    </w:p>
    <w:bookmarkEnd w:id="25"/>
    <w:bookmarkStart w:id="26" w:name="开发工具与运行环境"/>
    <w:p>
      <w:pPr>
        <w:pStyle w:val="Heading4"/>
      </w:pPr>
      <w:r>
        <w:t xml:space="preserve">2.8 </w:t>
      </w:r>
      <w:r>
        <w:rPr>
          <w:rFonts w:hint="eastAsia"/>
        </w:rPr>
        <w:t xml:space="preserve">开发工具与运行环境</w:t>
      </w:r>
    </w:p>
    <w:p>
      <w:pPr>
        <w:pStyle w:val="FirstParagraph"/>
      </w:pPr>
      <w:r>
        <w:rPr>
          <w:rFonts w:hint="eastAsia"/>
        </w:rPr>
        <w:t xml:space="preserve">可写：</w:t>
      </w:r>
    </w:p>
    <w:p>
      <w:pPr>
        <w:pStyle w:val="Compact"/>
        <w:numPr>
          <w:ilvl w:val="0"/>
          <w:numId w:val="1011"/>
        </w:numPr>
      </w:pPr>
      <w:r>
        <w:t xml:space="preserve">Vite</w:t>
      </w:r>
    </w:p>
    <w:p>
      <w:pPr>
        <w:pStyle w:val="Compact"/>
        <w:numPr>
          <w:ilvl w:val="0"/>
          <w:numId w:val="1011"/>
        </w:numPr>
      </w:pPr>
      <w:r>
        <w:t xml:space="preserve">Docker Compose</w:t>
      </w:r>
    </w:p>
    <w:p>
      <w:pPr>
        <w:pStyle w:val="Compact"/>
        <w:numPr>
          <w:ilvl w:val="0"/>
          <w:numId w:val="1011"/>
        </w:numPr>
      </w:pPr>
      <w:r>
        <w:t xml:space="preserve">PM2</w:t>
      </w:r>
    </w:p>
    <w:p>
      <w:pPr>
        <w:pStyle w:val="Compact"/>
        <w:numPr>
          <w:ilvl w:val="0"/>
          <w:numId w:val="1011"/>
        </w:numPr>
      </w:pPr>
      <w:r>
        <w:t xml:space="preserve">VS Code / WebIDE</w:t>
      </w:r>
    </w:p>
    <w:p>
      <w:pPr>
        <w:pStyle w:val="Compact"/>
        <w:numPr>
          <w:ilvl w:val="0"/>
          <w:numId w:val="1011"/>
        </w:numPr>
      </w:pPr>
      <w:r>
        <w:t xml:space="preserve">Node.js</w:t>
      </w:r>
    </w:p>
    <w:bookmarkEnd w:id="26"/>
    <w:bookmarkEnd w:id="27"/>
    <w:bookmarkStart w:id="31" w:name="第三章-可行性分析"/>
    <w:p>
      <w:pPr>
        <w:pStyle w:val="Heading3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可行性分析</w:t>
      </w:r>
    </w:p>
    <w:p>
      <w:pPr>
        <w:pStyle w:val="FirstParagraph"/>
      </w:pPr>
      <w:r>
        <w:rPr>
          <w:rFonts w:hint="eastAsia"/>
        </w:rPr>
        <w:t xml:space="preserve">这一章可写可不写。如果保留，建议精简。</w:t>
      </w:r>
    </w:p>
    <w:bookmarkStart w:id="28" w:name="技术可行性"/>
    <w:p>
      <w:pPr>
        <w:pStyle w:val="Heading4"/>
      </w:pPr>
      <w:r>
        <w:t xml:space="preserve">3.1 </w:t>
      </w:r>
      <w:r>
        <w:rPr>
          <w:rFonts w:hint="eastAsia"/>
        </w:rPr>
        <w:t xml:space="preserve">技术可行性</w:t>
      </w:r>
    </w:p>
    <w:p>
      <w:pPr>
        <w:pStyle w:val="FirstParagraph"/>
      </w:pPr>
      <w:r>
        <w:rPr>
          <w:rFonts w:hint="eastAsia"/>
        </w:rPr>
        <w:t xml:space="preserve">说明现有技术栈成熟，项目已有原型和模块实现基础。</w:t>
      </w:r>
    </w:p>
    <w:bookmarkEnd w:id="28"/>
    <w:bookmarkStart w:id="29" w:name="经济可行性"/>
    <w:p>
      <w:pPr>
        <w:pStyle w:val="Heading4"/>
      </w:pPr>
      <w:r>
        <w:t xml:space="preserve">3.2 </w:t>
      </w:r>
      <w:r>
        <w:rPr>
          <w:rFonts w:hint="eastAsia"/>
        </w:rPr>
        <w:t xml:space="preserve">经济可行性</w:t>
      </w:r>
    </w:p>
    <w:p>
      <w:pPr>
        <w:pStyle w:val="FirstParagraph"/>
      </w:pPr>
      <w:r>
        <w:rPr>
          <w:rFonts w:hint="eastAsia"/>
        </w:rPr>
        <w:t xml:space="preserve">说明数据库中心架构和轻量部署方式更适合中小企业。</w:t>
      </w:r>
    </w:p>
    <w:bookmarkEnd w:id="29"/>
    <w:bookmarkStart w:id="30" w:name="应用可行性"/>
    <w:p>
      <w:pPr>
        <w:pStyle w:val="Heading4"/>
      </w:pPr>
      <w:r>
        <w:t xml:space="preserve">3.3 </w:t>
      </w:r>
      <w:r>
        <w:rPr>
          <w:rFonts w:hint="eastAsia"/>
        </w:rPr>
        <w:t xml:space="preserve">应用可行性</w:t>
      </w:r>
    </w:p>
    <w:p>
      <w:pPr>
        <w:pStyle w:val="FirstParagraph"/>
      </w:pPr>
      <w:r>
        <w:rPr>
          <w:rFonts w:hint="eastAsia"/>
        </w:rPr>
        <w:t xml:space="preserve">说明系统面向的场景清晰，已有物料、人事、流程等模块支撑。</w:t>
      </w:r>
    </w:p>
    <w:bookmarkEnd w:id="30"/>
    <w:bookmarkEnd w:id="31"/>
    <w:bookmarkStart w:id="37" w:name="第四章-需求分析"/>
    <w:p>
      <w:pPr>
        <w:pStyle w:val="Heading3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需求分析</w:t>
      </w:r>
    </w:p>
    <w:p>
      <w:pPr>
        <w:pStyle w:val="FirstParagraph"/>
      </w:pPr>
      <w:r>
        <w:rPr>
          <w:rFonts w:hint="eastAsia"/>
        </w:rPr>
        <w:t xml:space="preserve">这是重要章节，建议配较多图表。</w:t>
      </w:r>
    </w:p>
    <w:bookmarkStart w:id="32" w:name="系统目标与用户角色分析"/>
    <w:p>
      <w:pPr>
        <w:pStyle w:val="Heading4"/>
      </w:pPr>
      <w:r>
        <w:t xml:space="preserve">4.1 </w:t>
      </w:r>
      <w:r>
        <w:rPr>
          <w:rFonts w:hint="eastAsia"/>
        </w:rPr>
        <w:t xml:space="preserve">系统目标与用户角色分析</w:t>
      </w:r>
    </w:p>
    <w:p>
      <w:pPr>
        <w:pStyle w:val="FirstParagraph"/>
      </w:pPr>
      <w:r>
        <w:rPr>
          <w:rFonts w:hint="eastAsia"/>
        </w:rPr>
        <w:t xml:space="preserve">可写角色：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系统管理员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人事管理员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仓库管理员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普通员工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审批人员</w:t>
      </w:r>
    </w:p>
    <w:bookmarkEnd w:id="32"/>
    <w:bookmarkStart w:id="33" w:name="功能需求分析"/>
    <w:p>
      <w:pPr>
        <w:pStyle w:val="Heading4"/>
      </w:pPr>
      <w:r>
        <w:t xml:space="preserve">4.2 </w:t>
      </w:r>
      <w:r>
        <w:rPr>
          <w:rFonts w:hint="eastAsia"/>
        </w:rPr>
        <w:t xml:space="preserve">功能需求分析</w:t>
      </w:r>
    </w:p>
    <w:p>
      <w:pPr>
        <w:pStyle w:val="FirstParagraph"/>
      </w:pPr>
      <w:r>
        <w:rPr>
          <w:rFonts w:hint="eastAsia"/>
        </w:rPr>
        <w:t xml:space="preserve">建议按模块拆分：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人事管理需求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物料管理需求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应用中心需求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流程管理需求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移动端需求</w:t>
      </w:r>
    </w:p>
    <w:bookmarkEnd w:id="33"/>
    <w:bookmarkStart w:id="34" w:name="用例分析"/>
    <w:p>
      <w:pPr>
        <w:pStyle w:val="Heading4"/>
      </w:pPr>
      <w:r>
        <w:t xml:space="preserve">4.3 </w:t>
      </w:r>
      <w:r>
        <w:rPr>
          <w:rFonts w:hint="eastAsia"/>
        </w:rPr>
        <w:t xml:space="preserve">用例分析</w:t>
      </w:r>
    </w:p>
    <w:p>
      <w:pPr>
        <w:pStyle w:val="FirstParagraph"/>
      </w:pPr>
      <w:r>
        <w:rPr>
          <w:rFonts w:hint="eastAsia"/>
        </w:rPr>
        <w:t xml:space="preserve">建议图：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系统总体用例图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人事模块用例图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物料模块用例图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流程模块用例图</w:t>
      </w:r>
    </w:p>
    <w:bookmarkEnd w:id="34"/>
    <w:bookmarkStart w:id="35" w:name="业务流程分析"/>
    <w:p>
      <w:pPr>
        <w:pStyle w:val="Heading4"/>
      </w:pPr>
      <w:r>
        <w:t xml:space="preserve">4.4 </w:t>
      </w:r>
      <w:r>
        <w:rPr>
          <w:rFonts w:hint="eastAsia"/>
        </w:rPr>
        <w:t xml:space="preserve">业务流程分析</w:t>
      </w:r>
    </w:p>
    <w:p>
      <w:pPr>
        <w:pStyle w:val="FirstParagraph"/>
      </w:pPr>
      <w:r>
        <w:rPr>
          <w:rFonts w:hint="eastAsia"/>
        </w:rPr>
        <w:t xml:space="preserve">建议图：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入库流程活动图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出库流程活动图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入职审批流程活动图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动态应用创建流程图</w:t>
      </w:r>
    </w:p>
    <w:bookmarkEnd w:id="35"/>
    <w:bookmarkStart w:id="36" w:name="非功能需求分析"/>
    <w:p>
      <w:pPr>
        <w:pStyle w:val="Heading4"/>
      </w:pPr>
      <w:r>
        <w:t xml:space="preserve">4.5 </w:t>
      </w:r>
      <w:r>
        <w:rPr>
          <w:rFonts w:hint="eastAsia"/>
        </w:rPr>
        <w:t xml:space="preserve">非功能需求分析</w:t>
      </w:r>
    </w:p>
    <w:p>
      <w:pPr>
        <w:pStyle w:val="FirstParagraph"/>
      </w:pPr>
      <w:r>
        <w:rPr>
          <w:rFonts w:hint="eastAsia"/>
        </w:rPr>
        <w:t xml:space="preserve">建议写：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性能需求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安全需求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可扩展性需求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可维护性需求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易用性需求</w:t>
      </w:r>
    </w:p>
    <w:bookmarkEnd w:id="36"/>
    <w:bookmarkEnd w:id="37"/>
    <w:bookmarkStart w:id="43" w:name="第五章-系统概要设计"/>
    <w:p>
      <w:pPr>
        <w:pStyle w:val="Heading3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系统概要设计</w:t>
      </w:r>
    </w:p>
    <w:p>
      <w:pPr>
        <w:pStyle w:val="FirstParagraph"/>
      </w:pPr>
      <w:r>
        <w:rPr>
          <w:rFonts w:hint="eastAsia"/>
        </w:rPr>
        <w:t xml:space="preserve">这一章写“系统怎么搭起来”。</w:t>
      </w:r>
    </w:p>
    <w:bookmarkStart w:id="38" w:name="系统总体架构设计"/>
    <w:p>
      <w:pPr>
        <w:pStyle w:val="Heading4"/>
      </w:pPr>
      <w:r>
        <w:t xml:space="preserve">5.1 </w:t>
      </w:r>
      <w:r>
        <w:rPr>
          <w:rFonts w:hint="eastAsia"/>
        </w:rPr>
        <w:t xml:space="preserve">系统总体架构设计</w:t>
      </w:r>
    </w:p>
    <w:p>
      <w:pPr>
        <w:pStyle w:val="FirstParagraph"/>
      </w:pPr>
      <w:r>
        <w:rPr>
          <w:rFonts w:hint="eastAsia"/>
        </w:rPr>
        <w:t xml:space="preserve">建议画系统总体架构图，说明：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前端基座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微前端子应用</w:t>
      </w:r>
    </w:p>
    <w:p>
      <w:pPr>
        <w:pStyle w:val="Compact"/>
        <w:numPr>
          <w:ilvl w:val="0"/>
          <w:numId w:val="1017"/>
        </w:numPr>
      </w:pPr>
      <w:r>
        <w:t xml:space="preserve">PostgREST </w:t>
      </w:r>
      <w:r>
        <w:rPr>
          <w:rFonts w:hint="eastAsia"/>
        </w:rPr>
        <w:t xml:space="preserve">接口层</w:t>
      </w:r>
    </w:p>
    <w:p>
      <w:pPr>
        <w:pStyle w:val="Compact"/>
        <w:numPr>
          <w:ilvl w:val="0"/>
          <w:numId w:val="1017"/>
        </w:numPr>
      </w:pPr>
      <w:r>
        <w:t xml:space="preserve">PostgreSQL </w:t>
      </w:r>
      <w:r>
        <w:rPr>
          <w:rFonts w:hint="eastAsia"/>
        </w:rPr>
        <w:t xml:space="preserve">核心逻辑层</w:t>
      </w:r>
    </w:p>
    <w:p>
      <w:pPr>
        <w:pStyle w:val="Compact"/>
        <w:numPr>
          <w:ilvl w:val="0"/>
          <w:numId w:val="1017"/>
        </w:numPr>
      </w:pPr>
      <w:r>
        <w:t xml:space="preserve">AI Runtime </w:t>
      </w:r>
      <w:r>
        <w:rPr>
          <w:rFonts w:hint="eastAsia"/>
        </w:rPr>
        <w:t xml:space="preserve">与实时服务</w:t>
      </w:r>
    </w:p>
    <w:bookmarkEnd w:id="38"/>
    <w:bookmarkStart w:id="39" w:name="功能模块设计"/>
    <w:p>
      <w:pPr>
        <w:pStyle w:val="Heading4"/>
      </w:pPr>
      <w:r>
        <w:t xml:space="preserve">5.2 </w:t>
      </w:r>
      <w:r>
        <w:rPr>
          <w:rFonts w:hint="eastAsia"/>
        </w:rPr>
        <w:t xml:space="preserve">功能模块设计</w:t>
      </w:r>
    </w:p>
    <w:p>
      <w:pPr>
        <w:pStyle w:val="FirstParagraph"/>
      </w:pPr>
      <w:r>
        <w:rPr>
          <w:rFonts w:hint="eastAsia"/>
        </w:rPr>
        <w:t xml:space="preserve">按模块说明：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基座模块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人事模块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物料模块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应用中心模块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移动端模块</w:t>
      </w:r>
    </w:p>
    <w:bookmarkEnd w:id="39"/>
    <w:bookmarkStart w:id="40" w:name="权限与流程协同设计"/>
    <w:p>
      <w:pPr>
        <w:pStyle w:val="Heading4"/>
      </w:pPr>
      <w:r>
        <w:t xml:space="preserve">5.3 </w:t>
      </w:r>
      <w:r>
        <w:rPr>
          <w:rFonts w:hint="eastAsia"/>
        </w:rPr>
        <w:t xml:space="preserve">权限与流程协同设计</w:t>
      </w:r>
    </w:p>
    <w:p>
      <w:pPr>
        <w:pStyle w:val="FirstParagraph"/>
      </w:pPr>
      <w:r>
        <w:rPr>
          <w:rFonts w:hint="eastAsia"/>
        </w:rPr>
        <w:t xml:space="preserve">写：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角色、权限、RLS</w:t>
      </w:r>
      <w:r>
        <w:t xml:space="preserve"> </w:t>
      </w:r>
      <w:r>
        <w:rPr>
          <w:rFonts w:hint="eastAsia"/>
        </w:rPr>
        <w:t xml:space="preserve">的整体关系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流程节点推进与状态迁移关系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权限和流程的双重校验思路</w:t>
      </w:r>
    </w:p>
    <w:bookmarkEnd w:id="40"/>
    <w:bookmarkStart w:id="41" w:name="本体语义增强设计"/>
    <w:p>
      <w:pPr>
        <w:pStyle w:val="Heading4"/>
      </w:pPr>
      <w:r>
        <w:t xml:space="preserve">5.4 </w:t>
      </w:r>
      <w:r>
        <w:rPr>
          <w:rFonts w:hint="eastAsia"/>
        </w:rPr>
        <w:t xml:space="preserve">本体语义增强设计</w:t>
      </w:r>
    </w:p>
    <w:p>
      <w:pPr>
        <w:pStyle w:val="FirstParagraph"/>
      </w:pPr>
      <w:r>
        <w:rPr>
          <w:rFonts w:hint="eastAsia"/>
        </w:rPr>
        <w:t xml:space="preserve">这是你的特色点，建议单独成节：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为什么要引入本体语义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表级语义和列级语义如何组织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语义关系如何服务于动态应用、流程和权限治理</w:t>
      </w:r>
    </w:p>
    <w:bookmarkEnd w:id="41"/>
    <w:bookmarkStart w:id="42" w:name="核心类与模块关系设计"/>
    <w:p>
      <w:pPr>
        <w:pStyle w:val="Heading4"/>
      </w:pPr>
      <w:r>
        <w:t xml:space="preserve">5.5 </w:t>
      </w:r>
      <w:r>
        <w:rPr>
          <w:rFonts w:hint="eastAsia"/>
        </w:rPr>
        <w:t xml:space="preserve">核心类与模块关系设计</w:t>
      </w:r>
    </w:p>
    <w:p>
      <w:pPr>
        <w:pStyle w:val="FirstParagraph"/>
      </w:pPr>
      <w:r>
        <w:rPr>
          <w:rFonts w:hint="eastAsia"/>
        </w:rPr>
        <w:t xml:space="preserve">需要放类图或模块关系图，写清对象之间的关系。</w:t>
      </w:r>
    </w:p>
    <w:bookmarkEnd w:id="42"/>
    <w:bookmarkEnd w:id="43"/>
    <w:bookmarkStart w:id="48" w:name="第六章-数据库设计"/>
    <w:p>
      <w:pPr>
        <w:pStyle w:val="Heading3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</w:rPr>
        <w:t xml:space="preserve">这一章要细。</w:t>
      </w:r>
    </w:p>
    <w:bookmarkStart w:id="44" w:name="数据库设计原则"/>
    <w:p>
      <w:pPr>
        <w:pStyle w:val="Heading4"/>
      </w:pPr>
      <w:r>
        <w:t xml:space="preserve">6.1 </w:t>
      </w:r>
      <w:r>
        <w:rPr>
          <w:rFonts w:hint="eastAsia"/>
        </w:rPr>
        <w:t xml:space="preserve">数据库设计原则</w:t>
      </w:r>
    </w:p>
    <w:p>
      <w:pPr>
        <w:pStyle w:val="FirstParagraph"/>
      </w:pPr>
      <w:r>
        <w:rPr>
          <w:rFonts w:hint="eastAsia"/>
        </w:rPr>
        <w:t xml:space="preserve">可写：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满足业务一致性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支持权限隔离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支持动态扩展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支持流程与语义联动</w:t>
      </w:r>
    </w:p>
    <w:bookmarkEnd w:id="44"/>
    <w:bookmarkStart w:id="45" w:name="概念结构设计"/>
    <w:p>
      <w:pPr>
        <w:pStyle w:val="Heading4"/>
      </w:pPr>
      <w:r>
        <w:t xml:space="preserve">6.2 </w:t>
      </w:r>
      <w:r>
        <w:rPr>
          <w:rFonts w:hint="eastAsia"/>
        </w:rPr>
        <w:t xml:space="preserve">概念结构设计</w:t>
      </w:r>
    </w:p>
    <w:p>
      <w:pPr>
        <w:pStyle w:val="FirstParagraph"/>
      </w:pPr>
      <w:r>
        <w:rPr>
          <w:rFonts w:hint="eastAsia"/>
        </w:rPr>
        <w:t xml:space="preserve">建议放</w:t>
      </w:r>
      <w:r>
        <w:t xml:space="preserve"> E-R </w:t>
      </w:r>
      <w:r>
        <w:rPr>
          <w:rFonts w:hint="eastAsia"/>
        </w:rPr>
        <w:t xml:space="preserve">图，覆盖核心实体：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员工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角色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物料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仓库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库存台账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应用配置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流程定义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流程实例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语义表与语义关系</w:t>
      </w:r>
    </w:p>
    <w:bookmarkEnd w:id="45"/>
    <w:bookmarkStart w:id="46" w:name="逻辑结构设计"/>
    <w:p>
      <w:pPr>
        <w:pStyle w:val="Heading4"/>
      </w:pPr>
      <w:r>
        <w:t xml:space="preserve">6.3 </w:t>
      </w:r>
      <w:r>
        <w:rPr>
          <w:rFonts w:hint="eastAsia"/>
        </w:rPr>
        <w:t xml:space="preserve">逻辑结构设计</w:t>
      </w:r>
    </w:p>
    <w:p>
      <w:pPr>
        <w:pStyle w:val="FirstParagraph"/>
      </w:pPr>
      <w:r>
        <w:rPr>
          <w:rFonts w:hint="eastAsia"/>
        </w:rPr>
        <w:t xml:space="preserve">写主要</w:t>
      </w:r>
      <w:r>
        <w:t xml:space="preserve"> schema </w:t>
      </w:r>
      <w:r>
        <w:rPr>
          <w:rFonts w:hint="eastAsia"/>
        </w:rPr>
        <w:t xml:space="preserve">和职责：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hr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scm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app_center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workflow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app_data</w:t>
      </w:r>
    </w:p>
    <w:bookmarkEnd w:id="46"/>
    <w:bookmarkStart w:id="47" w:name="主要数据表设计"/>
    <w:p>
      <w:pPr>
        <w:pStyle w:val="Heading4"/>
      </w:pPr>
      <w:r>
        <w:t xml:space="preserve">6.4 </w:t>
      </w:r>
      <w:r>
        <w:rPr>
          <w:rFonts w:hint="eastAsia"/>
        </w:rPr>
        <w:t xml:space="preserve">主要数据表设计</w:t>
      </w:r>
    </w:p>
    <w:p>
      <w:pPr>
        <w:pStyle w:val="FirstParagraph"/>
      </w:pPr>
      <w:r>
        <w:rPr>
          <w:rFonts w:hint="eastAsia"/>
        </w:rPr>
        <w:t xml:space="preserve">建议挑核心表详细写：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员工档案表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用户角色表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权限表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物料主数据表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仓库表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库存流水表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应用中心配置表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工作流定义表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工作流实例表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表级语义表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列级语义表</w:t>
      </w:r>
    </w:p>
    <w:bookmarkEnd w:id="47"/>
    <w:bookmarkEnd w:id="48"/>
    <w:bookmarkStart w:id="56" w:name="第七章-系统详细设计"/>
    <w:p>
      <w:pPr>
        <w:pStyle w:val="Heading3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系统详细设计</w:t>
      </w:r>
    </w:p>
    <w:p>
      <w:pPr>
        <w:pStyle w:val="FirstParagraph"/>
      </w:pPr>
      <w:r>
        <w:rPr>
          <w:rFonts w:hint="eastAsia"/>
        </w:rPr>
        <w:t xml:space="preserve">这一章要从“会做什么”进一步写到“如何做”。</w:t>
      </w:r>
    </w:p>
    <w:bookmarkStart w:id="49" w:name="登录与鉴权流程设计"/>
    <w:p>
      <w:pPr>
        <w:pStyle w:val="Heading4"/>
      </w:pPr>
      <w:r>
        <w:t xml:space="preserve">7.1 </w:t>
      </w:r>
      <w:r>
        <w:rPr>
          <w:rFonts w:hint="eastAsia"/>
        </w:rPr>
        <w:t xml:space="preserve">登录与鉴权流程设计</w:t>
      </w:r>
    </w:p>
    <w:p>
      <w:pPr>
        <w:pStyle w:val="FirstParagraph"/>
      </w:pPr>
      <w:r>
        <w:rPr>
          <w:rFonts w:hint="eastAsia"/>
        </w:rPr>
        <w:t xml:space="preserve">可写</w:t>
      </w:r>
      <w:r>
        <w:t xml:space="preserve"> </w:t>
      </w:r>
      <w:r>
        <w:rPr>
          <w:rFonts w:hint="eastAsia"/>
        </w:rPr>
        <w:t xml:space="preserve">JWT、角色识别、权限校验和</w:t>
      </w:r>
      <w:r>
        <w:t xml:space="preserve"> RLS </w:t>
      </w:r>
      <w:r>
        <w:rPr>
          <w:rFonts w:hint="eastAsia"/>
        </w:rPr>
        <w:t xml:space="preserve">配合。</w:t>
      </w:r>
    </w:p>
    <w:bookmarkEnd w:id="49"/>
    <w:bookmarkStart w:id="50" w:name="物料管理模块详细设计"/>
    <w:p>
      <w:pPr>
        <w:pStyle w:val="Heading4"/>
      </w:pPr>
      <w:r>
        <w:t xml:space="preserve">7.2 </w:t>
      </w:r>
      <w:r>
        <w:rPr>
          <w:rFonts w:hint="eastAsia"/>
        </w:rPr>
        <w:t xml:space="preserve">物料管理模块详细设计</w:t>
      </w:r>
    </w:p>
    <w:p>
      <w:pPr>
        <w:pStyle w:val="FirstParagraph"/>
      </w:pPr>
      <w:r>
        <w:rPr>
          <w:rFonts w:hint="eastAsia"/>
        </w:rPr>
        <w:t xml:space="preserve">建议重点写：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物料主数据维护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入库处理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出库处理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库存台账查询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盘点流程</w:t>
      </w:r>
    </w:p>
    <w:p>
      <w:pPr>
        <w:pStyle w:val="FirstParagraph"/>
      </w:pPr>
      <w:r>
        <w:rPr>
          <w:rFonts w:hint="eastAsia"/>
        </w:rPr>
        <w:t xml:space="preserve">建议配时序图或流程图。</w:t>
      </w:r>
    </w:p>
    <w:bookmarkEnd w:id="50"/>
    <w:bookmarkStart w:id="51" w:name="人事管理模块详细设计"/>
    <w:p>
      <w:pPr>
        <w:pStyle w:val="Heading4"/>
      </w:pPr>
      <w:r>
        <w:t xml:space="preserve">7.3 </w:t>
      </w:r>
      <w:r>
        <w:rPr>
          <w:rFonts w:hint="eastAsia"/>
        </w:rPr>
        <w:t xml:space="preserve">人事管理模块详细设计</w:t>
      </w:r>
    </w:p>
    <w:p>
      <w:pPr>
        <w:pStyle w:val="FirstParagraph"/>
      </w:pPr>
      <w:r>
        <w:rPr>
          <w:rFonts w:hint="eastAsia"/>
        </w:rPr>
        <w:t xml:space="preserve">可写：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员工档案管理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组织结构维护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用户权限配置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考勤处理</w:t>
      </w:r>
    </w:p>
    <w:bookmarkEnd w:id="51"/>
    <w:bookmarkStart w:id="52" w:name="应用中心详细设计"/>
    <w:p>
      <w:pPr>
        <w:pStyle w:val="Heading4"/>
      </w:pPr>
      <w:r>
        <w:t xml:space="preserve">7.4 </w:t>
      </w:r>
      <w:r>
        <w:rPr>
          <w:rFonts w:hint="eastAsia"/>
        </w:rPr>
        <w:t xml:space="preserve">应用中心详细设计</w:t>
      </w:r>
    </w:p>
    <w:p>
      <w:pPr>
        <w:pStyle w:val="FirstParagraph"/>
      </w:pPr>
      <w:r>
        <w:rPr>
          <w:rFonts w:hint="eastAsia"/>
        </w:rPr>
        <w:t xml:space="preserve">可写：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动态应用配置流程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数据应用运行机制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配置保存与动态表创建逻辑</w:t>
      </w:r>
    </w:p>
    <w:bookmarkEnd w:id="52"/>
    <w:bookmarkStart w:id="53" w:name="工作流模块详细设计"/>
    <w:p>
      <w:pPr>
        <w:pStyle w:val="Heading4"/>
      </w:pPr>
      <w:r>
        <w:t xml:space="preserve">7.5 </w:t>
      </w:r>
      <w:r>
        <w:rPr>
          <w:rFonts w:hint="eastAsia"/>
        </w:rPr>
        <w:t xml:space="preserve">工作流模块详细设计</w:t>
      </w:r>
    </w:p>
    <w:p>
      <w:pPr>
        <w:pStyle w:val="FirstParagraph"/>
      </w:pPr>
      <w:r>
        <w:rPr>
          <w:rFonts w:hint="eastAsia"/>
        </w:rPr>
        <w:t xml:space="preserve">可写：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流程定义保存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流程实例启动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任务推进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状态写回业务表</w:t>
      </w:r>
    </w:p>
    <w:bookmarkEnd w:id="53"/>
    <w:bookmarkStart w:id="54" w:name="本体语义模块详细设计"/>
    <w:p>
      <w:pPr>
        <w:pStyle w:val="Heading4"/>
      </w:pPr>
      <w:r>
        <w:t xml:space="preserve">7.6 </w:t>
      </w:r>
      <w:r>
        <w:rPr>
          <w:rFonts w:hint="eastAsia"/>
        </w:rPr>
        <w:t xml:space="preserve">本体语义模块详细设计</w:t>
      </w:r>
    </w:p>
    <w:p>
      <w:pPr>
        <w:pStyle w:val="FirstParagraph"/>
      </w:pPr>
      <w:r>
        <w:rPr>
          <w:rFonts w:hint="eastAsia"/>
        </w:rPr>
        <w:t xml:space="preserve">建议重点写：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表级语义自动写入机制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列级语义自动维护机制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历史语义回填逻辑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本体工作台展示逻辑</w:t>
      </w:r>
    </w:p>
    <w:bookmarkEnd w:id="54"/>
    <w:bookmarkStart w:id="55" w:name="关键函数或核心逻辑说明"/>
    <w:p>
      <w:pPr>
        <w:pStyle w:val="Heading4"/>
      </w:pPr>
      <w:r>
        <w:t xml:space="preserve">7.7 </w:t>
      </w:r>
      <w:r>
        <w:rPr>
          <w:rFonts w:hint="eastAsia"/>
        </w:rPr>
        <w:t xml:space="preserve">关键函数或核心逻辑说明</w:t>
      </w:r>
    </w:p>
    <w:p>
      <w:pPr>
        <w:pStyle w:val="FirstParagraph"/>
      </w:pPr>
      <w:r>
        <w:rPr>
          <w:rFonts w:hint="eastAsia"/>
        </w:rPr>
        <w:t xml:space="preserve">如果老师要求细到参数与返回值，可以选几个代表性函数：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动态建表函数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流程启动函数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流程推进函数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入库或出库核心函数</w:t>
      </w:r>
    </w:p>
    <w:bookmarkEnd w:id="55"/>
    <w:bookmarkEnd w:id="56"/>
    <w:bookmarkStart w:id="64" w:name="第八章-系统实现"/>
    <w:p>
      <w:pPr>
        <w:pStyle w:val="Heading3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系统实现</w:t>
      </w:r>
    </w:p>
    <w:p>
      <w:pPr>
        <w:pStyle w:val="FirstParagraph"/>
      </w:pPr>
      <w:r>
        <w:rPr>
          <w:rFonts w:hint="eastAsia"/>
        </w:rPr>
        <w:t xml:space="preserve">这一章主要放功能实现说明和截图。</w:t>
      </w:r>
    </w:p>
    <w:bookmarkStart w:id="57" w:name="系统运行环境搭建"/>
    <w:p>
      <w:pPr>
        <w:pStyle w:val="Heading4"/>
      </w:pPr>
      <w:r>
        <w:t xml:space="preserve">8.1 </w:t>
      </w:r>
      <w:r>
        <w:rPr>
          <w:rFonts w:hint="eastAsia"/>
        </w:rPr>
        <w:t xml:space="preserve">系统运行环境搭建</w:t>
      </w:r>
    </w:p>
    <w:p>
      <w:pPr>
        <w:pStyle w:val="FirstParagraph"/>
      </w:pPr>
      <w:r>
        <w:rPr>
          <w:rFonts w:hint="eastAsia"/>
        </w:rPr>
        <w:t xml:space="preserve">说明</w:t>
      </w:r>
      <w:r>
        <w:t xml:space="preserve"> </w:t>
      </w:r>
      <w:r>
        <w:rPr>
          <w:rFonts w:hint="eastAsia"/>
        </w:rPr>
        <w:t xml:space="preserve">Docker、数据库、前端子应用、网关和实时服务如何部署。</w:t>
      </w:r>
    </w:p>
    <w:bookmarkEnd w:id="57"/>
    <w:bookmarkStart w:id="58" w:name="基座与微前端实现"/>
    <w:p>
      <w:pPr>
        <w:pStyle w:val="Heading4"/>
      </w:pPr>
      <w:r>
        <w:t xml:space="preserve">8.2 </w:t>
      </w:r>
      <w:r>
        <w:rPr>
          <w:rFonts w:hint="eastAsia"/>
        </w:rPr>
        <w:t xml:space="preserve">基座与微前端实现</w:t>
      </w:r>
    </w:p>
    <w:p>
      <w:pPr>
        <w:pStyle w:val="FirstParagraph"/>
      </w:pPr>
      <w:r>
        <w:rPr>
          <w:rFonts w:hint="eastAsia"/>
        </w:rPr>
        <w:t xml:space="preserve">说明基座如何承载各业务子应用。</w:t>
      </w:r>
    </w:p>
    <w:bookmarkEnd w:id="58"/>
    <w:bookmarkStart w:id="59" w:name="人事管理功能实现"/>
    <w:p>
      <w:pPr>
        <w:pStyle w:val="Heading4"/>
      </w:pPr>
      <w:r>
        <w:t xml:space="preserve">8.3 </w:t>
      </w:r>
      <w:r>
        <w:rPr>
          <w:rFonts w:hint="eastAsia"/>
        </w:rPr>
        <w:t xml:space="preserve">人事管理功能实现</w:t>
      </w:r>
    </w:p>
    <w:p>
      <w:pPr>
        <w:pStyle w:val="FirstParagraph"/>
      </w:pPr>
      <w:r>
        <w:rPr>
          <w:rFonts w:hint="eastAsia"/>
        </w:rPr>
        <w:t xml:space="preserve">配页面截图，说明实现效果。</w:t>
      </w:r>
    </w:p>
    <w:bookmarkEnd w:id="59"/>
    <w:bookmarkStart w:id="60" w:name="物料管理功能实现"/>
    <w:p>
      <w:pPr>
        <w:pStyle w:val="Heading4"/>
      </w:pPr>
      <w:r>
        <w:t xml:space="preserve">8.4 </w:t>
      </w:r>
      <w:r>
        <w:rPr>
          <w:rFonts w:hint="eastAsia"/>
        </w:rPr>
        <w:t xml:space="preserve">物料管理功能实现</w:t>
      </w:r>
    </w:p>
    <w:p>
      <w:pPr>
        <w:pStyle w:val="FirstParagraph"/>
      </w:pPr>
      <w:r>
        <w:rPr>
          <w:rFonts w:hint="eastAsia"/>
        </w:rPr>
        <w:t xml:space="preserve">配页面截图，说明物料主数据、库存、入出库等实现情况。</w:t>
      </w:r>
    </w:p>
    <w:bookmarkEnd w:id="60"/>
    <w:bookmarkStart w:id="61" w:name="应用中心与流程功能实现"/>
    <w:p>
      <w:pPr>
        <w:pStyle w:val="Heading4"/>
      </w:pPr>
      <w:r>
        <w:t xml:space="preserve">8.5 </w:t>
      </w:r>
      <w:r>
        <w:rPr>
          <w:rFonts w:hint="eastAsia"/>
        </w:rPr>
        <w:t xml:space="preserve">应用中心与流程功能实现</w:t>
      </w:r>
    </w:p>
    <w:p>
      <w:pPr>
        <w:pStyle w:val="FirstParagraph"/>
      </w:pPr>
      <w:r>
        <w:rPr>
          <w:rFonts w:hint="eastAsia"/>
        </w:rPr>
        <w:t xml:space="preserve">说明动态应用配置、流程设计、流程运行和审批中心实现情况。</w:t>
      </w:r>
    </w:p>
    <w:bookmarkEnd w:id="61"/>
    <w:bookmarkStart w:id="62" w:name="本体关系工作台实现"/>
    <w:p>
      <w:pPr>
        <w:pStyle w:val="Heading4"/>
      </w:pPr>
      <w:r>
        <w:t xml:space="preserve">8.6 </w:t>
      </w:r>
      <w:r>
        <w:rPr>
          <w:rFonts w:hint="eastAsia"/>
        </w:rPr>
        <w:t xml:space="preserve">本体关系工作台实现</w:t>
      </w:r>
    </w:p>
    <w:p>
      <w:pPr>
        <w:pStyle w:val="FirstParagraph"/>
      </w:pPr>
      <w:r>
        <w:rPr>
          <w:rFonts w:hint="eastAsia"/>
        </w:rPr>
        <w:t xml:space="preserve">这一节建议保留，突出你的论文特色。</w:t>
      </w:r>
    </w:p>
    <w:bookmarkEnd w:id="62"/>
    <w:bookmarkStart w:id="63" w:name="移动端实现"/>
    <w:p>
      <w:pPr>
        <w:pStyle w:val="Heading4"/>
      </w:pPr>
      <w:r>
        <w:t xml:space="preserve">8.7 </w:t>
      </w:r>
      <w:r>
        <w:rPr>
          <w:rFonts w:hint="eastAsia"/>
        </w:rPr>
        <w:t xml:space="preserve">移动端实现</w:t>
      </w:r>
    </w:p>
    <w:p>
      <w:pPr>
        <w:pStyle w:val="FirstParagraph"/>
      </w:pPr>
      <w:r>
        <w:rPr>
          <w:rFonts w:hint="eastAsia"/>
        </w:rPr>
        <w:t xml:space="preserve">说明盘点、扫码、考勤、标签打印等页面实现情况。</w:t>
      </w:r>
    </w:p>
    <w:bookmarkEnd w:id="63"/>
    <w:bookmarkEnd w:id="64"/>
    <w:bookmarkStart w:id="70" w:name="第九章-系统测试"/>
    <w:p>
      <w:pPr>
        <w:pStyle w:val="Heading3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系统测试</w:t>
      </w:r>
    </w:p>
    <w:p>
      <w:pPr>
        <w:pStyle w:val="FirstParagraph"/>
      </w:pPr>
      <w:r>
        <w:rPr>
          <w:rFonts w:hint="eastAsia"/>
        </w:rPr>
        <w:t xml:space="preserve">建议按老师要求以黑盒测试为主。</w:t>
      </w:r>
    </w:p>
    <w:bookmarkStart w:id="65" w:name="测试环境"/>
    <w:p>
      <w:pPr>
        <w:pStyle w:val="Heading4"/>
      </w:pPr>
      <w:r>
        <w:t xml:space="preserve">9.1 </w:t>
      </w:r>
      <w:r>
        <w:rPr>
          <w:rFonts w:hint="eastAsia"/>
        </w:rPr>
        <w:t xml:space="preserve">测试环境</w:t>
      </w:r>
    </w:p>
    <w:p>
      <w:pPr>
        <w:pStyle w:val="FirstParagraph"/>
      </w:pPr>
      <w:r>
        <w:rPr>
          <w:rFonts w:hint="eastAsia"/>
        </w:rPr>
        <w:t xml:space="preserve">写硬件、软件、数据库、浏览器和运行环境。</w:t>
      </w:r>
    </w:p>
    <w:bookmarkEnd w:id="65"/>
    <w:bookmarkStart w:id="66" w:name="测试方法"/>
    <w:p>
      <w:pPr>
        <w:pStyle w:val="Heading4"/>
      </w:pPr>
      <w:r>
        <w:t xml:space="preserve">9.2 </w:t>
      </w:r>
      <w:r>
        <w:rPr>
          <w:rFonts w:hint="eastAsia"/>
        </w:rPr>
        <w:t xml:space="preserve">测试方法</w:t>
      </w:r>
    </w:p>
    <w:p>
      <w:pPr>
        <w:pStyle w:val="FirstParagraph"/>
      </w:pPr>
      <w:r>
        <w:rPr>
          <w:rFonts w:hint="eastAsia"/>
        </w:rPr>
        <w:t xml:space="preserve">可写黑盒测试、功能测试、集成测试。</w:t>
      </w:r>
    </w:p>
    <w:bookmarkEnd w:id="66"/>
    <w:bookmarkStart w:id="67" w:name="功能测试用例设计"/>
    <w:p>
      <w:pPr>
        <w:pStyle w:val="Heading4"/>
      </w:pPr>
      <w:r>
        <w:t xml:space="preserve">9.3 </w:t>
      </w:r>
      <w:r>
        <w:rPr>
          <w:rFonts w:hint="eastAsia"/>
        </w:rPr>
        <w:t xml:space="preserve">功能测试用例设计</w:t>
      </w:r>
    </w:p>
    <w:p>
      <w:pPr>
        <w:pStyle w:val="FirstParagraph"/>
      </w:pPr>
      <w:r>
        <w:rPr>
          <w:rFonts w:hint="eastAsia"/>
        </w:rPr>
        <w:t xml:space="preserve">建议以表格写以下测试：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登录测试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权限控制测试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员工档案维护测试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物料入库测试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物料出库测试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库存查询测试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流程发起测试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流程推进测试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动态应用创建测试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本体语义写入测试</w:t>
      </w:r>
    </w:p>
    <w:bookmarkEnd w:id="67"/>
    <w:bookmarkStart w:id="68" w:name="测试结果分析"/>
    <w:p>
      <w:pPr>
        <w:pStyle w:val="Heading4"/>
      </w:pPr>
      <w:r>
        <w:t xml:space="preserve">9.4 </w:t>
      </w:r>
      <w:r>
        <w:rPr>
          <w:rFonts w:hint="eastAsia"/>
        </w:rPr>
        <w:t xml:space="preserve">测试结果分析</w:t>
      </w:r>
    </w:p>
    <w:p>
      <w:pPr>
        <w:pStyle w:val="FirstParagraph"/>
      </w:pPr>
      <w:r>
        <w:rPr>
          <w:rFonts w:hint="eastAsia"/>
        </w:rPr>
        <w:t xml:space="preserve">写哪些功能通过了、哪里还存在问题。</w:t>
      </w:r>
    </w:p>
    <w:bookmarkEnd w:id="68"/>
    <w:bookmarkStart w:id="69" w:name="系统不足分析"/>
    <w:p>
      <w:pPr>
        <w:pStyle w:val="Heading4"/>
      </w:pPr>
      <w:r>
        <w:t xml:space="preserve">9.5 </w:t>
      </w:r>
      <w:r>
        <w:rPr>
          <w:rFonts w:hint="eastAsia"/>
        </w:rPr>
        <w:t xml:space="preserve">系统不足分析</w:t>
      </w:r>
    </w:p>
    <w:p>
      <w:pPr>
        <w:pStyle w:val="FirstParagraph"/>
      </w:pPr>
      <w:r>
        <w:rPr>
          <w:rFonts w:hint="eastAsia"/>
        </w:rPr>
        <w:t xml:space="preserve">把测试中暴露的问题自然引到下一章总结与展望。</w:t>
      </w:r>
    </w:p>
    <w:bookmarkEnd w:id="69"/>
    <w:bookmarkEnd w:id="70"/>
    <w:bookmarkStart w:id="74" w:name="第十章-总结与展望"/>
    <w:p>
      <w:pPr>
        <w:pStyle w:val="Heading3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71" w:name="全文总结"/>
    <w:p>
      <w:pPr>
        <w:pStyle w:val="Heading4"/>
      </w:pPr>
      <w:r>
        <w:t xml:space="preserve">10.1 </w:t>
      </w:r>
      <w:r>
        <w:rPr>
          <w:rFonts w:hint="eastAsia"/>
        </w:rPr>
        <w:t xml:space="preserve">全文总结</w:t>
      </w:r>
    </w:p>
    <w:p>
      <w:pPr>
        <w:pStyle w:val="FirstParagraph"/>
      </w:pPr>
      <w:r>
        <w:rPr>
          <w:rFonts w:hint="eastAsia"/>
        </w:rPr>
        <w:t xml:space="preserve">建议从以下角度总结：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系统已实现的功能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主要技术路线的可行性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本体语义增强在项目中的实际作用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项目当前完成度和应用价值</w:t>
      </w:r>
    </w:p>
    <w:bookmarkEnd w:id="71"/>
    <w:bookmarkStart w:id="72" w:name="存在的不足"/>
    <w:p>
      <w:pPr>
        <w:pStyle w:val="Heading4"/>
      </w:pPr>
      <w:r>
        <w:t xml:space="preserve">10.2 </w:t>
      </w:r>
      <w:r>
        <w:rPr>
          <w:rFonts w:hint="eastAsia"/>
        </w:rPr>
        <w:t xml:space="preserve">存在的不足</w:t>
      </w:r>
    </w:p>
    <w:p>
      <w:pPr>
        <w:pStyle w:val="FirstParagraph"/>
      </w:pPr>
      <w:r>
        <w:rPr>
          <w:rFonts w:hint="eastAsia"/>
        </w:rPr>
        <w:t xml:space="preserve">可写：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自动化测试不足</w:t>
      </w:r>
    </w:p>
    <w:p>
      <w:pPr>
        <w:pStyle w:val="Compact"/>
        <w:numPr>
          <w:ilvl w:val="0"/>
          <w:numId w:val="1033"/>
        </w:numPr>
      </w:pPr>
      <w:r>
        <w:t xml:space="preserve">AI </w:t>
      </w:r>
      <w:r>
        <w:rPr>
          <w:rFonts w:hint="eastAsia"/>
        </w:rPr>
        <w:t xml:space="preserve">生成能力还需继续收敛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跨模块联动还有优化空间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本体语义的深度应用仍处于拓展阶段</w:t>
      </w:r>
    </w:p>
    <w:bookmarkEnd w:id="72"/>
    <w:bookmarkStart w:id="73" w:name="未来展望"/>
    <w:p>
      <w:pPr>
        <w:pStyle w:val="Heading4"/>
      </w:pPr>
      <w:r>
        <w:t xml:space="preserve">10.3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</w:rPr>
        <w:t xml:space="preserve">可写：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继续完善语义约束和流程协同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增强移动端和现场应用能力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补充性能验证和工程化测试体系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推动系统向更强的低代码和智能配置方向发展</w:t>
      </w:r>
    </w:p>
    <w:bookmarkEnd w:id="73"/>
    <w:bookmarkEnd w:id="74"/>
    <w:bookmarkEnd w:id="75"/>
    <w:bookmarkStart w:id="78" w:name="三建议优先准备的图表"/>
    <w:p>
      <w:pPr>
        <w:pStyle w:val="Heading2"/>
      </w:pPr>
      <w:r>
        <w:rPr>
          <w:rFonts w:hint="eastAsia"/>
        </w:rPr>
        <w:t xml:space="preserve">三、建议优先准备的图表</w:t>
      </w:r>
    </w:p>
    <w:bookmarkStart w:id="76" w:name="必画图"/>
    <w:p>
      <w:pPr>
        <w:pStyle w:val="Heading3"/>
      </w:pPr>
      <w:r>
        <w:rPr>
          <w:rFonts w:hint="eastAsia"/>
        </w:rPr>
        <w:t xml:space="preserve">必画图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系统总体架构图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微前端模块结构图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总体用例图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人事模块用例图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物料模块用例图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入库业务活动图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出库业务活动图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流程审批活动图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数据库</w:t>
      </w:r>
      <w:r>
        <w:t xml:space="preserve"> E-R </w:t>
      </w:r>
      <w:r>
        <w:rPr>
          <w:rFonts w:hint="eastAsia"/>
        </w:rPr>
        <w:t xml:space="preserve">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核心类图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关键时序图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本体关系结构图</w:t>
      </w:r>
    </w:p>
    <w:bookmarkEnd w:id="76"/>
    <w:bookmarkStart w:id="77" w:name="必备表"/>
    <w:p>
      <w:pPr>
        <w:pStyle w:val="Heading3"/>
      </w:pPr>
      <w:r>
        <w:rPr>
          <w:rFonts w:hint="eastAsia"/>
        </w:rPr>
        <w:t xml:space="preserve">必备表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功能需求汇总表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非功能需求表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数据库表结构设计表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核心测试用例表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参考文献表</w:t>
      </w:r>
    </w:p>
    <w:bookmarkEnd w:id="77"/>
    <w:bookmarkEnd w:id="78"/>
    <w:bookmarkStart w:id="79" w:name="四初稿撰写顺序建议"/>
    <w:p>
      <w:pPr>
        <w:pStyle w:val="Heading2"/>
      </w:pPr>
      <w:r>
        <w:rPr>
          <w:rFonts w:hint="eastAsia"/>
        </w:rPr>
        <w:t xml:space="preserve">四、初稿撰写顺序建议</w:t>
      </w:r>
    </w:p>
    <w:p>
      <w:pPr>
        <w:pStyle w:val="FirstParagraph"/>
      </w:pPr>
      <w:r>
        <w:rPr>
          <w:rFonts w:hint="eastAsia"/>
        </w:rPr>
        <w:t xml:space="preserve">为了赶第一稿，建议按下面顺序写：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先写摘要、第一章、第二章。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再写第四章需求分析。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接着写第五章概要设计和第六章数据库设计。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然后补第七章详细设计和第八章系统实现。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最后写第九章测试、第十章总结与展望、致谢。</w:t>
      </w:r>
    </w:p>
    <w:bookmarkEnd w:id="79"/>
    <w:bookmarkStart w:id="80" w:name="五你这篇论文的写作提醒"/>
    <w:p>
      <w:pPr>
        <w:pStyle w:val="Heading2"/>
      </w:pPr>
      <w:r>
        <w:rPr>
          <w:rFonts w:hint="eastAsia"/>
        </w:rPr>
        <w:t xml:space="preserve">五、你这篇论文的写作提醒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论文主线不要写散，要始终围绕“面向中小制造企业的信息化底座系统设计与实现”展开。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本体论不要写得太玄，建议统一写成“轻量本体语义增强机制”。</w:t>
      </w:r>
    </w:p>
    <w:p>
      <w:pPr>
        <w:pStyle w:val="Compact"/>
        <w:numPr>
          <w:ilvl w:val="0"/>
          <w:numId w:val="1038"/>
        </w:numPr>
      </w:pPr>
      <w:r>
        <w:t xml:space="preserve">AI </w:t>
      </w:r>
      <w:r>
        <w:rPr>
          <w:rFonts w:hint="eastAsia"/>
        </w:rPr>
        <w:t xml:space="preserve">开发器要写成“原型验证与部分链路实现”，不要写成已经完全成熟。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数据库中心架构是你的核心特色之一，前后章节都要围绕它展开。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论文正文不要直接贴大量代码，重点是设计逻辑、实现过程和结果展示。</w:t>
      </w:r>
    </w:p>
    <w:bookmarkEnd w:id="80"/>
    <w:bookmarkStart w:id="81" w:name="六下一步可继续生成的内容"/>
    <w:p>
      <w:pPr>
        <w:pStyle w:val="Heading2"/>
      </w:pPr>
      <w:r>
        <w:rPr>
          <w:rFonts w:hint="eastAsia"/>
        </w:rPr>
        <w:t xml:space="preserve">六、下一步可继续生成的内容</w:t>
      </w:r>
    </w:p>
    <w:p>
      <w:pPr>
        <w:pStyle w:val="FirstParagraph"/>
      </w:pPr>
      <w:r>
        <w:rPr>
          <w:rFonts w:hint="eastAsia"/>
        </w:rPr>
        <w:t xml:space="preserve">基于这个提纲，后续还可以继续补：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设计总说明中文初稿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设计总说明英文初稿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第一章绪论初稿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第二章技术介绍初稿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第四章需求分析初稿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第五章概要设计初稿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2026-03-13T15:35:09Z</dcterms:created>
  <dcterms:modified xsi:type="dcterms:W3CDTF">2026-03-13T15:35:09Z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