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FCE40" w14:textId="5A197B29" w:rsidR="00590CBA" w:rsidRPr="00723BAA" w:rsidRDefault="006E5273" w:rsidP="00221FD8">
      <w:pPr>
        <w:spacing w:line="192" w:lineRule="auto"/>
        <w:jc w:val="center"/>
        <w:rPr>
          <w:rFonts w:ascii="Times New Roman" w:hAnsi="Times New Roman" w:cs="Times New Roman"/>
          <w:b/>
          <w:bCs/>
          <w:sz w:val="44"/>
          <w:szCs w:val="44"/>
        </w:rPr>
      </w:pPr>
      <w:r w:rsidRPr="00723BAA">
        <w:rPr>
          <w:rFonts w:ascii="Times New Roman" w:hAnsi="Times New Roman" w:cs="Times New Roman"/>
          <w:b/>
          <w:bCs/>
          <w:sz w:val="44"/>
          <w:szCs w:val="44"/>
        </w:rPr>
        <w:t>INSTITUTO POLITÉCNICO NACIONAL</w:t>
      </w:r>
    </w:p>
    <w:p w14:paraId="5B6F0DBC" w14:textId="78369F61" w:rsidR="006E5273" w:rsidRPr="00723BAA" w:rsidRDefault="006E5273" w:rsidP="00221FD8">
      <w:pPr>
        <w:spacing w:line="192" w:lineRule="auto"/>
        <w:jc w:val="center"/>
        <w:rPr>
          <w:rFonts w:ascii="Times New Roman" w:hAnsi="Times New Roman" w:cs="Times New Roman"/>
          <w:sz w:val="32"/>
          <w:szCs w:val="32"/>
        </w:rPr>
      </w:pPr>
      <w:r w:rsidRPr="00723BAA">
        <w:rPr>
          <w:rFonts w:ascii="Times New Roman" w:hAnsi="Times New Roman" w:cs="Times New Roman"/>
          <w:sz w:val="32"/>
          <w:szCs w:val="32"/>
        </w:rPr>
        <w:t>ESCUELA SUPERIOR DE C</w:t>
      </w:r>
      <w:r w:rsidR="00221FD8" w:rsidRPr="00723BAA">
        <w:rPr>
          <w:rFonts w:ascii="Times New Roman" w:hAnsi="Times New Roman" w:cs="Times New Roman"/>
          <w:sz w:val="32"/>
          <w:szCs w:val="32"/>
        </w:rPr>
        <w:t>Ó</w:t>
      </w:r>
      <w:r w:rsidRPr="00723BAA">
        <w:rPr>
          <w:rFonts w:ascii="Times New Roman" w:hAnsi="Times New Roman" w:cs="Times New Roman"/>
          <w:sz w:val="32"/>
          <w:szCs w:val="32"/>
        </w:rPr>
        <w:t>MPUTO</w:t>
      </w:r>
    </w:p>
    <w:p w14:paraId="596E6FEA" w14:textId="77777777" w:rsidR="006E5273" w:rsidRDefault="006E5273" w:rsidP="00852FC7">
      <w:pPr>
        <w:spacing w:line="240" w:lineRule="auto"/>
        <w:jc w:val="center"/>
        <w:rPr>
          <w:rFonts w:ascii="Times New Roman" w:hAnsi="Times New Roman" w:cs="Times New Roman"/>
          <w:sz w:val="24"/>
          <w:szCs w:val="24"/>
        </w:rPr>
      </w:pPr>
    </w:p>
    <w:p w14:paraId="525B7DC4" w14:textId="77777777" w:rsidR="00050240" w:rsidRPr="00723BAA" w:rsidRDefault="00050240" w:rsidP="00852FC7">
      <w:pPr>
        <w:spacing w:line="240" w:lineRule="auto"/>
        <w:jc w:val="center"/>
        <w:rPr>
          <w:rFonts w:ascii="Times New Roman" w:hAnsi="Times New Roman" w:cs="Times New Roman"/>
          <w:sz w:val="24"/>
          <w:szCs w:val="24"/>
        </w:rPr>
      </w:pPr>
    </w:p>
    <w:p w14:paraId="282A88D1" w14:textId="23994964" w:rsidR="006E5273" w:rsidRPr="00723BAA" w:rsidRDefault="006E5273" w:rsidP="00221FD8">
      <w:pPr>
        <w:spacing w:line="192" w:lineRule="auto"/>
        <w:jc w:val="center"/>
        <w:rPr>
          <w:rFonts w:ascii="Times New Roman" w:hAnsi="Times New Roman" w:cs="Times New Roman"/>
          <w:b/>
          <w:bCs/>
          <w:sz w:val="36"/>
          <w:szCs w:val="36"/>
        </w:rPr>
      </w:pPr>
      <w:r w:rsidRPr="00723BAA">
        <w:rPr>
          <w:rFonts w:ascii="Times New Roman" w:hAnsi="Times New Roman" w:cs="Times New Roman"/>
          <w:b/>
          <w:bCs/>
          <w:sz w:val="36"/>
          <w:szCs w:val="36"/>
        </w:rPr>
        <w:t>UNIDAD DE APRENDIZAJE</w:t>
      </w:r>
    </w:p>
    <w:p w14:paraId="31ECF66C" w14:textId="3A5AF3E0" w:rsidR="006E5273" w:rsidRPr="00723BAA" w:rsidRDefault="00B15829" w:rsidP="00221FD8">
      <w:pPr>
        <w:spacing w:line="192" w:lineRule="auto"/>
        <w:jc w:val="center"/>
        <w:rPr>
          <w:rFonts w:ascii="Times New Roman" w:hAnsi="Times New Roman" w:cs="Times New Roman"/>
          <w:sz w:val="28"/>
          <w:szCs w:val="28"/>
        </w:rPr>
      </w:pPr>
      <w:r>
        <w:rPr>
          <w:rFonts w:ascii="Times New Roman" w:hAnsi="Times New Roman" w:cs="Times New Roman"/>
          <w:sz w:val="28"/>
          <w:szCs w:val="28"/>
        </w:rPr>
        <w:t>SISTEMAS DISTRIBUIDOS</w:t>
      </w:r>
    </w:p>
    <w:p w14:paraId="6ED9F52B" w14:textId="77777777" w:rsidR="006E5273" w:rsidRDefault="006E5273" w:rsidP="00050240">
      <w:pPr>
        <w:spacing w:after="0" w:line="240" w:lineRule="auto"/>
        <w:jc w:val="center"/>
        <w:rPr>
          <w:rFonts w:ascii="Times New Roman" w:hAnsi="Times New Roman" w:cs="Times New Roman"/>
          <w:sz w:val="24"/>
          <w:szCs w:val="24"/>
        </w:rPr>
      </w:pPr>
    </w:p>
    <w:p w14:paraId="3555790A" w14:textId="77777777" w:rsidR="00050240" w:rsidRPr="00723BAA" w:rsidRDefault="00050240" w:rsidP="00852FC7">
      <w:pPr>
        <w:spacing w:line="240" w:lineRule="auto"/>
        <w:jc w:val="center"/>
        <w:rPr>
          <w:rFonts w:ascii="Times New Roman" w:hAnsi="Times New Roman" w:cs="Times New Roman"/>
          <w:sz w:val="24"/>
          <w:szCs w:val="24"/>
        </w:rPr>
      </w:pPr>
    </w:p>
    <w:p w14:paraId="0D956D69" w14:textId="238F4B21" w:rsidR="006E5273" w:rsidRPr="00723BAA" w:rsidRDefault="006E5273" w:rsidP="00221FD8">
      <w:pPr>
        <w:spacing w:line="192" w:lineRule="auto"/>
        <w:jc w:val="center"/>
        <w:rPr>
          <w:rFonts w:ascii="Times New Roman" w:hAnsi="Times New Roman" w:cs="Times New Roman"/>
          <w:b/>
          <w:bCs/>
          <w:sz w:val="36"/>
          <w:szCs w:val="36"/>
        </w:rPr>
      </w:pPr>
      <w:r w:rsidRPr="00723BAA">
        <w:rPr>
          <w:rFonts w:ascii="Times New Roman" w:hAnsi="Times New Roman" w:cs="Times New Roman"/>
          <w:b/>
          <w:bCs/>
          <w:sz w:val="36"/>
          <w:szCs w:val="36"/>
        </w:rPr>
        <w:t xml:space="preserve">PRACTICA No. </w:t>
      </w:r>
      <w:r w:rsidR="00FC6CE6">
        <w:rPr>
          <w:rFonts w:ascii="Times New Roman" w:hAnsi="Times New Roman" w:cs="Times New Roman"/>
          <w:b/>
          <w:bCs/>
          <w:sz w:val="36"/>
          <w:szCs w:val="36"/>
        </w:rPr>
        <w:t>3</w:t>
      </w:r>
    </w:p>
    <w:p w14:paraId="229F45A9" w14:textId="677C349F" w:rsidR="006E5273" w:rsidRPr="00723BAA" w:rsidRDefault="000C2B0B" w:rsidP="00221FD8">
      <w:pPr>
        <w:spacing w:line="192" w:lineRule="auto"/>
        <w:jc w:val="center"/>
        <w:rPr>
          <w:rFonts w:ascii="Times New Roman" w:hAnsi="Times New Roman" w:cs="Times New Roman"/>
          <w:sz w:val="28"/>
          <w:szCs w:val="28"/>
        </w:rPr>
      </w:pPr>
      <w:r>
        <w:rPr>
          <w:rFonts w:ascii="Times New Roman" w:hAnsi="Times New Roman" w:cs="Times New Roman"/>
          <w:sz w:val="28"/>
          <w:szCs w:val="28"/>
        </w:rPr>
        <w:t xml:space="preserve">MODELO </w:t>
      </w:r>
      <w:r w:rsidR="00FC6CE6">
        <w:rPr>
          <w:rFonts w:ascii="Times New Roman" w:hAnsi="Times New Roman" w:cs="Times New Roman"/>
          <w:sz w:val="28"/>
          <w:szCs w:val="28"/>
        </w:rPr>
        <w:t>MULTI</w:t>
      </w:r>
      <w:r w:rsidR="003C6676">
        <w:rPr>
          <w:rFonts w:ascii="Times New Roman" w:hAnsi="Times New Roman" w:cs="Times New Roman"/>
          <w:sz w:val="28"/>
          <w:szCs w:val="28"/>
        </w:rPr>
        <w:t>CLIENTE - SERVIDOR</w:t>
      </w:r>
    </w:p>
    <w:p w14:paraId="34B7AD56" w14:textId="0802D69A" w:rsidR="006E5273" w:rsidRDefault="006E5273" w:rsidP="00050240">
      <w:pPr>
        <w:spacing w:after="0" w:line="240" w:lineRule="auto"/>
        <w:jc w:val="center"/>
        <w:rPr>
          <w:rFonts w:ascii="Times New Roman" w:hAnsi="Times New Roman" w:cs="Times New Roman"/>
          <w:sz w:val="24"/>
          <w:szCs w:val="24"/>
        </w:rPr>
      </w:pPr>
    </w:p>
    <w:p w14:paraId="0D9074F4" w14:textId="77777777" w:rsidR="00050240" w:rsidRDefault="00050240" w:rsidP="00221FD8">
      <w:pPr>
        <w:spacing w:line="192" w:lineRule="auto"/>
        <w:jc w:val="center"/>
        <w:rPr>
          <w:rFonts w:ascii="Times New Roman" w:hAnsi="Times New Roman" w:cs="Times New Roman"/>
          <w:b/>
          <w:bCs/>
          <w:sz w:val="36"/>
          <w:szCs w:val="36"/>
        </w:rPr>
      </w:pPr>
    </w:p>
    <w:p w14:paraId="53514CBB" w14:textId="375B9CF0" w:rsidR="006E5273" w:rsidRPr="00723BAA" w:rsidRDefault="00B15829" w:rsidP="00221FD8">
      <w:pPr>
        <w:spacing w:line="192" w:lineRule="auto"/>
        <w:jc w:val="center"/>
        <w:rPr>
          <w:rFonts w:ascii="Times New Roman" w:hAnsi="Times New Roman" w:cs="Times New Roman"/>
          <w:b/>
          <w:bCs/>
          <w:sz w:val="36"/>
          <w:szCs w:val="36"/>
        </w:rPr>
      </w:pPr>
      <w:r>
        <w:rPr>
          <w:rFonts w:ascii="Times New Roman" w:hAnsi="Times New Roman" w:cs="Times New Roman"/>
          <w:b/>
          <w:bCs/>
          <w:sz w:val="36"/>
          <w:szCs w:val="36"/>
        </w:rPr>
        <w:t>ALUMNO</w:t>
      </w:r>
    </w:p>
    <w:p w14:paraId="0C925A21" w14:textId="7AEE7313" w:rsidR="00886436" w:rsidRPr="00723BAA" w:rsidRDefault="006E5273" w:rsidP="00DC5498">
      <w:pPr>
        <w:spacing w:line="192" w:lineRule="auto"/>
        <w:jc w:val="center"/>
        <w:rPr>
          <w:rFonts w:ascii="Times New Roman" w:hAnsi="Times New Roman" w:cs="Times New Roman"/>
          <w:sz w:val="28"/>
          <w:szCs w:val="28"/>
        </w:rPr>
      </w:pPr>
      <w:r w:rsidRPr="00723BAA">
        <w:rPr>
          <w:rFonts w:ascii="Times New Roman" w:hAnsi="Times New Roman" w:cs="Times New Roman"/>
          <w:sz w:val="28"/>
          <w:szCs w:val="28"/>
        </w:rPr>
        <w:t>GÓMEZ GALVAN DIEGO YAEL</w:t>
      </w:r>
    </w:p>
    <w:p w14:paraId="488B2785" w14:textId="77777777" w:rsidR="00050240" w:rsidRDefault="00050240" w:rsidP="00852FC7">
      <w:pPr>
        <w:spacing w:line="240" w:lineRule="auto"/>
        <w:jc w:val="center"/>
        <w:rPr>
          <w:rFonts w:ascii="Times New Roman" w:hAnsi="Times New Roman" w:cs="Times New Roman"/>
          <w:sz w:val="24"/>
          <w:szCs w:val="24"/>
        </w:rPr>
      </w:pPr>
    </w:p>
    <w:p w14:paraId="514E1114" w14:textId="77777777" w:rsidR="00050240" w:rsidRPr="00723BAA" w:rsidRDefault="00050240" w:rsidP="00852FC7">
      <w:pPr>
        <w:spacing w:line="240" w:lineRule="auto"/>
        <w:jc w:val="center"/>
        <w:rPr>
          <w:rFonts w:ascii="Times New Roman" w:hAnsi="Times New Roman" w:cs="Times New Roman"/>
          <w:sz w:val="24"/>
          <w:szCs w:val="24"/>
        </w:rPr>
      </w:pPr>
    </w:p>
    <w:p w14:paraId="653B18D8" w14:textId="6C2D5EC3" w:rsidR="006E5273" w:rsidRPr="00723BAA" w:rsidRDefault="006E5273" w:rsidP="00221FD8">
      <w:pPr>
        <w:spacing w:line="192" w:lineRule="auto"/>
        <w:jc w:val="center"/>
        <w:rPr>
          <w:rFonts w:ascii="Times New Roman" w:hAnsi="Times New Roman" w:cs="Times New Roman"/>
          <w:b/>
          <w:bCs/>
          <w:sz w:val="36"/>
          <w:szCs w:val="36"/>
        </w:rPr>
      </w:pPr>
      <w:r w:rsidRPr="00723BAA">
        <w:rPr>
          <w:rFonts w:ascii="Times New Roman" w:hAnsi="Times New Roman" w:cs="Times New Roman"/>
          <w:b/>
          <w:bCs/>
          <w:sz w:val="36"/>
          <w:szCs w:val="36"/>
        </w:rPr>
        <w:t>GRUPO</w:t>
      </w:r>
    </w:p>
    <w:p w14:paraId="527042BC" w14:textId="25C49BB5" w:rsidR="006E5273" w:rsidRPr="00B15829" w:rsidRDefault="00B15829" w:rsidP="00221FD8">
      <w:pPr>
        <w:spacing w:line="192" w:lineRule="auto"/>
        <w:jc w:val="center"/>
        <w:rPr>
          <w:rFonts w:ascii="Times New Roman" w:hAnsi="Times New Roman" w:cs="Times New Roman"/>
          <w:sz w:val="28"/>
          <w:szCs w:val="28"/>
          <w:u w:val="single"/>
        </w:rPr>
      </w:pPr>
      <w:r>
        <w:rPr>
          <w:rFonts w:ascii="Times New Roman" w:hAnsi="Times New Roman" w:cs="Times New Roman"/>
          <w:sz w:val="28"/>
          <w:szCs w:val="28"/>
        </w:rPr>
        <w:t>7CM1</w:t>
      </w:r>
    </w:p>
    <w:p w14:paraId="3D16DCDF" w14:textId="77777777" w:rsidR="00050240" w:rsidRDefault="00050240" w:rsidP="00221FD8">
      <w:pPr>
        <w:spacing w:line="192" w:lineRule="auto"/>
        <w:jc w:val="center"/>
        <w:rPr>
          <w:rFonts w:ascii="Times New Roman" w:hAnsi="Times New Roman" w:cs="Times New Roman"/>
          <w:sz w:val="28"/>
          <w:szCs w:val="28"/>
        </w:rPr>
      </w:pPr>
    </w:p>
    <w:p w14:paraId="20055CB2" w14:textId="77777777" w:rsidR="00050240" w:rsidRDefault="00050240" w:rsidP="00852FC7">
      <w:pPr>
        <w:spacing w:line="240" w:lineRule="auto"/>
        <w:jc w:val="center"/>
        <w:rPr>
          <w:rFonts w:ascii="Times New Roman" w:hAnsi="Times New Roman" w:cs="Times New Roman"/>
          <w:sz w:val="28"/>
          <w:szCs w:val="28"/>
        </w:rPr>
      </w:pPr>
    </w:p>
    <w:p w14:paraId="6486108E" w14:textId="30592441" w:rsidR="005A0A55" w:rsidRPr="005A0A55" w:rsidRDefault="005A0A55" w:rsidP="00221FD8">
      <w:pPr>
        <w:spacing w:line="192" w:lineRule="auto"/>
        <w:jc w:val="center"/>
        <w:rPr>
          <w:rFonts w:ascii="Times New Roman" w:hAnsi="Times New Roman" w:cs="Times New Roman"/>
          <w:b/>
          <w:bCs/>
          <w:sz w:val="36"/>
          <w:szCs w:val="36"/>
        </w:rPr>
      </w:pPr>
      <w:r w:rsidRPr="005A0A55">
        <w:rPr>
          <w:rFonts w:ascii="Times New Roman" w:hAnsi="Times New Roman" w:cs="Times New Roman"/>
          <w:b/>
          <w:bCs/>
          <w:sz w:val="36"/>
          <w:szCs w:val="36"/>
        </w:rPr>
        <w:t>PROFESOR</w:t>
      </w:r>
    </w:p>
    <w:p w14:paraId="6FEC536C" w14:textId="279B7EE4" w:rsidR="005A0A55" w:rsidRPr="00B15829" w:rsidRDefault="00B15829" w:rsidP="00221FD8">
      <w:pPr>
        <w:spacing w:line="192" w:lineRule="auto"/>
        <w:jc w:val="center"/>
        <w:rPr>
          <w:rFonts w:ascii="Times New Roman" w:hAnsi="Times New Roman" w:cs="Times New Roman"/>
          <w:sz w:val="28"/>
          <w:szCs w:val="28"/>
        </w:rPr>
      </w:pPr>
      <w:r>
        <w:rPr>
          <w:rFonts w:ascii="Times New Roman" w:hAnsi="Times New Roman" w:cs="Times New Roman"/>
          <w:sz w:val="28"/>
          <w:szCs w:val="28"/>
        </w:rPr>
        <w:t>CARRETO ARELLANO CHADWICK</w:t>
      </w:r>
    </w:p>
    <w:p w14:paraId="2461E1A0" w14:textId="77777777" w:rsidR="007C4D79" w:rsidRDefault="007C4D79" w:rsidP="00852FC7">
      <w:pPr>
        <w:spacing w:line="240" w:lineRule="auto"/>
        <w:jc w:val="center"/>
        <w:rPr>
          <w:rFonts w:ascii="Times New Roman" w:hAnsi="Times New Roman" w:cs="Times New Roman"/>
          <w:sz w:val="28"/>
          <w:szCs w:val="28"/>
        </w:rPr>
      </w:pPr>
    </w:p>
    <w:p w14:paraId="230D04DC" w14:textId="77777777" w:rsidR="00050240" w:rsidRPr="00723BAA" w:rsidRDefault="00050240" w:rsidP="00852FC7">
      <w:pPr>
        <w:spacing w:line="240" w:lineRule="auto"/>
        <w:jc w:val="center"/>
        <w:rPr>
          <w:rFonts w:ascii="Times New Roman" w:hAnsi="Times New Roman" w:cs="Times New Roman"/>
          <w:sz w:val="28"/>
          <w:szCs w:val="28"/>
        </w:rPr>
      </w:pPr>
    </w:p>
    <w:p w14:paraId="7BDC6DF3" w14:textId="28AF67C9" w:rsidR="006E5273" w:rsidRPr="00723BAA" w:rsidRDefault="006E5273" w:rsidP="00221FD8">
      <w:pPr>
        <w:spacing w:line="192" w:lineRule="auto"/>
        <w:jc w:val="center"/>
        <w:rPr>
          <w:rFonts w:ascii="Times New Roman" w:hAnsi="Times New Roman" w:cs="Times New Roman"/>
          <w:b/>
          <w:bCs/>
          <w:sz w:val="36"/>
          <w:szCs w:val="36"/>
        </w:rPr>
      </w:pPr>
      <w:r w:rsidRPr="00723BAA">
        <w:rPr>
          <w:rFonts w:ascii="Times New Roman" w:hAnsi="Times New Roman" w:cs="Times New Roman"/>
          <w:b/>
          <w:bCs/>
          <w:sz w:val="36"/>
          <w:szCs w:val="36"/>
        </w:rPr>
        <w:t>FECHA DE ENTREGA</w:t>
      </w:r>
    </w:p>
    <w:p w14:paraId="3E9D2DCA" w14:textId="52160B82" w:rsidR="006E5273" w:rsidRDefault="00AE068A" w:rsidP="00221FD8">
      <w:pPr>
        <w:spacing w:line="192" w:lineRule="auto"/>
        <w:jc w:val="center"/>
        <w:rPr>
          <w:rFonts w:ascii="Times New Roman" w:hAnsi="Times New Roman" w:cs="Times New Roman"/>
          <w:sz w:val="28"/>
          <w:szCs w:val="28"/>
        </w:rPr>
      </w:pPr>
      <w:r>
        <w:rPr>
          <w:rFonts w:ascii="Times New Roman" w:hAnsi="Times New Roman" w:cs="Times New Roman"/>
          <w:sz w:val="28"/>
          <w:szCs w:val="28"/>
        </w:rPr>
        <w:t>10</w:t>
      </w:r>
      <w:r w:rsidR="00D75B70">
        <w:rPr>
          <w:rFonts w:ascii="Times New Roman" w:hAnsi="Times New Roman" w:cs="Times New Roman"/>
          <w:sz w:val="28"/>
          <w:szCs w:val="28"/>
        </w:rPr>
        <w:t xml:space="preserve"> DE </w:t>
      </w:r>
      <w:r w:rsidR="007966FB">
        <w:rPr>
          <w:rFonts w:ascii="Times New Roman" w:hAnsi="Times New Roman" w:cs="Times New Roman"/>
          <w:sz w:val="28"/>
          <w:szCs w:val="28"/>
        </w:rPr>
        <w:t xml:space="preserve">MARZO </w:t>
      </w:r>
      <w:r w:rsidR="00D75B70">
        <w:rPr>
          <w:rFonts w:ascii="Times New Roman" w:hAnsi="Times New Roman" w:cs="Times New Roman"/>
          <w:sz w:val="28"/>
          <w:szCs w:val="28"/>
        </w:rPr>
        <w:t xml:space="preserve">DE </w:t>
      </w:r>
      <w:r w:rsidR="006E5273" w:rsidRPr="00723BAA">
        <w:rPr>
          <w:rFonts w:ascii="Times New Roman" w:hAnsi="Times New Roman" w:cs="Times New Roman"/>
          <w:sz w:val="28"/>
          <w:szCs w:val="28"/>
        </w:rPr>
        <w:t>202</w:t>
      </w:r>
      <w:r w:rsidR="00794537">
        <w:rPr>
          <w:rFonts w:ascii="Times New Roman" w:hAnsi="Times New Roman" w:cs="Times New Roman"/>
          <w:sz w:val="28"/>
          <w:szCs w:val="28"/>
        </w:rPr>
        <w:t>5</w:t>
      </w:r>
    </w:p>
    <w:p w14:paraId="5797B59C" w14:textId="77777777" w:rsidR="00794537" w:rsidRPr="00794537" w:rsidRDefault="00794537" w:rsidP="00221FD8">
      <w:pPr>
        <w:spacing w:line="192" w:lineRule="auto"/>
        <w:jc w:val="center"/>
        <w:rPr>
          <w:rFonts w:ascii="Times New Roman" w:hAnsi="Times New Roman" w:cs="Times New Roman"/>
          <w:sz w:val="28"/>
          <w:szCs w:val="28"/>
        </w:rPr>
      </w:pPr>
    </w:p>
    <w:p w14:paraId="77045506" w14:textId="593CADB0" w:rsidR="002E2B7E" w:rsidRDefault="00FF7E8A" w:rsidP="00FF7E8A">
      <w:pPr>
        <w:spacing w:line="192"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INDICE</w:t>
      </w:r>
    </w:p>
    <w:p w14:paraId="2C894A6D" w14:textId="6C6BC294" w:rsidR="00035DF6" w:rsidRPr="00035DF6" w:rsidRDefault="0096262E">
      <w:pPr>
        <w:pStyle w:val="TDC1"/>
        <w:rPr>
          <w:rFonts w:ascii="Times New Roman" w:eastAsiaTheme="minorEastAsia" w:hAnsi="Times New Roman" w:cs="Times New Roman"/>
          <w:noProof/>
          <w:sz w:val="24"/>
          <w:szCs w:val="24"/>
          <w:lang w:eastAsia="es-MX"/>
        </w:rPr>
      </w:pPr>
      <w:r w:rsidRPr="00035DF6">
        <w:rPr>
          <w:rFonts w:ascii="Times New Roman" w:hAnsi="Times New Roman" w:cs="Times New Roman"/>
        </w:rPr>
        <w:fldChar w:fldCharType="begin"/>
      </w:r>
      <w:r w:rsidRPr="00035DF6">
        <w:rPr>
          <w:rFonts w:ascii="Times New Roman" w:hAnsi="Times New Roman" w:cs="Times New Roman"/>
        </w:rPr>
        <w:instrText xml:space="preserve"> TOC \o "1-3" \h \z \u </w:instrText>
      </w:r>
      <w:r w:rsidRPr="00035DF6">
        <w:rPr>
          <w:rFonts w:ascii="Times New Roman" w:hAnsi="Times New Roman" w:cs="Times New Roman"/>
        </w:rPr>
        <w:fldChar w:fldCharType="separate"/>
      </w:r>
      <w:hyperlink w:anchor="_Toc192432245" w:history="1">
        <w:r w:rsidR="00035DF6" w:rsidRPr="00035DF6">
          <w:rPr>
            <w:rStyle w:val="Hipervnculo"/>
            <w:rFonts w:ascii="Times New Roman" w:hAnsi="Times New Roman" w:cs="Times New Roman"/>
            <w:noProof/>
          </w:rPr>
          <w:t>ANTESCEDENTES</w:t>
        </w:r>
        <w:r w:rsidR="00035DF6" w:rsidRPr="00035DF6">
          <w:rPr>
            <w:rFonts w:ascii="Times New Roman" w:hAnsi="Times New Roman" w:cs="Times New Roman"/>
            <w:noProof/>
            <w:webHidden/>
          </w:rPr>
          <w:tab/>
        </w:r>
        <w:r w:rsidR="00035DF6" w:rsidRPr="00035DF6">
          <w:rPr>
            <w:rFonts w:ascii="Times New Roman" w:hAnsi="Times New Roman" w:cs="Times New Roman"/>
            <w:noProof/>
            <w:webHidden/>
          </w:rPr>
          <w:fldChar w:fldCharType="begin"/>
        </w:r>
        <w:r w:rsidR="00035DF6" w:rsidRPr="00035DF6">
          <w:rPr>
            <w:rFonts w:ascii="Times New Roman" w:hAnsi="Times New Roman" w:cs="Times New Roman"/>
            <w:noProof/>
            <w:webHidden/>
          </w:rPr>
          <w:instrText xml:space="preserve"> PAGEREF _Toc192432245 \h </w:instrText>
        </w:r>
        <w:r w:rsidR="00035DF6" w:rsidRPr="00035DF6">
          <w:rPr>
            <w:rFonts w:ascii="Times New Roman" w:hAnsi="Times New Roman" w:cs="Times New Roman"/>
            <w:noProof/>
            <w:webHidden/>
          </w:rPr>
        </w:r>
        <w:r w:rsidR="00035DF6" w:rsidRPr="00035DF6">
          <w:rPr>
            <w:rFonts w:ascii="Times New Roman" w:hAnsi="Times New Roman" w:cs="Times New Roman"/>
            <w:noProof/>
            <w:webHidden/>
          </w:rPr>
          <w:fldChar w:fldCharType="separate"/>
        </w:r>
        <w:r w:rsidR="00674485">
          <w:rPr>
            <w:rFonts w:ascii="Times New Roman" w:hAnsi="Times New Roman" w:cs="Times New Roman"/>
            <w:noProof/>
            <w:webHidden/>
          </w:rPr>
          <w:t>3</w:t>
        </w:r>
        <w:r w:rsidR="00035DF6" w:rsidRPr="00035DF6">
          <w:rPr>
            <w:rFonts w:ascii="Times New Roman" w:hAnsi="Times New Roman" w:cs="Times New Roman"/>
            <w:noProof/>
            <w:webHidden/>
          </w:rPr>
          <w:fldChar w:fldCharType="end"/>
        </w:r>
      </w:hyperlink>
    </w:p>
    <w:p w14:paraId="29F908B6" w14:textId="5D8609C9" w:rsidR="00035DF6" w:rsidRPr="00035DF6" w:rsidRDefault="00035DF6">
      <w:pPr>
        <w:pStyle w:val="TDC1"/>
        <w:rPr>
          <w:rFonts w:ascii="Times New Roman" w:eastAsiaTheme="minorEastAsia" w:hAnsi="Times New Roman" w:cs="Times New Roman"/>
          <w:noProof/>
          <w:sz w:val="24"/>
          <w:szCs w:val="24"/>
          <w:lang w:eastAsia="es-MX"/>
        </w:rPr>
      </w:pPr>
      <w:hyperlink w:anchor="_Toc192432246" w:history="1">
        <w:r w:rsidRPr="00035DF6">
          <w:rPr>
            <w:rStyle w:val="Hipervnculo"/>
            <w:rFonts w:ascii="Times New Roman" w:hAnsi="Times New Roman" w:cs="Times New Roman"/>
            <w:noProof/>
          </w:rPr>
          <w:t>PLANTEAMIENTO DEL PROBLEMA</w:t>
        </w:r>
        <w:r w:rsidRPr="00035DF6">
          <w:rPr>
            <w:rFonts w:ascii="Times New Roman" w:hAnsi="Times New Roman" w:cs="Times New Roman"/>
            <w:noProof/>
            <w:webHidden/>
          </w:rPr>
          <w:tab/>
        </w:r>
        <w:r w:rsidRPr="00035DF6">
          <w:rPr>
            <w:rFonts w:ascii="Times New Roman" w:hAnsi="Times New Roman" w:cs="Times New Roman"/>
            <w:noProof/>
            <w:webHidden/>
          </w:rPr>
          <w:fldChar w:fldCharType="begin"/>
        </w:r>
        <w:r w:rsidRPr="00035DF6">
          <w:rPr>
            <w:rFonts w:ascii="Times New Roman" w:hAnsi="Times New Roman" w:cs="Times New Roman"/>
            <w:noProof/>
            <w:webHidden/>
          </w:rPr>
          <w:instrText xml:space="preserve"> PAGEREF _Toc192432246 \h </w:instrText>
        </w:r>
        <w:r w:rsidRPr="00035DF6">
          <w:rPr>
            <w:rFonts w:ascii="Times New Roman" w:hAnsi="Times New Roman" w:cs="Times New Roman"/>
            <w:noProof/>
            <w:webHidden/>
          </w:rPr>
        </w:r>
        <w:r w:rsidRPr="00035DF6">
          <w:rPr>
            <w:rFonts w:ascii="Times New Roman" w:hAnsi="Times New Roman" w:cs="Times New Roman"/>
            <w:noProof/>
            <w:webHidden/>
          </w:rPr>
          <w:fldChar w:fldCharType="separate"/>
        </w:r>
        <w:r w:rsidR="00674485">
          <w:rPr>
            <w:rFonts w:ascii="Times New Roman" w:hAnsi="Times New Roman" w:cs="Times New Roman"/>
            <w:noProof/>
            <w:webHidden/>
          </w:rPr>
          <w:t>4</w:t>
        </w:r>
        <w:r w:rsidRPr="00035DF6">
          <w:rPr>
            <w:rFonts w:ascii="Times New Roman" w:hAnsi="Times New Roman" w:cs="Times New Roman"/>
            <w:noProof/>
            <w:webHidden/>
          </w:rPr>
          <w:fldChar w:fldCharType="end"/>
        </w:r>
      </w:hyperlink>
    </w:p>
    <w:p w14:paraId="51CFE66D" w14:textId="774A9242" w:rsidR="00035DF6" w:rsidRPr="00035DF6" w:rsidRDefault="00035DF6">
      <w:pPr>
        <w:pStyle w:val="TDC1"/>
        <w:rPr>
          <w:rFonts w:ascii="Times New Roman" w:eastAsiaTheme="minorEastAsia" w:hAnsi="Times New Roman" w:cs="Times New Roman"/>
          <w:noProof/>
          <w:sz w:val="24"/>
          <w:szCs w:val="24"/>
          <w:lang w:eastAsia="es-MX"/>
        </w:rPr>
      </w:pPr>
      <w:hyperlink w:anchor="_Toc192432247" w:history="1">
        <w:r w:rsidRPr="00035DF6">
          <w:rPr>
            <w:rStyle w:val="Hipervnculo"/>
            <w:rFonts w:ascii="Times New Roman" w:hAnsi="Times New Roman" w:cs="Times New Roman"/>
            <w:noProof/>
          </w:rPr>
          <w:t>PROPUESTA DE SOLUCIÓN</w:t>
        </w:r>
        <w:r w:rsidRPr="00035DF6">
          <w:rPr>
            <w:rFonts w:ascii="Times New Roman" w:hAnsi="Times New Roman" w:cs="Times New Roman"/>
            <w:noProof/>
            <w:webHidden/>
          </w:rPr>
          <w:tab/>
        </w:r>
        <w:r w:rsidRPr="00035DF6">
          <w:rPr>
            <w:rFonts w:ascii="Times New Roman" w:hAnsi="Times New Roman" w:cs="Times New Roman"/>
            <w:noProof/>
            <w:webHidden/>
          </w:rPr>
          <w:fldChar w:fldCharType="begin"/>
        </w:r>
        <w:r w:rsidRPr="00035DF6">
          <w:rPr>
            <w:rFonts w:ascii="Times New Roman" w:hAnsi="Times New Roman" w:cs="Times New Roman"/>
            <w:noProof/>
            <w:webHidden/>
          </w:rPr>
          <w:instrText xml:space="preserve"> PAGEREF _Toc192432247 \h </w:instrText>
        </w:r>
        <w:r w:rsidRPr="00035DF6">
          <w:rPr>
            <w:rFonts w:ascii="Times New Roman" w:hAnsi="Times New Roman" w:cs="Times New Roman"/>
            <w:noProof/>
            <w:webHidden/>
          </w:rPr>
        </w:r>
        <w:r w:rsidRPr="00035DF6">
          <w:rPr>
            <w:rFonts w:ascii="Times New Roman" w:hAnsi="Times New Roman" w:cs="Times New Roman"/>
            <w:noProof/>
            <w:webHidden/>
          </w:rPr>
          <w:fldChar w:fldCharType="separate"/>
        </w:r>
        <w:r w:rsidR="00674485">
          <w:rPr>
            <w:rFonts w:ascii="Times New Roman" w:hAnsi="Times New Roman" w:cs="Times New Roman"/>
            <w:noProof/>
            <w:webHidden/>
          </w:rPr>
          <w:t>5</w:t>
        </w:r>
        <w:r w:rsidRPr="00035DF6">
          <w:rPr>
            <w:rFonts w:ascii="Times New Roman" w:hAnsi="Times New Roman" w:cs="Times New Roman"/>
            <w:noProof/>
            <w:webHidden/>
          </w:rPr>
          <w:fldChar w:fldCharType="end"/>
        </w:r>
      </w:hyperlink>
    </w:p>
    <w:p w14:paraId="2FC7BD8D" w14:textId="7E56A3A9" w:rsidR="00035DF6" w:rsidRPr="00035DF6" w:rsidRDefault="00035DF6">
      <w:pPr>
        <w:pStyle w:val="TDC1"/>
        <w:rPr>
          <w:rFonts w:ascii="Times New Roman" w:eastAsiaTheme="minorEastAsia" w:hAnsi="Times New Roman" w:cs="Times New Roman"/>
          <w:noProof/>
          <w:sz w:val="24"/>
          <w:szCs w:val="24"/>
          <w:lang w:eastAsia="es-MX"/>
        </w:rPr>
      </w:pPr>
      <w:hyperlink w:anchor="_Toc192432248" w:history="1">
        <w:r w:rsidRPr="00035DF6">
          <w:rPr>
            <w:rStyle w:val="Hipervnculo"/>
            <w:rFonts w:ascii="Times New Roman" w:hAnsi="Times New Roman" w:cs="Times New Roman"/>
            <w:noProof/>
          </w:rPr>
          <w:t>MATERIALES Y METODOS</w:t>
        </w:r>
        <w:r w:rsidRPr="00035DF6">
          <w:rPr>
            <w:rFonts w:ascii="Times New Roman" w:hAnsi="Times New Roman" w:cs="Times New Roman"/>
            <w:noProof/>
            <w:webHidden/>
          </w:rPr>
          <w:tab/>
        </w:r>
        <w:r w:rsidRPr="00035DF6">
          <w:rPr>
            <w:rFonts w:ascii="Times New Roman" w:hAnsi="Times New Roman" w:cs="Times New Roman"/>
            <w:noProof/>
            <w:webHidden/>
          </w:rPr>
          <w:fldChar w:fldCharType="begin"/>
        </w:r>
        <w:r w:rsidRPr="00035DF6">
          <w:rPr>
            <w:rFonts w:ascii="Times New Roman" w:hAnsi="Times New Roman" w:cs="Times New Roman"/>
            <w:noProof/>
            <w:webHidden/>
          </w:rPr>
          <w:instrText xml:space="preserve"> PAGEREF _Toc192432248 \h </w:instrText>
        </w:r>
        <w:r w:rsidRPr="00035DF6">
          <w:rPr>
            <w:rFonts w:ascii="Times New Roman" w:hAnsi="Times New Roman" w:cs="Times New Roman"/>
            <w:noProof/>
            <w:webHidden/>
          </w:rPr>
        </w:r>
        <w:r w:rsidRPr="00035DF6">
          <w:rPr>
            <w:rFonts w:ascii="Times New Roman" w:hAnsi="Times New Roman" w:cs="Times New Roman"/>
            <w:noProof/>
            <w:webHidden/>
          </w:rPr>
          <w:fldChar w:fldCharType="separate"/>
        </w:r>
        <w:r w:rsidR="00674485">
          <w:rPr>
            <w:rFonts w:ascii="Times New Roman" w:hAnsi="Times New Roman" w:cs="Times New Roman"/>
            <w:noProof/>
            <w:webHidden/>
          </w:rPr>
          <w:t>6</w:t>
        </w:r>
        <w:r w:rsidRPr="00035DF6">
          <w:rPr>
            <w:rFonts w:ascii="Times New Roman" w:hAnsi="Times New Roman" w:cs="Times New Roman"/>
            <w:noProof/>
            <w:webHidden/>
          </w:rPr>
          <w:fldChar w:fldCharType="end"/>
        </w:r>
      </w:hyperlink>
    </w:p>
    <w:p w14:paraId="1CBF9335" w14:textId="6CF8A141" w:rsidR="00035DF6" w:rsidRPr="00035DF6" w:rsidRDefault="00035DF6">
      <w:pPr>
        <w:pStyle w:val="TDC1"/>
        <w:rPr>
          <w:rFonts w:ascii="Times New Roman" w:eastAsiaTheme="minorEastAsia" w:hAnsi="Times New Roman" w:cs="Times New Roman"/>
          <w:noProof/>
          <w:sz w:val="24"/>
          <w:szCs w:val="24"/>
          <w:lang w:eastAsia="es-MX"/>
        </w:rPr>
      </w:pPr>
      <w:hyperlink w:anchor="_Toc192432249" w:history="1">
        <w:r w:rsidRPr="00035DF6">
          <w:rPr>
            <w:rStyle w:val="Hipervnculo"/>
            <w:rFonts w:ascii="Times New Roman" w:hAnsi="Times New Roman" w:cs="Times New Roman"/>
            <w:noProof/>
          </w:rPr>
          <w:t>DESARROLLO DE SOLUCIÓN</w:t>
        </w:r>
        <w:r w:rsidRPr="00035DF6">
          <w:rPr>
            <w:rFonts w:ascii="Times New Roman" w:hAnsi="Times New Roman" w:cs="Times New Roman"/>
            <w:noProof/>
            <w:webHidden/>
          </w:rPr>
          <w:tab/>
        </w:r>
        <w:r w:rsidRPr="00035DF6">
          <w:rPr>
            <w:rFonts w:ascii="Times New Roman" w:hAnsi="Times New Roman" w:cs="Times New Roman"/>
            <w:noProof/>
            <w:webHidden/>
          </w:rPr>
          <w:fldChar w:fldCharType="begin"/>
        </w:r>
        <w:r w:rsidRPr="00035DF6">
          <w:rPr>
            <w:rFonts w:ascii="Times New Roman" w:hAnsi="Times New Roman" w:cs="Times New Roman"/>
            <w:noProof/>
            <w:webHidden/>
          </w:rPr>
          <w:instrText xml:space="preserve"> PAGEREF _Toc192432249 \h </w:instrText>
        </w:r>
        <w:r w:rsidRPr="00035DF6">
          <w:rPr>
            <w:rFonts w:ascii="Times New Roman" w:hAnsi="Times New Roman" w:cs="Times New Roman"/>
            <w:noProof/>
            <w:webHidden/>
          </w:rPr>
        </w:r>
        <w:r w:rsidRPr="00035DF6">
          <w:rPr>
            <w:rFonts w:ascii="Times New Roman" w:hAnsi="Times New Roman" w:cs="Times New Roman"/>
            <w:noProof/>
            <w:webHidden/>
          </w:rPr>
          <w:fldChar w:fldCharType="separate"/>
        </w:r>
        <w:r w:rsidR="00674485">
          <w:rPr>
            <w:rFonts w:ascii="Times New Roman" w:hAnsi="Times New Roman" w:cs="Times New Roman"/>
            <w:noProof/>
            <w:webHidden/>
          </w:rPr>
          <w:t>7</w:t>
        </w:r>
        <w:r w:rsidRPr="00035DF6">
          <w:rPr>
            <w:rFonts w:ascii="Times New Roman" w:hAnsi="Times New Roman" w:cs="Times New Roman"/>
            <w:noProof/>
            <w:webHidden/>
          </w:rPr>
          <w:fldChar w:fldCharType="end"/>
        </w:r>
      </w:hyperlink>
    </w:p>
    <w:p w14:paraId="7C7F0894" w14:textId="0BCD40ED" w:rsidR="00035DF6" w:rsidRPr="00035DF6" w:rsidRDefault="00035DF6" w:rsidP="00997097">
      <w:pPr>
        <w:pStyle w:val="TDC2"/>
        <w:tabs>
          <w:tab w:val="right" w:leader="dot" w:pos="9346"/>
        </w:tabs>
        <w:ind w:left="9346" w:hanging="9126"/>
        <w:rPr>
          <w:rFonts w:ascii="Times New Roman" w:eastAsiaTheme="minorEastAsia" w:hAnsi="Times New Roman" w:cs="Times New Roman"/>
          <w:noProof/>
          <w:sz w:val="24"/>
          <w:szCs w:val="24"/>
          <w:lang w:eastAsia="es-MX"/>
        </w:rPr>
      </w:pPr>
      <w:hyperlink w:anchor="_Toc192432250" w:history="1">
        <w:r w:rsidRPr="00035DF6">
          <w:rPr>
            <w:rStyle w:val="Hipervnculo"/>
            <w:rFonts w:ascii="Times New Roman" w:hAnsi="Times New Roman" w:cs="Times New Roman"/>
            <w:noProof/>
          </w:rPr>
          <w:t>Clase Servidor Multicliente</w:t>
        </w:r>
        <w:r w:rsidRPr="00035DF6">
          <w:rPr>
            <w:rFonts w:ascii="Times New Roman" w:hAnsi="Times New Roman" w:cs="Times New Roman"/>
            <w:noProof/>
            <w:webHidden/>
          </w:rPr>
          <w:tab/>
        </w:r>
        <w:r w:rsidRPr="00035DF6">
          <w:rPr>
            <w:rFonts w:ascii="Times New Roman" w:hAnsi="Times New Roman" w:cs="Times New Roman"/>
            <w:noProof/>
            <w:webHidden/>
          </w:rPr>
          <w:fldChar w:fldCharType="begin"/>
        </w:r>
        <w:r w:rsidRPr="00035DF6">
          <w:rPr>
            <w:rFonts w:ascii="Times New Roman" w:hAnsi="Times New Roman" w:cs="Times New Roman"/>
            <w:noProof/>
            <w:webHidden/>
          </w:rPr>
          <w:instrText xml:space="preserve"> PAGEREF _Toc192432250 \h </w:instrText>
        </w:r>
        <w:r w:rsidRPr="00035DF6">
          <w:rPr>
            <w:rFonts w:ascii="Times New Roman" w:hAnsi="Times New Roman" w:cs="Times New Roman"/>
            <w:noProof/>
            <w:webHidden/>
          </w:rPr>
        </w:r>
        <w:r w:rsidRPr="00035DF6">
          <w:rPr>
            <w:rFonts w:ascii="Times New Roman" w:hAnsi="Times New Roman" w:cs="Times New Roman"/>
            <w:noProof/>
            <w:webHidden/>
          </w:rPr>
          <w:fldChar w:fldCharType="separate"/>
        </w:r>
        <w:r w:rsidR="00674485">
          <w:rPr>
            <w:rFonts w:ascii="Times New Roman" w:hAnsi="Times New Roman" w:cs="Times New Roman"/>
            <w:noProof/>
            <w:webHidden/>
          </w:rPr>
          <w:t>7</w:t>
        </w:r>
        <w:r w:rsidRPr="00035DF6">
          <w:rPr>
            <w:rFonts w:ascii="Times New Roman" w:hAnsi="Times New Roman" w:cs="Times New Roman"/>
            <w:noProof/>
            <w:webHidden/>
          </w:rPr>
          <w:fldChar w:fldCharType="end"/>
        </w:r>
      </w:hyperlink>
    </w:p>
    <w:p w14:paraId="30791C0A" w14:textId="3012B5C2" w:rsidR="00035DF6" w:rsidRPr="00035DF6" w:rsidRDefault="00035DF6">
      <w:pPr>
        <w:pStyle w:val="TDC2"/>
        <w:tabs>
          <w:tab w:val="right" w:leader="dot" w:pos="9346"/>
        </w:tabs>
        <w:rPr>
          <w:rFonts w:ascii="Times New Roman" w:eastAsiaTheme="minorEastAsia" w:hAnsi="Times New Roman" w:cs="Times New Roman"/>
          <w:noProof/>
          <w:sz w:val="24"/>
          <w:szCs w:val="24"/>
          <w:lang w:eastAsia="es-MX"/>
        </w:rPr>
      </w:pPr>
      <w:hyperlink w:anchor="_Toc192432251" w:history="1">
        <w:r w:rsidRPr="00035DF6">
          <w:rPr>
            <w:rStyle w:val="Hipervnculo"/>
            <w:rFonts w:ascii="Times New Roman" w:hAnsi="Times New Roman" w:cs="Times New Roman"/>
            <w:noProof/>
          </w:rPr>
          <w:t>Clase Cliente</w:t>
        </w:r>
        <w:r w:rsidRPr="00035DF6">
          <w:rPr>
            <w:rFonts w:ascii="Times New Roman" w:hAnsi="Times New Roman" w:cs="Times New Roman"/>
            <w:noProof/>
            <w:webHidden/>
          </w:rPr>
          <w:tab/>
        </w:r>
        <w:r w:rsidRPr="00035DF6">
          <w:rPr>
            <w:rFonts w:ascii="Times New Roman" w:hAnsi="Times New Roman" w:cs="Times New Roman"/>
            <w:noProof/>
            <w:webHidden/>
          </w:rPr>
          <w:fldChar w:fldCharType="begin"/>
        </w:r>
        <w:r w:rsidRPr="00035DF6">
          <w:rPr>
            <w:rFonts w:ascii="Times New Roman" w:hAnsi="Times New Roman" w:cs="Times New Roman"/>
            <w:noProof/>
            <w:webHidden/>
          </w:rPr>
          <w:instrText xml:space="preserve"> PAGEREF _Toc192432251 \h </w:instrText>
        </w:r>
        <w:r w:rsidRPr="00035DF6">
          <w:rPr>
            <w:rFonts w:ascii="Times New Roman" w:hAnsi="Times New Roman" w:cs="Times New Roman"/>
            <w:noProof/>
            <w:webHidden/>
          </w:rPr>
        </w:r>
        <w:r w:rsidRPr="00035DF6">
          <w:rPr>
            <w:rFonts w:ascii="Times New Roman" w:hAnsi="Times New Roman" w:cs="Times New Roman"/>
            <w:noProof/>
            <w:webHidden/>
          </w:rPr>
          <w:fldChar w:fldCharType="separate"/>
        </w:r>
        <w:r w:rsidR="00674485">
          <w:rPr>
            <w:rFonts w:ascii="Times New Roman" w:hAnsi="Times New Roman" w:cs="Times New Roman"/>
            <w:noProof/>
            <w:webHidden/>
          </w:rPr>
          <w:t>9</w:t>
        </w:r>
        <w:r w:rsidRPr="00035DF6">
          <w:rPr>
            <w:rFonts w:ascii="Times New Roman" w:hAnsi="Times New Roman" w:cs="Times New Roman"/>
            <w:noProof/>
            <w:webHidden/>
          </w:rPr>
          <w:fldChar w:fldCharType="end"/>
        </w:r>
      </w:hyperlink>
    </w:p>
    <w:p w14:paraId="3135724B" w14:textId="482356D6" w:rsidR="00035DF6" w:rsidRPr="00035DF6" w:rsidRDefault="00035DF6">
      <w:pPr>
        <w:pStyle w:val="TDC2"/>
        <w:tabs>
          <w:tab w:val="right" w:leader="dot" w:pos="9346"/>
        </w:tabs>
        <w:rPr>
          <w:rFonts w:ascii="Times New Roman" w:eastAsiaTheme="minorEastAsia" w:hAnsi="Times New Roman" w:cs="Times New Roman"/>
          <w:noProof/>
          <w:sz w:val="24"/>
          <w:szCs w:val="24"/>
          <w:lang w:eastAsia="es-MX"/>
        </w:rPr>
      </w:pPr>
      <w:hyperlink w:anchor="_Toc192432252" w:history="1">
        <w:r w:rsidRPr="00035DF6">
          <w:rPr>
            <w:rStyle w:val="Hipervnculo"/>
            <w:rFonts w:ascii="Times New Roman" w:hAnsi="Times New Roman" w:cs="Times New Roman"/>
            <w:noProof/>
          </w:rPr>
          <w:t>Clase CuentaBancaria</w:t>
        </w:r>
        <w:r w:rsidRPr="00035DF6">
          <w:rPr>
            <w:rFonts w:ascii="Times New Roman" w:hAnsi="Times New Roman" w:cs="Times New Roman"/>
            <w:noProof/>
            <w:webHidden/>
          </w:rPr>
          <w:tab/>
        </w:r>
        <w:r w:rsidRPr="00035DF6">
          <w:rPr>
            <w:rFonts w:ascii="Times New Roman" w:hAnsi="Times New Roman" w:cs="Times New Roman"/>
            <w:noProof/>
            <w:webHidden/>
          </w:rPr>
          <w:fldChar w:fldCharType="begin"/>
        </w:r>
        <w:r w:rsidRPr="00035DF6">
          <w:rPr>
            <w:rFonts w:ascii="Times New Roman" w:hAnsi="Times New Roman" w:cs="Times New Roman"/>
            <w:noProof/>
            <w:webHidden/>
          </w:rPr>
          <w:instrText xml:space="preserve"> PAGEREF _Toc192432252 \h </w:instrText>
        </w:r>
        <w:r w:rsidRPr="00035DF6">
          <w:rPr>
            <w:rFonts w:ascii="Times New Roman" w:hAnsi="Times New Roman" w:cs="Times New Roman"/>
            <w:noProof/>
            <w:webHidden/>
          </w:rPr>
        </w:r>
        <w:r w:rsidRPr="00035DF6">
          <w:rPr>
            <w:rFonts w:ascii="Times New Roman" w:hAnsi="Times New Roman" w:cs="Times New Roman"/>
            <w:noProof/>
            <w:webHidden/>
          </w:rPr>
          <w:fldChar w:fldCharType="separate"/>
        </w:r>
        <w:r w:rsidR="00674485">
          <w:rPr>
            <w:rFonts w:ascii="Times New Roman" w:hAnsi="Times New Roman" w:cs="Times New Roman"/>
            <w:noProof/>
            <w:webHidden/>
          </w:rPr>
          <w:t>11</w:t>
        </w:r>
        <w:r w:rsidRPr="00035DF6">
          <w:rPr>
            <w:rFonts w:ascii="Times New Roman" w:hAnsi="Times New Roman" w:cs="Times New Roman"/>
            <w:noProof/>
            <w:webHidden/>
          </w:rPr>
          <w:fldChar w:fldCharType="end"/>
        </w:r>
      </w:hyperlink>
    </w:p>
    <w:p w14:paraId="6A6E65BC" w14:textId="08933651" w:rsidR="00035DF6" w:rsidRPr="00035DF6" w:rsidRDefault="00035DF6">
      <w:pPr>
        <w:pStyle w:val="TDC1"/>
        <w:rPr>
          <w:rFonts w:ascii="Times New Roman" w:eastAsiaTheme="minorEastAsia" w:hAnsi="Times New Roman" w:cs="Times New Roman"/>
          <w:noProof/>
          <w:sz w:val="24"/>
          <w:szCs w:val="24"/>
          <w:lang w:eastAsia="es-MX"/>
        </w:rPr>
      </w:pPr>
      <w:hyperlink w:anchor="_Toc192432253" w:history="1">
        <w:r w:rsidRPr="00035DF6">
          <w:rPr>
            <w:rStyle w:val="Hipervnculo"/>
            <w:rFonts w:ascii="Times New Roman" w:hAnsi="Times New Roman" w:cs="Times New Roman"/>
            <w:noProof/>
          </w:rPr>
          <w:t>RESULTADOS</w:t>
        </w:r>
        <w:r w:rsidRPr="00035DF6">
          <w:rPr>
            <w:rFonts w:ascii="Times New Roman" w:hAnsi="Times New Roman" w:cs="Times New Roman"/>
            <w:noProof/>
            <w:webHidden/>
          </w:rPr>
          <w:tab/>
        </w:r>
        <w:r w:rsidRPr="00035DF6">
          <w:rPr>
            <w:rFonts w:ascii="Times New Roman" w:hAnsi="Times New Roman" w:cs="Times New Roman"/>
            <w:noProof/>
            <w:webHidden/>
          </w:rPr>
          <w:fldChar w:fldCharType="begin"/>
        </w:r>
        <w:r w:rsidRPr="00035DF6">
          <w:rPr>
            <w:rFonts w:ascii="Times New Roman" w:hAnsi="Times New Roman" w:cs="Times New Roman"/>
            <w:noProof/>
            <w:webHidden/>
          </w:rPr>
          <w:instrText xml:space="preserve"> PAGEREF _Toc192432253 \h </w:instrText>
        </w:r>
        <w:r w:rsidRPr="00035DF6">
          <w:rPr>
            <w:rFonts w:ascii="Times New Roman" w:hAnsi="Times New Roman" w:cs="Times New Roman"/>
            <w:noProof/>
            <w:webHidden/>
          </w:rPr>
        </w:r>
        <w:r w:rsidRPr="00035DF6">
          <w:rPr>
            <w:rFonts w:ascii="Times New Roman" w:hAnsi="Times New Roman" w:cs="Times New Roman"/>
            <w:noProof/>
            <w:webHidden/>
          </w:rPr>
          <w:fldChar w:fldCharType="separate"/>
        </w:r>
        <w:r w:rsidR="00674485">
          <w:rPr>
            <w:rFonts w:ascii="Times New Roman" w:hAnsi="Times New Roman" w:cs="Times New Roman"/>
            <w:noProof/>
            <w:webHidden/>
          </w:rPr>
          <w:t>13</w:t>
        </w:r>
        <w:r w:rsidRPr="00035DF6">
          <w:rPr>
            <w:rFonts w:ascii="Times New Roman" w:hAnsi="Times New Roman" w:cs="Times New Roman"/>
            <w:noProof/>
            <w:webHidden/>
          </w:rPr>
          <w:fldChar w:fldCharType="end"/>
        </w:r>
      </w:hyperlink>
    </w:p>
    <w:p w14:paraId="2841C9DF" w14:textId="54D49177" w:rsidR="00035DF6" w:rsidRPr="00035DF6" w:rsidRDefault="00035DF6">
      <w:pPr>
        <w:pStyle w:val="TDC1"/>
        <w:rPr>
          <w:rFonts w:ascii="Times New Roman" w:eastAsiaTheme="minorEastAsia" w:hAnsi="Times New Roman" w:cs="Times New Roman"/>
          <w:noProof/>
          <w:sz w:val="24"/>
          <w:szCs w:val="24"/>
          <w:lang w:eastAsia="es-MX"/>
        </w:rPr>
      </w:pPr>
      <w:hyperlink w:anchor="_Toc192432254" w:history="1">
        <w:r w:rsidRPr="00035DF6">
          <w:rPr>
            <w:rStyle w:val="Hipervnculo"/>
            <w:rFonts w:ascii="Times New Roman" w:hAnsi="Times New Roman" w:cs="Times New Roman"/>
            <w:noProof/>
          </w:rPr>
          <w:t>CONCLUSIONES</w:t>
        </w:r>
        <w:r w:rsidRPr="00035DF6">
          <w:rPr>
            <w:rFonts w:ascii="Times New Roman" w:hAnsi="Times New Roman" w:cs="Times New Roman"/>
            <w:noProof/>
            <w:webHidden/>
          </w:rPr>
          <w:tab/>
        </w:r>
        <w:r w:rsidRPr="00035DF6">
          <w:rPr>
            <w:rFonts w:ascii="Times New Roman" w:hAnsi="Times New Roman" w:cs="Times New Roman"/>
            <w:noProof/>
            <w:webHidden/>
          </w:rPr>
          <w:fldChar w:fldCharType="begin"/>
        </w:r>
        <w:r w:rsidRPr="00035DF6">
          <w:rPr>
            <w:rFonts w:ascii="Times New Roman" w:hAnsi="Times New Roman" w:cs="Times New Roman"/>
            <w:noProof/>
            <w:webHidden/>
          </w:rPr>
          <w:instrText xml:space="preserve"> PAGEREF _Toc192432254 \h </w:instrText>
        </w:r>
        <w:r w:rsidRPr="00035DF6">
          <w:rPr>
            <w:rFonts w:ascii="Times New Roman" w:hAnsi="Times New Roman" w:cs="Times New Roman"/>
            <w:noProof/>
            <w:webHidden/>
          </w:rPr>
        </w:r>
        <w:r w:rsidRPr="00035DF6">
          <w:rPr>
            <w:rFonts w:ascii="Times New Roman" w:hAnsi="Times New Roman" w:cs="Times New Roman"/>
            <w:noProof/>
            <w:webHidden/>
          </w:rPr>
          <w:fldChar w:fldCharType="separate"/>
        </w:r>
        <w:r w:rsidR="00674485">
          <w:rPr>
            <w:rFonts w:ascii="Times New Roman" w:hAnsi="Times New Roman" w:cs="Times New Roman"/>
            <w:noProof/>
            <w:webHidden/>
          </w:rPr>
          <w:t>16</w:t>
        </w:r>
        <w:r w:rsidRPr="00035DF6">
          <w:rPr>
            <w:rFonts w:ascii="Times New Roman" w:hAnsi="Times New Roman" w:cs="Times New Roman"/>
            <w:noProof/>
            <w:webHidden/>
          </w:rPr>
          <w:fldChar w:fldCharType="end"/>
        </w:r>
      </w:hyperlink>
    </w:p>
    <w:p w14:paraId="485AAE38" w14:textId="7EEA2B0D" w:rsidR="00CF4555" w:rsidRDefault="0096262E" w:rsidP="00FF7E8A">
      <w:pPr>
        <w:spacing w:line="192" w:lineRule="auto"/>
        <w:jc w:val="center"/>
        <w:rPr>
          <w:rFonts w:ascii="Times New Roman" w:hAnsi="Times New Roman" w:cs="Times New Roman"/>
          <w:b/>
          <w:bCs/>
          <w:sz w:val="32"/>
          <w:szCs w:val="32"/>
        </w:rPr>
      </w:pPr>
      <w:r w:rsidRPr="00035DF6">
        <w:rPr>
          <w:rFonts w:ascii="Times New Roman" w:hAnsi="Times New Roman" w:cs="Times New Roman"/>
          <w:sz w:val="24"/>
          <w:szCs w:val="24"/>
        </w:rPr>
        <w:fldChar w:fldCharType="end"/>
      </w:r>
    </w:p>
    <w:p w14:paraId="454ABF98" w14:textId="77777777" w:rsidR="0005406E" w:rsidRDefault="0005406E" w:rsidP="00FF7E8A">
      <w:pPr>
        <w:spacing w:line="192" w:lineRule="auto"/>
        <w:jc w:val="center"/>
        <w:rPr>
          <w:rFonts w:ascii="Times New Roman" w:hAnsi="Times New Roman" w:cs="Times New Roman"/>
          <w:b/>
          <w:bCs/>
          <w:sz w:val="32"/>
          <w:szCs w:val="32"/>
        </w:rPr>
      </w:pPr>
    </w:p>
    <w:p w14:paraId="2A4141FF" w14:textId="77777777" w:rsidR="0005406E" w:rsidRDefault="0005406E" w:rsidP="00FF7E8A">
      <w:pPr>
        <w:spacing w:line="192" w:lineRule="auto"/>
        <w:jc w:val="center"/>
        <w:rPr>
          <w:rFonts w:ascii="Times New Roman" w:hAnsi="Times New Roman" w:cs="Times New Roman"/>
          <w:b/>
          <w:bCs/>
          <w:sz w:val="32"/>
          <w:szCs w:val="32"/>
        </w:rPr>
      </w:pPr>
    </w:p>
    <w:p w14:paraId="0EA293A3" w14:textId="77777777" w:rsidR="0005406E" w:rsidRDefault="0005406E" w:rsidP="00FF7E8A">
      <w:pPr>
        <w:spacing w:line="192" w:lineRule="auto"/>
        <w:jc w:val="center"/>
        <w:rPr>
          <w:rFonts w:ascii="Times New Roman" w:hAnsi="Times New Roman" w:cs="Times New Roman"/>
          <w:b/>
          <w:bCs/>
          <w:sz w:val="32"/>
          <w:szCs w:val="32"/>
        </w:rPr>
      </w:pPr>
    </w:p>
    <w:p w14:paraId="3EF71CD7" w14:textId="77777777" w:rsidR="0005406E" w:rsidRDefault="0005406E" w:rsidP="00FF7E8A">
      <w:pPr>
        <w:spacing w:line="192" w:lineRule="auto"/>
        <w:jc w:val="center"/>
        <w:rPr>
          <w:rFonts w:ascii="Times New Roman" w:hAnsi="Times New Roman" w:cs="Times New Roman"/>
          <w:b/>
          <w:bCs/>
          <w:sz w:val="32"/>
          <w:szCs w:val="32"/>
        </w:rPr>
      </w:pPr>
    </w:p>
    <w:p w14:paraId="33D3E656" w14:textId="77777777" w:rsidR="0005406E" w:rsidRDefault="0005406E" w:rsidP="00FF7E8A">
      <w:pPr>
        <w:spacing w:line="192" w:lineRule="auto"/>
        <w:jc w:val="center"/>
        <w:rPr>
          <w:rFonts w:ascii="Times New Roman" w:hAnsi="Times New Roman" w:cs="Times New Roman"/>
          <w:b/>
          <w:bCs/>
          <w:sz w:val="32"/>
          <w:szCs w:val="32"/>
        </w:rPr>
      </w:pPr>
    </w:p>
    <w:p w14:paraId="3E6A992E" w14:textId="77777777" w:rsidR="002D5F5A" w:rsidRDefault="002D5F5A" w:rsidP="00FF7E8A">
      <w:pPr>
        <w:spacing w:line="192" w:lineRule="auto"/>
        <w:jc w:val="center"/>
        <w:rPr>
          <w:rFonts w:ascii="Times New Roman" w:hAnsi="Times New Roman" w:cs="Times New Roman"/>
          <w:b/>
          <w:bCs/>
          <w:sz w:val="32"/>
          <w:szCs w:val="32"/>
        </w:rPr>
      </w:pPr>
    </w:p>
    <w:p w14:paraId="5DEEC62E" w14:textId="77777777" w:rsidR="00DC25E9" w:rsidRPr="006F183C" w:rsidRDefault="00DC25E9" w:rsidP="00FF7E8A">
      <w:pPr>
        <w:spacing w:line="192" w:lineRule="auto"/>
        <w:jc w:val="center"/>
        <w:rPr>
          <w:rFonts w:ascii="Times New Roman" w:hAnsi="Times New Roman" w:cs="Times New Roman"/>
          <w:b/>
          <w:bCs/>
          <w:sz w:val="32"/>
          <w:szCs w:val="32"/>
          <w:lang w:val="es-ES"/>
        </w:rPr>
      </w:pPr>
    </w:p>
    <w:p w14:paraId="39F2A7DD" w14:textId="77777777" w:rsidR="002D5F5A" w:rsidRDefault="002D5F5A" w:rsidP="00FF7E8A">
      <w:pPr>
        <w:spacing w:line="192" w:lineRule="auto"/>
        <w:jc w:val="center"/>
        <w:rPr>
          <w:rFonts w:ascii="Times New Roman" w:hAnsi="Times New Roman" w:cs="Times New Roman"/>
          <w:b/>
          <w:bCs/>
          <w:sz w:val="32"/>
          <w:szCs w:val="32"/>
        </w:rPr>
      </w:pPr>
    </w:p>
    <w:p w14:paraId="09092F75" w14:textId="77777777" w:rsidR="002D5F5A" w:rsidRDefault="002D5F5A" w:rsidP="00FF7E8A">
      <w:pPr>
        <w:spacing w:line="192" w:lineRule="auto"/>
        <w:jc w:val="center"/>
        <w:rPr>
          <w:rFonts w:ascii="Times New Roman" w:hAnsi="Times New Roman" w:cs="Times New Roman"/>
          <w:b/>
          <w:bCs/>
          <w:sz w:val="32"/>
          <w:szCs w:val="32"/>
        </w:rPr>
      </w:pPr>
    </w:p>
    <w:p w14:paraId="4A63BC5D" w14:textId="77777777" w:rsidR="0005406E" w:rsidRDefault="0005406E" w:rsidP="00FF7E8A">
      <w:pPr>
        <w:spacing w:line="192" w:lineRule="auto"/>
        <w:jc w:val="center"/>
        <w:rPr>
          <w:rFonts w:ascii="Times New Roman" w:hAnsi="Times New Roman" w:cs="Times New Roman"/>
          <w:b/>
          <w:bCs/>
          <w:sz w:val="32"/>
          <w:szCs w:val="32"/>
        </w:rPr>
      </w:pPr>
    </w:p>
    <w:p w14:paraId="48A3E254" w14:textId="77777777" w:rsidR="00EF0703" w:rsidRDefault="00EF0703" w:rsidP="00FF7E8A">
      <w:pPr>
        <w:spacing w:line="192" w:lineRule="auto"/>
        <w:jc w:val="center"/>
        <w:rPr>
          <w:rFonts w:ascii="Times New Roman" w:hAnsi="Times New Roman" w:cs="Times New Roman"/>
          <w:b/>
          <w:bCs/>
          <w:sz w:val="32"/>
          <w:szCs w:val="32"/>
        </w:rPr>
      </w:pPr>
    </w:p>
    <w:p w14:paraId="22E2FC2A" w14:textId="77777777" w:rsidR="00EF0703" w:rsidRDefault="00EF0703" w:rsidP="00FF7E8A">
      <w:pPr>
        <w:spacing w:line="192" w:lineRule="auto"/>
        <w:jc w:val="center"/>
        <w:rPr>
          <w:rFonts w:ascii="Times New Roman" w:hAnsi="Times New Roman" w:cs="Times New Roman"/>
          <w:b/>
          <w:bCs/>
          <w:sz w:val="32"/>
          <w:szCs w:val="32"/>
        </w:rPr>
      </w:pPr>
    </w:p>
    <w:p w14:paraId="4062F052" w14:textId="77777777" w:rsidR="00EF0703" w:rsidRDefault="00EF0703" w:rsidP="00FF7E8A">
      <w:pPr>
        <w:spacing w:line="192" w:lineRule="auto"/>
        <w:jc w:val="center"/>
        <w:rPr>
          <w:rFonts w:ascii="Times New Roman" w:hAnsi="Times New Roman" w:cs="Times New Roman"/>
          <w:b/>
          <w:bCs/>
          <w:sz w:val="32"/>
          <w:szCs w:val="32"/>
        </w:rPr>
      </w:pPr>
    </w:p>
    <w:p w14:paraId="29B4AAF1" w14:textId="77777777" w:rsidR="0005406E" w:rsidRDefault="0005406E" w:rsidP="00241953">
      <w:pPr>
        <w:spacing w:line="192" w:lineRule="auto"/>
        <w:rPr>
          <w:rFonts w:ascii="Times New Roman" w:hAnsi="Times New Roman" w:cs="Times New Roman"/>
          <w:b/>
          <w:bCs/>
          <w:sz w:val="32"/>
          <w:szCs w:val="32"/>
        </w:rPr>
      </w:pPr>
    </w:p>
    <w:p w14:paraId="3DA706A6" w14:textId="2722BA3D" w:rsidR="00FF7E8A" w:rsidRDefault="00902726" w:rsidP="001A598A">
      <w:pPr>
        <w:pStyle w:val="Ttulo1"/>
        <w:rPr>
          <w:rFonts w:ascii="Times New Roman" w:hAnsi="Times New Roman" w:cs="Times New Roman"/>
          <w:b/>
          <w:bCs/>
          <w:color w:val="auto"/>
          <w:sz w:val="32"/>
          <w:szCs w:val="32"/>
        </w:rPr>
      </w:pPr>
      <w:bookmarkStart w:id="0" w:name="_Toc192432245"/>
      <w:r w:rsidRPr="002B7337">
        <w:rPr>
          <w:rFonts w:ascii="Times New Roman" w:hAnsi="Times New Roman" w:cs="Times New Roman"/>
          <w:b/>
          <w:bCs/>
          <w:color w:val="auto"/>
          <w:sz w:val="32"/>
          <w:szCs w:val="32"/>
        </w:rPr>
        <w:lastRenderedPageBreak/>
        <w:t>ANTESCEDENTES</w:t>
      </w:r>
      <w:bookmarkEnd w:id="0"/>
    </w:p>
    <w:p w14:paraId="1ACB676A" w14:textId="20B74327" w:rsidR="00360834" w:rsidRDefault="006F183C" w:rsidP="008C695F">
      <w:pPr>
        <w:jc w:val="both"/>
        <w:rPr>
          <w:rFonts w:ascii="Times New Roman" w:hAnsi="Times New Roman" w:cs="Times New Roman"/>
          <w:sz w:val="24"/>
          <w:szCs w:val="24"/>
        </w:rPr>
      </w:pPr>
      <w:r>
        <w:rPr>
          <w:rFonts w:ascii="Times New Roman" w:hAnsi="Times New Roman" w:cs="Times New Roman"/>
          <w:sz w:val="24"/>
          <w:szCs w:val="24"/>
        </w:rPr>
        <w:t xml:space="preserve">El modelo Cliente – Servidor </w:t>
      </w:r>
      <w:r w:rsidR="00360834">
        <w:rPr>
          <w:rFonts w:ascii="Times New Roman" w:hAnsi="Times New Roman" w:cs="Times New Roman"/>
          <w:sz w:val="24"/>
          <w:szCs w:val="24"/>
        </w:rPr>
        <w:t>ha sido una arquitectura fundamental en el desarrollo de sistemas informáticos y redes de comunicación desde los años 80, con la expansión de las redes de computadoras y el crecimiento del internet. Su principal propósito es permitir la comunicación entre múltiples clientes y un servidor centralizado, donde el servidor gestiona los recursos y responde a las solicitudes de los clientes. Este modelo se popularizo con la aparición de las primeras aplicaciones de bases de datos centralizadas y sistemas de información distribuidos, evolucionando posteriormente con la llegada de la web y los servicios en la nube.</w:t>
      </w:r>
    </w:p>
    <w:p w14:paraId="2C9951B3" w14:textId="06BFF4EB" w:rsidR="00360834" w:rsidRDefault="00FA43A5" w:rsidP="008C695F">
      <w:pPr>
        <w:jc w:val="both"/>
        <w:rPr>
          <w:rFonts w:ascii="Times New Roman" w:hAnsi="Times New Roman" w:cs="Times New Roman"/>
          <w:sz w:val="24"/>
          <w:szCs w:val="24"/>
        </w:rPr>
      </w:pPr>
      <w:r>
        <w:rPr>
          <w:rFonts w:ascii="Times New Roman" w:hAnsi="Times New Roman" w:cs="Times New Roman"/>
          <w:sz w:val="24"/>
          <w:szCs w:val="24"/>
        </w:rPr>
        <w:t>Inicialmente, la arquitectura Cliente – Servidor estaba diseñada para manejar una única conexión a la vez, procesando una solicitud a la vez antes de aceptar otra conexión. Sin embargo, con el crecimiento del acceso a internet y la demanda de sistemas capaces de atender múltiples usuarios simultáneamente, surgió la necesidad de extender este modelo a un esquema multicliente, donde un solo servidor puede gestionar múltiples conexiones concurrentes. Para lograr esto, se han desarrollado diversas estrategias como el uso de hilos, donde cada cliente es manejado de manera independiente sin afectar la experiencia de los demás usuarios,</w:t>
      </w:r>
    </w:p>
    <w:p w14:paraId="26C1BCCD" w14:textId="118AC2D5" w:rsidR="00FA43A5" w:rsidRDefault="00FA43A5" w:rsidP="008C695F">
      <w:pPr>
        <w:jc w:val="both"/>
        <w:rPr>
          <w:rFonts w:ascii="Times New Roman" w:hAnsi="Times New Roman" w:cs="Times New Roman"/>
          <w:sz w:val="24"/>
          <w:szCs w:val="24"/>
        </w:rPr>
      </w:pPr>
      <w:r>
        <w:rPr>
          <w:rFonts w:ascii="Times New Roman" w:hAnsi="Times New Roman" w:cs="Times New Roman"/>
          <w:sz w:val="24"/>
          <w:szCs w:val="24"/>
        </w:rPr>
        <w:t>La implementación de servidores multicliente es esencial en sistemas bancarios, comercio electrónico, servidores web y plataformas de comunicación en tiempo real, ya que permite a los usuarios acceder simultáneamente a los servicios sin interrupciones ni tiempos de espera prolongados. Para garantizar la correcta opción en un entorno multicliente, es crucial implementar mecanismos de sincronización y manejo eficiente de recursos, evitando problemas como condiciones de carrera, accesos concurrentes no controlados y sobrecarga del servidor.</w:t>
      </w:r>
    </w:p>
    <w:p w14:paraId="0F3FB885" w14:textId="529564B0" w:rsidR="00FA43A5" w:rsidRDefault="00FA43A5" w:rsidP="008C695F">
      <w:pPr>
        <w:jc w:val="both"/>
        <w:rPr>
          <w:rFonts w:ascii="Times New Roman" w:hAnsi="Times New Roman" w:cs="Times New Roman"/>
          <w:sz w:val="24"/>
          <w:szCs w:val="24"/>
        </w:rPr>
      </w:pPr>
      <w:r>
        <w:rPr>
          <w:rFonts w:ascii="Times New Roman" w:hAnsi="Times New Roman" w:cs="Times New Roman"/>
          <w:sz w:val="24"/>
          <w:szCs w:val="24"/>
        </w:rPr>
        <w:t>Uno de los métodos más utilizados en la programación de servidores multiclientes es el uso de sockets y programación multihilo, permitiendo que cada cliente tenga una conexión independiente con el servidor. En este contexto, cada cliente que se conecta es atendido por un hilo independiente, asegurando que múltiples usuarios puedan interactuar simultáneamente con el servidor sin afectar su rendimiento global.</w:t>
      </w:r>
    </w:p>
    <w:p w14:paraId="624AAA83" w14:textId="4A68BED5" w:rsidR="00F94D74" w:rsidRDefault="00FA43A5" w:rsidP="00C93D91">
      <w:pPr>
        <w:jc w:val="both"/>
        <w:rPr>
          <w:rFonts w:ascii="Times New Roman" w:hAnsi="Times New Roman" w:cs="Times New Roman"/>
          <w:sz w:val="24"/>
          <w:szCs w:val="24"/>
        </w:rPr>
      </w:pPr>
      <w:r>
        <w:rPr>
          <w:rFonts w:ascii="Times New Roman" w:hAnsi="Times New Roman" w:cs="Times New Roman"/>
          <w:sz w:val="24"/>
          <w:szCs w:val="24"/>
        </w:rPr>
        <w:t>El estudio de este modelo es clave en el desarrollo de aplicaciones distribuidas y redes de computadoras, introduciendo conceptos como comunicación a través de sockets, concurrencia, sincronización de datos y escalabilidad en sistemas distribuidos. Estos principios son ampliamente aplicados en servidores modernos como aplicaciones bancarias, videojuegos en línea, servidores web, plataformas de mensajería instantánea.</w:t>
      </w:r>
    </w:p>
    <w:p w14:paraId="34094761" w14:textId="77777777" w:rsidR="00F94D74" w:rsidRDefault="00F94D74" w:rsidP="009A18E1">
      <w:pPr>
        <w:rPr>
          <w:rFonts w:ascii="Times New Roman" w:hAnsi="Times New Roman" w:cs="Times New Roman"/>
          <w:sz w:val="24"/>
          <w:szCs w:val="24"/>
        </w:rPr>
      </w:pPr>
    </w:p>
    <w:p w14:paraId="15A9FEFE" w14:textId="77777777" w:rsidR="00F94D74" w:rsidRDefault="00F94D74" w:rsidP="009A18E1">
      <w:pPr>
        <w:rPr>
          <w:rFonts w:ascii="Times New Roman" w:hAnsi="Times New Roman" w:cs="Times New Roman"/>
          <w:sz w:val="24"/>
          <w:szCs w:val="24"/>
        </w:rPr>
      </w:pPr>
    </w:p>
    <w:p w14:paraId="0D33E1A9" w14:textId="538E9C09" w:rsidR="000044D7" w:rsidRDefault="000044D7">
      <w:pPr>
        <w:rPr>
          <w:rFonts w:ascii="Times New Roman" w:hAnsi="Times New Roman" w:cs="Times New Roman"/>
          <w:sz w:val="24"/>
          <w:szCs w:val="24"/>
        </w:rPr>
      </w:pPr>
      <w:r>
        <w:rPr>
          <w:rFonts w:ascii="Times New Roman" w:hAnsi="Times New Roman" w:cs="Times New Roman"/>
          <w:sz w:val="24"/>
          <w:szCs w:val="24"/>
        </w:rPr>
        <w:br w:type="page"/>
      </w:r>
    </w:p>
    <w:p w14:paraId="7D4A1CF1" w14:textId="5CAD8AB5" w:rsidR="00FF7E8A" w:rsidRDefault="00902726" w:rsidP="00FF7E8A">
      <w:pPr>
        <w:pStyle w:val="Ttulo1"/>
        <w:rPr>
          <w:rFonts w:ascii="Times New Roman" w:hAnsi="Times New Roman" w:cs="Times New Roman"/>
          <w:b/>
          <w:bCs/>
          <w:color w:val="auto"/>
          <w:sz w:val="32"/>
          <w:szCs w:val="32"/>
        </w:rPr>
      </w:pPr>
      <w:bookmarkStart w:id="1" w:name="_Toc192432246"/>
      <w:r>
        <w:rPr>
          <w:rFonts w:ascii="Times New Roman" w:hAnsi="Times New Roman" w:cs="Times New Roman"/>
          <w:b/>
          <w:bCs/>
          <w:color w:val="auto"/>
          <w:sz w:val="32"/>
          <w:szCs w:val="32"/>
        </w:rPr>
        <w:lastRenderedPageBreak/>
        <w:t>PLANTEAMIENTO DEL PROBLEMA</w:t>
      </w:r>
      <w:bookmarkEnd w:id="1"/>
    </w:p>
    <w:p w14:paraId="2F59EBEB" w14:textId="79950CB7" w:rsidR="00C93D91" w:rsidRDefault="00C93D91" w:rsidP="001C505F">
      <w:pPr>
        <w:jc w:val="both"/>
        <w:rPr>
          <w:rFonts w:ascii="Times New Roman" w:hAnsi="Times New Roman" w:cs="Times New Roman"/>
          <w:sz w:val="24"/>
          <w:szCs w:val="24"/>
        </w:rPr>
      </w:pPr>
      <w:r>
        <w:rPr>
          <w:rFonts w:ascii="Times New Roman" w:hAnsi="Times New Roman" w:cs="Times New Roman"/>
          <w:sz w:val="24"/>
          <w:szCs w:val="24"/>
        </w:rPr>
        <w:t xml:space="preserve">En la actualidad, </w:t>
      </w:r>
      <w:r w:rsidR="00AF36E4">
        <w:rPr>
          <w:rFonts w:ascii="Times New Roman" w:hAnsi="Times New Roman" w:cs="Times New Roman"/>
          <w:sz w:val="24"/>
          <w:szCs w:val="24"/>
        </w:rPr>
        <w:t>los sistemas informáticos deben</w:t>
      </w:r>
      <w:r>
        <w:rPr>
          <w:rFonts w:ascii="Times New Roman" w:hAnsi="Times New Roman" w:cs="Times New Roman"/>
          <w:sz w:val="24"/>
          <w:szCs w:val="24"/>
        </w:rPr>
        <w:t xml:space="preserve"> gestionar múltiples usuarios simultáneamente, asegurando que cada cliente puede acceder a los servicios sin interferencias ni tiempos de espera excesivos. </w:t>
      </w:r>
      <w:r w:rsidR="00BD1AD1">
        <w:rPr>
          <w:rFonts w:ascii="Times New Roman" w:hAnsi="Times New Roman" w:cs="Times New Roman"/>
          <w:sz w:val="24"/>
          <w:szCs w:val="24"/>
        </w:rPr>
        <w:t xml:space="preserve">Este problema se vuelve específicamente relevantes en sistemas bancarios, donde los usuarios requieren realizar operaciones como </w:t>
      </w:r>
      <w:r>
        <w:rPr>
          <w:rFonts w:ascii="Times New Roman" w:hAnsi="Times New Roman" w:cs="Times New Roman"/>
          <w:sz w:val="24"/>
          <w:szCs w:val="24"/>
        </w:rPr>
        <w:t xml:space="preserve">consulta de saldo, </w:t>
      </w:r>
      <w:r w:rsidR="00AF36E4">
        <w:rPr>
          <w:rFonts w:ascii="Times New Roman" w:hAnsi="Times New Roman" w:cs="Times New Roman"/>
          <w:sz w:val="24"/>
          <w:szCs w:val="24"/>
        </w:rPr>
        <w:t>depósitos</w:t>
      </w:r>
      <w:r>
        <w:rPr>
          <w:rFonts w:ascii="Times New Roman" w:hAnsi="Times New Roman" w:cs="Times New Roman"/>
          <w:sz w:val="24"/>
          <w:szCs w:val="24"/>
        </w:rPr>
        <w:t>, retiros y transferencia en tiempo real</w:t>
      </w:r>
    </w:p>
    <w:p w14:paraId="789ED6BB" w14:textId="0ADD5531" w:rsidR="00EF1E52" w:rsidRDefault="00BD1AD1" w:rsidP="001C505F">
      <w:pPr>
        <w:jc w:val="both"/>
        <w:rPr>
          <w:rFonts w:ascii="Times New Roman" w:hAnsi="Times New Roman" w:cs="Times New Roman"/>
          <w:sz w:val="24"/>
          <w:szCs w:val="24"/>
        </w:rPr>
      </w:pPr>
      <w:r>
        <w:rPr>
          <w:rFonts w:ascii="Times New Roman" w:hAnsi="Times New Roman" w:cs="Times New Roman"/>
          <w:sz w:val="24"/>
          <w:szCs w:val="24"/>
        </w:rPr>
        <w:t>Un servidor</w:t>
      </w:r>
      <w:r w:rsidR="00AF36E4">
        <w:rPr>
          <w:rFonts w:ascii="Times New Roman" w:hAnsi="Times New Roman" w:cs="Times New Roman"/>
          <w:sz w:val="24"/>
          <w:szCs w:val="24"/>
        </w:rPr>
        <w:t xml:space="preserve"> que maneja solo una conexión a la vez no es eficiente en un entorno donde múltiples usuarios necesitan acceso simultaneo.</w:t>
      </w:r>
      <w:r w:rsidR="00E36EC8">
        <w:rPr>
          <w:rFonts w:ascii="Times New Roman" w:hAnsi="Times New Roman" w:cs="Times New Roman"/>
          <w:sz w:val="24"/>
          <w:szCs w:val="24"/>
        </w:rPr>
        <w:t xml:space="preserve"> Si el servidor atiende secuencialmente cada solicitud</w:t>
      </w:r>
      <w:r w:rsidR="003F1A2C">
        <w:rPr>
          <w:rFonts w:ascii="Times New Roman" w:hAnsi="Times New Roman" w:cs="Times New Roman"/>
          <w:sz w:val="24"/>
          <w:szCs w:val="24"/>
        </w:rPr>
        <w:t>, se generarán largos tiempo de espera y una mala experiencia de usuario. Esto podría resultar en demoras en las transacciones, afectando la confiabilidad del sistema y la satisfacción de los clientes.</w:t>
      </w:r>
    </w:p>
    <w:p w14:paraId="4468EC6B" w14:textId="126E1027" w:rsidR="003F1A2C" w:rsidRDefault="003F1A2C" w:rsidP="001C505F">
      <w:pPr>
        <w:jc w:val="both"/>
        <w:rPr>
          <w:rFonts w:ascii="Times New Roman" w:hAnsi="Times New Roman" w:cs="Times New Roman"/>
          <w:sz w:val="24"/>
          <w:szCs w:val="24"/>
        </w:rPr>
      </w:pPr>
      <w:r>
        <w:rPr>
          <w:rFonts w:ascii="Times New Roman" w:hAnsi="Times New Roman" w:cs="Times New Roman"/>
          <w:sz w:val="24"/>
          <w:szCs w:val="24"/>
        </w:rPr>
        <w:t xml:space="preserve">Bajo este contexto, surge la necesidad de desarrollar un sistema que permita la conexión de múltiples clientes </w:t>
      </w:r>
      <w:r w:rsidR="00EA742B">
        <w:rPr>
          <w:rFonts w:ascii="Times New Roman" w:hAnsi="Times New Roman" w:cs="Times New Roman"/>
          <w:sz w:val="24"/>
          <w:szCs w:val="24"/>
        </w:rPr>
        <w:t xml:space="preserve">simultáneamente, asegurando que cada usuario pueda realizar operaciones bancarias de manera fluida y sin interrupciones. Sin embargo, la implementación de un servidor </w:t>
      </w:r>
      <w:r w:rsidR="005A5456">
        <w:rPr>
          <w:rFonts w:ascii="Times New Roman" w:hAnsi="Times New Roman" w:cs="Times New Roman"/>
          <w:sz w:val="24"/>
          <w:szCs w:val="24"/>
        </w:rPr>
        <w:t xml:space="preserve">multicliente con concurrencia introduce nuevos desafíos, como la sincronización </w:t>
      </w:r>
      <w:r w:rsidR="00EA742B">
        <w:rPr>
          <w:rFonts w:ascii="Times New Roman" w:hAnsi="Times New Roman" w:cs="Times New Roman"/>
          <w:sz w:val="24"/>
          <w:szCs w:val="24"/>
        </w:rPr>
        <w:t>de datos compartidos, el manejo eficiente de múltiples conexiones y la seguridad de las transacciones.</w:t>
      </w:r>
    </w:p>
    <w:p w14:paraId="43617CFC" w14:textId="71BB7646" w:rsidR="005A5456" w:rsidRDefault="005A5456" w:rsidP="001C505F">
      <w:pPr>
        <w:jc w:val="both"/>
        <w:rPr>
          <w:rFonts w:ascii="Times New Roman" w:hAnsi="Times New Roman" w:cs="Times New Roman"/>
          <w:sz w:val="24"/>
          <w:szCs w:val="24"/>
        </w:rPr>
      </w:pPr>
      <w:r>
        <w:rPr>
          <w:rFonts w:ascii="Times New Roman" w:hAnsi="Times New Roman" w:cs="Times New Roman"/>
          <w:sz w:val="24"/>
          <w:szCs w:val="24"/>
        </w:rPr>
        <w:t>Por lo tanto, es necesario explorar una solución que permita gestionar múltiples clientes de manera concurrente, sin afectar la integridad de los datos y garantizando un acceso eficiente a los recursos del sistema</w:t>
      </w:r>
    </w:p>
    <w:p w14:paraId="5F3F3DAE" w14:textId="77777777" w:rsidR="00AA3312" w:rsidRDefault="00AA3312" w:rsidP="005F1172">
      <w:pPr>
        <w:jc w:val="both"/>
        <w:rPr>
          <w:rFonts w:ascii="Times New Roman" w:hAnsi="Times New Roman" w:cs="Times New Roman"/>
          <w:sz w:val="24"/>
          <w:szCs w:val="24"/>
        </w:rPr>
      </w:pPr>
    </w:p>
    <w:p w14:paraId="12D25A42" w14:textId="77777777" w:rsidR="00F16E67" w:rsidRDefault="00F16E67" w:rsidP="005F1172">
      <w:pPr>
        <w:jc w:val="both"/>
        <w:rPr>
          <w:rFonts w:ascii="Times New Roman" w:hAnsi="Times New Roman" w:cs="Times New Roman"/>
          <w:sz w:val="24"/>
          <w:szCs w:val="24"/>
        </w:rPr>
      </w:pPr>
    </w:p>
    <w:p w14:paraId="066BD7E9" w14:textId="77777777" w:rsidR="00F16E67" w:rsidRDefault="00F16E67" w:rsidP="005F1172">
      <w:pPr>
        <w:jc w:val="both"/>
        <w:rPr>
          <w:rFonts w:ascii="Times New Roman" w:hAnsi="Times New Roman" w:cs="Times New Roman"/>
          <w:sz w:val="24"/>
          <w:szCs w:val="24"/>
        </w:rPr>
      </w:pPr>
    </w:p>
    <w:p w14:paraId="1F947C4A" w14:textId="77777777" w:rsidR="00F16E67" w:rsidRDefault="00F16E67" w:rsidP="005F1172">
      <w:pPr>
        <w:jc w:val="both"/>
        <w:rPr>
          <w:rFonts w:ascii="Times New Roman" w:hAnsi="Times New Roman" w:cs="Times New Roman"/>
          <w:sz w:val="24"/>
          <w:szCs w:val="24"/>
        </w:rPr>
      </w:pPr>
    </w:p>
    <w:p w14:paraId="69D0D99C" w14:textId="77777777" w:rsidR="00F16E67" w:rsidRDefault="00F16E67" w:rsidP="005F1172">
      <w:pPr>
        <w:jc w:val="both"/>
        <w:rPr>
          <w:rFonts w:ascii="Times New Roman" w:hAnsi="Times New Roman" w:cs="Times New Roman"/>
          <w:sz w:val="24"/>
          <w:szCs w:val="24"/>
        </w:rPr>
      </w:pPr>
    </w:p>
    <w:p w14:paraId="067C0A97" w14:textId="77777777" w:rsidR="00F16E67" w:rsidRDefault="00F16E67" w:rsidP="005F1172">
      <w:pPr>
        <w:jc w:val="both"/>
        <w:rPr>
          <w:rFonts w:ascii="Times New Roman" w:hAnsi="Times New Roman" w:cs="Times New Roman"/>
          <w:sz w:val="24"/>
          <w:szCs w:val="24"/>
        </w:rPr>
      </w:pPr>
    </w:p>
    <w:p w14:paraId="05E05E2B" w14:textId="77777777" w:rsidR="00AA3312" w:rsidRDefault="00AA3312" w:rsidP="005F1172">
      <w:pPr>
        <w:jc w:val="both"/>
        <w:rPr>
          <w:rFonts w:ascii="Times New Roman" w:hAnsi="Times New Roman" w:cs="Times New Roman"/>
          <w:sz w:val="24"/>
          <w:szCs w:val="24"/>
        </w:rPr>
      </w:pPr>
    </w:p>
    <w:p w14:paraId="6A981147" w14:textId="77777777" w:rsidR="00AA3312" w:rsidRDefault="00AA3312" w:rsidP="005F1172">
      <w:pPr>
        <w:jc w:val="both"/>
        <w:rPr>
          <w:rFonts w:ascii="Times New Roman" w:hAnsi="Times New Roman" w:cs="Times New Roman"/>
          <w:sz w:val="24"/>
          <w:szCs w:val="24"/>
        </w:rPr>
      </w:pPr>
    </w:p>
    <w:p w14:paraId="34E5534F" w14:textId="77777777" w:rsidR="00AA3312" w:rsidRDefault="00AA3312" w:rsidP="005F1172">
      <w:pPr>
        <w:jc w:val="both"/>
        <w:rPr>
          <w:rFonts w:ascii="Times New Roman" w:hAnsi="Times New Roman" w:cs="Times New Roman"/>
          <w:sz w:val="24"/>
          <w:szCs w:val="24"/>
        </w:rPr>
      </w:pPr>
    </w:p>
    <w:p w14:paraId="5FD6EEC7" w14:textId="77777777" w:rsidR="00AA3312" w:rsidRDefault="00AA3312" w:rsidP="005F1172">
      <w:pPr>
        <w:jc w:val="both"/>
        <w:rPr>
          <w:rFonts w:ascii="Times New Roman" w:hAnsi="Times New Roman" w:cs="Times New Roman"/>
          <w:sz w:val="24"/>
          <w:szCs w:val="24"/>
        </w:rPr>
      </w:pPr>
    </w:p>
    <w:p w14:paraId="30DD7D03" w14:textId="77777777" w:rsidR="00F16E67" w:rsidRDefault="00F16E67" w:rsidP="005F1172">
      <w:pPr>
        <w:jc w:val="both"/>
        <w:rPr>
          <w:rFonts w:ascii="Times New Roman" w:hAnsi="Times New Roman" w:cs="Times New Roman"/>
          <w:sz w:val="24"/>
          <w:szCs w:val="24"/>
        </w:rPr>
      </w:pPr>
    </w:p>
    <w:p w14:paraId="2ADA7527" w14:textId="10BF78F0" w:rsidR="00FF7E8A" w:rsidRDefault="00902726" w:rsidP="00FF7E8A">
      <w:pPr>
        <w:pStyle w:val="Ttulo1"/>
        <w:rPr>
          <w:rFonts w:ascii="Times New Roman" w:hAnsi="Times New Roman" w:cs="Times New Roman"/>
          <w:b/>
          <w:bCs/>
          <w:color w:val="auto"/>
          <w:sz w:val="32"/>
          <w:szCs w:val="32"/>
        </w:rPr>
      </w:pPr>
      <w:bookmarkStart w:id="2" w:name="_Toc192432247"/>
      <w:r>
        <w:rPr>
          <w:rFonts w:ascii="Times New Roman" w:hAnsi="Times New Roman" w:cs="Times New Roman"/>
          <w:b/>
          <w:bCs/>
          <w:color w:val="auto"/>
          <w:sz w:val="32"/>
          <w:szCs w:val="32"/>
        </w:rPr>
        <w:lastRenderedPageBreak/>
        <w:t>PROPUESTA DE SOLUCIÓN</w:t>
      </w:r>
      <w:bookmarkEnd w:id="2"/>
    </w:p>
    <w:p w14:paraId="37FD52E7" w14:textId="55108136" w:rsidR="00F16E67" w:rsidRDefault="00F16E67" w:rsidP="00500CC1">
      <w:pPr>
        <w:jc w:val="both"/>
        <w:rPr>
          <w:rFonts w:ascii="Times New Roman" w:hAnsi="Times New Roman" w:cs="Times New Roman"/>
          <w:sz w:val="24"/>
          <w:szCs w:val="24"/>
        </w:rPr>
      </w:pPr>
      <w:r>
        <w:rPr>
          <w:rFonts w:ascii="Times New Roman" w:hAnsi="Times New Roman" w:cs="Times New Roman"/>
          <w:sz w:val="24"/>
          <w:szCs w:val="24"/>
        </w:rPr>
        <w:t>Para abordar el problema identificado</w:t>
      </w:r>
      <w:r w:rsidR="00E80716">
        <w:rPr>
          <w:rFonts w:ascii="Times New Roman" w:hAnsi="Times New Roman" w:cs="Times New Roman"/>
          <w:sz w:val="24"/>
          <w:szCs w:val="24"/>
        </w:rPr>
        <w:t xml:space="preserve">, se </w:t>
      </w:r>
      <w:r w:rsidR="00761A26">
        <w:rPr>
          <w:rFonts w:ascii="Times New Roman" w:hAnsi="Times New Roman" w:cs="Times New Roman"/>
          <w:sz w:val="24"/>
          <w:szCs w:val="24"/>
        </w:rPr>
        <w:t>implementará</w:t>
      </w:r>
      <w:r w:rsidR="00E80716">
        <w:rPr>
          <w:rFonts w:ascii="Times New Roman" w:hAnsi="Times New Roman" w:cs="Times New Roman"/>
          <w:sz w:val="24"/>
          <w:szCs w:val="24"/>
        </w:rPr>
        <w:t xml:space="preserve"> un sistema Cliente – Servidor multicliente utilizando Java y sockets. </w:t>
      </w:r>
      <w:r w:rsidR="00761A26">
        <w:rPr>
          <w:rFonts w:ascii="Times New Roman" w:hAnsi="Times New Roman" w:cs="Times New Roman"/>
          <w:sz w:val="24"/>
          <w:szCs w:val="24"/>
        </w:rPr>
        <w:t>La solución consistirá en lo siguiente:</w:t>
      </w:r>
    </w:p>
    <w:p w14:paraId="45421538" w14:textId="1455CA6D" w:rsidR="00761A26" w:rsidRDefault="00761A26" w:rsidP="00761A26">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Un servidor que manejara múltiples clientes mediante hilos independientes, asegurando que cada usuario pueda conectarse sin afectar a los demás</w:t>
      </w:r>
    </w:p>
    <w:p w14:paraId="1034B025" w14:textId="69E69C24" w:rsidR="00761A26" w:rsidRDefault="00761A26" w:rsidP="00761A26">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Clientes concurrentes que podrán autenticarse con un numero de cuenta y NIP, permitiéndoles realizar operaciones como </w:t>
      </w:r>
      <w:r w:rsidR="00D274C4">
        <w:rPr>
          <w:rFonts w:ascii="Times New Roman" w:hAnsi="Times New Roman" w:cs="Times New Roman"/>
          <w:sz w:val="24"/>
          <w:szCs w:val="24"/>
        </w:rPr>
        <w:t>consulta</w:t>
      </w:r>
      <w:r>
        <w:rPr>
          <w:rFonts w:ascii="Times New Roman" w:hAnsi="Times New Roman" w:cs="Times New Roman"/>
          <w:sz w:val="24"/>
          <w:szCs w:val="24"/>
        </w:rPr>
        <w:t xml:space="preserve"> de saldo, </w:t>
      </w:r>
      <w:r w:rsidR="00D274C4">
        <w:rPr>
          <w:rFonts w:ascii="Times New Roman" w:hAnsi="Times New Roman" w:cs="Times New Roman"/>
          <w:sz w:val="24"/>
          <w:szCs w:val="24"/>
        </w:rPr>
        <w:t>depósitos</w:t>
      </w:r>
      <w:r>
        <w:rPr>
          <w:rFonts w:ascii="Times New Roman" w:hAnsi="Times New Roman" w:cs="Times New Roman"/>
          <w:sz w:val="24"/>
          <w:szCs w:val="24"/>
        </w:rPr>
        <w:t>, retiros y transferencias</w:t>
      </w:r>
    </w:p>
    <w:p w14:paraId="735A92DB" w14:textId="11EDB833" w:rsidR="00D274C4" w:rsidRPr="00761A26" w:rsidRDefault="00D274C4" w:rsidP="00761A26">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Sincronizaci</w:t>
      </w:r>
      <w:r w:rsidR="006A740F">
        <w:rPr>
          <w:rFonts w:ascii="Times New Roman" w:hAnsi="Times New Roman" w:cs="Times New Roman"/>
          <w:sz w:val="24"/>
          <w:szCs w:val="24"/>
        </w:rPr>
        <w:t xml:space="preserve">ón </w:t>
      </w:r>
      <w:r>
        <w:rPr>
          <w:rFonts w:ascii="Times New Roman" w:hAnsi="Times New Roman" w:cs="Times New Roman"/>
          <w:sz w:val="24"/>
          <w:szCs w:val="24"/>
        </w:rPr>
        <w:t>de datos compartidos para evitar problemas de concurrencia, asegurando que cada transacción se realice correctamente sin afectar los datos de otros clientes</w:t>
      </w:r>
    </w:p>
    <w:p w14:paraId="46D37203" w14:textId="1C5D0C50" w:rsidR="005B777E" w:rsidRDefault="00FF39DC" w:rsidP="005B777E">
      <w:pPr>
        <w:jc w:val="both"/>
        <w:rPr>
          <w:rFonts w:ascii="Times New Roman" w:hAnsi="Times New Roman" w:cs="Times New Roman"/>
          <w:sz w:val="24"/>
          <w:szCs w:val="24"/>
        </w:rPr>
      </w:pPr>
      <w:r>
        <w:rPr>
          <w:rFonts w:ascii="Times New Roman" w:hAnsi="Times New Roman" w:cs="Times New Roman"/>
          <w:sz w:val="24"/>
          <w:szCs w:val="24"/>
        </w:rPr>
        <w:t xml:space="preserve">El sistema utilizara sockets TCP para la comunicación entre clientes y servidor. Cada cliente tendrá una conexión establecida con el servidor y este, a su vez, </w:t>
      </w:r>
      <w:r w:rsidR="005241C9">
        <w:rPr>
          <w:rFonts w:ascii="Times New Roman" w:hAnsi="Times New Roman" w:cs="Times New Roman"/>
          <w:sz w:val="24"/>
          <w:szCs w:val="24"/>
        </w:rPr>
        <w:t>gestionará</w:t>
      </w:r>
      <w:r>
        <w:rPr>
          <w:rFonts w:ascii="Times New Roman" w:hAnsi="Times New Roman" w:cs="Times New Roman"/>
          <w:sz w:val="24"/>
          <w:szCs w:val="24"/>
        </w:rPr>
        <w:t xml:space="preserve"> cada solicitud a través de hilos individuales. De esta manera, se </w:t>
      </w:r>
      <w:r w:rsidR="005241C9">
        <w:rPr>
          <w:rFonts w:ascii="Times New Roman" w:hAnsi="Times New Roman" w:cs="Times New Roman"/>
          <w:sz w:val="24"/>
          <w:szCs w:val="24"/>
        </w:rPr>
        <w:t>garantizará</w:t>
      </w:r>
      <w:r>
        <w:rPr>
          <w:rFonts w:ascii="Times New Roman" w:hAnsi="Times New Roman" w:cs="Times New Roman"/>
          <w:sz w:val="24"/>
          <w:szCs w:val="24"/>
        </w:rPr>
        <w:t xml:space="preserve"> que múltiples usuarios puedan interactuar con el servidor sin generar bloqueos ni tiempos de espera innecesarios.</w:t>
      </w:r>
    </w:p>
    <w:p w14:paraId="392ED0C0" w14:textId="2BE54E70" w:rsidR="00FF39DC" w:rsidRDefault="00FF39DC" w:rsidP="005B777E">
      <w:pPr>
        <w:jc w:val="both"/>
        <w:rPr>
          <w:rFonts w:ascii="Times New Roman" w:hAnsi="Times New Roman" w:cs="Times New Roman"/>
          <w:sz w:val="24"/>
          <w:szCs w:val="24"/>
        </w:rPr>
      </w:pPr>
      <w:r>
        <w:rPr>
          <w:rFonts w:ascii="Times New Roman" w:hAnsi="Times New Roman" w:cs="Times New Roman"/>
          <w:sz w:val="24"/>
          <w:szCs w:val="24"/>
        </w:rPr>
        <w:t>La solución permita explorar conceptos claves como comunicación en red con sockets,</w:t>
      </w:r>
      <w:r w:rsidR="005241C9">
        <w:rPr>
          <w:rFonts w:ascii="Times New Roman" w:hAnsi="Times New Roman" w:cs="Times New Roman"/>
          <w:sz w:val="24"/>
          <w:szCs w:val="24"/>
        </w:rPr>
        <w:t xml:space="preserve"> concurrencia con hilos, </w:t>
      </w:r>
      <w:r w:rsidR="00650492">
        <w:rPr>
          <w:rFonts w:ascii="Times New Roman" w:hAnsi="Times New Roman" w:cs="Times New Roman"/>
          <w:sz w:val="24"/>
          <w:szCs w:val="24"/>
        </w:rPr>
        <w:t>sincronización</w:t>
      </w:r>
      <w:r w:rsidR="005241C9">
        <w:rPr>
          <w:rFonts w:ascii="Times New Roman" w:hAnsi="Times New Roman" w:cs="Times New Roman"/>
          <w:sz w:val="24"/>
          <w:szCs w:val="24"/>
        </w:rPr>
        <w:t xml:space="preserve"> de datos y administración eficiente de múltiples conexiones en un entorno distribuido</w:t>
      </w:r>
    </w:p>
    <w:p w14:paraId="6CA9E911" w14:textId="77777777" w:rsidR="005B777E" w:rsidRDefault="005B777E" w:rsidP="005B777E">
      <w:pPr>
        <w:jc w:val="both"/>
        <w:rPr>
          <w:rFonts w:ascii="Times New Roman" w:hAnsi="Times New Roman" w:cs="Times New Roman"/>
          <w:sz w:val="24"/>
          <w:szCs w:val="24"/>
        </w:rPr>
      </w:pPr>
    </w:p>
    <w:p w14:paraId="63E0DC1F" w14:textId="77777777" w:rsidR="005B777E" w:rsidRDefault="005B777E" w:rsidP="005B777E">
      <w:pPr>
        <w:jc w:val="both"/>
        <w:rPr>
          <w:rFonts w:ascii="Times New Roman" w:hAnsi="Times New Roman" w:cs="Times New Roman"/>
          <w:sz w:val="24"/>
          <w:szCs w:val="24"/>
        </w:rPr>
      </w:pPr>
    </w:p>
    <w:p w14:paraId="4D995C6A" w14:textId="77777777" w:rsidR="005B777E" w:rsidRDefault="005B777E" w:rsidP="005B777E">
      <w:pPr>
        <w:jc w:val="both"/>
        <w:rPr>
          <w:rFonts w:ascii="Times New Roman" w:hAnsi="Times New Roman" w:cs="Times New Roman"/>
          <w:sz w:val="24"/>
          <w:szCs w:val="24"/>
        </w:rPr>
      </w:pPr>
    </w:p>
    <w:p w14:paraId="69697C6D" w14:textId="3165D332" w:rsidR="005B777E" w:rsidRDefault="005B777E">
      <w:pPr>
        <w:rPr>
          <w:rFonts w:ascii="Times New Roman" w:hAnsi="Times New Roman" w:cs="Times New Roman"/>
          <w:sz w:val="24"/>
          <w:szCs w:val="24"/>
        </w:rPr>
      </w:pPr>
      <w:r>
        <w:rPr>
          <w:rFonts w:ascii="Times New Roman" w:hAnsi="Times New Roman" w:cs="Times New Roman"/>
          <w:sz w:val="24"/>
          <w:szCs w:val="24"/>
        </w:rPr>
        <w:br w:type="page"/>
      </w:r>
    </w:p>
    <w:p w14:paraId="347122C8" w14:textId="7350121E" w:rsidR="00074F73" w:rsidRPr="00074F73" w:rsidRDefault="00074F73" w:rsidP="00074F73">
      <w:pPr>
        <w:pStyle w:val="Ttulo1"/>
        <w:rPr>
          <w:rFonts w:ascii="Times New Roman" w:hAnsi="Times New Roman" w:cs="Times New Roman"/>
          <w:b/>
          <w:bCs/>
          <w:color w:val="auto"/>
          <w:sz w:val="32"/>
          <w:szCs w:val="32"/>
        </w:rPr>
      </w:pPr>
      <w:bookmarkStart w:id="3" w:name="_Toc192432248"/>
      <w:r>
        <w:rPr>
          <w:rFonts w:ascii="Times New Roman" w:hAnsi="Times New Roman" w:cs="Times New Roman"/>
          <w:b/>
          <w:bCs/>
          <w:color w:val="auto"/>
          <w:sz w:val="32"/>
          <w:szCs w:val="32"/>
        </w:rPr>
        <w:lastRenderedPageBreak/>
        <w:t>MATERIALES Y METODOS</w:t>
      </w:r>
      <w:bookmarkEnd w:id="3"/>
    </w:p>
    <w:p w14:paraId="3CB74588" w14:textId="49D6CABD" w:rsidR="00FB1AD7" w:rsidRDefault="004F0DAC" w:rsidP="00FB1AD7">
      <w:pPr>
        <w:jc w:val="both"/>
        <w:rPr>
          <w:rFonts w:ascii="Times New Roman" w:hAnsi="Times New Roman" w:cs="Times New Roman"/>
          <w:sz w:val="24"/>
          <w:szCs w:val="24"/>
        </w:rPr>
      </w:pPr>
      <w:r w:rsidRPr="004F0DAC">
        <w:rPr>
          <w:rFonts w:ascii="Times New Roman" w:hAnsi="Times New Roman" w:cs="Times New Roman"/>
          <w:sz w:val="24"/>
          <w:szCs w:val="24"/>
        </w:rPr>
        <w:t>Para la</w:t>
      </w:r>
      <w:r w:rsidR="007815D4">
        <w:rPr>
          <w:rFonts w:ascii="Times New Roman" w:hAnsi="Times New Roman" w:cs="Times New Roman"/>
          <w:sz w:val="24"/>
          <w:szCs w:val="24"/>
        </w:rPr>
        <w:t xml:space="preserve"> realización de modelo</w:t>
      </w:r>
      <w:r w:rsidR="00CF3354">
        <w:rPr>
          <w:rFonts w:ascii="Times New Roman" w:hAnsi="Times New Roman" w:cs="Times New Roman"/>
          <w:sz w:val="24"/>
          <w:szCs w:val="24"/>
        </w:rPr>
        <w:t xml:space="preserve">, </w:t>
      </w:r>
      <w:r w:rsidR="007815D4">
        <w:rPr>
          <w:rFonts w:ascii="Times New Roman" w:hAnsi="Times New Roman" w:cs="Times New Roman"/>
          <w:sz w:val="24"/>
          <w:szCs w:val="24"/>
        </w:rPr>
        <w:t xml:space="preserve">requieran los </w:t>
      </w:r>
      <w:r>
        <w:rPr>
          <w:rFonts w:ascii="Times New Roman" w:hAnsi="Times New Roman" w:cs="Times New Roman"/>
          <w:sz w:val="24"/>
          <w:szCs w:val="24"/>
        </w:rPr>
        <w:t>siguientes recursos:</w:t>
      </w:r>
    </w:p>
    <w:p w14:paraId="5E2C31A3" w14:textId="5114C46B" w:rsidR="004F0DAC" w:rsidRDefault="004F0DAC" w:rsidP="004F0DAC">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Lenguaje de programación: Java</w:t>
      </w:r>
    </w:p>
    <w:p w14:paraId="7B3C32DE" w14:textId="3613A97B" w:rsidR="004F0DAC" w:rsidRDefault="004F0DAC" w:rsidP="004F0DAC">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Entorno de desarrollo: NetBeans IDE 21</w:t>
      </w:r>
    </w:p>
    <w:p w14:paraId="16A311FE" w14:textId="53097A6E" w:rsidR="0023225E" w:rsidRDefault="00B17023" w:rsidP="004F0DAC">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Librerías</w:t>
      </w:r>
      <w:r w:rsidR="0023225E">
        <w:rPr>
          <w:rFonts w:ascii="Times New Roman" w:hAnsi="Times New Roman" w:cs="Times New Roman"/>
          <w:sz w:val="24"/>
          <w:szCs w:val="24"/>
        </w:rPr>
        <w:t xml:space="preserve"> utilizadas: </w:t>
      </w:r>
    </w:p>
    <w:p w14:paraId="609CDA18" w14:textId="770B271F" w:rsidR="00D26903" w:rsidRDefault="00D26903" w:rsidP="00B17023">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t>Java.net</w:t>
      </w:r>
      <w:r w:rsidR="00E1327C">
        <w:rPr>
          <w:rFonts w:ascii="Times New Roman" w:hAnsi="Times New Roman" w:cs="Times New Roman"/>
          <w:sz w:val="24"/>
          <w:szCs w:val="24"/>
        </w:rPr>
        <w:t xml:space="preserve"> para el manejo de sockets TCP</w:t>
      </w:r>
    </w:p>
    <w:p w14:paraId="366F019B" w14:textId="1498282A" w:rsidR="00A60345" w:rsidRDefault="00A60345" w:rsidP="00B17023">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t>Java.io para la lectura y escritura de datos entre el cliente y servidor</w:t>
      </w:r>
    </w:p>
    <w:p w14:paraId="1B3B920D" w14:textId="1503F901" w:rsidR="00A60345" w:rsidRDefault="00A60345" w:rsidP="00B17023">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t>Java.util.concurrent para la gestión de hilos y concurrencia</w:t>
      </w:r>
    </w:p>
    <w:p w14:paraId="574F42BD" w14:textId="77777777" w:rsidR="00B249CB" w:rsidRDefault="00B249CB" w:rsidP="00B249CB">
      <w:pPr>
        <w:pStyle w:val="Prrafodelista"/>
        <w:numPr>
          <w:ilvl w:val="0"/>
          <w:numId w:val="14"/>
        </w:numPr>
        <w:jc w:val="both"/>
        <w:rPr>
          <w:rFonts w:ascii="Times New Roman" w:hAnsi="Times New Roman" w:cs="Times New Roman"/>
          <w:sz w:val="24"/>
          <w:szCs w:val="24"/>
        </w:rPr>
      </w:pPr>
      <w:r w:rsidRPr="00054B57">
        <w:rPr>
          <w:rFonts w:ascii="Times New Roman" w:hAnsi="Times New Roman" w:cs="Times New Roman"/>
          <w:sz w:val="24"/>
          <w:szCs w:val="24"/>
        </w:rPr>
        <w:t>Sistema operativo: Windows 11</w:t>
      </w:r>
    </w:p>
    <w:p w14:paraId="7F0B77FA" w14:textId="63339FC0" w:rsidR="00054B57" w:rsidRDefault="00054B57" w:rsidP="00054B57">
      <w:pPr>
        <w:pStyle w:val="Prrafodelista"/>
        <w:numPr>
          <w:ilvl w:val="0"/>
          <w:numId w:val="14"/>
        </w:numPr>
        <w:jc w:val="both"/>
        <w:rPr>
          <w:rFonts w:ascii="Times New Roman" w:hAnsi="Times New Roman" w:cs="Times New Roman"/>
          <w:sz w:val="24"/>
          <w:szCs w:val="24"/>
        </w:rPr>
      </w:pPr>
      <w:r w:rsidRPr="00054B57">
        <w:rPr>
          <w:rFonts w:ascii="Times New Roman" w:hAnsi="Times New Roman" w:cs="Times New Roman"/>
          <w:sz w:val="24"/>
          <w:szCs w:val="24"/>
        </w:rPr>
        <w:t>Protocolo de comunicación: TCP (Transmission Control Protocol)</w:t>
      </w:r>
      <w:r w:rsidR="00C975EA">
        <w:rPr>
          <w:rFonts w:ascii="Times New Roman" w:hAnsi="Times New Roman" w:cs="Times New Roman"/>
          <w:sz w:val="24"/>
          <w:szCs w:val="24"/>
        </w:rPr>
        <w:t>, que garantiza una conexión estable entre el cliente y servidor</w:t>
      </w:r>
    </w:p>
    <w:p w14:paraId="4C339993" w14:textId="515B7D6E" w:rsidR="00B249CB" w:rsidRPr="00B249CB" w:rsidRDefault="00B249CB" w:rsidP="00753DA0">
      <w:pPr>
        <w:jc w:val="both"/>
        <w:rPr>
          <w:rFonts w:ascii="Times New Roman" w:hAnsi="Times New Roman" w:cs="Times New Roman"/>
          <w:sz w:val="24"/>
          <w:szCs w:val="24"/>
        </w:rPr>
      </w:pPr>
    </w:p>
    <w:p w14:paraId="43552534" w14:textId="1E4DE132" w:rsidR="00B17023" w:rsidRPr="00054B57" w:rsidRDefault="009A3920" w:rsidP="00054B57">
      <w:pPr>
        <w:jc w:val="both"/>
        <w:rPr>
          <w:rFonts w:ascii="Times New Roman" w:hAnsi="Times New Roman" w:cs="Times New Roman"/>
          <w:sz w:val="24"/>
          <w:szCs w:val="24"/>
        </w:rPr>
      </w:pPr>
      <w:r w:rsidRPr="00054B57">
        <w:rPr>
          <w:rFonts w:ascii="Times New Roman" w:hAnsi="Times New Roman" w:cs="Times New Roman"/>
          <w:sz w:val="24"/>
          <w:szCs w:val="24"/>
        </w:rPr>
        <w:br w:type="page"/>
      </w:r>
    </w:p>
    <w:p w14:paraId="1D90A63A" w14:textId="74CA56C3" w:rsidR="00074F73" w:rsidRDefault="00074F73" w:rsidP="00074F73">
      <w:pPr>
        <w:pStyle w:val="Ttulo1"/>
        <w:rPr>
          <w:rFonts w:ascii="Times New Roman" w:hAnsi="Times New Roman" w:cs="Times New Roman"/>
          <w:b/>
          <w:bCs/>
          <w:color w:val="auto"/>
          <w:sz w:val="32"/>
          <w:szCs w:val="32"/>
        </w:rPr>
      </w:pPr>
      <w:bookmarkStart w:id="4" w:name="_Toc192432249"/>
      <w:r w:rsidRPr="00F87EF0">
        <w:rPr>
          <w:rFonts w:ascii="Times New Roman" w:hAnsi="Times New Roman" w:cs="Times New Roman"/>
          <w:b/>
          <w:bCs/>
          <w:color w:val="auto"/>
          <w:sz w:val="32"/>
          <w:szCs w:val="32"/>
        </w:rPr>
        <w:lastRenderedPageBreak/>
        <w:t>DESARROLLO DE SOLUCIÓN</w:t>
      </w:r>
      <w:bookmarkEnd w:id="4"/>
    </w:p>
    <w:p w14:paraId="1B968F30" w14:textId="0E6261BA" w:rsidR="006917A0" w:rsidRDefault="006917A0" w:rsidP="006917A0">
      <w:pPr>
        <w:jc w:val="both"/>
        <w:rPr>
          <w:rFonts w:ascii="Times New Roman" w:hAnsi="Times New Roman" w:cs="Times New Roman"/>
          <w:sz w:val="24"/>
          <w:szCs w:val="24"/>
        </w:rPr>
      </w:pPr>
      <w:r>
        <w:rPr>
          <w:rFonts w:ascii="Times New Roman" w:hAnsi="Times New Roman" w:cs="Times New Roman"/>
          <w:sz w:val="24"/>
          <w:szCs w:val="24"/>
        </w:rPr>
        <w:t xml:space="preserve">Para implementar el modelo Cliente – Servidor </w:t>
      </w:r>
      <w:r w:rsidR="00753DA0">
        <w:rPr>
          <w:rFonts w:ascii="Times New Roman" w:hAnsi="Times New Roman" w:cs="Times New Roman"/>
          <w:sz w:val="24"/>
          <w:szCs w:val="24"/>
        </w:rPr>
        <w:t>con múltiples clientes</w:t>
      </w:r>
      <w:r w:rsidR="00C4699B">
        <w:rPr>
          <w:rFonts w:ascii="Times New Roman" w:hAnsi="Times New Roman" w:cs="Times New Roman"/>
          <w:sz w:val="24"/>
          <w:szCs w:val="24"/>
        </w:rPr>
        <w:t xml:space="preserve"> </w:t>
      </w:r>
      <w:r>
        <w:rPr>
          <w:rFonts w:ascii="Times New Roman" w:hAnsi="Times New Roman" w:cs="Times New Roman"/>
          <w:sz w:val="24"/>
          <w:szCs w:val="24"/>
        </w:rPr>
        <w:t>se desarroll</w:t>
      </w:r>
      <w:r w:rsidR="00C4699B">
        <w:rPr>
          <w:rFonts w:ascii="Times New Roman" w:hAnsi="Times New Roman" w:cs="Times New Roman"/>
          <w:sz w:val="24"/>
          <w:szCs w:val="24"/>
        </w:rPr>
        <w:t xml:space="preserve">ó </w:t>
      </w:r>
      <w:r>
        <w:rPr>
          <w:rFonts w:ascii="Times New Roman" w:hAnsi="Times New Roman" w:cs="Times New Roman"/>
          <w:sz w:val="24"/>
          <w:szCs w:val="24"/>
        </w:rPr>
        <w:t xml:space="preserve">un sistema que simula el funcionamiento de un cajero automático (ATM), donde </w:t>
      </w:r>
      <w:r w:rsidR="005B5106">
        <w:rPr>
          <w:rFonts w:ascii="Times New Roman" w:hAnsi="Times New Roman" w:cs="Times New Roman"/>
          <w:sz w:val="24"/>
          <w:szCs w:val="24"/>
        </w:rPr>
        <w:t xml:space="preserve">múltiples clientes pueden conectarse a </w:t>
      </w:r>
      <w:r>
        <w:rPr>
          <w:rFonts w:ascii="Times New Roman" w:hAnsi="Times New Roman" w:cs="Times New Roman"/>
          <w:sz w:val="24"/>
          <w:szCs w:val="24"/>
        </w:rPr>
        <w:t xml:space="preserve">un servidor bancario, </w:t>
      </w:r>
      <w:r w:rsidR="005B5106">
        <w:rPr>
          <w:rFonts w:ascii="Times New Roman" w:hAnsi="Times New Roman" w:cs="Times New Roman"/>
          <w:sz w:val="24"/>
          <w:szCs w:val="24"/>
        </w:rPr>
        <w:t xml:space="preserve">ingresar sus credenciales </w:t>
      </w:r>
      <w:r>
        <w:rPr>
          <w:rFonts w:ascii="Times New Roman" w:hAnsi="Times New Roman" w:cs="Times New Roman"/>
          <w:sz w:val="24"/>
          <w:szCs w:val="24"/>
        </w:rPr>
        <w:t xml:space="preserve">y realiza </w:t>
      </w:r>
      <w:r w:rsidR="005E7768">
        <w:rPr>
          <w:rFonts w:ascii="Times New Roman" w:hAnsi="Times New Roman" w:cs="Times New Roman"/>
          <w:sz w:val="24"/>
          <w:szCs w:val="24"/>
        </w:rPr>
        <w:t>operaciones</w:t>
      </w:r>
      <w:r>
        <w:rPr>
          <w:rFonts w:ascii="Times New Roman" w:hAnsi="Times New Roman" w:cs="Times New Roman"/>
          <w:sz w:val="24"/>
          <w:szCs w:val="24"/>
        </w:rPr>
        <w:t xml:space="preserve"> bancarias como consulta de saldo, </w:t>
      </w:r>
      <w:r w:rsidR="005B5106">
        <w:rPr>
          <w:rFonts w:ascii="Times New Roman" w:hAnsi="Times New Roman" w:cs="Times New Roman"/>
          <w:sz w:val="24"/>
          <w:szCs w:val="24"/>
        </w:rPr>
        <w:t xml:space="preserve">envió de depósitos, </w:t>
      </w:r>
      <w:r>
        <w:rPr>
          <w:rFonts w:ascii="Times New Roman" w:hAnsi="Times New Roman" w:cs="Times New Roman"/>
          <w:sz w:val="24"/>
          <w:szCs w:val="24"/>
        </w:rPr>
        <w:t>retiro de dinero</w:t>
      </w:r>
      <w:r w:rsidR="005B5106">
        <w:rPr>
          <w:rFonts w:ascii="Times New Roman" w:hAnsi="Times New Roman" w:cs="Times New Roman"/>
          <w:sz w:val="24"/>
          <w:szCs w:val="24"/>
        </w:rPr>
        <w:t xml:space="preserve"> y </w:t>
      </w:r>
      <w:r w:rsidR="00F664E1">
        <w:rPr>
          <w:rFonts w:ascii="Times New Roman" w:hAnsi="Times New Roman" w:cs="Times New Roman"/>
          <w:sz w:val="24"/>
          <w:szCs w:val="24"/>
        </w:rPr>
        <w:t>envío</w:t>
      </w:r>
      <w:r w:rsidR="005B5106">
        <w:rPr>
          <w:rFonts w:ascii="Times New Roman" w:hAnsi="Times New Roman" w:cs="Times New Roman"/>
          <w:sz w:val="24"/>
          <w:szCs w:val="24"/>
        </w:rPr>
        <w:t xml:space="preserve"> de transferencias</w:t>
      </w:r>
      <w:r w:rsidR="00F664E1">
        <w:rPr>
          <w:rFonts w:ascii="Times New Roman" w:hAnsi="Times New Roman" w:cs="Times New Roman"/>
          <w:sz w:val="24"/>
          <w:szCs w:val="24"/>
        </w:rPr>
        <w:t>.</w:t>
      </w:r>
    </w:p>
    <w:p w14:paraId="5BC9D0ED" w14:textId="50EFFD6B" w:rsidR="005E7768" w:rsidRDefault="005E7768" w:rsidP="006917A0">
      <w:pPr>
        <w:jc w:val="both"/>
        <w:rPr>
          <w:rFonts w:ascii="Times New Roman" w:hAnsi="Times New Roman" w:cs="Times New Roman"/>
          <w:sz w:val="24"/>
          <w:szCs w:val="24"/>
        </w:rPr>
      </w:pPr>
      <w:r>
        <w:rPr>
          <w:rFonts w:ascii="Times New Roman" w:hAnsi="Times New Roman" w:cs="Times New Roman"/>
          <w:sz w:val="24"/>
          <w:szCs w:val="24"/>
        </w:rPr>
        <w:t xml:space="preserve">La implementación del sistema </w:t>
      </w:r>
      <w:r w:rsidR="00F664E1">
        <w:rPr>
          <w:rFonts w:ascii="Times New Roman" w:hAnsi="Times New Roman" w:cs="Times New Roman"/>
          <w:sz w:val="24"/>
          <w:szCs w:val="24"/>
        </w:rPr>
        <w:t xml:space="preserve">se implementó con tres </w:t>
      </w:r>
      <w:r>
        <w:rPr>
          <w:rFonts w:ascii="Times New Roman" w:hAnsi="Times New Roman" w:cs="Times New Roman"/>
          <w:sz w:val="24"/>
          <w:szCs w:val="24"/>
        </w:rPr>
        <w:t>módulos principales: Servidor</w:t>
      </w:r>
      <w:r w:rsidR="00F664E1">
        <w:rPr>
          <w:rFonts w:ascii="Times New Roman" w:hAnsi="Times New Roman" w:cs="Times New Roman"/>
          <w:sz w:val="24"/>
          <w:szCs w:val="24"/>
        </w:rPr>
        <w:t>Multicliente</w:t>
      </w:r>
      <w:r>
        <w:rPr>
          <w:rFonts w:ascii="Times New Roman" w:hAnsi="Times New Roman" w:cs="Times New Roman"/>
          <w:sz w:val="24"/>
          <w:szCs w:val="24"/>
        </w:rPr>
        <w:t>, Cliente, Cuenta Bancaria</w:t>
      </w:r>
      <w:r w:rsidR="00F664E1">
        <w:rPr>
          <w:rFonts w:ascii="Times New Roman" w:hAnsi="Times New Roman" w:cs="Times New Roman"/>
          <w:sz w:val="24"/>
          <w:szCs w:val="24"/>
        </w:rPr>
        <w:t xml:space="preserve">, donde cada </w:t>
      </w:r>
      <w:r w:rsidR="00674485">
        <w:rPr>
          <w:rFonts w:ascii="Times New Roman" w:hAnsi="Times New Roman" w:cs="Times New Roman"/>
          <w:sz w:val="24"/>
          <w:szCs w:val="24"/>
        </w:rPr>
        <w:t>una</w:t>
      </w:r>
      <w:r w:rsidR="00F664E1">
        <w:rPr>
          <w:rFonts w:ascii="Times New Roman" w:hAnsi="Times New Roman" w:cs="Times New Roman"/>
          <w:sz w:val="24"/>
          <w:szCs w:val="24"/>
        </w:rPr>
        <w:t xml:space="preserve"> de las clases tienen funciones específicas </w:t>
      </w:r>
      <w:r>
        <w:rPr>
          <w:rFonts w:ascii="Times New Roman" w:hAnsi="Times New Roman" w:cs="Times New Roman"/>
          <w:sz w:val="24"/>
          <w:szCs w:val="24"/>
        </w:rPr>
        <w:t xml:space="preserve">dentro del modelo Cliente – Servidor, permitiendo la interacción </w:t>
      </w:r>
      <w:r w:rsidR="00F664E1">
        <w:rPr>
          <w:rFonts w:ascii="Times New Roman" w:hAnsi="Times New Roman" w:cs="Times New Roman"/>
          <w:sz w:val="24"/>
          <w:szCs w:val="24"/>
        </w:rPr>
        <w:t>de múltiples usuarios</w:t>
      </w:r>
      <w:r>
        <w:rPr>
          <w:rFonts w:ascii="Times New Roman" w:hAnsi="Times New Roman" w:cs="Times New Roman"/>
          <w:sz w:val="24"/>
          <w:szCs w:val="24"/>
        </w:rPr>
        <w:t xml:space="preserve"> y </w:t>
      </w:r>
      <w:r w:rsidR="00F664E1">
        <w:rPr>
          <w:rFonts w:ascii="Times New Roman" w:hAnsi="Times New Roman" w:cs="Times New Roman"/>
          <w:sz w:val="24"/>
          <w:szCs w:val="24"/>
        </w:rPr>
        <w:t xml:space="preserve">el </w:t>
      </w:r>
      <w:r>
        <w:rPr>
          <w:rFonts w:ascii="Times New Roman" w:hAnsi="Times New Roman" w:cs="Times New Roman"/>
          <w:sz w:val="24"/>
          <w:szCs w:val="24"/>
        </w:rPr>
        <w:t>servidor.</w:t>
      </w:r>
    </w:p>
    <w:p w14:paraId="3FA066C6" w14:textId="34EE4202" w:rsidR="00B17023" w:rsidRPr="00503F5A" w:rsidRDefault="00B17023" w:rsidP="00B17023">
      <w:pPr>
        <w:pStyle w:val="Ttulo2"/>
        <w:rPr>
          <w:rFonts w:ascii="Times New Roman" w:hAnsi="Times New Roman" w:cs="Times New Roman"/>
          <w:b/>
          <w:bCs/>
          <w:color w:val="auto"/>
          <w:sz w:val="24"/>
          <w:szCs w:val="24"/>
        </w:rPr>
      </w:pPr>
      <w:bookmarkStart w:id="5" w:name="_Toc192432250"/>
      <w:r w:rsidRPr="00B17023">
        <w:rPr>
          <w:rFonts w:ascii="Times New Roman" w:hAnsi="Times New Roman" w:cs="Times New Roman"/>
          <w:b/>
          <w:bCs/>
          <w:color w:val="auto"/>
          <w:sz w:val="24"/>
          <w:szCs w:val="24"/>
        </w:rPr>
        <w:t xml:space="preserve">Clase </w:t>
      </w:r>
      <w:r w:rsidR="00362330">
        <w:rPr>
          <w:rFonts w:ascii="Times New Roman" w:hAnsi="Times New Roman" w:cs="Times New Roman"/>
          <w:b/>
          <w:bCs/>
          <w:color w:val="auto"/>
          <w:sz w:val="24"/>
          <w:szCs w:val="24"/>
        </w:rPr>
        <w:t>Servidor</w:t>
      </w:r>
      <w:r w:rsidR="00753DA0">
        <w:rPr>
          <w:rFonts w:ascii="Times New Roman" w:hAnsi="Times New Roman" w:cs="Times New Roman"/>
          <w:b/>
          <w:bCs/>
          <w:color w:val="auto"/>
          <w:sz w:val="24"/>
          <w:szCs w:val="24"/>
        </w:rPr>
        <w:t xml:space="preserve"> Multicliente</w:t>
      </w:r>
      <w:bookmarkEnd w:id="5"/>
    </w:p>
    <w:p w14:paraId="2240CDE3" w14:textId="05DAE9A5" w:rsidR="0065036F" w:rsidRDefault="0065036F" w:rsidP="00362330">
      <w:pPr>
        <w:jc w:val="both"/>
        <w:rPr>
          <w:rFonts w:ascii="Times New Roman" w:hAnsi="Times New Roman" w:cs="Times New Roman"/>
          <w:sz w:val="24"/>
          <w:szCs w:val="24"/>
        </w:rPr>
      </w:pPr>
      <w:r>
        <w:rPr>
          <w:rFonts w:ascii="Times New Roman" w:hAnsi="Times New Roman" w:cs="Times New Roman"/>
          <w:sz w:val="24"/>
          <w:szCs w:val="24"/>
        </w:rPr>
        <w:t>El servidor se encarga de recibir las conexiones de múltiples clientes y gestionarlas de manera concurrente. Para lograr esto, se implementó un ServerSocket que escucha las conexiones entrantes en el puerto 3000</w:t>
      </w:r>
      <w:r w:rsidR="00B62E20">
        <w:rPr>
          <w:rFonts w:ascii="Times New Roman" w:hAnsi="Times New Roman" w:cs="Times New Roman"/>
          <w:sz w:val="24"/>
          <w:szCs w:val="24"/>
        </w:rPr>
        <w:t>.</w:t>
      </w:r>
    </w:p>
    <w:p w14:paraId="132B4BA9" w14:textId="3155DE32" w:rsidR="00B62E20" w:rsidRDefault="00B62E20" w:rsidP="00362330">
      <w:pPr>
        <w:jc w:val="both"/>
        <w:rPr>
          <w:rFonts w:ascii="Times New Roman" w:hAnsi="Times New Roman" w:cs="Times New Roman"/>
          <w:sz w:val="24"/>
          <w:szCs w:val="24"/>
        </w:rPr>
      </w:pPr>
      <w:r>
        <w:rPr>
          <w:rFonts w:ascii="Times New Roman" w:hAnsi="Times New Roman" w:cs="Times New Roman"/>
          <w:sz w:val="24"/>
          <w:szCs w:val="24"/>
        </w:rPr>
        <w:t>Cuando un cliente se conecta, el servidor crea un hilo independiente para manejar su sesión, permitiendo que múltiples clientes puedan realizar transacciones simultáneamente sin que uno afecte el rendimiento del otro</w:t>
      </w:r>
      <w:r w:rsidR="00EF3FF8">
        <w:rPr>
          <w:rFonts w:ascii="Times New Roman" w:hAnsi="Times New Roman" w:cs="Times New Roman"/>
          <w:sz w:val="24"/>
          <w:szCs w:val="24"/>
        </w:rPr>
        <w:t>, tal como se muestra en el código siguiente.</w:t>
      </w:r>
    </w:p>
    <w:p w14:paraId="1B6A89C2" w14:textId="6D9B8788" w:rsidR="0065036F" w:rsidRDefault="00E34766" w:rsidP="00362330">
      <w:pPr>
        <w:jc w:val="both"/>
        <w:rPr>
          <w:rFonts w:ascii="Times New Roman" w:hAnsi="Times New Roman" w:cs="Times New Roman"/>
          <w:sz w:val="24"/>
          <w:szCs w:val="24"/>
        </w:rPr>
      </w:pPr>
      <w:r w:rsidRPr="00E34766">
        <w:rPr>
          <w:rFonts w:ascii="Times New Roman" w:hAnsi="Times New Roman" w:cs="Times New Roman"/>
          <w:noProof/>
          <w:sz w:val="24"/>
          <w:szCs w:val="24"/>
        </w:rPr>
        <w:drawing>
          <wp:inline distT="0" distB="0" distL="0" distR="0" wp14:anchorId="02AB5011" wp14:editId="54994472">
            <wp:extent cx="5941060" cy="2458085"/>
            <wp:effectExtent l="0" t="0" r="0" b="0"/>
            <wp:docPr id="133825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5566" name=""/>
                    <pic:cNvPicPr/>
                  </pic:nvPicPr>
                  <pic:blipFill>
                    <a:blip r:embed="rId8"/>
                    <a:stretch>
                      <a:fillRect/>
                    </a:stretch>
                  </pic:blipFill>
                  <pic:spPr>
                    <a:xfrm>
                      <a:off x="0" y="0"/>
                      <a:ext cx="5941060" cy="2458085"/>
                    </a:xfrm>
                    <a:prstGeom prst="rect">
                      <a:avLst/>
                    </a:prstGeom>
                  </pic:spPr>
                </pic:pic>
              </a:graphicData>
            </a:graphic>
          </wp:inline>
        </w:drawing>
      </w:r>
    </w:p>
    <w:p w14:paraId="11C135DE" w14:textId="45EBCF62" w:rsidR="00E40E8B" w:rsidRDefault="006B2C82" w:rsidP="00362330">
      <w:pPr>
        <w:jc w:val="both"/>
        <w:rPr>
          <w:rFonts w:ascii="Times New Roman" w:hAnsi="Times New Roman" w:cs="Times New Roman"/>
          <w:sz w:val="24"/>
          <w:szCs w:val="24"/>
        </w:rPr>
      </w:pPr>
      <w:r>
        <w:rPr>
          <w:rFonts w:ascii="Times New Roman" w:hAnsi="Times New Roman" w:cs="Times New Roman"/>
          <w:sz w:val="24"/>
          <w:szCs w:val="24"/>
        </w:rPr>
        <w:t>Aquí cada cliente recibe un hilo dedicado, lo que permite manejar múltiples clientes de forma concurrente</w:t>
      </w:r>
      <w:r w:rsidR="00650BD3">
        <w:rPr>
          <w:rFonts w:ascii="Times New Roman" w:hAnsi="Times New Roman" w:cs="Times New Roman"/>
          <w:sz w:val="24"/>
          <w:szCs w:val="24"/>
        </w:rPr>
        <w:t>.</w:t>
      </w:r>
    </w:p>
    <w:p w14:paraId="76FD48C9" w14:textId="0F5140C8" w:rsidR="00650BD3" w:rsidRDefault="00650BD3" w:rsidP="00362330">
      <w:pPr>
        <w:jc w:val="both"/>
        <w:rPr>
          <w:rFonts w:ascii="Times New Roman" w:hAnsi="Times New Roman" w:cs="Times New Roman"/>
          <w:sz w:val="24"/>
          <w:szCs w:val="24"/>
        </w:rPr>
      </w:pPr>
      <w:r>
        <w:rPr>
          <w:rFonts w:ascii="Times New Roman" w:hAnsi="Times New Roman" w:cs="Times New Roman"/>
          <w:sz w:val="24"/>
          <w:szCs w:val="24"/>
        </w:rPr>
        <w:t xml:space="preserve">Cuando un cliente se conecta, este </w:t>
      </w:r>
      <w:r w:rsidR="005576DC">
        <w:rPr>
          <w:rFonts w:ascii="Times New Roman" w:hAnsi="Times New Roman" w:cs="Times New Roman"/>
          <w:sz w:val="24"/>
          <w:szCs w:val="24"/>
        </w:rPr>
        <w:t>envía</w:t>
      </w:r>
      <w:r>
        <w:rPr>
          <w:rFonts w:ascii="Times New Roman" w:hAnsi="Times New Roman" w:cs="Times New Roman"/>
          <w:sz w:val="24"/>
          <w:szCs w:val="24"/>
        </w:rPr>
        <w:t xml:space="preserve"> su </w:t>
      </w:r>
      <w:r w:rsidR="005576DC">
        <w:rPr>
          <w:rFonts w:ascii="Times New Roman" w:hAnsi="Times New Roman" w:cs="Times New Roman"/>
          <w:sz w:val="24"/>
          <w:szCs w:val="24"/>
        </w:rPr>
        <w:t>número</w:t>
      </w:r>
      <w:r>
        <w:rPr>
          <w:rFonts w:ascii="Times New Roman" w:hAnsi="Times New Roman" w:cs="Times New Roman"/>
          <w:sz w:val="24"/>
          <w:szCs w:val="24"/>
        </w:rPr>
        <w:t xml:space="preserve"> de cuenta y NIP para autenticarse. Aquí el servidor valida esa información que se encuentra en el HashMap de cuentas bancarias que funge como base de datos</w:t>
      </w:r>
    </w:p>
    <w:p w14:paraId="11B86AF1" w14:textId="32C22B25" w:rsidR="005576DC" w:rsidRDefault="005576DC" w:rsidP="00362330">
      <w:pPr>
        <w:jc w:val="both"/>
        <w:rPr>
          <w:rFonts w:ascii="Times New Roman" w:hAnsi="Times New Roman" w:cs="Times New Roman"/>
          <w:sz w:val="24"/>
          <w:szCs w:val="24"/>
        </w:rPr>
      </w:pPr>
      <w:r w:rsidRPr="005576DC">
        <w:rPr>
          <w:rFonts w:ascii="Times New Roman" w:hAnsi="Times New Roman" w:cs="Times New Roman"/>
          <w:noProof/>
          <w:sz w:val="24"/>
          <w:szCs w:val="24"/>
        </w:rPr>
        <w:lastRenderedPageBreak/>
        <w:drawing>
          <wp:inline distT="0" distB="0" distL="0" distR="0" wp14:anchorId="5DFDED5A" wp14:editId="3B4301AE">
            <wp:extent cx="5941060" cy="4220845"/>
            <wp:effectExtent l="0" t="0" r="0" b="0"/>
            <wp:docPr id="128386923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69234" name="Imagen 1" descr="Interfaz de usuario gráfica, Texto, Aplicación&#10;&#10;El contenido generado por IA puede ser incorrecto."/>
                    <pic:cNvPicPr/>
                  </pic:nvPicPr>
                  <pic:blipFill>
                    <a:blip r:embed="rId9"/>
                    <a:stretch>
                      <a:fillRect/>
                    </a:stretch>
                  </pic:blipFill>
                  <pic:spPr>
                    <a:xfrm>
                      <a:off x="0" y="0"/>
                      <a:ext cx="5941060" cy="4220845"/>
                    </a:xfrm>
                    <a:prstGeom prst="rect">
                      <a:avLst/>
                    </a:prstGeom>
                  </pic:spPr>
                </pic:pic>
              </a:graphicData>
            </a:graphic>
          </wp:inline>
        </w:drawing>
      </w:r>
    </w:p>
    <w:p w14:paraId="13FC2203" w14:textId="4AB19C37" w:rsidR="005576DC" w:rsidRDefault="005576DC" w:rsidP="00362330">
      <w:pPr>
        <w:jc w:val="both"/>
        <w:rPr>
          <w:rFonts w:ascii="Times New Roman" w:hAnsi="Times New Roman" w:cs="Times New Roman"/>
          <w:sz w:val="24"/>
          <w:szCs w:val="24"/>
        </w:rPr>
      </w:pPr>
      <w:r>
        <w:rPr>
          <w:rFonts w:ascii="Times New Roman" w:hAnsi="Times New Roman" w:cs="Times New Roman"/>
          <w:sz w:val="24"/>
          <w:szCs w:val="24"/>
        </w:rPr>
        <w:t>Si la autenticación es exitosa, el servidor permite al cliente continuar con sus operaciones bancarias. En caso de que no, este notifica al cliente el error en la autenticación.</w:t>
      </w:r>
    </w:p>
    <w:p w14:paraId="5FB505AD" w14:textId="3EC17040" w:rsidR="005576DC" w:rsidRDefault="005576DC" w:rsidP="00362330">
      <w:pPr>
        <w:jc w:val="both"/>
        <w:rPr>
          <w:rFonts w:ascii="Times New Roman" w:hAnsi="Times New Roman" w:cs="Times New Roman"/>
          <w:sz w:val="24"/>
          <w:szCs w:val="24"/>
        </w:rPr>
      </w:pPr>
      <w:r>
        <w:rPr>
          <w:rFonts w:ascii="Times New Roman" w:hAnsi="Times New Roman" w:cs="Times New Roman"/>
          <w:sz w:val="24"/>
          <w:szCs w:val="24"/>
        </w:rPr>
        <w:t>Entre las diversas operaciones que puede realizar el cliente,</w:t>
      </w:r>
      <w:r w:rsidR="00451393">
        <w:rPr>
          <w:rFonts w:ascii="Times New Roman" w:hAnsi="Times New Roman" w:cs="Times New Roman"/>
          <w:sz w:val="24"/>
          <w:szCs w:val="24"/>
        </w:rPr>
        <w:t xml:space="preserve"> se encuentra la consulta de sald</w:t>
      </w:r>
      <w:r w:rsidR="007A318F">
        <w:rPr>
          <w:rFonts w:ascii="Times New Roman" w:hAnsi="Times New Roman" w:cs="Times New Roman"/>
          <w:sz w:val="24"/>
          <w:szCs w:val="24"/>
        </w:rPr>
        <w:t>o en la cuenta</w:t>
      </w:r>
      <w:r w:rsidR="00451393">
        <w:rPr>
          <w:rFonts w:ascii="Times New Roman" w:hAnsi="Times New Roman" w:cs="Times New Roman"/>
          <w:sz w:val="24"/>
          <w:szCs w:val="24"/>
        </w:rPr>
        <w:t xml:space="preserve">, que es seleccionada en el servidor con el envío del comando “C”, con “D” podemos </w:t>
      </w:r>
      <w:r w:rsidR="00A44B8D">
        <w:rPr>
          <w:rFonts w:ascii="Times New Roman" w:hAnsi="Times New Roman" w:cs="Times New Roman"/>
          <w:sz w:val="24"/>
          <w:szCs w:val="24"/>
        </w:rPr>
        <w:t>seleccionar</w:t>
      </w:r>
      <w:r w:rsidR="00451393">
        <w:rPr>
          <w:rFonts w:ascii="Times New Roman" w:hAnsi="Times New Roman" w:cs="Times New Roman"/>
          <w:sz w:val="24"/>
          <w:szCs w:val="24"/>
        </w:rPr>
        <w:t xml:space="preserve"> la opción de depositar dinero</w:t>
      </w:r>
      <w:r w:rsidR="007A318F">
        <w:rPr>
          <w:rFonts w:ascii="Times New Roman" w:hAnsi="Times New Roman" w:cs="Times New Roman"/>
          <w:sz w:val="24"/>
          <w:szCs w:val="24"/>
        </w:rPr>
        <w:t>, donde no solicitara el monto a depositar</w:t>
      </w:r>
      <w:r w:rsidR="00451393">
        <w:rPr>
          <w:rFonts w:ascii="Times New Roman" w:hAnsi="Times New Roman" w:cs="Times New Roman"/>
          <w:sz w:val="24"/>
          <w:szCs w:val="24"/>
        </w:rPr>
        <w:t>, con “R” podemos seleccionar la opción de retirar dinero</w:t>
      </w:r>
      <w:r w:rsidR="007A318F">
        <w:rPr>
          <w:rFonts w:ascii="Times New Roman" w:hAnsi="Times New Roman" w:cs="Times New Roman"/>
          <w:sz w:val="24"/>
          <w:szCs w:val="24"/>
        </w:rPr>
        <w:t>, donde nos solicitara el monto a retirar y se validara que la cuenta tenga los fondos suficientes</w:t>
      </w:r>
      <w:r w:rsidR="00A44B8D">
        <w:rPr>
          <w:rFonts w:ascii="Times New Roman" w:hAnsi="Times New Roman" w:cs="Times New Roman"/>
          <w:sz w:val="24"/>
          <w:szCs w:val="24"/>
        </w:rPr>
        <w:t>, c</w:t>
      </w:r>
      <w:r w:rsidR="00451393">
        <w:rPr>
          <w:rFonts w:ascii="Times New Roman" w:hAnsi="Times New Roman" w:cs="Times New Roman"/>
          <w:sz w:val="24"/>
          <w:szCs w:val="24"/>
        </w:rPr>
        <w:t>on “T” podemos seleccionar la opción de transferir dinero</w:t>
      </w:r>
      <w:r w:rsidR="007A318F">
        <w:rPr>
          <w:rFonts w:ascii="Times New Roman" w:hAnsi="Times New Roman" w:cs="Times New Roman"/>
          <w:sz w:val="24"/>
          <w:szCs w:val="24"/>
        </w:rPr>
        <w:t xml:space="preserve">, donde nos solicitara el </w:t>
      </w:r>
      <w:r w:rsidR="00065110">
        <w:rPr>
          <w:rFonts w:ascii="Times New Roman" w:hAnsi="Times New Roman" w:cs="Times New Roman"/>
          <w:sz w:val="24"/>
          <w:szCs w:val="24"/>
        </w:rPr>
        <w:t>número</w:t>
      </w:r>
      <w:r w:rsidR="007A318F">
        <w:rPr>
          <w:rFonts w:ascii="Times New Roman" w:hAnsi="Times New Roman" w:cs="Times New Roman"/>
          <w:sz w:val="24"/>
          <w:szCs w:val="24"/>
        </w:rPr>
        <w:t xml:space="preserve"> de cuenta destino y el monto a transferir, validando el saldo permita dicho movimiento </w:t>
      </w:r>
      <w:r w:rsidR="00A44B8D">
        <w:rPr>
          <w:rFonts w:ascii="Times New Roman" w:hAnsi="Times New Roman" w:cs="Times New Roman"/>
          <w:sz w:val="24"/>
          <w:szCs w:val="24"/>
        </w:rPr>
        <w:t xml:space="preserve">y en caso de no querer realizar alguna operación de las antes mencionadas, se encuentra la opción salir con el comando “S”, el cual </w:t>
      </w:r>
      <w:r w:rsidR="00065110">
        <w:rPr>
          <w:rFonts w:ascii="Times New Roman" w:hAnsi="Times New Roman" w:cs="Times New Roman"/>
          <w:sz w:val="24"/>
          <w:szCs w:val="24"/>
        </w:rPr>
        <w:t>envía</w:t>
      </w:r>
      <w:r w:rsidR="00A44B8D">
        <w:rPr>
          <w:rFonts w:ascii="Times New Roman" w:hAnsi="Times New Roman" w:cs="Times New Roman"/>
          <w:sz w:val="24"/>
          <w:szCs w:val="24"/>
        </w:rPr>
        <w:t xml:space="preserve"> un mensaje de confirmación al cliente y cierra la conexión con </w:t>
      </w:r>
      <w:r w:rsidR="00674485">
        <w:rPr>
          <w:rFonts w:ascii="Times New Roman" w:hAnsi="Times New Roman" w:cs="Times New Roman"/>
          <w:sz w:val="24"/>
          <w:szCs w:val="24"/>
        </w:rPr>
        <w:t>él</w:t>
      </w:r>
      <w:r w:rsidR="00065110">
        <w:rPr>
          <w:rFonts w:ascii="Times New Roman" w:hAnsi="Times New Roman" w:cs="Times New Roman"/>
          <w:sz w:val="24"/>
          <w:szCs w:val="24"/>
        </w:rPr>
        <w:t>, tal como se muestra a continuación</w:t>
      </w:r>
      <w:r w:rsidR="00736D94">
        <w:rPr>
          <w:rFonts w:ascii="Times New Roman" w:hAnsi="Times New Roman" w:cs="Times New Roman"/>
          <w:sz w:val="24"/>
          <w:szCs w:val="24"/>
        </w:rPr>
        <w:t>.</w:t>
      </w:r>
    </w:p>
    <w:p w14:paraId="3BCB2D60" w14:textId="64A8FA36" w:rsidR="005576DC" w:rsidRDefault="005576DC" w:rsidP="00362330">
      <w:pPr>
        <w:jc w:val="both"/>
        <w:rPr>
          <w:rFonts w:ascii="Times New Roman" w:hAnsi="Times New Roman" w:cs="Times New Roman"/>
          <w:sz w:val="24"/>
          <w:szCs w:val="24"/>
        </w:rPr>
      </w:pPr>
      <w:r w:rsidRPr="005576DC">
        <w:rPr>
          <w:rFonts w:ascii="Times New Roman" w:hAnsi="Times New Roman" w:cs="Times New Roman"/>
          <w:noProof/>
          <w:sz w:val="24"/>
          <w:szCs w:val="24"/>
        </w:rPr>
        <w:lastRenderedPageBreak/>
        <w:drawing>
          <wp:inline distT="0" distB="0" distL="0" distR="0" wp14:anchorId="4193C5B4" wp14:editId="3EA7B8E1">
            <wp:extent cx="5941060" cy="4138295"/>
            <wp:effectExtent l="0" t="0" r="0" b="0"/>
            <wp:docPr id="189129596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95969" name="Imagen 1" descr="Texto&#10;&#10;El contenido generado por IA puede ser incorrecto."/>
                    <pic:cNvPicPr/>
                  </pic:nvPicPr>
                  <pic:blipFill>
                    <a:blip r:embed="rId10"/>
                    <a:stretch>
                      <a:fillRect/>
                    </a:stretch>
                  </pic:blipFill>
                  <pic:spPr>
                    <a:xfrm>
                      <a:off x="0" y="0"/>
                      <a:ext cx="5941060" cy="4138295"/>
                    </a:xfrm>
                    <a:prstGeom prst="rect">
                      <a:avLst/>
                    </a:prstGeom>
                  </pic:spPr>
                </pic:pic>
              </a:graphicData>
            </a:graphic>
          </wp:inline>
        </w:drawing>
      </w:r>
    </w:p>
    <w:p w14:paraId="276B8185" w14:textId="3B0BFA0C" w:rsidR="00420D4B" w:rsidRDefault="00E16352" w:rsidP="00E16352">
      <w:pPr>
        <w:pStyle w:val="Ttulo2"/>
        <w:rPr>
          <w:rFonts w:ascii="Times New Roman" w:hAnsi="Times New Roman" w:cs="Times New Roman"/>
          <w:b/>
          <w:bCs/>
          <w:color w:val="auto"/>
          <w:sz w:val="24"/>
          <w:szCs w:val="24"/>
        </w:rPr>
      </w:pPr>
      <w:bookmarkStart w:id="6" w:name="_Toc192432251"/>
      <w:r w:rsidRPr="00E16352">
        <w:rPr>
          <w:rFonts w:ascii="Times New Roman" w:hAnsi="Times New Roman" w:cs="Times New Roman"/>
          <w:b/>
          <w:bCs/>
          <w:color w:val="auto"/>
          <w:sz w:val="24"/>
          <w:szCs w:val="24"/>
        </w:rPr>
        <w:t>Clase</w:t>
      </w:r>
      <w:r w:rsidR="00D671EA">
        <w:rPr>
          <w:rFonts w:ascii="Times New Roman" w:hAnsi="Times New Roman" w:cs="Times New Roman"/>
          <w:b/>
          <w:bCs/>
          <w:color w:val="auto"/>
          <w:sz w:val="24"/>
          <w:szCs w:val="24"/>
        </w:rPr>
        <w:t xml:space="preserve"> Cliente</w:t>
      </w:r>
      <w:bookmarkEnd w:id="6"/>
    </w:p>
    <w:p w14:paraId="01C6B8CF" w14:textId="1EFFA7EC" w:rsidR="00DD28C1" w:rsidRDefault="002D5FB2" w:rsidP="00E16352">
      <w:pPr>
        <w:jc w:val="both"/>
        <w:rPr>
          <w:rFonts w:ascii="Times New Roman" w:hAnsi="Times New Roman" w:cs="Times New Roman"/>
          <w:sz w:val="24"/>
          <w:szCs w:val="24"/>
        </w:rPr>
      </w:pPr>
      <w:r>
        <w:rPr>
          <w:rFonts w:ascii="Times New Roman" w:hAnsi="Times New Roman" w:cs="Times New Roman"/>
          <w:sz w:val="24"/>
          <w:szCs w:val="24"/>
        </w:rPr>
        <w:t xml:space="preserve">El cliente </w:t>
      </w:r>
      <w:r w:rsidR="00DD28C1">
        <w:rPr>
          <w:rFonts w:ascii="Times New Roman" w:hAnsi="Times New Roman" w:cs="Times New Roman"/>
          <w:sz w:val="24"/>
          <w:szCs w:val="24"/>
        </w:rPr>
        <w:t xml:space="preserve">es la entidad dentro del modelo Cliente – Servidor encargada de establecer la comunicación con el servidor y permitir la interacción del usuario con el sistema. Su </w:t>
      </w:r>
      <w:r w:rsidR="00674485">
        <w:rPr>
          <w:rFonts w:ascii="Times New Roman" w:hAnsi="Times New Roman" w:cs="Times New Roman"/>
          <w:sz w:val="24"/>
          <w:szCs w:val="24"/>
        </w:rPr>
        <w:t>función</w:t>
      </w:r>
      <w:r w:rsidR="00DD28C1">
        <w:rPr>
          <w:rFonts w:ascii="Times New Roman" w:hAnsi="Times New Roman" w:cs="Times New Roman"/>
          <w:sz w:val="24"/>
          <w:szCs w:val="24"/>
        </w:rPr>
        <w:t xml:space="preserve"> principal es enviar solicitudes al servidor y recibir las respuestas correspondientes para que el usuario pueda realizar diversas operaciones bancarias-</w:t>
      </w:r>
    </w:p>
    <w:p w14:paraId="03634D23" w14:textId="1577C942" w:rsidR="002D5FB2" w:rsidRDefault="00DD28C1" w:rsidP="00E16352">
      <w:pPr>
        <w:jc w:val="both"/>
        <w:rPr>
          <w:rFonts w:ascii="Times New Roman" w:hAnsi="Times New Roman" w:cs="Times New Roman"/>
          <w:sz w:val="24"/>
          <w:szCs w:val="24"/>
        </w:rPr>
      </w:pPr>
      <w:r>
        <w:rPr>
          <w:rFonts w:ascii="Times New Roman" w:hAnsi="Times New Roman" w:cs="Times New Roman"/>
          <w:sz w:val="24"/>
          <w:szCs w:val="24"/>
        </w:rPr>
        <w:t xml:space="preserve">El cliente inicia estableciendo una conexión con el servidor a través de un socket TCP en el </w:t>
      </w:r>
      <w:r w:rsidR="00024B59">
        <w:rPr>
          <w:rFonts w:ascii="Times New Roman" w:hAnsi="Times New Roman" w:cs="Times New Roman"/>
          <w:sz w:val="24"/>
          <w:szCs w:val="24"/>
        </w:rPr>
        <w:t xml:space="preserve">puerto 3000. Para ello, </w:t>
      </w:r>
      <w:r>
        <w:rPr>
          <w:rFonts w:ascii="Times New Roman" w:hAnsi="Times New Roman" w:cs="Times New Roman"/>
          <w:sz w:val="24"/>
          <w:szCs w:val="24"/>
        </w:rPr>
        <w:t>se establece un socket junto con flujos de entrada y salida para el intercambio de información</w:t>
      </w:r>
    </w:p>
    <w:p w14:paraId="7C644719" w14:textId="7C3DAA7E" w:rsidR="00DD28C1" w:rsidRDefault="00DD28C1" w:rsidP="00E16352">
      <w:pPr>
        <w:jc w:val="both"/>
        <w:rPr>
          <w:rFonts w:ascii="Times New Roman" w:hAnsi="Times New Roman" w:cs="Times New Roman"/>
          <w:sz w:val="24"/>
          <w:szCs w:val="24"/>
        </w:rPr>
      </w:pPr>
      <w:r w:rsidRPr="00DD28C1">
        <w:rPr>
          <w:rFonts w:ascii="Times New Roman" w:hAnsi="Times New Roman" w:cs="Times New Roman"/>
          <w:noProof/>
          <w:sz w:val="24"/>
          <w:szCs w:val="24"/>
        </w:rPr>
        <w:drawing>
          <wp:inline distT="0" distB="0" distL="0" distR="0" wp14:anchorId="64C2AB2B" wp14:editId="01207D66">
            <wp:extent cx="5941060" cy="700405"/>
            <wp:effectExtent l="0" t="0" r="0" b="0"/>
            <wp:docPr id="2017550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50388" name=""/>
                    <pic:cNvPicPr/>
                  </pic:nvPicPr>
                  <pic:blipFill>
                    <a:blip r:embed="rId11"/>
                    <a:stretch>
                      <a:fillRect/>
                    </a:stretch>
                  </pic:blipFill>
                  <pic:spPr>
                    <a:xfrm>
                      <a:off x="0" y="0"/>
                      <a:ext cx="5941060" cy="700405"/>
                    </a:xfrm>
                    <a:prstGeom prst="rect">
                      <a:avLst/>
                    </a:prstGeom>
                  </pic:spPr>
                </pic:pic>
              </a:graphicData>
            </a:graphic>
          </wp:inline>
        </w:drawing>
      </w:r>
    </w:p>
    <w:p w14:paraId="3C9EAE2B" w14:textId="187A2C67" w:rsidR="00DD28C1" w:rsidRDefault="00DD28C1" w:rsidP="00E16352">
      <w:pPr>
        <w:jc w:val="both"/>
        <w:rPr>
          <w:rFonts w:ascii="Times New Roman" w:hAnsi="Times New Roman" w:cs="Times New Roman"/>
          <w:sz w:val="24"/>
          <w:szCs w:val="24"/>
        </w:rPr>
      </w:pPr>
      <w:r>
        <w:rPr>
          <w:rFonts w:ascii="Times New Roman" w:hAnsi="Times New Roman" w:cs="Times New Roman"/>
          <w:sz w:val="24"/>
          <w:szCs w:val="24"/>
        </w:rPr>
        <w:t>Antes de realizar cualquier operación, el cliente debe autenticarse ingresando su numero de cuenta y NIP, datos que serán enviados a servidor para su validación.</w:t>
      </w:r>
    </w:p>
    <w:p w14:paraId="5F43AFB7" w14:textId="6B56EE26" w:rsidR="00DD28C1" w:rsidRDefault="00DD28C1" w:rsidP="00DD28C1">
      <w:pPr>
        <w:jc w:val="center"/>
        <w:rPr>
          <w:rFonts w:ascii="Times New Roman" w:hAnsi="Times New Roman" w:cs="Times New Roman"/>
          <w:sz w:val="24"/>
          <w:szCs w:val="24"/>
        </w:rPr>
      </w:pPr>
      <w:r w:rsidRPr="00DD28C1">
        <w:rPr>
          <w:rFonts w:ascii="Times New Roman" w:hAnsi="Times New Roman" w:cs="Times New Roman"/>
          <w:noProof/>
          <w:sz w:val="24"/>
          <w:szCs w:val="24"/>
        </w:rPr>
        <w:lastRenderedPageBreak/>
        <w:drawing>
          <wp:inline distT="0" distB="0" distL="0" distR="0" wp14:anchorId="00FB299F" wp14:editId="39BABF87">
            <wp:extent cx="2905314" cy="2301240"/>
            <wp:effectExtent l="0" t="0" r="0" b="0"/>
            <wp:docPr id="174429172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91725" name="Imagen 1" descr="Texto&#10;&#10;El contenido generado por IA puede ser incorrecto."/>
                    <pic:cNvPicPr/>
                  </pic:nvPicPr>
                  <pic:blipFill>
                    <a:blip r:embed="rId12"/>
                    <a:stretch>
                      <a:fillRect/>
                    </a:stretch>
                  </pic:blipFill>
                  <pic:spPr>
                    <a:xfrm>
                      <a:off x="0" y="0"/>
                      <a:ext cx="2922534" cy="2314880"/>
                    </a:xfrm>
                    <a:prstGeom prst="rect">
                      <a:avLst/>
                    </a:prstGeom>
                  </pic:spPr>
                </pic:pic>
              </a:graphicData>
            </a:graphic>
          </wp:inline>
        </w:drawing>
      </w:r>
    </w:p>
    <w:p w14:paraId="03E68DD7" w14:textId="36395314" w:rsidR="00DD28C1" w:rsidRDefault="008B2DC8" w:rsidP="00DD28C1">
      <w:pPr>
        <w:jc w:val="both"/>
        <w:rPr>
          <w:rFonts w:ascii="Times New Roman" w:hAnsi="Times New Roman" w:cs="Times New Roman"/>
          <w:sz w:val="24"/>
          <w:szCs w:val="24"/>
        </w:rPr>
      </w:pPr>
      <w:r>
        <w:rPr>
          <w:rFonts w:ascii="Times New Roman" w:hAnsi="Times New Roman" w:cs="Times New Roman"/>
          <w:sz w:val="24"/>
          <w:szCs w:val="24"/>
        </w:rPr>
        <w:t>Si la autenticación es correcta, se muestra un menú interactivo donde el cliente puede seleccionar distintas operaciones e interactuar con su cuenta bancaria</w:t>
      </w:r>
    </w:p>
    <w:p w14:paraId="75615E7F" w14:textId="44D10C31" w:rsidR="00DD618D" w:rsidRDefault="00DD618D" w:rsidP="00DD618D">
      <w:pPr>
        <w:jc w:val="center"/>
        <w:rPr>
          <w:rFonts w:ascii="Times New Roman" w:hAnsi="Times New Roman" w:cs="Times New Roman"/>
          <w:sz w:val="24"/>
          <w:szCs w:val="24"/>
        </w:rPr>
      </w:pPr>
      <w:r w:rsidRPr="00DD618D">
        <w:rPr>
          <w:rFonts w:ascii="Times New Roman" w:hAnsi="Times New Roman" w:cs="Times New Roman"/>
          <w:noProof/>
          <w:sz w:val="24"/>
          <w:szCs w:val="24"/>
        </w:rPr>
        <w:drawing>
          <wp:inline distT="0" distB="0" distL="0" distR="0" wp14:anchorId="22CD7B6F" wp14:editId="44100073">
            <wp:extent cx="4671060" cy="4708003"/>
            <wp:effectExtent l="0" t="0" r="0" b="0"/>
            <wp:docPr id="2130025353"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25353" name="Imagen 1" descr="Imagen que contiene Texto&#10;&#10;El contenido generado por IA puede ser incorrecto."/>
                    <pic:cNvPicPr/>
                  </pic:nvPicPr>
                  <pic:blipFill>
                    <a:blip r:embed="rId13"/>
                    <a:stretch>
                      <a:fillRect/>
                    </a:stretch>
                  </pic:blipFill>
                  <pic:spPr>
                    <a:xfrm>
                      <a:off x="0" y="0"/>
                      <a:ext cx="4710654" cy="4747910"/>
                    </a:xfrm>
                    <a:prstGeom prst="rect">
                      <a:avLst/>
                    </a:prstGeom>
                  </pic:spPr>
                </pic:pic>
              </a:graphicData>
            </a:graphic>
          </wp:inline>
        </w:drawing>
      </w:r>
    </w:p>
    <w:p w14:paraId="5EB151FC" w14:textId="5180DC16" w:rsidR="00DD618D" w:rsidRDefault="00DD618D" w:rsidP="00DD618D">
      <w:pPr>
        <w:rPr>
          <w:rFonts w:ascii="Times New Roman" w:hAnsi="Times New Roman" w:cs="Times New Roman"/>
          <w:sz w:val="24"/>
          <w:szCs w:val="24"/>
        </w:rPr>
      </w:pPr>
      <w:r>
        <w:rPr>
          <w:rFonts w:ascii="Times New Roman" w:hAnsi="Times New Roman" w:cs="Times New Roman"/>
          <w:sz w:val="24"/>
          <w:szCs w:val="24"/>
        </w:rPr>
        <w:lastRenderedPageBreak/>
        <w:t>Cuando el usuario selecciona la opción de salir, el cliente envía el comando correspondiente y espera su confirmación antes de cerrar la conexión</w:t>
      </w:r>
    </w:p>
    <w:p w14:paraId="06557878" w14:textId="2FFF09F8" w:rsidR="00503F5A" w:rsidRDefault="00503F5A" w:rsidP="00F63F34">
      <w:pPr>
        <w:pStyle w:val="Ttulo2"/>
        <w:rPr>
          <w:rFonts w:ascii="Times New Roman" w:hAnsi="Times New Roman" w:cs="Times New Roman"/>
          <w:b/>
          <w:bCs/>
          <w:color w:val="auto"/>
          <w:sz w:val="24"/>
          <w:szCs w:val="24"/>
        </w:rPr>
      </w:pPr>
      <w:bookmarkStart w:id="7" w:name="_Toc192432252"/>
      <w:r w:rsidRPr="00F63F34">
        <w:rPr>
          <w:rFonts w:ascii="Times New Roman" w:hAnsi="Times New Roman" w:cs="Times New Roman"/>
          <w:b/>
          <w:bCs/>
          <w:color w:val="auto"/>
          <w:sz w:val="24"/>
          <w:szCs w:val="24"/>
        </w:rPr>
        <w:t xml:space="preserve">Clase </w:t>
      </w:r>
      <w:r w:rsidR="001344B9">
        <w:rPr>
          <w:rFonts w:ascii="Times New Roman" w:hAnsi="Times New Roman" w:cs="Times New Roman"/>
          <w:b/>
          <w:bCs/>
          <w:color w:val="auto"/>
          <w:sz w:val="24"/>
          <w:szCs w:val="24"/>
        </w:rPr>
        <w:t>CuentaBancaria</w:t>
      </w:r>
      <w:bookmarkEnd w:id="7"/>
    </w:p>
    <w:p w14:paraId="3B0C00F6" w14:textId="75645A73" w:rsidR="008A10F6" w:rsidRDefault="001344B9" w:rsidP="001344B9">
      <w:pPr>
        <w:rPr>
          <w:rFonts w:ascii="Times New Roman" w:hAnsi="Times New Roman" w:cs="Times New Roman"/>
          <w:sz w:val="24"/>
          <w:szCs w:val="24"/>
        </w:rPr>
      </w:pPr>
      <w:r>
        <w:rPr>
          <w:rFonts w:ascii="Times New Roman" w:hAnsi="Times New Roman" w:cs="Times New Roman"/>
          <w:sz w:val="24"/>
          <w:szCs w:val="24"/>
        </w:rPr>
        <w:t xml:space="preserve">Esta clase permite gestionar las cuentas bancarias, a través del almacenamiento de los datos de cada usuario y el uso de diversos métodos para realizar las operaciones financieras de manera segura. </w:t>
      </w:r>
    </w:p>
    <w:p w14:paraId="58D39773" w14:textId="30086232" w:rsidR="001344B9" w:rsidRPr="001344B9" w:rsidRDefault="001344B9" w:rsidP="001344B9">
      <w:pPr>
        <w:rPr>
          <w:rFonts w:ascii="Times New Roman" w:hAnsi="Times New Roman" w:cs="Times New Roman"/>
          <w:sz w:val="24"/>
          <w:szCs w:val="24"/>
        </w:rPr>
      </w:pPr>
      <w:r w:rsidRPr="001344B9">
        <w:rPr>
          <w:rFonts w:ascii="Times New Roman" w:hAnsi="Times New Roman" w:cs="Times New Roman"/>
          <w:sz w:val="24"/>
          <w:szCs w:val="24"/>
        </w:rPr>
        <w:t>Cada cuenta bancaria tiene los siguientes atributos</w:t>
      </w:r>
      <w:r>
        <w:rPr>
          <w:rFonts w:ascii="Times New Roman" w:hAnsi="Times New Roman" w:cs="Times New Roman"/>
          <w:sz w:val="24"/>
          <w:szCs w:val="24"/>
        </w:rPr>
        <w:t>:</w:t>
      </w:r>
    </w:p>
    <w:p w14:paraId="32182CA9" w14:textId="6F28B588" w:rsidR="001344B9" w:rsidRDefault="001344B9" w:rsidP="001344B9">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Número de cuenta</w:t>
      </w:r>
    </w:p>
    <w:p w14:paraId="6EA714E0" w14:textId="64D519FC" w:rsidR="001344B9" w:rsidRDefault="001344B9" w:rsidP="001344B9">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Nombre del titular</w:t>
      </w:r>
    </w:p>
    <w:p w14:paraId="2ADC34BA" w14:textId="67256BD7" w:rsidR="001344B9" w:rsidRDefault="001344B9" w:rsidP="001344B9">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Saldo disponible</w:t>
      </w:r>
    </w:p>
    <w:p w14:paraId="1F2546AE" w14:textId="64593DBB" w:rsidR="001344B9" w:rsidRDefault="001344B9" w:rsidP="001344B9">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NIP de acceso</w:t>
      </w:r>
    </w:p>
    <w:p w14:paraId="4AC799EC" w14:textId="55DC7E3F" w:rsidR="001344B9" w:rsidRPr="001344B9" w:rsidRDefault="001344B9" w:rsidP="001344B9">
      <w:pPr>
        <w:jc w:val="both"/>
        <w:rPr>
          <w:rFonts w:ascii="Times New Roman" w:hAnsi="Times New Roman" w:cs="Times New Roman"/>
          <w:sz w:val="24"/>
          <w:szCs w:val="24"/>
        </w:rPr>
      </w:pPr>
      <w:r w:rsidRPr="001344B9">
        <w:rPr>
          <w:rFonts w:ascii="Times New Roman" w:hAnsi="Times New Roman" w:cs="Times New Roman"/>
          <w:sz w:val="24"/>
          <w:szCs w:val="24"/>
        </w:rPr>
        <w:t xml:space="preserve"> Los métodos implementados en dicha clase son los siguientes:</w:t>
      </w:r>
    </w:p>
    <w:p w14:paraId="6668BF75" w14:textId="77777777" w:rsidR="001344B9" w:rsidRPr="001344B9" w:rsidRDefault="001344B9" w:rsidP="001344B9">
      <w:pPr>
        <w:jc w:val="both"/>
        <w:rPr>
          <w:rFonts w:ascii="Times New Roman" w:hAnsi="Times New Roman" w:cs="Times New Roman"/>
          <w:sz w:val="24"/>
          <w:szCs w:val="24"/>
        </w:rPr>
      </w:pPr>
      <w:r w:rsidRPr="00B17023">
        <w:rPr>
          <w:noProof/>
        </w:rPr>
        <w:drawing>
          <wp:inline distT="0" distB="0" distL="0" distR="0" wp14:anchorId="57DC9262" wp14:editId="43E8996F">
            <wp:extent cx="5941060" cy="1043940"/>
            <wp:effectExtent l="0" t="0" r="0" b="0"/>
            <wp:docPr id="199444719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47190" name="Imagen 1" descr="Interfaz de usuario gráfica, Texto, Aplicación, Correo electrónico&#10;&#10;El contenido generado por IA puede ser incorrecto."/>
                    <pic:cNvPicPr/>
                  </pic:nvPicPr>
                  <pic:blipFill rotWithShape="1">
                    <a:blip r:embed="rId14"/>
                    <a:srcRect b="55204"/>
                    <a:stretch/>
                  </pic:blipFill>
                  <pic:spPr bwMode="auto">
                    <a:xfrm>
                      <a:off x="0" y="0"/>
                      <a:ext cx="5941060" cy="1043940"/>
                    </a:xfrm>
                    <a:prstGeom prst="rect">
                      <a:avLst/>
                    </a:prstGeom>
                    <a:ln>
                      <a:noFill/>
                    </a:ln>
                    <a:extLst>
                      <a:ext uri="{53640926-AAD7-44D8-BBD7-CCE9431645EC}">
                        <a14:shadowObscured xmlns:a14="http://schemas.microsoft.com/office/drawing/2010/main"/>
                      </a:ext>
                    </a:extLst>
                  </pic:spPr>
                </pic:pic>
              </a:graphicData>
            </a:graphic>
          </wp:inline>
        </w:drawing>
      </w:r>
    </w:p>
    <w:p w14:paraId="5B85EBB4" w14:textId="77777777" w:rsidR="001344B9" w:rsidRPr="001344B9" w:rsidRDefault="001344B9" w:rsidP="001344B9">
      <w:pPr>
        <w:jc w:val="both"/>
        <w:rPr>
          <w:rFonts w:ascii="Times New Roman" w:hAnsi="Times New Roman" w:cs="Times New Roman"/>
          <w:sz w:val="24"/>
          <w:szCs w:val="24"/>
        </w:rPr>
      </w:pPr>
      <w:r w:rsidRPr="001344B9">
        <w:rPr>
          <w:rFonts w:ascii="Times New Roman" w:hAnsi="Times New Roman" w:cs="Times New Roman"/>
          <w:sz w:val="24"/>
          <w:szCs w:val="24"/>
        </w:rPr>
        <w:t>Este método es el constructor que se encarga de inicializar los datos de la cuenta</w:t>
      </w:r>
    </w:p>
    <w:p w14:paraId="3BB0506D" w14:textId="77777777" w:rsidR="001344B9" w:rsidRPr="001344B9" w:rsidRDefault="001344B9" w:rsidP="001344B9">
      <w:pPr>
        <w:jc w:val="both"/>
        <w:rPr>
          <w:rFonts w:ascii="Times New Roman" w:hAnsi="Times New Roman" w:cs="Times New Roman"/>
          <w:sz w:val="24"/>
          <w:szCs w:val="24"/>
        </w:rPr>
      </w:pPr>
      <w:r w:rsidRPr="00A67F62">
        <w:rPr>
          <w:noProof/>
        </w:rPr>
        <w:drawing>
          <wp:inline distT="0" distB="0" distL="0" distR="0" wp14:anchorId="4D531D60" wp14:editId="089AD4DA">
            <wp:extent cx="2385060" cy="548640"/>
            <wp:effectExtent l="0" t="0" r="0" b="0"/>
            <wp:docPr id="77822324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86820" name="Imagen 1" descr="Interfaz de usuario gráfica, Texto, Aplicación, Correo electrónico&#10;&#10;El contenido generado por IA puede ser incorrecto."/>
                    <pic:cNvPicPr/>
                  </pic:nvPicPr>
                  <pic:blipFill rotWithShape="1">
                    <a:blip r:embed="rId14"/>
                    <a:srcRect t="48720" r="59854" b="27738"/>
                    <a:stretch/>
                  </pic:blipFill>
                  <pic:spPr bwMode="auto">
                    <a:xfrm>
                      <a:off x="0" y="0"/>
                      <a:ext cx="2385060" cy="548640"/>
                    </a:xfrm>
                    <a:prstGeom prst="rect">
                      <a:avLst/>
                    </a:prstGeom>
                    <a:ln>
                      <a:noFill/>
                    </a:ln>
                    <a:extLst>
                      <a:ext uri="{53640926-AAD7-44D8-BBD7-CCE9431645EC}">
                        <a14:shadowObscured xmlns:a14="http://schemas.microsoft.com/office/drawing/2010/main"/>
                      </a:ext>
                    </a:extLst>
                  </pic:spPr>
                </pic:pic>
              </a:graphicData>
            </a:graphic>
          </wp:inline>
        </w:drawing>
      </w:r>
    </w:p>
    <w:p w14:paraId="760A3EFC" w14:textId="77777777" w:rsidR="001344B9" w:rsidRDefault="001344B9" w:rsidP="001344B9">
      <w:pPr>
        <w:jc w:val="both"/>
        <w:rPr>
          <w:rFonts w:ascii="Times New Roman" w:hAnsi="Times New Roman" w:cs="Times New Roman"/>
          <w:sz w:val="24"/>
          <w:szCs w:val="24"/>
        </w:rPr>
      </w:pPr>
      <w:r w:rsidRPr="001344B9">
        <w:rPr>
          <w:rFonts w:ascii="Times New Roman" w:hAnsi="Times New Roman" w:cs="Times New Roman"/>
          <w:sz w:val="24"/>
          <w:szCs w:val="24"/>
        </w:rPr>
        <w:t>Este método se encarga de devolver el nombre del titular de la cuenta</w:t>
      </w:r>
    </w:p>
    <w:p w14:paraId="19439403" w14:textId="620BFED6" w:rsidR="00DD618D" w:rsidRDefault="00DD618D" w:rsidP="001344B9">
      <w:pPr>
        <w:jc w:val="both"/>
        <w:rPr>
          <w:rFonts w:ascii="Times New Roman" w:hAnsi="Times New Roman" w:cs="Times New Roman"/>
          <w:sz w:val="24"/>
          <w:szCs w:val="24"/>
        </w:rPr>
      </w:pPr>
      <w:r w:rsidRPr="00DD618D">
        <w:rPr>
          <w:rFonts w:ascii="Times New Roman" w:hAnsi="Times New Roman" w:cs="Times New Roman"/>
          <w:noProof/>
          <w:sz w:val="24"/>
          <w:szCs w:val="24"/>
        </w:rPr>
        <w:drawing>
          <wp:inline distT="0" distB="0" distL="0" distR="0" wp14:anchorId="013C515B" wp14:editId="327D3E70">
            <wp:extent cx="3017520" cy="469247"/>
            <wp:effectExtent l="0" t="0" r="0" b="0"/>
            <wp:docPr id="46717613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76136" name="Imagen 1" descr="Texto&#10;&#10;El contenido generado por IA puede ser incorrecto."/>
                    <pic:cNvPicPr/>
                  </pic:nvPicPr>
                  <pic:blipFill>
                    <a:blip r:embed="rId15"/>
                    <a:stretch>
                      <a:fillRect/>
                    </a:stretch>
                  </pic:blipFill>
                  <pic:spPr>
                    <a:xfrm>
                      <a:off x="0" y="0"/>
                      <a:ext cx="3058652" cy="475643"/>
                    </a:xfrm>
                    <a:prstGeom prst="rect">
                      <a:avLst/>
                    </a:prstGeom>
                  </pic:spPr>
                </pic:pic>
              </a:graphicData>
            </a:graphic>
          </wp:inline>
        </w:drawing>
      </w:r>
    </w:p>
    <w:p w14:paraId="334A7CFC" w14:textId="405F47CD" w:rsidR="00DD618D" w:rsidRPr="001344B9" w:rsidRDefault="00DD618D" w:rsidP="001344B9">
      <w:pPr>
        <w:jc w:val="both"/>
        <w:rPr>
          <w:rFonts w:ascii="Times New Roman" w:hAnsi="Times New Roman" w:cs="Times New Roman"/>
          <w:sz w:val="24"/>
          <w:szCs w:val="24"/>
        </w:rPr>
      </w:pPr>
      <w:r>
        <w:rPr>
          <w:rFonts w:ascii="Times New Roman" w:hAnsi="Times New Roman" w:cs="Times New Roman"/>
          <w:sz w:val="24"/>
          <w:szCs w:val="24"/>
        </w:rPr>
        <w:t>Este método se encarga de devolver el numero de cuenta del usuario</w:t>
      </w:r>
    </w:p>
    <w:p w14:paraId="021F3E24" w14:textId="77777777" w:rsidR="001344B9" w:rsidRPr="001344B9" w:rsidRDefault="001344B9" w:rsidP="001344B9">
      <w:pPr>
        <w:jc w:val="both"/>
        <w:rPr>
          <w:rFonts w:ascii="Times New Roman" w:hAnsi="Times New Roman" w:cs="Times New Roman"/>
          <w:sz w:val="24"/>
          <w:szCs w:val="24"/>
        </w:rPr>
      </w:pPr>
      <w:r w:rsidRPr="00A67F62">
        <w:rPr>
          <w:noProof/>
        </w:rPr>
        <w:drawing>
          <wp:inline distT="0" distB="0" distL="0" distR="0" wp14:anchorId="36E47508" wp14:editId="756A7278">
            <wp:extent cx="2385060" cy="600710"/>
            <wp:effectExtent l="0" t="0" r="0" b="0"/>
            <wp:docPr id="29838682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86820" name="Imagen 1" descr="Interfaz de usuario gráfica, Texto, Aplicación, Correo electrónico&#10;&#10;El contenido generado por IA puede ser incorrecto."/>
                    <pic:cNvPicPr/>
                  </pic:nvPicPr>
                  <pic:blipFill rotWithShape="1">
                    <a:blip r:embed="rId14"/>
                    <a:srcRect t="74223" r="59854"/>
                    <a:stretch/>
                  </pic:blipFill>
                  <pic:spPr bwMode="auto">
                    <a:xfrm>
                      <a:off x="0" y="0"/>
                      <a:ext cx="2385060" cy="600710"/>
                    </a:xfrm>
                    <a:prstGeom prst="rect">
                      <a:avLst/>
                    </a:prstGeom>
                    <a:ln>
                      <a:noFill/>
                    </a:ln>
                    <a:extLst>
                      <a:ext uri="{53640926-AAD7-44D8-BBD7-CCE9431645EC}">
                        <a14:shadowObscured xmlns:a14="http://schemas.microsoft.com/office/drawing/2010/main"/>
                      </a:ext>
                    </a:extLst>
                  </pic:spPr>
                </pic:pic>
              </a:graphicData>
            </a:graphic>
          </wp:inline>
        </w:drawing>
      </w:r>
    </w:p>
    <w:p w14:paraId="039F9079" w14:textId="77777777" w:rsidR="001344B9" w:rsidRPr="001344B9" w:rsidRDefault="001344B9" w:rsidP="001344B9">
      <w:pPr>
        <w:jc w:val="both"/>
        <w:rPr>
          <w:rFonts w:ascii="Times New Roman" w:hAnsi="Times New Roman" w:cs="Times New Roman"/>
          <w:sz w:val="24"/>
          <w:szCs w:val="24"/>
        </w:rPr>
      </w:pPr>
      <w:r w:rsidRPr="001344B9">
        <w:rPr>
          <w:rFonts w:ascii="Times New Roman" w:hAnsi="Times New Roman" w:cs="Times New Roman"/>
          <w:sz w:val="24"/>
          <w:szCs w:val="24"/>
        </w:rPr>
        <w:t>Este método retorna el saldo actual de la cuenta</w:t>
      </w:r>
    </w:p>
    <w:p w14:paraId="1B761793" w14:textId="77777777" w:rsidR="001344B9" w:rsidRPr="001344B9" w:rsidRDefault="001344B9" w:rsidP="001344B9">
      <w:pPr>
        <w:jc w:val="both"/>
        <w:rPr>
          <w:rFonts w:ascii="Times New Roman" w:hAnsi="Times New Roman" w:cs="Times New Roman"/>
          <w:sz w:val="24"/>
          <w:szCs w:val="24"/>
        </w:rPr>
      </w:pPr>
      <w:r w:rsidRPr="00B17023">
        <w:rPr>
          <w:noProof/>
        </w:rPr>
        <w:lastRenderedPageBreak/>
        <w:drawing>
          <wp:inline distT="0" distB="0" distL="0" distR="0" wp14:anchorId="0FB65923" wp14:editId="61864AC9">
            <wp:extent cx="4732020" cy="922020"/>
            <wp:effectExtent l="0" t="0" r="0" b="0"/>
            <wp:docPr id="10531409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4099" name="Imagen 1" descr="Interfaz de usuario gráfica, Texto, Aplicación&#10;&#10;El contenido generado por IA puede ser incorrecto."/>
                    <pic:cNvPicPr/>
                  </pic:nvPicPr>
                  <pic:blipFill rotWithShape="1">
                    <a:blip r:embed="rId16"/>
                    <a:srcRect r="20350" b="68304"/>
                    <a:stretch/>
                  </pic:blipFill>
                  <pic:spPr bwMode="auto">
                    <a:xfrm>
                      <a:off x="0" y="0"/>
                      <a:ext cx="4732020" cy="922020"/>
                    </a:xfrm>
                    <a:prstGeom prst="rect">
                      <a:avLst/>
                    </a:prstGeom>
                    <a:ln>
                      <a:noFill/>
                    </a:ln>
                    <a:extLst>
                      <a:ext uri="{53640926-AAD7-44D8-BBD7-CCE9431645EC}">
                        <a14:shadowObscured xmlns:a14="http://schemas.microsoft.com/office/drawing/2010/main"/>
                      </a:ext>
                    </a:extLst>
                  </pic:spPr>
                </pic:pic>
              </a:graphicData>
            </a:graphic>
          </wp:inline>
        </w:drawing>
      </w:r>
    </w:p>
    <w:p w14:paraId="1C7333EB" w14:textId="77777777" w:rsidR="001344B9" w:rsidRPr="001344B9" w:rsidRDefault="001344B9" w:rsidP="001344B9">
      <w:pPr>
        <w:rPr>
          <w:rFonts w:ascii="Times New Roman" w:hAnsi="Times New Roman" w:cs="Times New Roman"/>
          <w:sz w:val="24"/>
          <w:szCs w:val="24"/>
        </w:rPr>
      </w:pPr>
      <w:r w:rsidRPr="001344B9">
        <w:rPr>
          <w:rFonts w:ascii="Times New Roman" w:hAnsi="Times New Roman" w:cs="Times New Roman"/>
          <w:sz w:val="24"/>
          <w:szCs w:val="24"/>
        </w:rPr>
        <w:t>Este método aumenta el saldo de la cuenta si el monto ingresado es valido</w:t>
      </w:r>
    </w:p>
    <w:p w14:paraId="0A9B7A94" w14:textId="77777777" w:rsidR="001344B9" w:rsidRPr="001344B9" w:rsidRDefault="001344B9" w:rsidP="001344B9">
      <w:pPr>
        <w:rPr>
          <w:rFonts w:ascii="Times New Roman" w:hAnsi="Times New Roman" w:cs="Times New Roman"/>
          <w:sz w:val="24"/>
          <w:szCs w:val="24"/>
        </w:rPr>
      </w:pPr>
      <w:r w:rsidRPr="00B17023">
        <w:rPr>
          <w:noProof/>
        </w:rPr>
        <w:drawing>
          <wp:inline distT="0" distB="0" distL="0" distR="0" wp14:anchorId="77EFEE43" wp14:editId="4A947A19">
            <wp:extent cx="5935980" cy="1371600"/>
            <wp:effectExtent l="0" t="0" r="0" b="0"/>
            <wp:docPr id="190515479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4099" name="Imagen 1" descr="Interfaz de usuario gráfica, Texto, Aplicación&#10;&#10;El contenido generado por IA puede ser incorrecto."/>
                    <pic:cNvPicPr/>
                  </pic:nvPicPr>
                  <pic:blipFill rotWithShape="1">
                    <a:blip r:embed="rId16"/>
                    <a:srcRect t="33530" r="85" b="19319"/>
                    <a:stretch/>
                  </pic:blipFill>
                  <pic:spPr bwMode="auto">
                    <a:xfrm>
                      <a:off x="0" y="0"/>
                      <a:ext cx="5935980" cy="1371600"/>
                    </a:xfrm>
                    <a:prstGeom prst="rect">
                      <a:avLst/>
                    </a:prstGeom>
                    <a:ln>
                      <a:noFill/>
                    </a:ln>
                    <a:extLst>
                      <a:ext uri="{53640926-AAD7-44D8-BBD7-CCE9431645EC}">
                        <a14:shadowObscured xmlns:a14="http://schemas.microsoft.com/office/drawing/2010/main"/>
                      </a:ext>
                    </a:extLst>
                  </pic:spPr>
                </pic:pic>
              </a:graphicData>
            </a:graphic>
          </wp:inline>
        </w:drawing>
      </w:r>
    </w:p>
    <w:p w14:paraId="09BA4471" w14:textId="77777777" w:rsidR="001344B9" w:rsidRPr="001344B9" w:rsidRDefault="001344B9" w:rsidP="001344B9">
      <w:pPr>
        <w:rPr>
          <w:rFonts w:ascii="Times New Roman" w:hAnsi="Times New Roman" w:cs="Times New Roman"/>
          <w:sz w:val="24"/>
          <w:szCs w:val="24"/>
        </w:rPr>
      </w:pPr>
      <w:r w:rsidRPr="001344B9">
        <w:rPr>
          <w:rFonts w:ascii="Times New Roman" w:hAnsi="Times New Roman" w:cs="Times New Roman"/>
          <w:sz w:val="24"/>
          <w:szCs w:val="24"/>
        </w:rPr>
        <w:t>Este método disminuye el saldo de la cuenta si hay suficientes fondos disponibles</w:t>
      </w:r>
    </w:p>
    <w:p w14:paraId="49E05584" w14:textId="77777777" w:rsidR="001344B9" w:rsidRPr="001344B9" w:rsidRDefault="001344B9" w:rsidP="001344B9">
      <w:pPr>
        <w:rPr>
          <w:rFonts w:ascii="Times New Roman" w:hAnsi="Times New Roman" w:cs="Times New Roman"/>
          <w:sz w:val="24"/>
          <w:szCs w:val="24"/>
        </w:rPr>
      </w:pPr>
      <w:r w:rsidRPr="00B17023">
        <w:rPr>
          <w:noProof/>
        </w:rPr>
        <w:drawing>
          <wp:inline distT="0" distB="0" distL="0" distR="0" wp14:anchorId="3D1CF15E" wp14:editId="1A646649">
            <wp:extent cx="3360420" cy="525780"/>
            <wp:effectExtent l="0" t="0" r="0" b="0"/>
            <wp:docPr id="164291855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4099" name="Imagen 1" descr="Interfaz de usuario gráfica, Texto, Aplicación&#10;&#10;El contenido generado por IA puede ser incorrecto."/>
                    <pic:cNvPicPr/>
                  </pic:nvPicPr>
                  <pic:blipFill rotWithShape="1">
                    <a:blip r:embed="rId16"/>
                    <a:srcRect l="-1" t="82515" r="43438" b="-589"/>
                    <a:stretch/>
                  </pic:blipFill>
                  <pic:spPr bwMode="auto">
                    <a:xfrm>
                      <a:off x="0" y="0"/>
                      <a:ext cx="3360420" cy="525780"/>
                    </a:xfrm>
                    <a:prstGeom prst="rect">
                      <a:avLst/>
                    </a:prstGeom>
                    <a:ln>
                      <a:noFill/>
                    </a:ln>
                    <a:extLst>
                      <a:ext uri="{53640926-AAD7-44D8-BBD7-CCE9431645EC}">
                        <a14:shadowObscured xmlns:a14="http://schemas.microsoft.com/office/drawing/2010/main"/>
                      </a:ext>
                    </a:extLst>
                  </pic:spPr>
                </pic:pic>
              </a:graphicData>
            </a:graphic>
          </wp:inline>
        </w:drawing>
      </w:r>
    </w:p>
    <w:p w14:paraId="3E3D7C76" w14:textId="77777777" w:rsidR="001344B9" w:rsidRDefault="001344B9" w:rsidP="001344B9">
      <w:pPr>
        <w:rPr>
          <w:rFonts w:ascii="Times New Roman" w:hAnsi="Times New Roman" w:cs="Times New Roman"/>
          <w:sz w:val="24"/>
          <w:szCs w:val="24"/>
        </w:rPr>
      </w:pPr>
      <w:r w:rsidRPr="001344B9">
        <w:rPr>
          <w:rFonts w:ascii="Times New Roman" w:hAnsi="Times New Roman" w:cs="Times New Roman"/>
          <w:sz w:val="24"/>
          <w:szCs w:val="24"/>
        </w:rPr>
        <w:t>Este método valida que el NIP ingresado sea el correcto para la cuenta</w:t>
      </w:r>
    </w:p>
    <w:p w14:paraId="37B378BA" w14:textId="39EA1F2D" w:rsidR="000323AB" w:rsidRDefault="000323AB" w:rsidP="001344B9">
      <w:pPr>
        <w:rPr>
          <w:rFonts w:ascii="Times New Roman" w:hAnsi="Times New Roman" w:cs="Times New Roman"/>
          <w:sz w:val="24"/>
          <w:szCs w:val="24"/>
        </w:rPr>
      </w:pPr>
      <w:r w:rsidRPr="000323AB">
        <w:rPr>
          <w:rFonts w:ascii="Times New Roman" w:hAnsi="Times New Roman" w:cs="Times New Roman"/>
          <w:noProof/>
          <w:sz w:val="24"/>
          <w:szCs w:val="24"/>
        </w:rPr>
        <w:drawing>
          <wp:inline distT="0" distB="0" distL="0" distR="0" wp14:anchorId="65BAD03F" wp14:editId="58353DB4">
            <wp:extent cx="5941060" cy="1347470"/>
            <wp:effectExtent l="0" t="0" r="0" b="0"/>
            <wp:docPr id="106300451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04514" name="Imagen 1" descr="Interfaz de usuario gráfica, Texto, Aplicación&#10;&#10;El contenido generado por IA puede ser incorrecto."/>
                    <pic:cNvPicPr/>
                  </pic:nvPicPr>
                  <pic:blipFill>
                    <a:blip r:embed="rId17"/>
                    <a:stretch>
                      <a:fillRect/>
                    </a:stretch>
                  </pic:blipFill>
                  <pic:spPr>
                    <a:xfrm>
                      <a:off x="0" y="0"/>
                      <a:ext cx="5941060" cy="1347470"/>
                    </a:xfrm>
                    <a:prstGeom prst="rect">
                      <a:avLst/>
                    </a:prstGeom>
                  </pic:spPr>
                </pic:pic>
              </a:graphicData>
            </a:graphic>
          </wp:inline>
        </w:drawing>
      </w:r>
    </w:p>
    <w:p w14:paraId="30340F21" w14:textId="31D138F6" w:rsidR="000323AB" w:rsidRPr="001344B9" w:rsidRDefault="000323AB" w:rsidP="001344B9">
      <w:pPr>
        <w:rPr>
          <w:rFonts w:ascii="Times New Roman" w:hAnsi="Times New Roman" w:cs="Times New Roman"/>
          <w:sz w:val="24"/>
          <w:szCs w:val="24"/>
        </w:rPr>
      </w:pPr>
      <w:r>
        <w:rPr>
          <w:rFonts w:ascii="Times New Roman" w:hAnsi="Times New Roman" w:cs="Times New Roman"/>
          <w:sz w:val="24"/>
          <w:szCs w:val="24"/>
        </w:rPr>
        <w:t xml:space="preserve">Este método permite el envío de dinero entre cuentas. Si el saldo de la cuenta origen es mayor o igual al monto a transferir, se ejecuta la transferencia </w:t>
      </w:r>
    </w:p>
    <w:p w14:paraId="79229C8B" w14:textId="0EB4D38F" w:rsidR="001344B9" w:rsidRPr="001344B9" w:rsidRDefault="001344B9" w:rsidP="001344B9">
      <w:pPr>
        <w:rPr>
          <w:rFonts w:ascii="Times New Roman" w:hAnsi="Times New Roman" w:cs="Times New Roman"/>
          <w:sz w:val="24"/>
          <w:szCs w:val="24"/>
        </w:rPr>
      </w:pPr>
    </w:p>
    <w:p w14:paraId="52138E71" w14:textId="7AE4AC28" w:rsidR="00B17023" w:rsidRPr="008A10F6" w:rsidRDefault="008A10F6" w:rsidP="008A10F6">
      <w:pPr>
        <w:rPr>
          <w:rFonts w:ascii="Times New Roman" w:hAnsi="Times New Roman" w:cs="Times New Roman"/>
          <w:sz w:val="24"/>
          <w:szCs w:val="24"/>
        </w:rPr>
      </w:pPr>
      <w:r>
        <w:rPr>
          <w:rFonts w:ascii="Times New Roman" w:hAnsi="Times New Roman" w:cs="Times New Roman"/>
          <w:sz w:val="24"/>
          <w:szCs w:val="24"/>
        </w:rPr>
        <w:br w:type="page"/>
      </w:r>
    </w:p>
    <w:p w14:paraId="7D928304" w14:textId="6CD9581A" w:rsidR="00074F73" w:rsidRDefault="00074F73" w:rsidP="00074F73">
      <w:pPr>
        <w:pStyle w:val="Ttulo1"/>
        <w:rPr>
          <w:rFonts w:ascii="Times New Roman" w:hAnsi="Times New Roman" w:cs="Times New Roman"/>
          <w:b/>
          <w:bCs/>
          <w:color w:val="auto"/>
          <w:sz w:val="32"/>
          <w:szCs w:val="32"/>
        </w:rPr>
      </w:pPr>
      <w:bookmarkStart w:id="8" w:name="_Toc192432253"/>
      <w:r w:rsidRPr="00F87EF0">
        <w:rPr>
          <w:rFonts w:ascii="Times New Roman" w:hAnsi="Times New Roman" w:cs="Times New Roman"/>
          <w:b/>
          <w:bCs/>
          <w:color w:val="auto"/>
          <w:sz w:val="32"/>
          <w:szCs w:val="32"/>
        </w:rPr>
        <w:lastRenderedPageBreak/>
        <w:t>RESULTADOS</w:t>
      </w:r>
      <w:bookmarkEnd w:id="8"/>
    </w:p>
    <w:p w14:paraId="10F1CFDF" w14:textId="702CB5CA" w:rsidR="003E2F44" w:rsidRDefault="004541C6" w:rsidP="003E2F44">
      <w:pPr>
        <w:rPr>
          <w:rFonts w:ascii="Times New Roman" w:hAnsi="Times New Roman" w:cs="Times New Roman"/>
          <w:sz w:val="24"/>
          <w:szCs w:val="24"/>
        </w:rPr>
      </w:pPr>
      <w:r>
        <w:rPr>
          <w:rFonts w:ascii="Times New Roman" w:hAnsi="Times New Roman" w:cs="Times New Roman"/>
          <w:sz w:val="24"/>
          <w:szCs w:val="24"/>
        </w:rPr>
        <w:t>A</w:t>
      </w:r>
      <w:r w:rsidR="003E2F44">
        <w:rPr>
          <w:rFonts w:ascii="Times New Roman" w:hAnsi="Times New Roman" w:cs="Times New Roman"/>
          <w:sz w:val="24"/>
          <w:szCs w:val="24"/>
        </w:rPr>
        <w:t>l correr el servidor, este se inicializa y se coloca en espera de conexiones de clientes al puerto 3000. Al recibir un cliente, lo muestra en pantalla junto con el puerto por donde se encuentra conectado, después de que este se autentique, el servidor imprime su número de cuenta que es su identificador único, para que después de realizar las operaciones que requiera y concluya el servicio, este muestre en pantalla el cliente que se desconecto</w:t>
      </w:r>
    </w:p>
    <w:p w14:paraId="6526803A" w14:textId="55854572" w:rsidR="003E2F44" w:rsidRDefault="003E2F44" w:rsidP="003E2F44">
      <w:pPr>
        <w:jc w:val="center"/>
        <w:rPr>
          <w:rFonts w:ascii="Times New Roman" w:hAnsi="Times New Roman" w:cs="Times New Roman"/>
          <w:sz w:val="24"/>
          <w:szCs w:val="24"/>
        </w:rPr>
      </w:pPr>
      <w:r w:rsidRPr="003E2F44">
        <w:rPr>
          <w:rFonts w:ascii="Times New Roman" w:hAnsi="Times New Roman" w:cs="Times New Roman"/>
          <w:noProof/>
          <w:sz w:val="24"/>
          <w:szCs w:val="24"/>
        </w:rPr>
        <w:drawing>
          <wp:inline distT="0" distB="0" distL="0" distR="0" wp14:anchorId="74C61A1A" wp14:editId="4D1BF7BB">
            <wp:extent cx="3741420" cy="882553"/>
            <wp:effectExtent l="0" t="0" r="0" b="0"/>
            <wp:docPr id="1846832239"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32239" name="Imagen 1" descr="Texto, Carta&#10;&#10;El contenido generado por IA puede ser incorrecto."/>
                    <pic:cNvPicPr/>
                  </pic:nvPicPr>
                  <pic:blipFill>
                    <a:blip r:embed="rId18"/>
                    <a:stretch>
                      <a:fillRect/>
                    </a:stretch>
                  </pic:blipFill>
                  <pic:spPr>
                    <a:xfrm>
                      <a:off x="0" y="0"/>
                      <a:ext cx="3760496" cy="887053"/>
                    </a:xfrm>
                    <a:prstGeom prst="rect">
                      <a:avLst/>
                    </a:prstGeom>
                  </pic:spPr>
                </pic:pic>
              </a:graphicData>
            </a:graphic>
          </wp:inline>
        </w:drawing>
      </w:r>
    </w:p>
    <w:p w14:paraId="20C42154" w14:textId="4F8A07FD" w:rsidR="003709E9" w:rsidRDefault="00FE54E9" w:rsidP="003709E9">
      <w:pPr>
        <w:jc w:val="both"/>
        <w:rPr>
          <w:rFonts w:ascii="Times New Roman" w:hAnsi="Times New Roman" w:cs="Times New Roman"/>
          <w:sz w:val="24"/>
          <w:szCs w:val="24"/>
        </w:rPr>
      </w:pPr>
      <w:r>
        <w:rPr>
          <w:rFonts w:ascii="Times New Roman" w:hAnsi="Times New Roman" w:cs="Times New Roman"/>
          <w:sz w:val="24"/>
          <w:szCs w:val="24"/>
        </w:rPr>
        <w:t>El servidor permite conectar múltiples clientes, como se muestra a continuación donde se conectaron dos clientes y se autenticaron correctamente.</w:t>
      </w:r>
    </w:p>
    <w:p w14:paraId="2FEE6A54" w14:textId="77777777" w:rsidR="00FE54E9" w:rsidRDefault="00FE54E9" w:rsidP="00FE54E9">
      <w:pPr>
        <w:jc w:val="center"/>
        <w:rPr>
          <w:rFonts w:ascii="Times New Roman" w:hAnsi="Times New Roman" w:cs="Times New Roman"/>
          <w:sz w:val="24"/>
          <w:szCs w:val="24"/>
        </w:rPr>
      </w:pPr>
      <w:r w:rsidRPr="00FE54E9">
        <w:rPr>
          <w:rFonts w:ascii="Times New Roman" w:hAnsi="Times New Roman" w:cs="Times New Roman"/>
          <w:noProof/>
          <w:sz w:val="24"/>
          <w:szCs w:val="24"/>
        </w:rPr>
        <w:drawing>
          <wp:inline distT="0" distB="0" distL="0" distR="0" wp14:anchorId="19A9CD47" wp14:editId="4106BED9">
            <wp:extent cx="4358264" cy="1059180"/>
            <wp:effectExtent l="0" t="0" r="0" b="0"/>
            <wp:docPr id="1575660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60496" name=""/>
                    <pic:cNvPicPr/>
                  </pic:nvPicPr>
                  <pic:blipFill>
                    <a:blip r:embed="rId19"/>
                    <a:stretch>
                      <a:fillRect/>
                    </a:stretch>
                  </pic:blipFill>
                  <pic:spPr>
                    <a:xfrm>
                      <a:off x="0" y="0"/>
                      <a:ext cx="4411408" cy="1072096"/>
                    </a:xfrm>
                    <a:prstGeom prst="rect">
                      <a:avLst/>
                    </a:prstGeom>
                  </pic:spPr>
                </pic:pic>
              </a:graphicData>
            </a:graphic>
          </wp:inline>
        </w:drawing>
      </w:r>
    </w:p>
    <w:p w14:paraId="1819F8CE" w14:textId="5F147C38" w:rsidR="00FE54E9" w:rsidRDefault="00FE54E9" w:rsidP="00FE54E9">
      <w:pPr>
        <w:jc w:val="center"/>
        <w:rPr>
          <w:rFonts w:ascii="Times New Roman" w:hAnsi="Times New Roman" w:cs="Times New Roman"/>
          <w:sz w:val="24"/>
          <w:szCs w:val="24"/>
        </w:rPr>
      </w:pPr>
      <w:r w:rsidRPr="00FE54E9">
        <w:rPr>
          <w:rFonts w:ascii="Times New Roman" w:hAnsi="Times New Roman" w:cs="Times New Roman"/>
          <w:noProof/>
          <w:sz w:val="24"/>
          <w:szCs w:val="24"/>
        </w:rPr>
        <w:drawing>
          <wp:inline distT="0" distB="0" distL="0" distR="0" wp14:anchorId="05DE0E31" wp14:editId="7179322B">
            <wp:extent cx="2819400" cy="1962245"/>
            <wp:effectExtent l="0" t="0" r="0" b="0"/>
            <wp:docPr id="171863975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39755" name="Imagen 1" descr="Texto&#10;&#10;El contenido generado por IA puede ser incorrecto."/>
                    <pic:cNvPicPr/>
                  </pic:nvPicPr>
                  <pic:blipFill>
                    <a:blip r:embed="rId20"/>
                    <a:stretch>
                      <a:fillRect/>
                    </a:stretch>
                  </pic:blipFill>
                  <pic:spPr>
                    <a:xfrm>
                      <a:off x="0" y="0"/>
                      <a:ext cx="2840192" cy="1976716"/>
                    </a:xfrm>
                    <a:prstGeom prst="rect">
                      <a:avLst/>
                    </a:prstGeom>
                  </pic:spPr>
                </pic:pic>
              </a:graphicData>
            </a:graphic>
          </wp:inline>
        </w:drawing>
      </w:r>
      <w:r w:rsidRPr="00FE54E9">
        <w:rPr>
          <w:noProof/>
        </w:rPr>
        <w:drawing>
          <wp:inline distT="0" distB="0" distL="0" distR="0" wp14:anchorId="46DE57A8" wp14:editId="4FD53DC6">
            <wp:extent cx="2865781" cy="1950720"/>
            <wp:effectExtent l="0" t="0" r="0" b="0"/>
            <wp:docPr id="195668153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81535" name="Imagen 1" descr="Interfaz de usuario gráfica, Texto&#10;&#10;El contenido generado por IA puede ser incorrecto."/>
                    <pic:cNvPicPr/>
                  </pic:nvPicPr>
                  <pic:blipFill>
                    <a:blip r:embed="rId21"/>
                    <a:stretch>
                      <a:fillRect/>
                    </a:stretch>
                  </pic:blipFill>
                  <pic:spPr>
                    <a:xfrm>
                      <a:off x="0" y="0"/>
                      <a:ext cx="2890509" cy="1967552"/>
                    </a:xfrm>
                    <a:prstGeom prst="rect">
                      <a:avLst/>
                    </a:prstGeom>
                  </pic:spPr>
                </pic:pic>
              </a:graphicData>
            </a:graphic>
          </wp:inline>
        </w:drawing>
      </w:r>
    </w:p>
    <w:p w14:paraId="532A5D18" w14:textId="77777777" w:rsidR="00FE54E9" w:rsidRDefault="00FE54E9" w:rsidP="00FE54E9">
      <w:pPr>
        <w:jc w:val="both"/>
        <w:rPr>
          <w:rFonts w:ascii="Times New Roman" w:hAnsi="Times New Roman" w:cs="Times New Roman"/>
          <w:sz w:val="24"/>
          <w:szCs w:val="24"/>
        </w:rPr>
      </w:pPr>
    </w:p>
    <w:p w14:paraId="5A4B47AB" w14:textId="5DC42D16" w:rsidR="003709E9" w:rsidRDefault="00A14CE1" w:rsidP="00A14CE1">
      <w:pPr>
        <w:jc w:val="both"/>
        <w:rPr>
          <w:rFonts w:ascii="Times New Roman" w:hAnsi="Times New Roman" w:cs="Times New Roman"/>
          <w:sz w:val="24"/>
          <w:szCs w:val="24"/>
        </w:rPr>
      </w:pPr>
      <w:r>
        <w:rPr>
          <w:rFonts w:ascii="Times New Roman" w:hAnsi="Times New Roman" w:cs="Times New Roman"/>
          <w:sz w:val="24"/>
          <w:szCs w:val="24"/>
        </w:rPr>
        <w:t>A través del menú interactivo, cada cliente puede realizar operaciones sobre su cuenta bancaria</w:t>
      </w:r>
    </w:p>
    <w:p w14:paraId="204E1B8A" w14:textId="6B76A9D9" w:rsidR="003709E9" w:rsidRPr="00A14CE1" w:rsidRDefault="00A14CE1" w:rsidP="00A14CE1">
      <w:pPr>
        <w:jc w:val="both"/>
        <w:rPr>
          <w:noProof/>
        </w:rPr>
      </w:pPr>
      <w:r w:rsidRPr="00A14CE1">
        <w:rPr>
          <w:rFonts w:ascii="Times New Roman" w:hAnsi="Times New Roman" w:cs="Times New Roman"/>
          <w:noProof/>
          <w:sz w:val="24"/>
          <w:szCs w:val="24"/>
        </w:rPr>
        <w:lastRenderedPageBreak/>
        <w:drawing>
          <wp:inline distT="0" distB="0" distL="0" distR="0" wp14:anchorId="20996F9F" wp14:editId="250CDE6E">
            <wp:extent cx="1900730" cy="1224000"/>
            <wp:effectExtent l="0" t="0" r="0" b="0"/>
            <wp:docPr id="1801849196"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49196" name="Imagen 1" descr="Texto, Carta&#10;&#10;El contenido generado por IA puede ser incorrecto."/>
                    <pic:cNvPicPr/>
                  </pic:nvPicPr>
                  <pic:blipFill>
                    <a:blip r:embed="rId22"/>
                    <a:stretch>
                      <a:fillRect/>
                    </a:stretch>
                  </pic:blipFill>
                  <pic:spPr>
                    <a:xfrm>
                      <a:off x="0" y="0"/>
                      <a:ext cx="1900730" cy="1224000"/>
                    </a:xfrm>
                    <a:prstGeom prst="rect">
                      <a:avLst/>
                    </a:prstGeom>
                  </pic:spPr>
                </pic:pic>
              </a:graphicData>
            </a:graphic>
          </wp:inline>
        </w:drawing>
      </w:r>
      <w:r w:rsidRPr="00A14CE1">
        <w:rPr>
          <w:rFonts w:ascii="Times New Roman" w:hAnsi="Times New Roman" w:cs="Times New Roman"/>
          <w:noProof/>
          <w:sz w:val="24"/>
          <w:szCs w:val="24"/>
        </w:rPr>
        <w:drawing>
          <wp:inline distT="0" distB="0" distL="0" distR="0" wp14:anchorId="38147245" wp14:editId="06DC6B62">
            <wp:extent cx="2111266" cy="1224000"/>
            <wp:effectExtent l="0" t="0" r="0" b="0"/>
            <wp:docPr id="1276400739"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739" name="Imagen 1" descr="Texto, Carta&#10;&#10;El contenido generado por IA puede ser incorrecto."/>
                    <pic:cNvPicPr/>
                  </pic:nvPicPr>
                  <pic:blipFill>
                    <a:blip r:embed="rId23"/>
                    <a:stretch>
                      <a:fillRect/>
                    </a:stretch>
                  </pic:blipFill>
                  <pic:spPr>
                    <a:xfrm>
                      <a:off x="0" y="0"/>
                      <a:ext cx="2111266" cy="1224000"/>
                    </a:xfrm>
                    <a:prstGeom prst="rect">
                      <a:avLst/>
                    </a:prstGeom>
                  </pic:spPr>
                </pic:pic>
              </a:graphicData>
            </a:graphic>
          </wp:inline>
        </w:drawing>
      </w:r>
      <w:r w:rsidRPr="00A14CE1">
        <w:rPr>
          <w:noProof/>
        </w:rPr>
        <w:t xml:space="preserve"> </w:t>
      </w:r>
      <w:r w:rsidRPr="00A14CE1">
        <w:rPr>
          <w:noProof/>
        </w:rPr>
        <w:drawing>
          <wp:inline distT="0" distB="0" distL="0" distR="0" wp14:anchorId="33B76DEB" wp14:editId="788D01E2">
            <wp:extent cx="1873777" cy="1224000"/>
            <wp:effectExtent l="0" t="0" r="0" b="0"/>
            <wp:docPr id="1572487632"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87632" name="Imagen 1" descr="Texto, Carta&#10;&#10;El contenido generado por IA puede ser incorrecto."/>
                    <pic:cNvPicPr/>
                  </pic:nvPicPr>
                  <pic:blipFill>
                    <a:blip r:embed="rId24"/>
                    <a:stretch>
                      <a:fillRect/>
                    </a:stretch>
                  </pic:blipFill>
                  <pic:spPr>
                    <a:xfrm>
                      <a:off x="0" y="0"/>
                      <a:ext cx="1873777" cy="1224000"/>
                    </a:xfrm>
                    <a:prstGeom prst="rect">
                      <a:avLst/>
                    </a:prstGeom>
                  </pic:spPr>
                </pic:pic>
              </a:graphicData>
            </a:graphic>
          </wp:inline>
        </w:drawing>
      </w:r>
    </w:p>
    <w:p w14:paraId="27D9D96B" w14:textId="05B069EC" w:rsidR="00A14CE1" w:rsidRDefault="00A14CE1" w:rsidP="00A14CE1">
      <w:pPr>
        <w:jc w:val="both"/>
        <w:rPr>
          <w:rFonts w:ascii="Times New Roman" w:hAnsi="Times New Roman" w:cs="Times New Roman"/>
          <w:sz w:val="24"/>
          <w:szCs w:val="24"/>
        </w:rPr>
      </w:pPr>
      <w:r>
        <w:rPr>
          <w:rFonts w:ascii="Times New Roman" w:hAnsi="Times New Roman" w:cs="Times New Roman"/>
          <w:sz w:val="24"/>
          <w:szCs w:val="24"/>
        </w:rPr>
        <w:t>Para la opción de transferencia, permite enviar dinero a otras cuentas, donde se actualiza en tiempo real los saldos de la cuenta, como se muestra a continuación:</w:t>
      </w:r>
    </w:p>
    <w:p w14:paraId="10C19653" w14:textId="216CE939" w:rsidR="00A14CE1" w:rsidRDefault="00A14CE1" w:rsidP="00A14CE1">
      <w:pPr>
        <w:jc w:val="center"/>
        <w:rPr>
          <w:rFonts w:ascii="Times New Roman" w:hAnsi="Times New Roman" w:cs="Times New Roman"/>
          <w:sz w:val="24"/>
          <w:szCs w:val="24"/>
        </w:rPr>
      </w:pPr>
      <w:r w:rsidRPr="00A14CE1">
        <w:rPr>
          <w:rFonts w:ascii="Times New Roman" w:hAnsi="Times New Roman" w:cs="Times New Roman"/>
          <w:noProof/>
          <w:sz w:val="24"/>
          <w:szCs w:val="24"/>
        </w:rPr>
        <w:drawing>
          <wp:inline distT="0" distB="0" distL="0" distR="0" wp14:anchorId="6A3BEF65" wp14:editId="418E4A32">
            <wp:extent cx="3604260" cy="1910188"/>
            <wp:effectExtent l="0" t="0" r="0" b="0"/>
            <wp:docPr id="854247935"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47935" name="Imagen 1" descr="Texto, Carta&#10;&#10;El contenido generado por IA puede ser incorrecto."/>
                    <pic:cNvPicPr/>
                  </pic:nvPicPr>
                  <pic:blipFill>
                    <a:blip r:embed="rId25"/>
                    <a:stretch>
                      <a:fillRect/>
                    </a:stretch>
                  </pic:blipFill>
                  <pic:spPr>
                    <a:xfrm>
                      <a:off x="0" y="0"/>
                      <a:ext cx="3609023" cy="1912712"/>
                    </a:xfrm>
                    <a:prstGeom prst="rect">
                      <a:avLst/>
                    </a:prstGeom>
                  </pic:spPr>
                </pic:pic>
              </a:graphicData>
            </a:graphic>
          </wp:inline>
        </w:drawing>
      </w:r>
    </w:p>
    <w:p w14:paraId="310373BC" w14:textId="78DC4348" w:rsidR="00A14CE1" w:rsidRDefault="00A14CE1" w:rsidP="00A14CE1">
      <w:pPr>
        <w:jc w:val="both"/>
        <w:rPr>
          <w:rFonts w:ascii="Times New Roman" w:hAnsi="Times New Roman" w:cs="Times New Roman"/>
          <w:sz w:val="24"/>
          <w:szCs w:val="24"/>
        </w:rPr>
      </w:pPr>
      <w:r>
        <w:rPr>
          <w:rFonts w:ascii="Times New Roman" w:hAnsi="Times New Roman" w:cs="Times New Roman"/>
          <w:sz w:val="24"/>
          <w:szCs w:val="24"/>
        </w:rPr>
        <w:t>En la imagen anterior, el cliente Juan Pérez realiza una transferencia a la cuenta de Jesús González de $2,500 pesos</w:t>
      </w:r>
    </w:p>
    <w:p w14:paraId="7B2B0C44" w14:textId="5E9770B8" w:rsidR="00A14CE1" w:rsidRDefault="00A14CE1" w:rsidP="00A14CE1">
      <w:pPr>
        <w:jc w:val="center"/>
        <w:rPr>
          <w:rFonts w:ascii="Times New Roman" w:hAnsi="Times New Roman" w:cs="Times New Roman"/>
          <w:sz w:val="24"/>
          <w:szCs w:val="24"/>
        </w:rPr>
      </w:pPr>
      <w:r w:rsidRPr="00A14CE1">
        <w:rPr>
          <w:rFonts w:ascii="Times New Roman" w:hAnsi="Times New Roman" w:cs="Times New Roman"/>
          <w:noProof/>
          <w:sz w:val="24"/>
          <w:szCs w:val="24"/>
        </w:rPr>
        <w:drawing>
          <wp:inline distT="0" distB="0" distL="0" distR="0" wp14:anchorId="72CC27B2" wp14:editId="448A4479">
            <wp:extent cx="2356648" cy="3253740"/>
            <wp:effectExtent l="0" t="0" r="0" b="0"/>
            <wp:docPr id="103460302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03025" name="Imagen 1" descr="Texto&#10;&#10;El contenido generado por IA puede ser incorrecto."/>
                    <pic:cNvPicPr/>
                  </pic:nvPicPr>
                  <pic:blipFill>
                    <a:blip r:embed="rId26"/>
                    <a:stretch>
                      <a:fillRect/>
                    </a:stretch>
                  </pic:blipFill>
                  <pic:spPr>
                    <a:xfrm>
                      <a:off x="0" y="0"/>
                      <a:ext cx="2364125" cy="3264063"/>
                    </a:xfrm>
                    <a:prstGeom prst="rect">
                      <a:avLst/>
                    </a:prstGeom>
                  </pic:spPr>
                </pic:pic>
              </a:graphicData>
            </a:graphic>
          </wp:inline>
        </w:drawing>
      </w:r>
    </w:p>
    <w:p w14:paraId="0A6CA8AC" w14:textId="77777777" w:rsidR="00393752" w:rsidRDefault="00393752" w:rsidP="00A14CE1">
      <w:pPr>
        <w:jc w:val="both"/>
        <w:rPr>
          <w:rFonts w:ascii="Times New Roman" w:hAnsi="Times New Roman" w:cs="Times New Roman"/>
          <w:sz w:val="24"/>
          <w:szCs w:val="24"/>
        </w:rPr>
      </w:pPr>
      <w:r w:rsidRPr="00393752">
        <w:rPr>
          <w:rFonts w:ascii="Times New Roman" w:hAnsi="Times New Roman" w:cs="Times New Roman"/>
          <w:sz w:val="24"/>
          <w:szCs w:val="24"/>
        </w:rPr>
        <w:lastRenderedPageBreak/>
        <w:t>En la imagen anterior se muestra el saldo de la cuenta antes y después de recibir la transferencia realizada. Se observa que la información se actualiza correctamente de manera instantánea, asegurando la sincronización adecuada y evitando inconsistencias en los datos.</w:t>
      </w:r>
    </w:p>
    <w:p w14:paraId="500A0602" w14:textId="5D0B0286" w:rsidR="00A14CE1" w:rsidRPr="00A14CE1" w:rsidRDefault="00A14CE1" w:rsidP="00A14CE1">
      <w:pPr>
        <w:jc w:val="both"/>
        <w:rPr>
          <w:rFonts w:ascii="Times New Roman" w:hAnsi="Times New Roman" w:cs="Times New Roman"/>
          <w:sz w:val="24"/>
          <w:szCs w:val="24"/>
        </w:rPr>
      </w:pPr>
      <w:r>
        <w:rPr>
          <w:rFonts w:ascii="Times New Roman" w:hAnsi="Times New Roman" w:cs="Times New Roman"/>
          <w:sz w:val="24"/>
          <w:szCs w:val="24"/>
        </w:rPr>
        <w:t>Cuando los clientes terminan sus operaciones bancarias y concluyen su sesión, se les envía un mensaje de cierre y se notifica en el servidor su desconexión.</w:t>
      </w:r>
    </w:p>
    <w:p w14:paraId="365C8F9A" w14:textId="6C1A826A" w:rsidR="00A14CE1" w:rsidRDefault="00A14CE1" w:rsidP="00A14CE1">
      <w:pPr>
        <w:jc w:val="center"/>
        <w:rPr>
          <w:rFonts w:ascii="Times New Roman" w:hAnsi="Times New Roman" w:cs="Times New Roman"/>
          <w:sz w:val="24"/>
          <w:szCs w:val="24"/>
        </w:rPr>
      </w:pPr>
      <w:r w:rsidRPr="00A14CE1">
        <w:rPr>
          <w:rFonts w:ascii="Times New Roman" w:hAnsi="Times New Roman" w:cs="Times New Roman"/>
          <w:noProof/>
          <w:sz w:val="24"/>
          <w:szCs w:val="24"/>
        </w:rPr>
        <w:drawing>
          <wp:inline distT="0" distB="0" distL="0" distR="0" wp14:anchorId="6BC2985E" wp14:editId="0C8E593D">
            <wp:extent cx="3428507" cy="403860"/>
            <wp:effectExtent l="0" t="0" r="0" b="0"/>
            <wp:docPr id="847081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81540" name=""/>
                    <pic:cNvPicPr/>
                  </pic:nvPicPr>
                  <pic:blipFill>
                    <a:blip r:embed="rId27"/>
                    <a:stretch>
                      <a:fillRect/>
                    </a:stretch>
                  </pic:blipFill>
                  <pic:spPr>
                    <a:xfrm>
                      <a:off x="0" y="0"/>
                      <a:ext cx="3461904" cy="407794"/>
                    </a:xfrm>
                    <a:prstGeom prst="rect">
                      <a:avLst/>
                    </a:prstGeom>
                  </pic:spPr>
                </pic:pic>
              </a:graphicData>
            </a:graphic>
          </wp:inline>
        </w:drawing>
      </w:r>
    </w:p>
    <w:p w14:paraId="2FD025A6" w14:textId="21A82879" w:rsidR="00A14CE1" w:rsidRDefault="00A14CE1" w:rsidP="00A14CE1">
      <w:pPr>
        <w:jc w:val="center"/>
        <w:rPr>
          <w:rFonts w:ascii="Times New Roman" w:hAnsi="Times New Roman" w:cs="Times New Roman"/>
          <w:sz w:val="24"/>
          <w:szCs w:val="24"/>
        </w:rPr>
      </w:pPr>
      <w:r w:rsidRPr="00A14CE1">
        <w:rPr>
          <w:rFonts w:ascii="Times New Roman" w:hAnsi="Times New Roman" w:cs="Times New Roman"/>
          <w:noProof/>
          <w:sz w:val="24"/>
          <w:szCs w:val="24"/>
        </w:rPr>
        <w:drawing>
          <wp:inline distT="0" distB="0" distL="0" distR="0" wp14:anchorId="4B2563F4" wp14:editId="3E8036E0">
            <wp:extent cx="2525068" cy="1409700"/>
            <wp:effectExtent l="0" t="0" r="0" b="0"/>
            <wp:docPr id="2099756848"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56848" name="Imagen 1" descr="Texto, Carta&#10;&#10;El contenido generado por IA puede ser incorrecto."/>
                    <pic:cNvPicPr/>
                  </pic:nvPicPr>
                  <pic:blipFill>
                    <a:blip r:embed="rId28"/>
                    <a:stretch>
                      <a:fillRect/>
                    </a:stretch>
                  </pic:blipFill>
                  <pic:spPr>
                    <a:xfrm>
                      <a:off x="0" y="0"/>
                      <a:ext cx="2526699" cy="1410611"/>
                    </a:xfrm>
                    <a:prstGeom prst="rect">
                      <a:avLst/>
                    </a:prstGeom>
                  </pic:spPr>
                </pic:pic>
              </a:graphicData>
            </a:graphic>
          </wp:inline>
        </w:drawing>
      </w:r>
    </w:p>
    <w:p w14:paraId="74A0A147" w14:textId="77777777" w:rsidR="004541C6" w:rsidRDefault="004541C6" w:rsidP="008A10F6">
      <w:pPr>
        <w:rPr>
          <w:rFonts w:ascii="Times New Roman" w:hAnsi="Times New Roman" w:cs="Times New Roman"/>
          <w:sz w:val="24"/>
          <w:szCs w:val="24"/>
        </w:rPr>
      </w:pPr>
    </w:p>
    <w:p w14:paraId="21E0600A" w14:textId="77777777" w:rsidR="008F3A48" w:rsidRDefault="008F3A48" w:rsidP="008A10F6">
      <w:pPr>
        <w:rPr>
          <w:rFonts w:ascii="Times New Roman" w:hAnsi="Times New Roman" w:cs="Times New Roman"/>
          <w:sz w:val="24"/>
          <w:szCs w:val="24"/>
        </w:rPr>
      </w:pPr>
    </w:p>
    <w:p w14:paraId="6FFE4F7B" w14:textId="77777777" w:rsidR="008F3A48" w:rsidRDefault="008F3A48" w:rsidP="008A10F6">
      <w:pPr>
        <w:rPr>
          <w:rFonts w:ascii="Times New Roman" w:hAnsi="Times New Roman" w:cs="Times New Roman"/>
          <w:sz w:val="24"/>
          <w:szCs w:val="24"/>
        </w:rPr>
      </w:pPr>
    </w:p>
    <w:p w14:paraId="3E184838" w14:textId="77777777" w:rsidR="008F3A48" w:rsidRDefault="008F3A48" w:rsidP="008A10F6">
      <w:pPr>
        <w:rPr>
          <w:rFonts w:ascii="Times New Roman" w:hAnsi="Times New Roman" w:cs="Times New Roman"/>
          <w:sz w:val="24"/>
          <w:szCs w:val="24"/>
        </w:rPr>
      </w:pPr>
    </w:p>
    <w:p w14:paraId="7C552BFB" w14:textId="77777777" w:rsidR="008F3A48" w:rsidRDefault="008F3A48" w:rsidP="008A10F6">
      <w:pPr>
        <w:rPr>
          <w:rFonts w:ascii="Times New Roman" w:hAnsi="Times New Roman" w:cs="Times New Roman"/>
          <w:sz w:val="24"/>
          <w:szCs w:val="24"/>
        </w:rPr>
      </w:pPr>
    </w:p>
    <w:p w14:paraId="12176E69" w14:textId="77777777" w:rsidR="008F3A48" w:rsidRDefault="008F3A48" w:rsidP="008A10F6">
      <w:pPr>
        <w:rPr>
          <w:rFonts w:ascii="Times New Roman" w:hAnsi="Times New Roman" w:cs="Times New Roman"/>
          <w:sz w:val="24"/>
          <w:szCs w:val="24"/>
        </w:rPr>
      </w:pPr>
    </w:p>
    <w:p w14:paraId="417F5087" w14:textId="77777777" w:rsidR="00CD1247" w:rsidRDefault="00CD1247" w:rsidP="008A10F6">
      <w:pPr>
        <w:rPr>
          <w:rFonts w:ascii="Times New Roman" w:hAnsi="Times New Roman" w:cs="Times New Roman"/>
          <w:sz w:val="24"/>
          <w:szCs w:val="24"/>
        </w:rPr>
      </w:pPr>
    </w:p>
    <w:p w14:paraId="2BA10866" w14:textId="77777777" w:rsidR="00CD1247" w:rsidRDefault="00CD1247" w:rsidP="008A10F6">
      <w:pPr>
        <w:rPr>
          <w:rFonts w:ascii="Times New Roman" w:hAnsi="Times New Roman" w:cs="Times New Roman"/>
          <w:sz w:val="24"/>
          <w:szCs w:val="24"/>
        </w:rPr>
      </w:pPr>
    </w:p>
    <w:p w14:paraId="3D54EA2B" w14:textId="77777777" w:rsidR="00CD1247" w:rsidRDefault="00CD1247" w:rsidP="008A10F6">
      <w:pPr>
        <w:rPr>
          <w:rFonts w:ascii="Times New Roman" w:hAnsi="Times New Roman" w:cs="Times New Roman"/>
          <w:sz w:val="24"/>
          <w:szCs w:val="24"/>
        </w:rPr>
      </w:pPr>
    </w:p>
    <w:p w14:paraId="393281C3" w14:textId="77777777" w:rsidR="00CD1247" w:rsidRDefault="00CD1247" w:rsidP="008A10F6">
      <w:pPr>
        <w:rPr>
          <w:rFonts w:ascii="Times New Roman" w:hAnsi="Times New Roman" w:cs="Times New Roman"/>
          <w:sz w:val="24"/>
          <w:szCs w:val="24"/>
        </w:rPr>
      </w:pPr>
    </w:p>
    <w:p w14:paraId="02747B18" w14:textId="77777777" w:rsidR="004F1396" w:rsidRDefault="004F1396" w:rsidP="008A10F6">
      <w:pPr>
        <w:rPr>
          <w:rFonts w:ascii="Times New Roman" w:hAnsi="Times New Roman" w:cs="Times New Roman"/>
          <w:sz w:val="24"/>
          <w:szCs w:val="24"/>
        </w:rPr>
      </w:pPr>
    </w:p>
    <w:p w14:paraId="258A5FB8" w14:textId="77777777" w:rsidR="00CD1247" w:rsidRDefault="00CD1247" w:rsidP="008A10F6">
      <w:pPr>
        <w:rPr>
          <w:rFonts w:ascii="Times New Roman" w:hAnsi="Times New Roman" w:cs="Times New Roman"/>
          <w:sz w:val="24"/>
          <w:szCs w:val="24"/>
        </w:rPr>
      </w:pPr>
    </w:p>
    <w:p w14:paraId="76535B8B" w14:textId="77777777" w:rsidR="00CD1247" w:rsidRDefault="00CD1247" w:rsidP="008A10F6">
      <w:pPr>
        <w:rPr>
          <w:rFonts w:ascii="Times New Roman" w:hAnsi="Times New Roman" w:cs="Times New Roman"/>
          <w:sz w:val="24"/>
          <w:szCs w:val="24"/>
        </w:rPr>
      </w:pPr>
    </w:p>
    <w:p w14:paraId="38A3FA40" w14:textId="77777777" w:rsidR="004541C6" w:rsidRDefault="004541C6" w:rsidP="008A10F6">
      <w:pPr>
        <w:rPr>
          <w:rFonts w:ascii="Times New Roman" w:hAnsi="Times New Roman" w:cs="Times New Roman"/>
          <w:sz w:val="24"/>
          <w:szCs w:val="24"/>
        </w:rPr>
      </w:pPr>
    </w:p>
    <w:p w14:paraId="0241D08B" w14:textId="3C874B84" w:rsidR="00074F73" w:rsidRDefault="00074F73" w:rsidP="00074F73">
      <w:pPr>
        <w:pStyle w:val="Ttulo1"/>
        <w:rPr>
          <w:rFonts w:ascii="Times New Roman" w:hAnsi="Times New Roman" w:cs="Times New Roman"/>
          <w:b/>
          <w:bCs/>
          <w:color w:val="auto"/>
          <w:sz w:val="32"/>
          <w:szCs w:val="32"/>
        </w:rPr>
      </w:pPr>
      <w:bookmarkStart w:id="9" w:name="_Toc192432254"/>
      <w:r w:rsidRPr="00F87EF0">
        <w:rPr>
          <w:rFonts w:ascii="Times New Roman" w:hAnsi="Times New Roman" w:cs="Times New Roman"/>
          <w:b/>
          <w:bCs/>
          <w:color w:val="auto"/>
          <w:sz w:val="32"/>
          <w:szCs w:val="32"/>
        </w:rPr>
        <w:lastRenderedPageBreak/>
        <w:t>CONCLUSIONES</w:t>
      </w:r>
      <w:bookmarkEnd w:id="9"/>
    </w:p>
    <w:p w14:paraId="053615E8" w14:textId="7FAB58B5" w:rsidR="004F1396" w:rsidRDefault="004F1396" w:rsidP="00927361">
      <w:pPr>
        <w:jc w:val="both"/>
        <w:rPr>
          <w:rFonts w:ascii="Times New Roman" w:hAnsi="Times New Roman" w:cs="Times New Roman"/>
          <w:sz w:val="24"/>
          <w:szCs w:val="24"/>
        </w:rPr>
      </w:pPr>
      <w:r>
        <w:rPr>
          <w:rFonts w:ascii="Times New Roman" w:hAnsi="Times New Roman" w:cs="Times New Roman"/>
          <w:sz w:val="24"/>
          <w:szCs w:val="24"/>
        </w:rPr>
        <w:t>La implementación del modelo Cliente – Servidor multicliente en esta practica me ha permitido comprender en profundidad el funcionamiento de los sistemas distribuidos y la concurrencia en aplicaciones de red. A diferencia del modelo inicial de un solo cliente y servidor, donde únicamente se atendía una conexión a la vez, en esta versión se logró que múltiples clientes pudieran interactuar simultáneamente con el servidor, permitiendo consultas de saldo, depósitos, retiros y transferencias sin interrupciones.</w:t>
      </w:r>
    </w:p>
    <w:p w14:paraId="54A7EF43" w14:textId="67301CCA" w:rsidR="004F1396" w:rsidRDefault="004F1396" w:rsidP="00927361">
      <w:pPr>
        <w:jc w:val="both"/>
        <w:rPr>
          <w:rFonts w:ascii="Times New Roman" w:hAnsi="Times New Roman" w:cs="Times New Roman"/>
          <w:sz w:val="24"/>
          <w:szCs w:val="24"/>
        </w:rPr>
      </w:pPr>
      <w:r>
        <w:rPr>
          <w:rFonts w:ascii="Times New Roman" w:hAnsi="Times New Roman" w:cs="Times New Roman"/>
          <w:sz w:val="24"/>
          <w:szCs w:val="24"/>
        </w:rPr>
        <w:t>Uno de los principales aprendizajes que me deja esta práctica fue la implementación de hilos en el servidor para manejar múltiples conexiones en paralelo, asegurando que cada cliente tuviera su propio canal de comunicación sin afectar la experiencia de otros usuarios. Esto mejoro significativamente la escalabilidad y eficiencia del sistema, evitando que un cliente tuviera que esperar a que otro finalizara su operación</w:t>
      </w:r>
    </w:p>
    <w:p w14:paraId="4DA148F4" w14:textId="6CA6CAAE" w:rsidR="004F1396" w:rsidRDefault="004F1396" w:rsidP="00927361">
      <w:pPr>
        <w:jc w:val="both"/>
        <w:rPr>
          <w:rFonts w:ascii="Times New Roman" w:hAnsi="Times New Roman" w:cs="Times New Roman"/>
          <w:sz w:val="24"/>
          <w:szCs w:val="24"/>
        </w:rPr>
      </w:pPr>
      <w:r>
        <w:rPr>
          <w:rFonts w:ascii="Times New Roman" w:hAnsi="Times New Roman" w:cs="Times New Roman"/>
          <w:sz w:val="24"/>
          <w:szCs w:val="24"/>
        </w:rPr>
        <w:t>Otra mejora clave fue la sincronización de los datos compartidos, utilizando synchronized. Esto garantizo que múltiples clientes pudieran realizar operaciones simultáneamente sin generar inconsistencias en los saldos de las cuentas. Además, se implemento el manejo seguro de conexiones, asegurando que cada cliente cerrara su sesión correctamente al finalizar sus operaciones, evitando problemas como conexiones no liberadas o bloqueos en el sistema</w:t>
      </w:r>
    </w:p>
    <w:p w14:paraId="6DE1FDEE" w14:textId="62763A20" w:rsidR="00FE3C22" w:rsidRDefault="00DE69D4" w:rsidP="00927361">
      <w:pPr>
        <w:jc w:val="both"/>
        <w:rPr>
          <w:rFonts w:ascii="Times New Roman" w:hAnsi="Times New Roman" w:cs="Times New Roman"/>
          <w:sz w:val="24"/>
          <w:szCs w:val="24"/>
        </w:rPr>
      </w:pPr>
      <w:r>
        <w:rPr>
          <w:rFonts w:ascii="Times New Roman" w:hAnsi="Times New Roman" w:cs="Times New Roman"/>
          <w:sz w:val="24"/>
          <w:szCs w:val="24"/>
        </w:rPr>
        <w:t xml:space="preserve">Finalmente, con esta práctica pude tener una compresión mas clara del uso de sockets en Java, el manejo de la concurrencia con hilos y la importancia de la sincronización en aplicaciones distribuidas. Además, se demostró que el modelo Cliente – Servidor multicliente es mucho mas eficiente y realista para cualquier sistema que deba gestionar múltiples usuarios </w:t>
      </w:r>
      <w:r w:rsidR="00A75182">
        <w:rPr>
          <w:rFonts w:ascii="Times New Roman" w:hAnsi="Times New Roman" w:cs="Times New Roman"/>
          <w:sz w:val="24"/>
          <w:szCs w:val="24"/>
        </w:rPr>
        <w:t>simultáneamente.</w:t>
      </w:r>
      <w:r>
        <w:rPr>
          <w:rFonts w:ascii="Times New Roman" w:hAnsi="Times New Roman" w:cs="Times New Roman"/>
          <w:sz w:val="24"/>
          <w:szCs w:val="24"/>
        </w:rPr>
        <w:t xml:space="preserve"> </w:t>
      </w:r>
    </w:p>
    <w:p w14:paraId="2169DD49" w14:textId="77777777" w:rsidR="004F1396" w:rsidRDefault="004F1396" w:rsidP="00927361">
      <w:pPr>
        <w:jc w:val="both"/>
        <w:rPr>
          <w:rFonts w:ascii="Times New Roman" w:hAnsi="Times New Roman" w:cs="Times New Roman"/>
          <w:sz w:val="24"/>
          <w:szCs w:val="24"/>
        </w:rPr>
      </w:pPr>
    </w:p>
    <w:p w14:paraId="79E2478C" w14:textId="142B19D9" w:rsidR="00C87C0A" w:rsidRDefault="00C87C0A" w:rsidP="00927361">
      <w:pPr>
        <w:jc w:val="both"/>
        <w:rPr>
          <w:rFonts w:ascii="Times New Roman" w:hAnsi="Times New Roman" w:cs="Times New Roman"/>
          <w:sz w:val="24"/>
          <w:szCs w:val="24"/>
        </w:rPr>
      </w:pPr>
    </w:p>
    <w:sectPr w:rsidR="00C87C0A" w:rsidSect="00070B1A">
      <w:headerReference w:type="even" r:id="rId29"/>
      <w:headerReference w:type="default" r:id="rId30"/>
      <w:footerReference w:type="even" r:id="rId31"/>
      <w:footerReference w:type="default" r:id="rId32"/>
      <w:headerReference w:type="first" r:id="rId33"/>
      <w:footerReference w:type="first" r:id="rId34"/>
      <w:pgSz w:w="12240" w:h="15840"/>
      <w:pgMar w:top="2410" w:right="1183" w:bottom="1417" w:left="1701"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03840" w14:textId="77777777" w:rsidR="0025531D" w:rsidRPr="00723BAA" w:rsidRDefault="0025531D" w:rsidP="0063273F">
      <w:pPr>
        <w:spacing w:after="0" w:line="240" w:lineRule="auto"/>
      </w:pPr>
      <w:r w:rsidRPr="00723BAA">
        <w:separator/>
      </w:r>
    </w:p>
  </w:endnote>
  <w:endnote w:type="continuationSeparator" w:id="0">
    <w:p w14:paraId="3F84CC89" w14:textId="77777777" w:rsidR="0025531D" w:rsidRPr="00723BAA" w:rsidRDefault="0025531D" w:rsidP="0063273F">
      <w:pPr>
        <w:spacing w:after="0" w:line="240" w:lineRule="auto"/>
      </w:pPr>
      <w:r w:rsidRPr="00723BAA">
        <w:continuationSeparator/>
      </w:r>
    </w:p>
  </w:endnote>
  <w:endnote w:type="continuationNotice" w:id="1">
    <w:p w14:paraId="08E69735" w14:textId="77777777" w:rsidR="0025531D" w:rsidRDefault="002553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C861C" w14:textId="77777777" w:rsidR="00DD7584" w:rsidRPr="00723BAA" w:rsidRDefault="00DD75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1D6E4" w14:textId="1F304022" w:rsidR="008A4231" w:rsidRPr="00723BAA" w:rsidRDefault="004512C3">
    <w:pPr>
      <w:pStyle w:val="Piedepgina"/>
    </w:pPr>
    <w:r w:rsidRPr="00723BAA">
      <w:rPr>
        <w:noProof/>
        <w:color w:val="FFFFFF" w:themeColor="background1"/>
        <w:sz w:val="36"/>
        <w:szCs w:val="48"/>
        <w:lang w:eastAsia="es-MX"/>
      </w:rPr>
      <w:drawing>
        <wp:anchor distT="0" distB="0" distL="114300" distR="114300" simplePos="0" relativeHeight="251658246" behindDoc="0" locked="0" layoutInCell="1" allowOverlap="1" wp14:anchorId="580D8ED6" wp14:editId="09D21C2D">
          <wp:simplePos x="0" y="0"/>
          <wp:positionH relativeFrom="column">
            <wp:posOffset>-966974</wp:posOffset>
          </wp:positionH>
          <wp:positionV relativeFrom="paragraph">
            <wp:posOffset>-41653</wp:posOffset>
          </wp:positionV>
          <wp:extent cx="808602" cy="583661"/>
          <wp:effectExtent l="0" t="0" r="0" b="6985"/>
          <wp:wrapNone/>
          <wp:docPr id="209391481" name="Imagen 20939148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19129" name="Imagen 1" descr="Imagen que contiene Icono&#10;&#10;Descripción generada automáticamente"/>
                  <pic:cNvPicPr/>
                </pic:nvPicPr>
                <pic:blipFill rotWithShape="1">
                  <a:blip r:embed="rId1">
                    <a:extLst>
                      <a:ext uri="{28A0092B-C50C-407E-A947-70E740481C1C}">
                        <a14:useLocalDpi xmlns:a14="http://schemas.microsoft.com/office/drawing/2010/main" val="0"/>
                      </a:ext>
                    </a:extLst>
                  </a:blip>
                  <a:srcRect t="5405"/>
                  <a:stretch/>
                </pic:blipFill>
                <pic:spPr bwMode="auto">
                  <a:xfrm>
                    <a:off x="0" y="0"/>
                    <a:ext cx="808602" cy="5836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pict w14:anchorId="443E70E0">
        <v:shape id="Forma libre: Forma 27" o:spid="_x0000_s1026" alt="elemento decorativo" style="position:absolute;margin-left:-88.45pt;margin-top:-13pt;width:542.5pt;height:73.1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6694833,1543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" path="m,l4583908,,6694833,1543935r-5670895,l9698,1543935r-9698,l,48783r307,l,xe" fillcolor="black [3213]" stroked="f">
          <v:path arrowok="t" o:connecttype="custom" o:connectlocs="0,0;4717149,0;6889433,928900;1053701,928900;9980,928900;0,928900;0,29350;316,29350" o:connectangles="0,0,0,0,0,0,0,0"/>
        </v:shape>
      </w:pict>
    </w:r>
    <w:r w:rsidR="00000000">
      <w:pict w14:anchorId="4C2B9A11">
        <v:shape id="_x0000_s1025" alt="elemento decorativo" style="position:absolute;margin-left:332.15pt;margin-top:-21.65pt;width:794.85pt;height:73.15pt;rotation:180;z-index:251658243;visibility:visible;mso-position-horizontal-relative:text;mso-position-vertical-relative:text;mso-height-relative:margin" coordsize="2671,6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" adj="-11796480,,5400" path="m2136,l,,,690r2671,l2136,xe" fillcolor="#650707" stroked="f">
          <v:stroke joinstyle="miter"/>
          <v:formulas/>
          <v:path arrowok="t" o:connecttype="custom" o:connectlocs="8072497,0;0,0;0,928800;10094400,928800;8072497,0" o:connectangles="0,0,0,0,0" textboxrect="0,0,2671,690"/>
          <v:textbox>
            <w:txbxContent>
              <w:p w14:paraId="64344F23" w14:textId="77777777" w:rsidR="000017E0" w:rsidRPr="00723BAA" w:rsidRDefault="000017E0" w:rsidP="000017E0">
                <w:pPr>
                  <w:jc w:val="center"/>
                </w:pPr>
                <w:bookmarkStart w:id="10" w:name="_Hlk160743858"/>
                <w:bookmarkStart w:id="11" w:name="_Hlk160743859"/>
                <w:bookmarkEnd w:id="10"/>
                <w:bookmarkEnd w:id="11"/>
              </w:p>
            </w:txbxContent>
          </v:textbox>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70C92" w14:textId="77777777" w:rsidR="00DD7584" w:rsidRPr="00723BAA" w:rsidRDefault="00DD75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A2AB3" w14:textId="77777777" w:rsidR="0025531D" w:rsidRPr="00723BAA" w:rsidRDefault="0025531D" w:rsidP="0063273F">
      <w:pPr>
        <w:spacing w:after="0" w:line="240" w:lineRule="auto"/>
      </w:pPr>
      <w:r w:rsidRPr="00723BAA">
        <w:separator/>
      </w:r>
    </w:p>
  </w:footnote>
  <w:footnote w:type="continuationSeparator" w:id="0">
    <w:p w14:paraId="3929A20C" w14:textId="77777777" w:rsidR="0025531D" w:rsidRPr="00723BAA" w:rsidRDefault="0025531D" w:rsidP="0063273F">
      <w:pPr>
        <w:spacing w:after="0" w:line="240" w:lineRule="auto"/>
      </w:pPr>
      <w:r w:rsidRPr="00723BAA">
        <w:continuationSeparator/>
      </w:r>
    </w:p>
  </w:footnote>
  <w:footnote w:type="continuationNotice" w:id="1">
    <w:p w14:paraId="1888B3E0" w14:textId="77777777" w:rsidR="0025531D" w:rsidRDefault="002553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38FCB" w14:textId="77777777" w:rsidR="00DD7584" w:rsidRPr="00723BAA" w:rsidRDefault="00DD758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FCDA6" w14:textId="0C31A11A" w:rsidR="0063273F" w:rsidRPr="00723BAA" w:rsidRDefault="00DD7584">
    <w:pPr>
      <w:pStyle w:val="Encabezado"/>
    </w:pPr>
    <w:r w:rsidRPr="00723BAA">
      <w:rPr>
        <w:noProof/>
        <w:lang w:eastAsia="es-MX"/>
      </w:rPr>
      <w:drawing>
        <wp:anchor distT="0" distB="0" distL="114300" distR="114300" simplePos="0" relativeHeight="251658245" behindDoc="0" locked="0" layoutInCell="1" allowOverlap="1" wp14:anchorId="4888BEC3" wp14:editId="68C0DAF1">
          <wp:simplePos x="0" y="0"/>
          <wp:positionH relativeFrom="margin">
            <wp:posOffset>5860867</wp:posOffset>
          </wp:positionH>
          <wp:positionV relativeFrom="paragraph">
            <wp:posOffset>-348683</wp:posOffset>
          </wp:positionV>
          <wp:extent cx="629728" cy="933142"/>
          <wp:effectExtent l="0" t="0" r="0" b="635"/>
          <wp:wrapNone/>
          <wp:docPr id="1553800928" name="Imagen 1553800928"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Un dibujo de una person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629728" cy="933142"/>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4C420510">
        <v:shape id="Forma libre 5" o:spid="_x0000_s1029" alt="elemento decorativo" style="position:absolute;margin-left:-88.6pt;margin-top:14.9pt;width:333.5pt;height:52.9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671,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" path="m2136,l,,,690r2671,l2136,xe" fillcolor="#650707" stroked="f">
          <v:path arrowok="t" o:connecttype="custom" o:connectlocs="3387091,0;0,0;0,672575;4235450,672575;3387091,0" o:connectangles="0,0,0,0,0"/>
        </v:shape>
      </w:pict>
    </w:r>
    <w:r w:rsidR="00000000">
      <w:pict w14:anchorId="24954DC3">
        <v:shape id="_x0000_s1028" alt="elemento decorativo" style="position:absolute;margin-left:194pt;margin-top:3pt;width:333.5pt;height:54.15pt;rotation:180;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671,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" path="m2136,l,,,690r2671,l2136,xe" fillcolor="black [3213]" stroked="f">
          <v:path arrowok="t" o:connecttype="custom" o:connectlocs="3387091,0;0,0;0,687689;4235450,687689;3387091,0" o:connectangles="0,0,0,0,0"/>
        </v:shape>
      </w:pict>
    </w:r>
    <w:r w:rsidR="00000000">
      <w:pict w14:anchorId="2187EE61">
        <v:rect id="Rectángulo 8" o:spid="_x0000_s1027" style="position:absolute;margin-left:-88.5pt;margin-top:-36.8pt;width:2556.1pt;height:42.5pt;z-index:251658241;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" fillcolor="black [3213]"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CD37D" w14:textId="77777777" w:rsidR="00DD7584" w:rsidRPr="00723BAA" w:rsidRDefault="00DD75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7A8A"/>
    <w:multiLevelType w:val="hybridMultilevel"/>
    <w:tmpl w:val="381296B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0E68B67"/>
    <w:multiLevelType w:val="hybridMultilevel"/>
    <w:tmpl w:val="FFFFFFFF"/>
    <w:lvl w:ilvl="0" w:tplc="8092EAD4">
      <w:start w:val="1"/>
      <w:numFmt w:val="bullet"/>
      <w:lvlText w:val=""/>
      <w:lvlJc w:val="left"/>
      <w:pPr>
        <w:ind w:left="720" w:hanging="360"/>
      </w:pPr>
      <w:rPr>
        <w:rFonts w:ascii="Symbol" w:hAnsi="Symbol" w:hint="default"/>
      </w:rPr>
    </w:lvl>
    <w:lvl w:ilvl="1" w:tplc="7B28204A">
      <w:start w:val="1"/>
      <w:numFmt w:val="bullet"/>
      <w:lvlText w:val="o"/>
      <w:lvlJc w:val="left"/>
      <w:pPr>
        <w:ind w:left="1440" w:hanging="360"/>
      </w:pPr>
      <w:rPr>
        <w:rFonts w:ascii="Courier New" w:hAnsi="Courier New" w:hint="default"/>
      </w:rPr>
    </w:lvl>
    <w:lvl w:ilvl="2" w:tplc="27C4CCCC">
      <w:start w:val="1"/>
      <w:numFmt w:val="bullet"/>
      <w:lvlText w:val=""/>
      <w:lvlJc w:val="left"/>
      <w:pPr>
        <w:ind w:left="2160" w:hanging="360"/>
      </w:pPr>
      <w:rPr>
        <w:rFonts w:ascii="Wingdings" w:hAnsi="Wingdings" w:hint="default"/>
      </w:rPr>
    </w:lvl>
    <w:lvl w:ilvl="3" w:tplc="362491A6">
      <w:start w:val="1"/>
      <w:numFmt w:val="bullet"/>
      <w:lvlText w:val=""/>
      <w:lvlJc w:val="left"/>
      <w:pPr>
        <w:ind w:left="2880" w:hanging="360"/>
      </w:pPr>
      <w:rPr>
        <w:rFonts w:ascii="Symbol" w:hAnsi="Symbol" w:hint="default"/>
      </w:rPr>
    </w:lvl>
    <w:lvl w:ilvl="4" w:tplc="0EF415B2">
      <w:start w:val="1"/>
      <w:numFmt w:val="bullet"/>
      <w:lvlText w:val="o"/>
      <w:lvlJc w:val="left"/>
      <w:pPr>
        <w:ind w:left="3600" w:hanging="360"/>
      </w:pPr>
      <w:rPr>
        <w:rFonts w:ascii="Courier New" w:hAnsi="Courier New" w:hint="default"/>
      </w:rPr>
    </w:lvl>
    <w:lvl w:ilvl="5" w:tplc="B068FD4C">
      <w:start w:val="1"/>
      <w:numFmt w:val="bullet"/>
      <w:lvlText w:val=""/>
      <w:lvlJc w:val="left"/>
      <w:pPr>
        <w:ind w:left="4320" w:hanging="360"/>
      </w:pPr>
      <w:rPr>
        <w:rFonts w:ascii="Wingdings" w:hAnsi="Wingdings" w:hint="default"/>
      </w:rPr>
    </w:lvl>
    <w:lvl w:ilvl="6" w:tplc="DD28E2D8">
      <w:start w:val="1"/>
      <w:numFmt w:val="bullet"/>
      <w:lvlText w:val=""/>
      <w:lvlJc w:val="left"/>
      <w:pPr>
        <w:ind w:left="5040" w:hanging="360"/>
      </w:pPr>
      <w:rPr>
        <w:rFonts w:ascii="Symbol" w:hAnsi="Symbol" w:hint="default"/>
      </w:rPr>
    </w:lvl>
    <w:lvl w:ilvl="7" w:tplc="2A544CBE">
      <w:start w:val="1"/>
      <w:numFmt w:val="bullet"/>
      <w:lvlText w:val="o"/>
      <w:lvlJc w:val="left"/>
      <w:pPr>
        <w:ind w:left="5760" w:hanging="360"/>
      </w:pPr>
      <w:rPr>
        <w:rFonts w:ascii="Courier New" w:hAnsi="Courier New" w:hint="default"/>
      </w:rPr>
    </w:lvl>
    <w:lvl w:ilvl="8" w:tplc="6F78CC12">
      <w:start w:val="1"/>
      <w:numFmt w:val="bullet"/>
      <w:lvlText w:val=""/>
      <w:lvlJc w:val="left"/>
      <w:pPr>
        <w:ind w:left="6480" w:hanging="360"/>
      </w:pPr>
      <w:rPr>
        <w:rFonts w:ascii="Wingdings" w:hAnsi="Wingdings" w:hint="default"/>
      </w:rPr>
    </w:lvl>
  </w:abstractNum>
  <w:abstractNum w:abstractNumId="2" w15:restartNumberingAfterBreak="0">
    <w:nsid w:val="24F752DC"/>
    <w:multiLevelType w:val="hybridMultilevel"/>
    <w:tmpl w:val="0A662EE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1D1014"/>
    <w:multiLevelType w:val="hybridMultilevel"/>
    <w:tmpl w:val="FFFFFFFF"/>
    <w:lvl w:ilvl="0" w:tplc="C83634BC">
      <w:start w:val="1"/>
      <w:numFmt w:val="bullet"/>
      <w:lvlText w:val=""/>
      <w:lvlJc w:val="left"/>
      <w:pPr>
        <w:ind w:left="720" w:hanging="360"/>
      </w:pPr>
      <w:rPr>
        <w:rFonts w:ascii="Symbol" w:hAnsi="Symbol" w:hint="default"/>
      </w:rPr>
    </w:lvl>
    <w:lvl w:ilvl="1" w:tplc="8FD4545C">
      <w:start w:val="1"/>
      <w:numFmt w:val="bullet"/>
      <w:lvlText w:val="o"/>
      <w:lvlJc w:val="left"/>
      <w:pPr>
        <w:ind w:left="1440" w:hanging="360"/>
      </w:pPr>
      <w:rPr>
        <w:rFonts w:ascii="Courier New" w:hAnsi="Courier New" w:hint="default"/>
      </w:rPr>
    </w:lvl>
    <w:lvl w:ilvl="2" w:tplc="AE50E008">
      <w:start w:val="1"/>
      <w:numFmt w:val="bullet"/>
      <w:lvlText w:val=""/>
      <w:lvlJc w:val="left"/>
      <w:pPr>
        <w:ind w:left="2160" w:hanging="360"/>
      </w:pPr>
      <w:rPr>
        <w:rFonts w:ascii="Wingdings" w:hAnsi="Wingdings" w:hint="default"/>
      </w:rPr>
    </w:lvl>
    <w:lvl w:ilvl="3" w:tplc="2BC6D720">
      <w:start w:val="1"/>
      <w:numFmt w:val="bullet"/>
      <w:lvlText w:val=""/>
      <w:lvlJc w:val="left"/>
      <w:pPr>
        <w:ind w:left="2880" w:hanging="360"/>
      </w:pPr>
      <w:rPr>
        <w:rFonts w:ascii="Symbol" w:hAnsi="Symbol" w:hint="default"/>
      </w:rPr>
    </w:lvl>
    <w:lvl w:ilvl="4" w:tplc="6AD85AA0">
      <w:start w:val="1"/>
      <w:numFmt w:val="bullet"/>
      <w:lvlText w:val="o"/>
      <w:lvlJc w:val="left"/>
      <w:pPr>
        <w:ind w:left="3600" w:hanging="360"/>
      </w:pPr>
      <w:rPr>
        <w:rFonts w:ascii="Courier New" w:hAnsi="Courier New" w:hint="default"/>
      </w:rPr>
    </w:lvl>
    <w:lvl w:ilvl="5" w:tplc="2D628D7C">
      <w:start w:val="1"/>
      <w:numFmt w:val="bullet"/>
      <w:lvlText w:val=""/>
      <w:lvlJc w:val="left"/>
      <w:pPr>
        <w:ind w:left="4320" w:hanging="360"/>
      </w:pPr>
      <w:rPr>
        <w:rFonts w:ascii="Wingdings" w:hAnsi="Wingdings" w:hint="default"/>
      </w:rPr>
    </w:lvl>
    <w:lvl w:ilvl="6" w:tplc="354C0678">
      <w:start w:val="1"/>
      <w:numFmt w:val="bullet"/>
      <w:lvlText w:val=""/>
      <w:lvlJc w:val="left"/>
      <w:pPr>
        <w:ind w:left="5040" w:hanging="360"/>
      </w:pPr>
      <w:rPr>
        <w:rFonts w:ascii="Symbol" w:hAnsi="Symbol" w:hint="default"/>
      </w:rPr>
    </w:lvl>
    <w:lvl w:ilvl="7" w:tplc="ADB46CDA">
      <w:start w:val="1"/>
      <w:numFmt w:val="bullet"/>
      <w:lvlText w:val="o"/>
      <w:lvlJc w:val="left"/>
      <w:pPr>
        <w:ind w:left="5760" w:hanging="360"/>
      </w:pPr>
      <w:rPr>
        <w:rFonts w:ascii="Courier New" w:hAnsi="Courier New" w:hint="default"/>
      </w:rPr>
    </w:lvl>
    <w:lvl w:ilvl="8" w:tplc="50763B3C">
      <w:start w:val="1"/>
      <w:numFmt w:val="bullet"/>
      <w:lvlText w:val=""/>
      <w:lvlJc w:val="left"/>
      <w:pPr>
        <w:ind w:left="6480" w:hanging="360"/>
      </w:pPr>
      <w:rPr>
        <w:rFonts w:ascii="Wingdings" w:hAnsi="Wingdings" w:hint="default"/>
      </w:rPr>
    </w:lvl>
  </w:abstractNum>
  <w:abstractNum w:abstractNumId="4" w15:restartNumberingAfterBreak="0">
    <w:nsid w:val="2EB20F12"/>
    <w:multiLevelType w:val="hybridMultilevel"/>
    <w:tmpl w:val="ACBE975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36226796"/>
    <w:multiLevelType w:val="hybridMultilevel"/>
    <w:tmpl w:val="52726DB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F5B1D09"/>
    <w:multiLevelType w:val="hybridMultilevel"/>
    <w:tmpl w:val="94A4ED08"/>
    <w:lvl w:ilvl="0" w:tplc="C0D2CCBA">
      <w:start w:val="18"/>
      <w:numFmt w:val="bullet"/>
      <w:lvlText w:val="-"/>
      <w:lvlJc w:val="left"/>
      <w:pPr>
        <w:ind w:left="720" w:hanging="360"/>
      </w:pPr>
      <w:rPr>
        <w:rFonts w:ascii="Times New Roman" w:eastAsiaTheme="minorHAnsi" w:hAnsi="Times New Roman" w:cs="Times New Roman"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66059FD"/>
    <w:multiLevelType w:val="hybridMultilevel"/>
    <w:tmpl w:val="1F50B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B337270"/>
    <w:multiLevelType w:val="hybridMultilevel"/>
    <w:tmpl w:val="12768F8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2941178"/>
    <w:multiLevelType w:val="hybridMultilevel"/>
    <w:tmpl w:val="B89600C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2D7799F"/>
    <w:multiLevelType w:val="hybridMultilevel"/>
    <w:tmpl w:val="3FEC91BE"/>
    <w:lvl w:ilvl="0" w:tplc="080A000D">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1" w15:restartNumberingAfterBreak="0">
    <w:nsid w:val="73140DD1"/>
    <w:multiLevelType w:val="hybridMultilevel"/>
    <w:tmpl w:val="90CA070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5EC2471"/>
    <w:multiLevelType w:val="hybridMultilevel"/>
    <w:tmpl w:val="895405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78A4477"/>
    <w:multiLevelType w:val="hybridMultilevel"/>
    <w:tmpl w:val="843674E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7EC6E9D"/>
    <w:multiLevelType w:val="hybridMultilevel"/>
    <w:tmpl w:val="78C8EC5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9CF4F81"/>
    <w:multiLevelType w:val="hybridMultilevel"/>
    <w:tmpl w:val="9264928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BB51770"/>
    <w:multiLevelType w:val="hybridMultilevel"/>
    <w:tmpl w:val="D7DEE2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87159349">
    <w:abstractNumId w:val="6"/>
  </w:num>
  <w:num w:numId="2" w16cid:durableId="529295218">
    <w:abstractNumId w:val="7"/>
  </w:num>
  <w:num w:numId="3" w16cid:durableId="876894647">
    <w:abstractNumId w:val="1"/>
  </w:num>
  <w:num w:numId="4" w16cid:durableId="727724611">
    <w:abstractNumId w:val="3"/>
  </w:num>
  <w:num w:numId="5" w16cid:durableId="1491408890">
    <w:abstractNumId w:val="13"/>
  </w:num>
  <w:num w:numId="6" w16cid:durableId="351807215">
    <w:abstractNumId w:val="9"/>
  </w:num>
  <w:num w:numId="7" w16cid:durableId="72552274">
    <w:abstractNumId w:val="0"/>
  </w:num>
  <w:num w:numId="8" w16cid:durableId="115412438">
    <w:abstractNumId w:val="10"/>
  </w:num>
  <w:num w:numId="9" w16cid:durableId="1068721579">
    <w:abstractNumId w:val="2"/>
  </w:num>
  <w:num w:numId="10" w16cid:durableId="713113700">
    <w:abstractNumId w:val="16"/>
  </w:num>
  <w:num w:numId="11" w16cid:durableId="1343750501">
    <w:abstractNumId w:val="5"/>
  </w:num>
  <w:num w:numId="12" w16cid:durableId="1355376851">
    <w:abstractNumId w:val="4"/>
  </w:num>
  <w:num w:numId="13" w16cid:durableId="505050165">
    <w:abstractNumId w:val="12"/>
  </w:num>
  <w:num w:numId="14" w16cid:durableId="194781789">
    <w:abstractNumId w:val="15"/>
  </w:num>
  <w:num w:numId="15" w16cid:durableId="254479289">
    <w:abstractNumId w:val="8"/>
  </w:num>
  <w:num w:numId="16" w16cid:durableId="211499921">
    <w:abstractNumId w:val="14"/>
  </w:num>
  <w:num w:numId="17" w16cid:durableId="12754089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3273F"/>
    <w:rsid w:val="00000BEE"/>
    <w:rsid w:val="000017E0"/>
    <w:rsid w:val="00001999"/>
    <w:rsid w:val="000044D7"/>
    <w:rsid w:val="00005BA7"/>
    <w:rsid w:val="00012505"/>
    <w:rsid w:val="00012C35"/>
    <w:rsid w:val="00012E27"/>
    <w:rsid w:val="00013E4C"/>
    <w:rsid w:val="000209C2"/>
    <w:rsid w:val="00022BA4"/>
    <w:rsid w:val="0002308F"/>
    <w:rsid w:val="00024657"/>
    <w:rsid w:val="00024B59"/>
    <w:rsid w:val="000323AB"/>
    <w:rsid w:val="000327A2"/>
    <w:rsid w:val="00035DF6"/>
    <w:rsid w:val="00035EAF"/>
    <w:rsid w:val="000402C3"/>
    <w:rsid w:val="00040653"/>
    <w:rsid w:val="00044C79"/>
    <w:rsid w:val="00045840"/>
    <w:rsid w:val="00046DB9"/>
    <w:rsid w:val="00050240"/>
    <w:rsid w:val="000504AC"/>
    <w:rsid w:val="00053F2F"/>
    <w:rsid w:val="0005406E"/>
    <w:rsid w:val="00054B57"/>
    <w:rsid w:val="00065110"/>
    <w:rsid w:val="000662C8"/>
    <w:rsid w:val="00070B1A"/>
    <w:rsid w:val="00073433"/>
    <w:rsid w:val="00073A58"/>
    <w:rsid w:val="00074F73"/>
    <w:rsid w:val="000765AC"/>
    <w:rsid w:val="00077103"/>
    <w:rsid w:val="00084CCE"/>
    <w:rsid w:val="00084DDD"/>
    <w:rsid w:val="00086497"/>
    <w:rsid w:val="00087D1D"/>
    <w:rsid w:val="00093ED1"/>
    <w:rsid w:val="000955D8"/>
    <w:rsid w:val="0009602A"/>
    <w:rsid w:val="000A34BB"/>
    <w:rsid w:val="000A6BD2"/>
    <w:rsid w:val="000B019E"/>
    <w:rsid w:val="000B3C9C"/>
    <w:rsid w:val="000B6834"/>
    <w:rsid w:val="000C1F6B"/>
    <w:rsid w:val="000C20AD"/>
    <w:rsid w:val="000C2105"/>
    <w:rsid w:val="000C2B0B"/>
    <w:rsid w:val="000C4710"/>
    <w:rsid w:val="000D6C49"/>
    <w:rsid w:val="000D7893"/>
    <w:rsid w:val="000F017B"/>
    <w:rsid w:val="000F4278"/>
    <w:rsid w:val="00100BBB"/>
    <w:rsid w:val="00102F9A"/>
    <w:rsid w:val="00103A10"/>
    <w:rsid w:val="00104CD2"/>
    <w:rsid w:val="001124EB"/>
    <w:rsid w:val="00113D27"/>
    <w:rsid w:val="00115884"/>
    <w:rsid w:val="0012236E"/>
    <w:rsid w:val="001279CA"/>
    <w:rsid w:val="00130CC4"/>
    <w:rsid w:val="001344B9"/>
    <w:rsid w:val="00135FE9"/>
    <w:rsid w:val="00141923"/>
    <w:rsid w:val="001452A2"/>
    <w:rsid w:val="00150114"/>
    <w:rsid w:val="001522C6"/>
    <w:rsid w:val="00155812"/>
    <w:rsid w:val="0015660D"/>
    <w:rsid w:val="00161F59"/>
    <w:rsid w:val="00165D71"/>
    <w:rsid w:val="001748B6"/>
    <w:rsid w:val="00184C3B"/>
    <w:rsid w:val="001928AD"/>
    <w:rsid w:val="0019454C"/>
    <w:rsid w:val="00195351"/>
    <w:rsid w:val="00197D89"/>
    <w:rsid w:val="001A24DE"/>
    <w:rsid w:val="001A3B9D"/>
    <w:rsid w:val="001A598A"/>
    <w:rsid w:val="001A65F9"/>
    <w:rsid w:val="001A7010"/>
    <w:rsid w:val="001B2AEE"/>
    <w:rsid w:val="001B424A"/>
    <w:rsid w:val="001B531F"/>
    <w:rsid w:val="001C2B00"/>
    <w:rsid w:val="001C505F"/>
    <w:rsid w:val="001C70D5"/>
    <w:rsid w:val="001C7E3C"/>
    <w:rsid w:val="001D2070"/>
    <w:rsid w:val="001D4329"/>
    <w:rsid w:val="001D6C43"/>
    <w:rsid w:val="001E4246"/>
    <w:rsid w:val="001E6D5A"/>
    <w:rsid w:val="001F1FC4"/>
    <w:rsid w:val="001F32C2"/>
    <w:rsid w:val="001F5741"/>
    <w:rsid w:val="001F7F03"/>
    <w:rsid w:val="0020316A"/>
    <w:rsid w:val="00213E5A"/>
    <w:rsid w:val="00215346"/>
    <w:rsid w:val="00220120"/>
    <w:rsid w:val="002203DE"/>
    <w:rsid w:val="00221FD8"/>
    <w:rsid w:val="00230D0F"/>
    <w:rsid w:val="00230DC8"/>
    <w:rsid w:val="00231067"/>
    <w:rsid w:val="00231762"/>
    <w:rsid w:val="0023225E"/>
    <w:rsid w:val="002338E4"/>
    <w:rsid w:val="00241953"/>
    <w:rsid w:val="00244AEF"/>
    <w:rsid w:val="00246555"/>
    <w:rsid w:val="00251C1B"/>
    <w:rsid w:val="00252FF1"/>
    <w:rsid w:val="00254F40"/>
    <w:rsid w:val="0025527F"/>
    <w:rsid w:val="0025531D"/>
    <w:rsid w:val="00256446"/>
    <w:rsid w:val="00263E5B"/>
    <w:rsid w:val="0026430E"/>
    <w:rsid w:val="00265B32"/>
    <w:rsid w:val="002667C6"/>
    <w:rsid w:val="002671AC"/>
    <w:rsid w:val="00273EE4"/>
    <w:rsid w:val="00274116"/>
    <w:rsid w:val="00276F03"/>
    <w:rsid w:val="002827D2"/>
    <w:rsid w:val="00283581"/>
    <w:rsid w:val="00287726"/>
    <w:rsid w:val="00287F63"/>
    <w:rsid w:val="00291C91"/>
    <w:rsid w:val="002927BE"/>
    <w:rsid w:val="002929BE"/>
    <w:rsid w:val="002934B7"/>
    <w:rsid w:val="002A3358"/>
    <w:rsid w:val="002A7424"/>
    <w:rsid w:val="002B4632"/>
    <w:rsid w:val="002B7337"/>
    <w:rsid w:val="002C0077"/>
    <w:rsid w:val="002C63E7"/>
    <w:rsid w:val="002D0072"/>
    <w:rsid w:val="002D4FF9"/>
    <w:rsid w:val="002D5F5A"/>
    <w:rsid w:val="002D5FB2"/>
    <w:rsid w:val="002E1E95"/>
    <w:rsid w:val="002E2B7E"/>
    <w:rsid w:val="002E763E"/>
    <w:rsid w:val="002F6390"/>
    <w:rsid w:val="002F6A18"/>
    <w:rsid w:val="002F6E65"/>
    <w:rsid w:val="0030001A"/>
    <w:rsid w:val="00302C3F"/>
    <w:rsid w:val="00306E71"/>
    <w:rsid w:val="003216FC"/>
    <w:rsid w:val="00327699"/>
    <w:rsid w:val="00332E76"/>
    <w:rsid w:val="003337CD"/>
    <w:rsid w:val="00333BEE"/>
    <w:rsid w:val="0033663B"/>
    <w:rsid w:val="00345515"/>
    <w:rsid w:val="0035199E"/>
    <w:rsid w:val="00353039"/>
    <w:rsid w:val="00360834"/>
    <w:rsid w:val="00362330"/>
    <w:rsid w:val="003669AC"/>
    <w:rsid w:val="003709E9"/>
    <w:rsid w:val="00383019"/>
    <w:rsid w:val="003830F5"/>
    <w:rsid w:val="003833F7"/>
    <w:rsid w:val="00383880"/>
    <w:rsid w:val="00383CFD"/>
    <w:rsid w:val="00384B47"/>
    <w:rsid w:val="0039001F"/>
    <w:rsid w:val="00393752"/>
    <w:rsid w:val="0039717E"/>
    <w:rsid w:val="00397569"/>
    <w:rsid w:val="00397D20"/>
    <w:rsid w:val="003A1188"/>
    <w:rsid w:val="003A30D5"/>
    <w:rsid w:val="003A475E"/>
    <w:rsid w:val="003B22D6"/>
    <w:rsid w:val="003B571F"/>
    <w:rsid w:val="003C6676"/>
    <w:rsid w:val="003D7CDD"/>
    <w:rsid w:val="003E2A01"/>
    <w:rsid w:val="003E2F44"/>
    <w:rsid w:val="003E4A69"/>
    <w:rsid w:val="003E5FB0"/>
    <w:rsid w:val="003F1A2C"/>
    <w:rsid w:val="003F57DA"/>
    <w:rsid w:val="00400FC7"/>
    <w:rsid w:val="004011EE"/>
    <w:rsid w:val="00403E3F"/>
    <w:rsid w:val="00412172"/>
    <w:rsid w:val="0041486F"/>
    <w:rsid w:val="00417950"/>
    <w:rsid w:val="00420D4B"/>
    <w:rsid w:val="00420E98"/>
    <w:rsid w:val="0042300D"/>
    <w:rsid w:val="00423F37"/>
    <w:rsid w:val="004240DE"/>
    <w:rsid w:val="004301E8"/>
    <w:rsid w:val="00432A2A"/>
    <w:rsid w:val="00437B9A"/>
    <w:rsid w:val="004433BE"/>
    <w:rsid w:val="00443521"/>
    <w:rsid w:val="00443DF6"/>
    <w:rsid w:val="0044525B"/>
    <w:rsid w:val="004466A7"/>
    <w:rsid w:val="004512C3"/>
    <w:rsid w:val="00451393"/>
    <w:rsid w:val="00452433"/>
    <w:rsid w:val="00453403"/>
    <w:rsid w:val="004541C6"/>
    <w:rsid w:val="0045596E"/>
    <w:rsid w:val="0045608C"/>
    <w:rsid w:val="00456D81"/>
    <w:rsid w:val="00464B45"/>
    <w:rsid w:val="00466B7D"/>
    <w:rsid w:val="0046773A"/>
    <w:rsid w:val="00470DD6"/>
    <w:rsid w:val="004757B4"/>
    <w:rsid w:val="0048081A"/>
    <w:rsid w:val="00487A0D"/>
    <w:rsid w:val="004A13F6"/>
    <w:rsid w:val="004A37C3"/>
    <w:rsid w:val="004A42A4"/>
    <w:rsid w:val="004A5749"/>
    <w:rsid w:val="004A6A74"/>
    <w:rsid w:val="004B3785"/>
    <w:rsid w:val="004B44FD"/>
    <w:rsid w:val="004B7143"/>
    <w:rsid w:val="004C7BFD"/>
    <w:rsid w:val="004D378B"/>
    <w:rsid w:val="004D42E9"/>
    <w:rsid w:val="004D5E74"/>
    <w:rsid w:val="004E4C6F"/>
    <w:rsid w:val="004E5053"/>
    <w:rsid w:val="004E5CDB"/>
    <w:rsid w:val="004F0DAC"/>
    <w:rsid w:val="004F1129"/>
    <w:rsid w:val="004F1396"/>
    <w:rsid w:val="004F3E4F"/>
    <w:rsid w:val="004F45EC"/>
    <w:rsid w:val="0050037F"/>
    <w:rsid w:val="00500CC1"/>
    <w:rsid w:val="00501F4B"/>
    <w:rsid w:val="00502239"/>
    <w:rsid w:val="005034BD"/>
    <w:rsid w:val="00503F5A"/>
    <w:rsid w:val="005111DC"/>
    <w:rsid w:val="00512977"/>
    <w:rsid w:val="00516EF7"/>
    <w:rsid w:val="005241C9"/>
    <w:rsid w:val="00527EB5"/>
    <w:rsid w:val="005309DA"/>
    <w:rsid w:val="00544FE7"/>
    <w:rsid w:val="00545EFC"/>
    <w:rsid w:val="0054667E"/>
    <w:rsid w:val="00547E2A"/>
    <w:rsid w:val="00554575"/>
    <w:rsid w:val="005576DC"/>
    <w:rsid w:val="00563E2A"/>
    <w:rsid w:val="00566748"/>
    <w:rsid w:val="00570203"/>
    <w:rsid w:val="005738D2"/>
    <w:rsid w:val="00577485"/>
    <w:rsid w:val="0058295D"/>
    <w:rsid w:val="00590A43"/>
    <w:rsid w:val="00590CBA"/>
    <w:rsid w:val="0059241D"/>
    <w:rsid w:val="00596AB1"/>
    <w:rsid w:val="005A0A55"/>
    <w:rsid w:val="005A5456"/>
    <w:rsid w:val="005A56C8"/>
    <w:rsid w:val="005A650E"/>
    <w:rsid w:val="005A7223"/>
    <w:rsid w:val="005A7300"/>
    <w:rsid w:val="005A7524"/>
    <w:rsid w:val="005B1CA2"/>
    <w:rsid w:val="005B28F2"/>
    <w:rsid w:val="005B2D6B"/>
    <w:rsid w:val="005B4C6A"/>
    <w:rsid w:val="005B5106"/>
    <w:rsid w:val="005B777E"/>
    <w:rsid w:val="005C1A77"/>
    <w:rsid w:val="005C1B61"/>
    <w:rsid w:val="005D133A"/>
    <w:rsid w:val="005D14E8"/>
    <w:rsid w:val="005D178D"/>
    <w:rsid w:val="005D1BCA"/>
    <w:rsid w:val="005D2BC1"/>
    <w:rsid w:val="005D30C4"/>
    <w:rsid w:val="005E0297"/>
    <w:rsid w:val="005E1EE7"/>
    <w:rsid w:val="005E365C"/>
    <w:rsid w:val="005E7768"/>
    <w:rsid w:val="005F1172"/>
    <w:rsid w:val="005F75CA"/>
    <w:rsid w:val="00600577"/>
    <w:rsid w:val="006031A2"/>
    <w:rsid w:val="00605DAE"/>
    <w:rsid w:val="00610F43"/>
    <w:rsid w:val="00612296"/>
    <w:rsid w:val="006125F3"/>
    <w:rsid w:val="006134F6"/>
    <w:rsid w:val="0061663F"/>
    <w:rsid w:val="00624795"/>
    <w:rsid w:val="00626353"/>
    <w:rsid w:val="00626E3E"/>
    <w:rsid w:val="0063273F"/>
    <w:rsid w:val="00635440"/>
    <w:rsid w:val="0064084C"/>
    <w:rsid w:val="00640FD1"/>
    <w:rsid w:val="006425E2"/>
    <w:rsid w:val="006426E8"/>
    <w:rsid w:val="00643568"/>
    <w:rsid w:val="00644DA3"/>
    <w:rsid w:val="0065036F"/>
    <w:rsid w:val="00650492"/>
    <w:rsid w:val="00650BD3"/>
    <w:rsid w:val="00651487"/>
    <w:rsid w:val="006524DB"/>
    <w:rsid w:val="00653D1E"/>
    <w:rsid w:val="00655BD6"/>
    <w:rsid w:val="00656C3B"/>
    <w:rsid w:val="006626CA"/>
    <w:rsid w:val="00674485"/>
    <w:rsid w:val="00677674"/>
    <w:rsid w:val="00681626"/>
    <w:rsid w:val="006917A0"/>
    <w:rsid w:val="00693DDD"/>
    <w:rsid w:val="00694C5F"/>
    <w:rsid w:val="00697578"/>
    <w:rsid w:val="006A004D"/>
    <w:rsid w:val="006A246F"/>
    <w:rsid w:val="006A5567"/>
    <w:rsid w:val="006A740F"/>
    <w:rsid w:val="006B0E41"/>
    <w:rsid w:val="006B197B"/>
    <w:rsid w:val="006B2C82"/>
    <w:rsid w:val="006B6BC6"/>
    <w:rsid w:val="006C38E1"/>
    <w:rsid w:val="006C5838"/>
    <w:rsid w:val="006C72F6"/>
    <w:rsid w:val="006D23E2"/>
    <w:rsid w:val="006D6FA2"/>
    <w:rsid w:val="006E08F8"/>
    <w:rsid w:val="006E43EF"/>
    <w:rsid w:val="006E479C"/>
    <w:rsid w:val="006E5273"/>
    <w:rsid w:val="006F183C"/>
    <w:rsid w:val="006F5E11"/>
    <w:rsid w:val="006F7099"/>
    <w:rsid w:val="006F7624"/>
    <w:rsid w:val="007001B8"/>
    <w:rsid w:val="00703808"/>
    <w:rsid w:val="00705372"/>
    <w:rsid w:val="007073D9"/>
    <w:rsid w:val="00711A4E"/>
    <w:rsid w:val="007219D3"/>
    <w:rsid w:val="00723BAA"/>
    <w:rsid w:val="0072663C"/>
    <w:rsid w:val="00731D0E"/>
    <w:rsid w:val="00733DF2"/>
    <w:rsid w:val="00736D94"/>
    <w:rsid w:val="00741D8B"/>
    <w:rsid w:val="0074718C"/>
    <w:rsid w:val="00747989"/>
    <w:rsid w:val="00753DA0"/>
    <w:rsid w:val="00754029"/>
    <w:rsid w:val="007607B4"/>
    <w:rsid w:val="00760BED"/>
    <w:rsid w:val="00761A26"/>
    <w:rsid w:val="00763658"/>
    <w:rsid w:val="0076678B"/>
    <w:rsid w:val="00766EDB"/>
    <w:rsid w:val="007815D4"/>
    <w:rsid w:val="00787C08"/>
    <w:rsid w:val="00792898"/>
    <w:rsid w:val="00794537"/>
    <w:rsid w:val="007966FB"/>
    <w:rsid w:val="007A2147"/>
    <w:rsid w:val="007A318F"/>
    <w:rsid w:val="007A3F62"/>
    <w:rsid w:val="007B4739"/>
    <w:rsid w:val="007B47AD"/>
    <w:rsid w:val="007C4D79"/>
    <w:rsid w:val="007C5FDF"/>
    <w:rsid w:val="007C606B"/>
    <w:rsid w:val="007C77AD"/>
    <w:rsid w:val="007D2591"/>
    <w:rsid w:val="007D3B6A"/>
    <w:rsid w:val="007E03E8"/>
    <w:rsid w:val="007E1456"/>
    <w:rsid w:val="007E4E94"/>
    <w:rsid w:val="007F1B06"/>
    <w:rsid w:val="00801AFA"/>
    <w:rsid w:val="00802AD8"/>
    <w:rsid w:val="00803DDC"/>
    <w:rsid w:val="00804BFD"/>
    <w:rsid w:val="008054B8"/>
    <w:rsid w:val="00805D33"/>
    <w:rsid w:val="0080794A"/>
    <w:rsid w:val="00811271"/>
    <w:rsid w:val="00817F80"/>
    <w:rsid w:val="008203F7"/>
    <w:rsid w:val="00822AC7"/>
    <w:rsid w:val="00823092"/>
    <w:rsid w:val="008369E3"/>
    <w:rsid w:val="00836BCC"/>
    <w:rsid w:val="008376BC"/>
    <w:rsid w:val="008413AE"/>
    <w:rsid w:val="00842DD9"/>
    <w:rsid w:val="00844EE2"/>
    <w:rsid w:val="00847A55"/>
    <w:rsid w:val="00850C32"/>
    <w:rsid w:val="00852FC7"/>
    <w:rsid w:val="00855E9C"/>
    <w:rsid w:val="008565C8"/>
    <w:rsid w:val="008570C9"/>
    <w:rsid w:val="0085774B"/>
    <w:rsid w:val="00857D29"/>
    <w:rsid w:val="0086007F"/>
    <w:rsid w:val="008731C3"/>
    <w:rsid w:val="00874568"/>
    <w:rsid w:val="0087544C"/>
    <w:rsid w:val="00876C7C"/>
    <w:rsid w:val="00880AEE"/>
    <w:rsid w:val="00886436"/>
    <w:rsid w:val="00886F73"/>
    <w:rsid w:val="008941F4"/>
    <w:rsid w:val="00895B8B"/>
    <w:rsid w:val="0089641A"/>
    <w:rsid w:val="00897D2C"/>
    <w:rsid w:val="008A0387"/>
    <w:rsid w:val="008A10F6"/>
    <w:rsid w:val="008A4231"/>
    <w:rsid w:val="008A47C0"/>
    <w:rsid w:val="008A56ED"/>
    <w:rsid w:val="008A59F8"/>
    <w:rsid w:val="008A6096"/>
    <w:rsid w:val="008A7E98"/>
    <w:rsid w:val="008B1729"/>
    <w:rsid w:val="008B2DC8"/>
    <w:rsid w:val="008B6672"/>
    <w:rsid w:val="008C1966"/>
    <w:rsid w:val="008C695F"/>
    <w:rsid w:val="008C73D7"/>
    <w:rsid w:val="008C7F2A"/>
    <w:rsid w:val="008D0A41"/>
    <w:rsid w:val="008D416E"/>
    <w:rsid w:val="008D7717"/>
    <w:rsid w:val="008E0BE6"/>
    <w:rsid w:val="008E1453"/>
    <w:rsid w:val="008F05C2"/>
    <w:rsid w:val="008F2B56"/>
    <w:rsid w:val="008F2BDE"/>
    <w:rsid w:val="008F3A48"/>
    <w:rsid w:val="008F4239"/>
    <w:rsid w:val="008F6AA5"/>
    <w:rsid w:val="00900C5F"/>
    <w:rsid w:val="00902726"/>
    <w:rsid w:val="009055B0"/>
    <w:rsid w:val="0090693C"/>
    <w:rsid w:val="0091138F"/>
    <w:rsid w:val="00921869"/>
    <w:rsid w:val="00927335"/>
    <w:rsid w:val="00927361"/>
    <w:rsid w:val="00927554"/>
    <w:rsid w:val="009313CE"/>
    <w:rsid w:val="00931C6A"/>
    <w:rsid w:val="009365AF"/>
    <w:rsid w:val="009406AE"/>
    <w:rsid w:val="00944523"/>
    <w:rsid w:val="00945435"/>
    <w:rsid w:val="00945555"/>
    <w:rsid w:val="00946B08"/>
    <w:rsid w:val="00952043"/>
    <w:rsid w:val="009547D8"/>
    <w:rsid w:val="00955A7D"/>
    <w:rsid w:val="0096262E"/>
    <w:rsid w:val="00964C44"/>
    <w:rsid w:val="00982A9E"/>
    <w:rsid w:val="0098321B"/>
    <w:rsid w:val="00992313"/>
    <w:rsid w:val="00994B3F"/>
    <w:rsid w:val="00997097"/>
    <w:rsid w:val="009973C3"/>
    <w:rsid w:val="009A0BCC"/>
    <w:rsid w:val="009A18E1"/>
    <w:rsid w:val="009A3920"/>
    <w:rsid w:val="009A60FA"/>
    <w:rsid w:val="009A66E3"/>
    <w:rsid w:val="009B1314"/>
    <w:rsid w:val="009B207A"/>
    <w:rsid w:val="009B28BE"/>
    <w:rsid w:val="009B6980"/>
    <w:rsid w:val="009C546F"/>
    <w:rsid w:val="009D0FAF"/>
    <w:rsid w:val="009D1103"/>
    <w:rsid w:val="009D15BE"/>
    <w:rsid w:val="009D378E"/>
    <w:rsid w:val="009E75A1"/>
    <w:rsid w:val="00A00EE7"/>
    <w:rsid w:val="00A03142"/>
    <w:rsid w:val="00A031DF"/>
    <w:rsid w:val="00A03279"/>
    <w:rsid w:val="00A101BF"/>
    <w:rsid w:val="00A1157D"/>
    <w:rsid w:val="00A11BAA"/>
    <w:rsid w:val="00A14CE1"/>
    <w:rsid w:val="00A16264"/>
    <w:rsid w:val="00A219CC"/>
    <w:rsid w:val="00A2235E"/>
    <w:rsid w:val="00A245EC"/>
    <w:rsid w:val="00A2519F"/>
    <w:rsid w:val="00A2603D"/>
    <w:rsid w:val="00A30234"/>
    <w:rsid w:val="00A31851"/>
    <w:rsid w:val="00A41EE3"/>
    <w:rsid w:val="00A42A62"/>
    <w:rsid w:val="00A43B29"/>
    <w:rsid w:val="00A44B8D"/>
    <w:rsid w:val="00A47179"/>
    <w:rsid w:val="00A50B6D"/>
    <w:rsid w:val="00A50BA0"/>
    <w:rsid w:val="00A547D4"/>
    <w:rsid w:val="00A5793A"/>
    <w:rsid w:val="00A60345"/>
    <w:rsid w:val="00A657F8"/>
    <w:rsid w:val="00A65CBA"/>
    <w:rsid w:val="00A67F62"/>
    <w:rsid w:val="00A71462"/>
    <w:rsid w:val="00A7373A"/>
    <w:rsid w:val="00A747DB"/>
    <w:rsid w:val="00A74FB7"/>
    <w:rsid w:val="00A75182"/>
    <w:rsid w:val="00A7544F"/>
    <w:rsid w:val="00AA3312"/>
    <w:rsid w:val="00AB0918"/>
    <w:rsid w:val="00AB3591"/>
    <w:rsid w:val="00AB3CDB"/>
    <w:rsid w:val="00AB581F"/>
    <w:rsid w:val="00AB650E"/>
    <w:rsid w:val="00AC2831"/>
    <w:rsid w:val="00AD26EA"/>
    <w:rsid w:val="00AD34E3"/>
    <w:rsid w:val="00AD388B"/>
    <w:rsid w:val="00AE017E"/>
    <w:rsid w:val="00AE068A"/>
    <w:rsid w:val="00AE4BCF"/>
    <w:rsid w:val="00AF2822"/>
    <w:rsid w:val="00AF28D0"/>
    <w:rsid w:val="00AF36E4"/>
    <w:rsid w:val="00AF52F2"/>
    <w:rsid w:val="00B0159D"/>
    <w:rsid w:val="00B02CB3"/>
    <w:rsid w:val="00B106DC"/>
    <w:rsid w:val="00B110ED"/>
    <w:rsid w:val="00B15829"/>
    <w:rsid w:val="00B16C37"/>
    <w:rsid w:val="00B17023"/>
    <w:rsid w:val="00B20DD4"/>
    <w:rsid w:val="00B249CB"/>
    <w:rsid w:val="00B25771"/>
    <w:rsid w:val="00B3017A"/>
    <w:rsid w:val="00B30218"/>
    <w:rsid w:val="00B33296"/>
    <w:rsid w:val="00B379CD"/>
    <w:rsid w:val="00B41869"/>
    <w:rsid w:val="00B42551"/>
    <w:rsid w:val="00B42834"/>
    <w:rsid w:val="00B52E66"/>
    <w:rsid w:val="00B62E20"/>
    <w:rsid w:val="00B63910"/>
    <w:rsid w:val="00B65D49"/>
    <w:rsid w:val="00B826F8"/>
    <w:rsid w:val="00B8696B"/>
    <w:rsid w:val="00B90309"/>
    <w:rsid w:val="00B92256"/>
    <w:rsid w:val="00B95AD9"/>
    <w:rsid w:val="00BA150B"/>
    <w:rsid w:val="00BA2B5A"/>
    <w:rsid w:val="00BA78F7"/>
    <w:rsid w:val="00BB2B4F"/>
    <w:rsid w:val="00BB454B"/>
    <w:rsid w:val="00BB4F42"/>
    <w:rsid w:val="00BC712A"/>
    <w:rsid w:val="00BC7945"/>
    <w:rsid w:val="00BD1572"/>
    <w:rsid w:val="00BD1AD1"/>
    <w:rsid w:val="00BD44C2"/>
    <w:rsid w:val="00BD5BC1"/>
    <w:rsid w:val="00BE21B5"/>
    <w:rsid w:val="00BE2D0E"/>
    <w:rsid w:val="00BE65C6"/>
    <w:rsid w:val="00C021F3"/>
    <w:rsid w:val="00C0223A"/>
    <w:rsid w:val="00C035EE"/>
    <w:rsid w:val="00C040BD"/>
    <w:rsid w:val="00C05D94"/>
    <w:rsid w:val="00C07EC0"/>
    <w:rsid w:val="00C10F25"/>
    <w:rsid w:val="00C17CE5"/>
    <w:rsid w:val="00C27F80"/>
    <w:rsid w:val="00C439C0"/>
    <w:rsid w:val="00C4699B"/>
    <w:rsid w:val="00C516EC"/>
    <w:rsid w:val="00C52D35"/>
    <w:rsid w:val="00C61CD7"/>
    <w:rsid w:val="00C7055E"/>
    <w:rsid w:val="00C7452E"/>
    <w:rsid w:val="00C764DE"/>
    <w:rsid w:val="00C81E4C"/>
    <w:rsid w:val="00C81EFC"/>
    <w:rsid w:val="00C87C0A"/>
    <w:rsid w:val="00C93D91"/>
    <w:rsid w:val="00C975EA"/>
    <w:rsid w:val="00CA1406"/>
    <w:rsid w:val="00CA39A9"/>
    <w:rsid w:val="00CA4F24"/>
    <w:rsid w:val="00CA5920"/>
    <w:rsid w:val="00CB5CAB"/>
    <w:rsid w:val="00CC19C6"/>
    <w:rsid w:val="00CC2499"/>
    <w:rsid w:val="00CC2BD0"/>
    <w:rsid w:val="00CC43B6"/>
    <w:rsid w:val="00CC4A47"/>
    <w:rsid w:val="00CC5BD6"/>
    <w:rsid w:val="00CC5C3E"/>
    <w:rsid w:val="00CD1247"/>
    <w:rsid w:val="00CD7267"/>
    <w:rsid w:val="00CD740A"/>
    <w:rsid w:val="00CE14E5"/>
    <w:rsid w:val="00CE5306"/>
    <w:rsid w:val="00CE6AF9"/>
    <w:rsid w:val="00CE78F5"/>
    <w:rsid w:val="00CF23EA"/>
    <w:rsid w:val="00CF3354"/>
    <w:rsid w:val="00CF4555"/>
    <w:rsid w:val="00CF5C08"/>
    <w:rsid w:val="00D05B26"/>
    <w:rsid w:val="00D07C0D"/>
    <w:rsid w:val="00D149E1"/>
    <w:rsid w:val="00D22120"/>
    <w:rsid w:val="00D221DF"/>
    <w:rsid w:val="00D26903"/>
    <w:rsid w:val="00D274C4"/>
    <w:rsid w:val="00D415B7"/>
    <w:rsid w:val="00D4177D"/>
    <w:rsid w:val="00D42582"/>
    <w:rsid w:val="00D44035"/>
    <w:rsid w:val="00D52017"/>
    <w:rsid w:val="00D52FB2"/>
    <w:rsid w:val="00D535FC"/>
    <w:rsid w:val="00D54024"/>
    <w:rsid w:val="00D5531D"/>
    <w:rsid w:val="00D609EA"/>
    <w:rsid w:val="00D61C33"/>
    <w:rsid w:val="00D623A9"/>
    <w:rsid w:val="00D63367"/>
    <w:rsid w:val="00D65139"/>
    <w:rsid w:val="00D6587C"/>
    <w:rsid w:val="00D671EA"/>
    <w:rsid w:val="00D67B09"/>
    <w:rsid w:val="00D70695"/>
    <w:rsid w:val="00D73081"/>
    <w:rsid w:val="00D7475A"/>
    <w:rsid w:val="00D748DD"/>
    <w:rsid w:val="00D75B70"/>
    <w:rsid w:val="00D94897"/>
    <w:rsid w:val="00DA099F"/>
    <w:rsid w:val="00DA1270"/>
    <w:rsid w:val="00DA4A5F"/>
    <w:rsid w:val="00DA6298"/>
    <w:rsid w:val="00DA669B"/>
    <w:rsid w:val="00DA7984"/>
    <w:rsid w:val="00DB28BB"/>
    <w:rsid w:val="00DB7A43"/>
    <w:rsid w:val="00DC25E9"/>
    <w:rsid w:val="00DC5498"/>
    <w:rsid w:val="00DD1756"/>
    <w:rsid w:val="00DD28C1"/>
    <w:rsid w:val="00DD46B2"/>
    <w:rsid w:val="00DD618D"/>
    <w:rsid w:val="00DD6CB8"/>
    <w:rsid w:val="00DD7584"/>
    <w:rsid w:val="00DE0B5C"/>
    <w:rsid w:val="00DE5FFE"/>
    <w:rsid w:val="00DE69D4"/>
    <w:rsid w:val="00E07708"/>
    <w:rsid w:val="00E07D8D"/>
    <w:rsid w:val="00E11B54"/>
    <w:rsid w:val="00E11E99"/>
    <w:rsid w:val="00E1327C"/>
    <w:rsid w:val="00E13E80"/>
    <w:rsid w:val="00E1477E"/>
    <w:rsid w:val="00E15681"/>
    <w:rsid w:val="00E16352"/>
    <w:rsid w:val="00E165FB"/>
    <w:rsid w:val="00E20566"/>
    <w:rsid w:val="00E21EB2"/>
    <w:rsid w:val="00E22D4A"/>
    <w:rsid w:val="00E22F71"/>
    <w:rsid w:val="00E276BE"/>
    <w:rsid w:val="00E27EA9"/>
    <w:rsid w:val="00E305BA"/>
    <w:rsid w:val="00E31DA6"/>
    <w:rsid w:val="00E34766"/>
    <w:rsid w:val="00E34AEB"/>
    <w:rsid w:val="00E35B5E"/>
    <w:rsid w:val="00E36EC8"/>
    <w:rsid w:val="00E37192"/>
    <w:rsid w:val="00E3755B"/>
    <w:rsid w:val="00E40E8B"/>
    <w:rsid w:val="00E42117"/>
    <w:rsid w:val="00E44149"/>
    <w:rsid w:val="00E44C75"/>
    <w:rsid w:val="00E457E4"/>
    <w:rsid w:val="00E47779"/>
    <w:rsid w:val="00E52DB7"/>
    <w:rsid w:val="00E6002E"/>
    <w:rsid w:val="00E633E8"/>
    <w:rsid w:val="00E64602"/>
    <w:rsid w:val="00E64CB3"/>
    <w:rsid w:val="00E67BA9"/>
    <w:rsid w:val="00E70023"/>
    <w:rsid w:val="00E74201"/>
    <w:rsid w:val="00E80716"/>
    <w:rsid w:val="00E96907"/>
    <w:rsid w:val="00EA3235"/>
    <w:rsid w:val="00EA742B"/>
    <w:rsid w:val="00EC1D80"/>
    <w:rsid w:val="00EC5F3B"/>
    <w:rsid w:val="00EC67B0"/>
    <w:rsid w:val="00ED5982"/>
    <w:rsid w:val="00ED7369"/>
    <w:rsid w:val="00EE7FB6"/>
    <w:rsid w:val="00EF0703"/>
    <w:rsid w:val="00EF0F9B"/>
    <w:rsid w:val="00EF1E52"/>
    <w:rsid w:val="00EF3FF8"/>
    <w:rsid w:val="00EF42B7"/>
    <w:rsid w:val="00F02C2A"/>
    <w:rsid w:val="00F049FA"/>
    <w:rsid w:val="00F05CF4"/>
    <w:rsid w:val="00F07181"/>
    <w:rsid w:val="00F14547"/>
    <w:rsid w:val="00F16E67"/>
    <w:rsid w:val="00F17F16"/>
    <w:rsid w:val="00F232DB"/>
    <w:rsid w:val="00F24127"/>
    <w:rsid w:val="00F310A5"/>
    <w:rsid w:val="00F31EFA"/>
    <w:rsid w:val="00F32755"/>
    <w:rsid w:val="00F3376F"/>
    <w:rsid w:val="00F34822"/>
    <w:rsid w:val="00F35298"/>
    <w:rsid w:val="00F355DA"/>
    <w:rsid w:val="00F40D5A"/>
    <w:rsid w:val="00F40F93"/>
    <w:rsid w:val="00F4395F"/>
    <w:rsid w:val="00F43DDE"/>
    <w:rsid w:val="00F5022F"/>
    <w:rsid w:val="00F50C09"/>
    <w:rsid w:val="00F55D54"/>
    <w:rsid w:val="00F63805"/>
    <w:rsid w:val="00F63A34"/>
    <w:rsid w:val="00F63F34"/>
    <w:rsid w:val="00F65204"/>
    <w:rsid w:val="00F658B7"/>
    <w:rsid w:val="00F66475"/>
    <w:rsid w:val="00F664E1"/>
    <w:rsid w:val="00F80946"/>
    <w:rsid w:val="00F819E2"/>
    <w:rsid w:val="00F8271C"/>
    <w:rsid w:val="00F8317D"/>
    <w:rsid w:val="00F87EF0"/>
    <w:rsid w:val="00F9258C"/>
    <w:rsid w:val="00F94602"/>
    <w:rsid w:val="00F94B87"/>
    <w:rsid w:val="00F94D74"/>
    <w:rsid w:val="00F95CCF"/>
    <w:rsid w:val="00F95F70"/>
    <w:rsid w:val="00FA41F0"/>
    <w:rsid w:val="00FA43A5"/>
    <w:rsid w:val="00FB1AD7"/>
    <w:rsid w:val="00FB62A9"/>
    <w:rsid w:val="00FB683D"/>
    <w:rsid w:val="00FC0E5A"/>
    <w:rsid w:val="00FC6CE6"/>
    <w:rsid w:val="00FD0D98"/>
    <w:rsid w:val="00FE05FE"/>
    <w:rsid w:val="00FE12E9"/>
    <w:rsid w:val="00FE195B"/>
    <w:rsid w:val="00FE3C22"/>
    <w:rsid w:val="00FE54E9"/>
    <w:rsid w:val="00FF2877"/>
    <w:rsid w:val="00FF372A"/>
    <w:rsid w:val="00FF39DC"/>
    <w:rsid w:val="00FF7E8A"/>
    <w:rsid w:val="0C855F47"/>
    <w:rsid w:val="12138716"/>
    <w:rsid w:val="1B49FF49"/>
    <w:rsid w:val="1B76128B"/>
    <w:rsid w:val="1C13379A"/>
    <w:rsid w:val="1D9A26E1"/>
    <w:rsid w:val="23F02A46"/>
    <w:rsid w:val="2AF9D63F"/>
    <w:rsid w:val="2E5E4BE9"/>
    <w:rsid w:val="408EED11"/>
    <w:rsid w:val="431A4FAA"/>
    <w:rsid w:val="591EFFB8"/>
    <w:rsid w:val="5A320663"/>
    <w:rsid w:val="63216764"/>
    <w:rsid w:val="74C3C729"/>
    <w:rsid w:val="7F2176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CF783"/>
  <w15:docId w15:val="{3AC98E5D-6635-49A1-8A9C-664F8B86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D4B"/>
  </w:style>
  <w:style w:type="paragraph" w:styleId="Ttulo1">
    <w:name w:val="heading 1"/>
    <w:basedOn w:val="Normal"/>
    <w:next w:val="Normal"/>
    <w:link w:val="Ttulo1Car"/>
    <w:uiPriority w:val="9"/>
    <w:qFormat/>
    <w:rsid w:val="00632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32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327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327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27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27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27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27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27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7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327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327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327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27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27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27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27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273F"/>
    <w:rPr>
      <w:rFonts w:eastAsiaTheme="majorEastAsia" w:cstheme="majorBidi"/>
      <w:color w:val="272727" w:themeColor="text1" w:themeTint="D8"/>
    </w:rPr>
  </w:style>
  <w:style w:type="paragraph" w:styleId="Ttulo">
    <w:name w:val="Title"/>
    <w:basedOn w:val="Normal"/>
    <w:next w:val="Normal"/>
    <w:link w:val="TtuloCar"/>
    <w:uiPriority w:val="10"/>
    <w:qFormat/>
    <w:rsid w:val="00632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27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27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27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273F"/>
    <w:pPr>
      <w:spacing w:before="160"/>
      <w:jc w:val="center"/>
    </w:pPr>
    <w:rPr>
      <w:i/>
      <w:iCs/>
      <w:color w:val="404040" w:themeColor="text1" w:themeTint="BF"/>
    </w:rPr>
  </w:style>
  <w:style w:type="character" w:customStyle="1" w:styleId="CitaCar">
    <w:name w:val="Cita Car"/>
    <w:basedOn w:val="Fuentedeprrafopredeter"/>
    <w:link w:val="Cita"/>
    <w:uiPriority w:val="29"/>
    <w:rsid w:val="0063273F"/>
    <w:rPr>
      <w:i/>
      <w:iCs/>
      <w:color w:val="404040" w:themeColor="text1" w:themeTint="BF"/>
    </w:rPr>
  </w:style>
  <w:style w:type="paragraph" w:styleId="Prrafodelista">
    <w:name w:val="List Paragraph"/>
    <w:basedOn w:val="Normal"/>
    <w:uiPriority w:val="34"/>
    <w:qFormat/>
    <w:rsid w:val="0063273F"/>
    <w:pPr>
      <w:ind w:left="720"/>
      <w:contextualSpacing/>
    </w:pPr>
  </w:style>
  <w:style w:type="character" w:styleId="nfasisintenso">
    <w:name w:val="Intense Emphasis"/>
    <w:basedOn w:val="Fuentedeprrafopredeter"/>
    <w:uiPriority w:val="21"/>
    <w:qFormat/>
    <w:rsid w:val="0063273F"/>
    <w:rPr>
      <w:i/>
      <w:iCs/>
      <w:color w:val="0F4761" w:themeColor="accent1" w:themeShade="BF"/>
    </w:rPr>
  </w:style>
  <w:style w:type="paragraph" w:styleId="Citadestacada">
    <w:name w:val="Intense Quote"/>
    <w:basedOn w:val="Normal"/>
    <w:next w:val="Normal"/>
    <w:link w:val="CitadestacadaCar"/>
    <w:uiPriority w:val="30"/>
    <w:qFormat/>
    <w:rsid w:val="00632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273F"/>
    <w:rPr>
      <w:i/>
      <w:iCs/>
      <w:color w:val="0F4761" w:themeColor="accent1" w:themeShade="BF"/>
    </w:rPr>
  </w:style>
  <w:style w:type="character" w:styleId="Referenciaintensa">
    <w:name w:val="Intense Reference"/>
    <w:basedOn w:val="Fuentedeprrafopredeter"/>
    <w:uiPriority w:val="32"/>
    <w:qFormat/>
    <w:rsid w:val="0063273F"/>
    <w:rPr>
      <w:b/>
      <w:bCs/>
      <w:smallCaps/>
      <w:color w:val="0F4761" w:themeColor="accent1" w:themeShade="BF"/>
      <w:spacing w:val="5"/>
    </w:rPr>
  </w:style>
  <w:style w:type="paragraph" w:styleId="Encabezado">
    <w:name w:val="header"/>
    <w:basedOn w:val="Normal"/>
    <w:link w:val="EncabezadoCar"/>
    <w:uiPriority w:val="99"/>
    <w:unhideWhenUsed/>
    <w:rsid w:val="006327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273F"/>
  </w:style>
  <w:style w:type="paragraph" w:styleId="Piedepgina">
    <w:name w:val="footer"/>
    <w:basedOn w:val="Normal"/>
    <w:link w:val="PiedepginaCar"/>
    <w:uiPriority w:val="99"/>
    <w:unhideWhenUsed/>
    <w:rsid w:val="006327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273F"/>
  </w:style>
  <w:style w:type="character" w:styleId="Textodelmarcadordeposicin">
    <w:name w:val="Placeholder Text"/>
    <w:basedOn w:val="Fuentedeprrafopredeter"/>
    <w:uiPriority w:val="99"/>
    <w:semiHidden/>
    <w:rsid w:val="00A101BF"/>
    <w:rPr>
      <w:color w:val="666666"/>
    </w:rPr>
  </w:style>
  <w:style w:type="table" w:styleId="Tablaconcuadrcula">
    <w:name w:val="Table Grid"/>
    <w:basedOn w:val="Tablanormal"/>
    <w:uiPriority w:val="59"/>
    <w:rsid w:val="001C2B00"/>
    <w:pPr>
      <w:spacing w:after="0" w:line="240" w:lineRule="auto"/>
    </w:pPr>
    <w:rPr>
      <w:rFonts w:eastAsiaTheme="minorEastAsia"/>
      <w:kern w:val="0"/>
      <w:sz w:val="24"/>
      <w:szCs w:val="24"/>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900C5F"/>
    <w:rPr>
      <w:color w:val="467886" w:themeColor="hyperlink"/>
      <w:u w:val="single"/>
    </w:rPr>
  </w:style>
  <w:style w:type="paragraph" w:styleId="TDC1">
    <w:name w:val="toc 1"/>
    <w:basedOn w:val="Normal"/>
    <w:next w:val="Normal"/>
    <w:autoRedefine/>
    <w:uiPriority w:val="39"/>
    <w:unhideWhenUsed/>
    <w:rsid w:val="00AC2831"/>
    <w:pPr>
      <w:tabs>
        <w:tab w:val="right" w:leader="dot" w:pos="9346"/>
      </w:tabs>
      <w:spacing w:after="100"/>
    </w:pPr>
  </w:style>
  <w:style w:type="paragraph" w:styleId="TDC2">
    <w:name w:val="toc 2"/>
    <w:basedOn w:val="Normal"/>
    <w:next w:val="Normal"/>
    <w:autoRedefine/>
    <w:uiPriority w:val="39"/>
    <w:unhideWhenUsed/>
    <w:rsid w:val="006F7624"/>
    <w:pPr>
      <w:spacing w:after="100"/>
      <w:ind w:left="220"/>
    </w:pPr>
  </w:style>
  <w:style w:type="paragraph" w:styleId="TDC3">
    <w:name w:val="toc 3"/>
    <w:basedOn w:val="Normal"/>
    <w:next w:val="Normal"/>
    <w:autoRedefine/>
    <w:uiPriority w:val="39"/>
    <w:unhideWhenUsed/>
    <w:rsid w:val="0005406E"/>
    <w:pPr>
      <w:spacing w:after="100"/>
      <w:ind w:left="440"/>
    </w:pPr>
  </w:style>
  <w:style w:type="paragraph" w:styleId="Textoindependiente">
    <w:name w:val="Body Text"/>
    <w:basedOn w:val="Normal"/>
    <w:link w:val="TextoindependienteCar"/>
    <w:uiPriority w:val="99"/>
    <w:unhideWhenUsed/>
    <w:rsid w:val="001344B9"/>
    <w:pPr>
      <w:spacing w:after="120"/>
    </w:pPr>
  </w:style>
  <w:style w:type="character" w:customStyle="1" w:styleId="TextoindependienteCar">
    <w:name w:val="Texto independiente Car"/>
    <w:basedOn w:val="Fuentedeprrafopredeter"/>
    <w:link w:val="Textoindependiente"/>
    <w:uiPriority w:val="99"/>
    <w:rsid w:val="00134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298320">
      <w:bodyDiv w:val="1"/>
      <w:marLeft w:val="0"/>
      <w:marRight w:val="0"/>
      <w:marTop w:val="0"/>
      <w:marBottom w:val="0"/>
      <w:divBdr>
        <w:top w:val="none" w:sz="0" w:space="0" w:color="auto"/>
        <w:left w:val="none" w:sz="0" w:space="0" w:color="auto"/>
        <w:bottom w:val="none" w:sz="0" w:space="0" w:color="auto"/>
        <w:right w:val="none" w:sz="0" w:space="0" w:color="auto"/>
      </w:divBdr>
    </w:div>
    <w:div w:id="840968351">
      <w:bodyDiv w:val="1"/>
      <w:marLeft w:val="0"/>
      <w:marRight w:val="0"/>
      <w:marTop w:val="0"/>
      <w:marBottom w:val="0"/>
      <w:divBdr>
        <w:top w:val="none" w:sz="0" w:space="0" w:color="auto"/>
        <w:left w:val="none" w:sz="0" w:space="0" w:color="auto"/>
        <w:bottom w:val="none" w:sz="0" w:space="0" w:color="auto"/>
        <w:right w:val="none" w:sz="0" w:space="0" w:color="auto"/>
      </w:divBdr>
    </w:div>
    <w:div w:id="1104155699">
      <w:bodyDiv w:val="1"/>
      <w:marLeft w:val="0"/>
      <w:marRight w:val="0"/>
      <w:marTop w:val="0"/>
      <w:marBottom w:val="0"/>
      <w:divBdr>
        <w:top w:val="none" w:sz="0" w:space="0" w:color="auto"/>
        <w:left w:val="none" w:sz="0" w:space="0" w:color="auto"/>
        <w:bottom w:val="none" w:sz="0" w:space="0" w:color="auto"/>
        <w:right w:val="none" w:sz="0" w:space="0" w:color="auto"/>
      </w:divBdr>
    </w:div>
    <w:div w:id="1384869777">
      <w:bodyDiv w:val="1"/>
      <w:marLeft w:val="0"/>
      <w:marRight w:val="0"/>
      <w:marTop w:val="0"/>
      <w:marBottom w:val="0"/>
      <w:divBdr>
        <w:top w:val="none" w:sz="0" w:space="0" w:color="auto"/>
        <w:left w:val="none" w:sz="0" w:space="0" w:color="auto"/>
        <w:bottom w:val="none" w:sz="0" w:space="0" w:color="auto"/>
        <w:right w:val="none" w:sz="0" w:space="0" w:color="auto"/>
      </w:divBdr>
    </w:div>
    <w:div w:id="1989941696">
      <w:bodyDiv w:val="1"/>
      <w:marLeft w:val="0"/>
      <w:marRight w:val="0"/>
      <w:marTop w:val="0"/>
      <w:marBottom w:val="0"/>
      <w:divBdr>
        <w:top w:val="none" w:sz="0" w:space="0" w:color="auto"/>
        <w:left w:val="none" w:sz="0" w:space="0" w:color="auto"/>
        <w:bottom w:val="none" w:sz="0" w:space="0" w:color="auto"/>
        <w:right w:val="none" w:sz="0" w:space="0" w:color="auto"/>
      </w:divBdr>
    </w:div>
    <w:div w:id="2025597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Ana09</b:Tag>
    <b:SourceType>InternetSite</b:SourceType>
    <b:Guid>{251CDC83-8789-434A-B2A4-D3752245963F}</b:Guid>
    <b:Author>
      <b:Author>
        <b:Corporate>Analog Devices, Inc</b:Corporate>
      </b:Author>
    </b:Author>
    <b:Title>Op Amp Common-Mode Rejection Ratio (CMRR)</b:Title>
    <b:Year>2009</b:Year>
    <b:URL>https://www.analog.com/media/en/training-seminars/tutorials/MT-042.pdf</b:URL>
    <b:RefOrder>1</b:RefOrder>
  </b:Source>
</b:Sources>
</file>

<file path=customXml/itemProps1.xml><?xml version="1.0" encoding="utf-8"?>
<ds:datastoreItem xmlns:ds="http://schemas.openxmlformats.org/officeDocument/2006/customXml" ds:itemID="{E877B768-2F3D-4F16-B46C-B040559FA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1</Pages>
  <Words>2301</Words>
  <Characters>12659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14931</CharactersWithSpaces>
  <SharedDoc>false</SharedDoc>
  <HLinks>
    <vt:vector size="72" baseType="variant">
      <vt:variant>
        <vt:i4>1507379</vt:i4>
      </vt:variant>
      <vt:variant>
        <vt:i4>68</vt:i4>
      </vt:variant>
      <vt:variant>
        <vt:i4>0</vt:i4>
      </vt:variant>
      <vt:variant>
        <vt:i4>5</vt:i4>
      </vt:variant>
      <vt:variant>
        <vt:lpwstr/>
      </vt:variant>
      <vt:variant>
        <vt:lpwstr>_Toc165065136</vt:lpwstr>
      </vt:variant>
      <vt:variant>
        <vt:i4>1507379</vt:i4>
      </vt:variant>
      <vt:variant>
        <vt:i4>62</vt:i4>
      </vt:variant>
      <vt:variant>
        <vt:i4>0</vt:i4>
      </vt:variant>
      <vt:variant>
        <vt:i4>5</vt:i4>
      </vt:variant>
      <vt:variant>
        <vt:lpwstr/>
      </vt:variant>
      <vt:variant>
        <vt:lpwstr>_Toc165065135</vt:lpwstr>
      </vt:variant>
      <vt:variant>
        <vt:i4>1507379</vt:i4>
      </vt:variant>
      <vt:variant>
        <vt:i4>56</vt:i4>
      </vt:variant>
      <vt:variant>
        <vt:i4>0</vt:i4>
      </vt:variant>
      <vt:variant>
        <vt:i4>5</vt:i4>
      </vt:variant>
      <vt:variant>
        <vt:lpwstr/>
      </vt:variant>
      <vt:variant>
        <vt:lpwstr>_Toc165065134</vt:lpwstr>
      </vt:variant>
      <vt:variant>
        <vt:i4>1507379</vt:i4>
      </vt:variant>
      <vt:variant>
        <vt:i4>50</vt:i4>
      </vt:variant>
      <vt:variant>
        <vt:i4>0</vt:i4>
      </vt:variant>
      <vt:variant>
        <vt:i4>5</vt:i4>
      </vt:variant>
      <vt:variant>
        <vt:lpwstr/>
      </vt:variant>
      <vt:variant>
        <vt:lpwstr>_Toc165065133</vt:lpwstr>
      </vt:variant>
      <vt:variant>
        <vt:i4>1507379</vt:i4>
      </vt:variant>
      <vt:variant>
        <vt:i4>44</vt:i4>
      </vt:variant>
      <vt:variant>
        <vt:i4>0</vt:i4>
      </vt:variant>
      <vt:variant>
        <vt:i4>5</vt:i4>
      </vt:variant>
      <vt:variant>
        <vt:lpwstr/>
      </vt:variant>
      <vt:variant>
        <vt:lpwstr>_Toc165065132</vt:lpwstr>
      </vt:variant>
      <vt:variant>
        <vt:i4>1507379</vt:i4>
      </vt:variant>
      <vt:variant>
        <vt:i4>38</vt:i4>
      </vt:variant>
      <vt:variant>
        <vt:i4>0</vt:i4>
      </vt:variant>
      <vt:variant>
        <vt:i4>5</vt:i4>
      </vt:variant>
      <vt:variant>
        <vt:lpwstr/>
      </vt:variant>
      <vt:variant>
        <vt:lpwstr>_Toc165065131</vt:lpwstr>
      </vt:variant>
      <vt:variant>
        <vt:i4>1507379</vt:i4>
      </vt:variant>
      <vt:variant>
        <vt:i4>32</vt:i4>
      </vt:variant>
      <vt:variant>
        <vt:i4>0</vt:i4>
      </vt:variant>
      <vt:variant>
        <vt:i4>5</vt:i4>
      </vt:variant>
      <vt:variant>
        <vt:lpwstr/>
      </vt:variant>
      <vt:variant>
        <vt:lpwstr>_Toc165065130</vt:lpwstr>
      </vt:variant>
      <vt:variant>
        <vt:i4>1441843</vt:i4>
      </vt:variant>
      <vt:variant>
        <vt:i4>26</vt:i4>
      </vt:variant>
      <vt:variant>
        <vt:i4>0</vt:i4>
      </vt:variant>
      <vt:variant>
        <vt:i4>5</vt:i4>
      </vt:variant>
      <vt:variant>
        <vt:lpwstr/>
      </vt:variant>
      <vt:variant>
        <vt:lpwstr>_Toc165065129</vt:lpwstr>
      </vt:variant>
      <vt:variant>
        <vt:i4>1441843</vt:i4>
      </vt:variant>
      <vt:variant>
        <vt:i4>20</vt:i4>
      </vt:variant>
      <vt:variant>
        <vt:i4>0</vt:i4>
      </vt:variant>
      <vt:variant>
        <vt:i4>5</vt:i4>
      </vt:variant>
      <vt:variant>
        <vt:lpwstr/>
      </vt:variant>
      <vt:variant>
        <vt:lpwstr>_Toc165065128</vt:lpwstr>
      </vt:variant>
      <vt:variant>
        <vt:i4>1441843</vt:i4>
      </vt:variant>
      <vt:variant>
        <vt:i4>14</vt:i4>
      </vt:variant>
      <vt:variant>
        <vt:i4>0</vt:i4>
      </vt:variant>
      <vt:variant>
        <vt:i4>5</vt:i4>
      </vt:variant>
      <vt:variant>
        <vt:lpwstr/>
      </vt:variant>
      <vt:variant>
        <vt:lpwstr>_Toc165065127</vt:lpwstr>
      </vt:variant>
      <vt:variant>
        <vt:i4>1441843</vt:i4>
      </vt:variant>
      <vt:variant>
        <vt:i4>8</vt:i4>
      </vt:variant>
      <vt:variant>
        <vt:i4>0</vt:i4>
      </vt:variant>
      <vt:variant>
        <vt:i4>5</vt:i4>
      </vt:variant>
      <vt:variant>
        <vt:lpwstr/>
      </vt:variant>
      <vt:variant>
        <vt:lpwstr>_Toc165065126</vt:lpwstr>
      </vt:variant>
      <vt:variant>
        <vt:i4>1441843</vt:i4>
      </vt:variant>
      <vt:variant>
        <vt:i4>2</vt:i4>
      </vt:variant>
      <vt:variant>
        <vt:i4>0</vt:i4>
      </vt:variant>
      <vt:variant>
        <vt:i4>5</vt:i4>
      </vt:variant>
      <vt:variant>
        <vt:lpwstr/>
      </vt:variant>
      <vt:variant>
        <vt:lpwstr>_Toc165065125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Yael Gomez Galvan</dc:creator>
  <cp:keywords/>
  <dc:description/>
  <cp:lastModifiedBy>Diego Yael Gomez Galvan</cp:lastModifiedBy>
  <cp:revision>250</cp:revision>
  <cp:lastPrinted>2025-03-09T23:06:00Z</cp:lastPrinted>
  <dcterms:created xsi:type="dcterms:W3CDTF">2024-03-18T22:39:00Z</dcterms:created>
  <dcterms:modified xsi:type="dcterms:W3CDTF">2025-03-09T23:06:00Z</dcterms:modified>
</cp:coreProperties>
</file>