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i w:val="1"/>
          <w:sz w:val="32"/>
          <w:szCs w:val="32"/>
        </w:rPr>
      </w:pPr>
      <w:r w:rsidDel="00000000" w:rsidR="00000000" w:rsidRPr="00000000">
        <w:rPr>
          <w:b w:val="1"/>
          <w:i w:val="1"/>
          <w:sz w:val="32"/>
          <w:szCs w:val="32"/>
          <w:rtl w:val="0"/>
        </w:rPr>
        <w:t xml:space="preserve">Documentação sprint 2 -Luigi e Wilker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after="240" w:before="240" w:lineRule="auto"/>
        <w:ind w:left="360"/>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Introdução (pronta)</w:t>
      </w:r>
    </w:p>
    <w:p w:rsidR="00000000" w:rsidDel="00000000" w:rsidP="00000000" w:rsidRDefault="00000000" w:rsidRPr="00000000" w14:paraId="00000004">
      <w:pPr>
        <w:spacing w:after="240" w:before="240" w:line="360" w:lineRule="auto"/>
        <w:jc w:val="both"/>
        <w:rPr>
          <w:i w:val="1"/>
        </w:rPr>
      </w:pPr>
      <w:r w:rsidDel="00000000" w:rsidR="00000000" w:rsidRPr="00000000">
        <w:rPr>
          <w:rtl w:val="0"/>
        </w:rPr>
        <w:t xml:space="preserve">Sabe-se que atualmente um dos maiores sistemas econômicos no mundo é o capitalismo, onde seu principal objetivo é a obtenção de lucros cada vez maiores. É de conhecimento também que o cenário mundial está cada vez mais imerso na tecnologia. Karl Marx citou que</w:t>
      </w:r>
      <w:r w:rsidDel="00000000" w:rsidR="00000000" w:rsidRPr="00000000">
        <w:rPr>
          <w:rtl w:val="0"/>
        </w:rPr>
        <w:t xml:space="preserve"> </w:t>
      </w:r>
      <w:r w:rsidDel="00000000" w:rsidR="00000000" w:rsidRPr="00000000">
        <w:rPr>
          <w:i w:val="1"/>
          <w:rtl w:val="0"/>
        </w:rPr>
        <w:t xml:space="preserve">“A desvalorização do mundo humano aumenta em proporção direta com a valorização do mundo das coisas.”</w:t>
      </w:r>
    </w:p>
    <w:p w:rsidR="00000000" w:rsidDel="00000000" w:rsidP="00000000" w:rsidRDefault="00000000" w:rsidRPr="00000000" w14:paraId="00000005">
      <w:pPr>
        <w:spacing w:after="240" w:before="240" w:line="360" w:lineRule="auto"/>
        <w:jc w:val="both"/>
        <w:rPr/>
      </w:pPr>
      <w:r w:rsidDel="00000000" w:rsidR="00000000" w:rsidRPr="00000000">
        <w:rPr>
          <w:rtl w:val="0"/>
        </w:rPr>
        <w:t xml:space="preserve">Por esse motivo, com base nas informações anteriores e através de pesquisas foi descoberto que o comércio varejista é responsável pelo atendimento de necessidades básicas e desejos do consumidor, sendo responsável por 43,4% do PIB brasileiro, estando mais presentes em setores de supermercados e farmácias.</w:t>
      </w:r>
    </w:p>
    <w:p w:rsidR="00000000" w:rsidDel="00000000" w:rsidP="00000000" w:rsidRDefault="00000000" w:rsidRPr="00000000" w14:paraId="00000006">
      <w:pPr>
        <w:spacing w:after="240" w:before="240" w:line="360" w:lineRule="auto"/>
        <w:jc w:val="both"/>
        <w:rPr/>
      </w:pPr>
      <w:r w:rsidDel="00000000" w:rsidR="00000000" w:rsidRPr="00000000">
        <w:rPr>
          <w:rtl w:val="0"/>
        </w:rPr>
        <w:t xml:space="preserve">Onde nesses lugares acabam sendo feitas muitas vendas de produtos diários, tal como produtos de higiene, básicos entre outros tipos, pois atende desde necessidades básicas de consumo diário até desejos que atendem ao consumo mensal, e por esse motivo são recebidas diversas pessoas no dia a dia, dessa forma tendo um setor que oscila financeiramente de acordo com a economia.</w:t>
      </w:r>
    </w:p>
    <w:p w:rsidR="00000000" w:rsidDel="00000000" w:rsidP="00000000" w:rsidRDefault="00000000" w:rsidRPr="00000000" w14:paraId="00000007">
      <w:pPr>
        <w:spacing w:after="240" w:before="240" w:line="360" w:lineRule="auto"/>
        <w:jc w:val="both"/>
        <w:rPr/>
      </w:pPr>
      <w:r w:rsidDel="00000000" w:rsidR="00000000" w:rsidRPr="00000000">
        <w:rPr>
          <w:rtl w:val="0"/>
        </w:rPr>
        <w:t xml:space="preserve">Nesse tipo de setor, a inovação com o usuário, a interação, são fatores muito importantes para que o consumidor se sinta na vontade de comprar esses produtos, também sensores em regiões específicas, para aumentar assim as vendas de certa região que necessite de uma maior atenção.</w:t>
      </w:r>
    </w:p>
    <w:p w:rsidR="00000000" w:rsidDel="00000000" w:rsidP="00000000" w:rsidRDefault="00000000" w:rsidRPr="00000000" w14:paraId="00000008">
      <w:pPr>
        <w:spacing w:after="240" w:before="240" w:line="360" w:lineRule="auto"/>
        <w:ind w:left="860" w:hanging="360"/>
        <w:jc w:val="both"/>
        <w:rPr/>
      </w:pPr>
      <w:r w:rsidDel="00000000" w:rsidR="00000000" w:rsidRPr="00000000">
        <w:rPr>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Tipo de negócio (pronto)</w:t>
      </w:r>
    </w:p>
    <w:p w:rsidR="00000000" w:rsidDel="00000000" w:rsidP="00000000" w:rsidRDefault="00000000" w:rsidRPr="00000000" w14:paraId="00000009">
      <w:pPr>
        <w:spacing w:after="240" w:before="240" w:line="360" w:lineRule="auto"/>
        <w:jc w:val="both"/>
        <w:rPr/>
      </w:pPr>
      <w:r w:rsidDel="00000000" w:rsidR="00000000" w:rsidRPr="00000000">
        <w:rPr>
          <w:rtl w:val="0"/>
        </w:rPr>
        <w:t xml:space="preserve">Este projeto estará voltado para o mercado B2B, onde dados através de sensores de bloqueio, irão nos dizer através dos sensores, que irão monitorar a circulação entre os corredores do supermercado e irão gerar dados com informações primordiais para o interesse de marcas e supermercados, gerando venda às empresas distribuidoras.</w:t>
      </w:r>
    </w:p>
    <w:p w:rsidR="00000000" w:rsidDel="00000000" w:rsidP="00000000" w:rsidRDefault="00000000" w:rsidRPr="00000000" w14:paraId="0000000A">
      <w:pPr>
        <w:spacing w:after="240" w:before="240" w:line="360" w:lineRule="auto"/>
        <w:jc w:val="both"/>
        <w:rPr/>
      </w:pPr>
      <w:r w:rsidDel="00000000" w:rsidR="00000000" w:rsidRPr="00000000">
        <w:rPr>
          <w:rtl w:val="0"/>
        </w:rPr>
      </w:r>
    </w:p>
    <w:p w:rsidR="00000000" w:rsidDel="00000000" w:rsidP="00000000" w:rsidRDefault="00000000" w:rsidRPr="00000000" w14:paraId="0000000B">
      <w:pPr>
        <w:spacing w:after="240" w:before="240" w:line="360" w:lineRule="auto"/>
        <w:jc w:val="both"/>
        <w:rPr/>
      </w:pPr>
      <w:r w:rsidDel="00000000" w:rsidR="00000000" w:rsidRPr="00000000">
        <w:rPr>
          <w:rtl w:val="0"/>
        </w:rPr>
      </w:r>
    </w:p>
    <w:p w:rsidR="00000000" w:rsidDel="00000000" w:rsidP="00000000" w:rsidRDefault="00000000" w:rsidRPr="00000000" w14:paraId="0000000C">
      <w:pPr>
        <w:spacing w:after="240" w:before="240" w:line="360" w:lineRule="auto"/>
        <w:jc w:val="both"/>
        <w:rPr/>
      </w:pPr>
      <w:r w:rsidDel="00000000" w:rsidR="00000000" w:rsidRPr="00000000">
        <w:rPr>
          <w:rtl w:val="0"/>
        </w:rPr>
      </w:r>
    </w:p>
    <w:p w:rsidR="00000000" w:rsidDel="00000000" w:rsidP="00000000" w:rsidRDefault="00000000" w:rsidRPr="00000000" w14:paraId="0000000D">
      <w:pPr>
        <w:spacing w:after="240" w:before="240" w:line="360" w:lineRule="auto"/>
        <w:jc w:val="both"/>
        <w:rPr/>
      </w:pPr>
      <w:r w:rsidDel="00000000" w:rsidR="00000000" w:rsidRPr="00000000">
        <w:rPr>
          <w:rtl w:val="0"/>
        </w:rPr>
      </w:r>
    </w:p>
    <w:p w:rsidR="00000000" w:rsidDel="00000000" w:rsidP="00000000" w:rsidRDefault="00000000" w:rsidRPr="00000000" w14:paraId="0000000E">
      <w:pPr>
        <w:spacing w:after="240" w:before="240" w:line="360" w:lineRule="auto"/>
        <w:jc w:val="both"/>
        <w:rPr/>
      </w:pPr>
      <w:r w:rsidDel="00000000" w:rsidR="00000000" w:rsidRPr="00000000">
        <w:rPr>
          <w:rtl w:val="0"/>
        </w:rPr>
        <w:t xml:space="preserve">3. Objetivo (pronta)</w:t>
      </w:r>
    </w:p>
    <w:p w:rsidR="00000000" w:rsidDel="00000000" w:rsidP="00000000" w:rsidRDefault="00000000" w:rsidRPr="00000000" w14:paraId="0000000F">
      <w:pPr>
        <w:spacing w:after="240" w:before="240" w:line="360" w:lineRule="auto"/>
        <w:jc w:val="both"/>
        <w:rPr/>
      </w:pPr>
      <w:r w:rsidDel="00000000" w:rsidR="00000000" w:rsidRPr="00000000">
        <w:rPr>
          <w:rtl w:val="0"/>
        </w:rPr>
        <w:t xml:space="preserve">O objetivo do projeto tem como principal função facilitar e agilizar a coleta de dados, expandir e aperfeiçoar a visão que o mercado varejista tem para com a área tecnológica, utilizando de programas voltados para </w:t>
      </w:r>
      <w:r w:rsidDel="00000000" w:rsidR="00000000" w:rsidRPr="00000000">
        <w:rPr>
          <w:i w:val="1"/>
          <w:rtl w:val="0"/>
        </w:rPr>
        <w:t xml:space="preserve">IoT</w:t>
      </w:r>
      <w:r w:rsidDel="00000000" w:rsidR="00000000" w:rsidRPr="00000000">
        <w:rPr>
          <w:rtl w:val="0"/>
        </w:rPr>
        <w:t xml:space="preserve"> iremos facilitar o ganho de rendimentos referente a estratégia no comportamento do consumidor através de um sistema automatizado, que interliga um banco de dados em nuvem que pode ser acessado através do nosso site institucional mediante um cadastro assegurando que as informações são verídicas e colaboram para projeção de um PDV de acordo com a necessidade do cliente.</w:t>
      </w:r>
    </w:p>
    <w:p w:rsidR="00000000" w:rsidDel="00000000" w:rsidP="00000000" w:rsidRDefault="00000000" w:rsidRPr="00000000" w14:paraId="00000010">
      <w:pPr>
        <w:spacing w:after="240" w:before="240" w:line="360" w:lineRule="auto"/>
        <w:jc w:val="both"/>
        <w:rPr/>
      </w:pPr>
      <w:r w:rsidDel="00000000" w:rsidR="00000000" w:rsidRPr="00000000">
        <w:rPr>
          <w:rtl w:val="0"/>
        </w:rPr>
        <w:t xml:space="preserve">Sendo sua aplicação prática realizada através de sensores de bloqueio distribuídos de maneira estratégica dentro dos corretos dos supermercados. O intuito da instalação dos sensores é captar informações do comportamento do consumidor e influenciá-lo a comprar os produtos que irão render mais lucros aos nossos clientes.</w:t>
      </w:r>
    </w:p>
    <w:p w:rsidR="00000000" w:rsidDel="00000000" w:rsidP="00000000" w:rsidRDefault="00000000" w:rsidRPr="00000000" w14:paraId="00000011">
      <w:pPr>
        <w:spacing w:after="240" w:before="240" w:line="360" w:lineRule="auto"/>
        <w:jc w:val="both"/>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Justificativa ( pronta) </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A utilização dos sensores de bloqueio (presença) se torna extremamente relevante quando existe um interesse em potencializar vendas em estabelecimentos, como supermercados. É uma estratégia nova, ágil e mais lucrativa que a contratação de promotores de venda, implementando novas formas de vender e atrair o consumidor, que graças ao uso correto das informações geradas pelos sensores, seria possível posicionar produtos específicos em lugares específicos ao obter conhecimento das áreas do estabelecimento com maior tráfego de pessoas. Captar clientes, mantê-los e gerar mais lucro em um supermercado requer estratégia, não bastando simplesmente colocar os produtos à mostra. Sendo assim, a melhor solução é recorrer a esta tecnologia, que é modelada especificamente para este segmento e atende as necessidades dos mercados, além de trazer os benefícios citados anteriormente, atende e beneficia o consumidor final, que é mais conectado nos dias de hoje e obteria uma maior facilidade e praticidade ao buscar algum produto em sua ida ao mercado.</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rPr>
          <w:b w:val="1"/>
          <w:i w:val="1"/>
        </w:rPr>
      </w:pPr>
      <w:r w:rsidDel="00000000" w:rsidR="00000000" w:rsidRPr="00000000">
        <w:rPr>
          <w:rtl w:val="0"/>
        </w:rPr>
        <w:t xml:space="preserve">Marcos do projeto (editando)</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1B">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pPr>
      <w:r w:rsidDel="00000000" w:rsidR="00000000" w:rsidRPr="00000000">
        <w:rPr>
          <w:rtl w:val="0"/>
        </w:rPr>
        <w:t xml:space="preserve">25/02/2022 – Primeira reunião para definição de proposta do projeto;</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 </w:t>
      </w:r>
    </w:p>
    <w:p w:rsidR="00000000" w:rsidDel="00000000" w:rsidP="00000000" w:rsidRDefault="00000000" w:rsidRPr="00000000" w14:paraId="0000001D">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pPr>
      <w:r w:rsidDel="00000000" w:rsidR="00000000" w:rsidRPr="00000000">
        <w:rPr>
          <w:rtl w:val="0"/>
        </w:rPr>
        <w:t xml:space="preserve">03/03/2022 – Realização de uma reunião de alinhamento aos processos em andamentos e próximos passos a serem dados;</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r>
    </w:p>
    <w:p w:rsidR="00000000" w:rsidDel="00000000" w:rsidP="00000000" w:rsidRDefault="00000000" w:rsidRPr="00000000" w14:paraId="0000001F">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pPr>
      <w:r w:rsidDel="00000000" w:rsidR="00000000" w:rsidRPr="00000000">
        <w:rPr>
          <w:rtl w:val="0"/>
        </w:rPr>
        <w:t xml:space="preserve">07/03/2022 – Pauta para discutir o andamento do projeto com base nas aulas anteriores;</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r>
    </w:p>
    <w:p w:rsidR="00000000" w:rsidDel="00000000" w:rsidP="00000000" w:rsidRDefault="00000000" w:rsidRPr="00000000" w14:paraId="00000021">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rPr>
          <w:u w:val="none"/>
        </w:rPr>
      </w:pPr>
      <w:r w:rsidDel="00000000" w:rsidR="00000000" w:rsidRPr="00000000">
        <w:rPr>
          <w:rtl w:val="0"/>
        </w:rPr>
        <w:t xml:space="preserve">09/03/2022  – Primeiro teste do Arduino;</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 </w:t>
      </w:r>
    </w:p>
    <w:p w:rsidR="00000000" w:rsidDel="00000000" w:rsidP="00000000" w:rsidRDefault="00000000" w:rsidRPr="00000000" w14:paraId="00000023">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rPr>
          <w:u w:val="none"/>
        </w:rPr>
      </w:pPr>
      <w:r w:rsidDel="00000000" w:rsidR="00000000" w:rsidRPr="00000000">
        <w:rPr>
          <w:rtl w:val="0"/>
        </w:rPr>
        <w:t xml:space="preserve">10/03/2022 – Complementação do projeto, Criação de tabela no My SQL e Inserção de novos dados;</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r>
    </w:p>
    <w:p w:rsidR="00000000" w:rsidDel="00000000" w:rsidP="00000000" w:rsidRDefault="00000000" w:rsidRPr="00000000" w14:paraId="00000025">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rPr>
          <w:u w:val="none"/>
        </w:rPr>
      </w:pPr>
      <w:r w:rsidDel="00000000" w:rsidR="00000000" w:rsidRPr="00000000">
        <w:rPr>
          <w:rtl w:val="0"/>
        </w:rPr>
        <w:t xml:space="preserve">15/03/2022  – Reunião pobre os conteúdos que faltavam na documentação e slides de apresentação, para acertar erros e complementar assuntos;</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r>
    </w:p>
    <w:p w:rsidR="00000000" w:rsidDel="00000000" w:rsidP="00000000" w:rsidRDefault="00000000" w:rsidRPr="00000000" w14:paraId="00000027">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rPr>
          <w:u w:val="none"/>
        </w:rPr>
      </w:pPr>
      <w:r w:rsidDel="00000000" w:rsidR="00000000" w:rsidRPr="00000000">
        <w:rPr>
          <w:rtl w:val="0"/>
        </w:rPr>
        <w:t xml:space="preserve">16/03/2022  – Apresentação em grupo para pontuação de conhecimento obtido;</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r>
    </w:p>
    <w:p w:rsidR="00000000" w:rsidDel="00000000" w:rsidP="00000000" w:rsidRDefault="00000000" w:rsidRPr="00000000" w14:paraId="00000029">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pPr>
      <w:r w:rsidDel="00000000" w:rsidR="00000000" w:rsidRPr="00000000">
        <w:rPr>
          <w:rtl w:val="0"/>
        </w:rPr>
        <w:t xml:space="preserve">?/?/2022 – Formação da nova equipe para definir a proposta do projeto;</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r>
    </w:p>
    <w:p w:rsidR="00000000" w:rsidDel="00000000" w:rsidP="00000000" w:rsidRDefault="00000000" w:rsidRPr="00000000" w14:paraId="0000002B">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pPr>
      <w:r w:rsidDel="00000000" w:rsidR="00000000" w:rsidRPr="00000000">
        <w:rPr>
          <w:rtl w:val="0"/>
        </w:rPr>
        <w:t xml:space="preserve">?/?/2022 – Reunião para alinhar as metas, dividir a equipe, designar tarefas e projetar o backlog;</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r>
    </w:p>
    <w:p w:rsidR="00000000" w:rsidDel="00000000" w:rsidP="00000000" w:rsidRDefault="00000000" w:rsidRPr="00000000" w14:paraId="0000002D">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pPr>
      <w:r w:rsidDel="00000000" w:rsidR="00000000" w:rsidRPr="00000000">
        <w:rPr>
          <w:rtl w:val="0"/>
        </w:rPr>
        <w:t xml:space="preserve">?/?/2022 – Início do desenvolvimento do site, criação do banco de dados em MySQL e modificações na documentação;</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r>
    </w:p>
    <w:p w:rsidR="00000000" w:rsidDel="00000000" w:rsidP="00000000" w:rsidRDefault="00000000" w:rsidRPr="00000000" w14:paraId="0000002F">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rPr>
          <w:u w:val="none"/>
        </w:rPr>
      </w:pPr>
      <w:r w:rsidDel="00000000" w:rsidR="00000000" w:rsidRPr="00000000">
        <w:rPr>
          <w:rtl w:val="0"/>
        </w:rPr>
        <w:t xml:space="preserve">?/?/2022 – Aprimoramento do simulador financeiro;</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31">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rPr>
          <w:u w:val="none"/>
        </w:rPr>
      </w:pPr>
      <w:r w:rsidDel="00000000" w:rsidR="00000000" w:rsidRPr="00000000">
        <w:rPr>
          <w:rtl w:val="0"/>
        </w:rPr>
        <w:t xml:space="preserve">07/04/2022 – Ida ao mercado para fins de pesquisa e coleta de informações, além do registro de fotos e vídeos;</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Equipe de projeto (pronta)</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Nós nos ajudamos em todos os setores, mas nos dividimos em sub-equipes, sendo elas:</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3A">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ind w:left="720" w:hanging="360"/>
        <w:rPr>
          <w:u w:val="none"/>
        </w:rPr>
      </w:pPr>
      <w:r w:rsidDel="00000000" w:rsidR="00000000" w:rsidRPr="00000000">
        <w:rPr>
          <w:rtl w:val="0"/>
        </w:rPr>
        <w:t xml:space="preserve">Developers Team (Equipe de desenvolvedores): Responsável por toda a programação envolvida no projeto, como o site e o simulador financeiro. Este último apenas sua programação, pois sua projeção será decidida em grupo. Equipe composta por Pedro Cordeiro e Gustavo Gonçalves.</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r>
    </w:p>
    <w:p w:rsidR="00000000" w:rsidDel="00000000" w:rsidP="00000000" w:rsidRDefault="00000000" w:rsidRPr="00000000" w14:paraId="0000003C">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ind w:left="720" w:hanging="360"/>
        <w:rPr>
          <w:u w:val="none"/>
        </w:rPr>
      </w:pPr>
      <w:r w:rsidDel="00000000" w:rsidR="00000000" w:rsidRPr="00000000">
        <w:rPr>
          <w:rtl w:val="0"/>
        </w:rPr>
        <w:t xml:space="preserve">DBA (Administrador de Banco de Dados): Responsável pela criação e administração do banco de dados e suas tabelas. A equipe é composta por apenas um integrante, Thais de França.</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r>
    </w:p>
    <w:p w:rsidR="00000000" w:rsidDel="00000000" w:rsidP="00000000" w:rsidRDefault="00000000" w:rsidRPr="00000000" w14:paraId="0000003E">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ind w:left="720" w:hanging="360"/>
        <w:rPr>
          <w:u w:val="none"/>
        </w:rPr>
      </w:pPr>
      <w:r w:rsidDel="00000000" w:rsidR="00000000" w:rsidRPr="00000000">
        <w:rPr>
          <w:rtl w:val="0"/>
        </w:rPr>
        <w:t xml:space="preserve">Documentador de Sistemas: Responsável por transpassar o todo do projeto em um documento dividido por tópicos e categorias, de uma forma e linguagem claras e objetivas. A equipe é composta por Wilker Fructuoso e Luigi Ceolin.</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Fonts w:ascii="Roboto" w:cs="Roboto" w:eastAsia="Roboto" w:hAnsi="Roboto"/>
          <w:color w:val="172b4d"/>
          <w:sz w:val="21"/>
          <w:szCs w:val="21"/>
          <w:highlight w:val="white"/>
          <w:rtl w:val="0"/>
        </w:rPr>
        <w:t xml:space="preserve">criação de processo e ferramenta de gestão na documentação (a fazer)</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Contexto do projeto (pronto)</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Ao avistar uma fragilidade econômica nos setores varejistas como supermercados, farmácias, avistamos uma oportunidade de fazer esse setor se potencializar cada vez mais, usando práticas essenciais para poder visualizar de uma maneira específica cada setor (corredores) dentro de um supermercado, que seja por exemplo melhor utilizado, onde passam diversas pessoas por dia, mas a área, acaba não sendo utilizada de maneira correta, tais como não induzir o cliente a comprar produtos, que é o caso da técnica PVD, fazendo assim que tenha uma baixa potencia de produtos vendidos no corredor ao dia.</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Por esse motivo nós da 2Sense, disponibilizaremos sensores que irão poder ver a quantidade de pessoas que passam por dia em um determinado corredor, fazendo assim que o supermercado visualize de uma maneira geral, qual fileira está sendo mais visitada e por que ela está sendo o corredor de maior pico dentro de um determinado dia, e com base nesses critérios, podemos solucionar e trazer técnicas específicas para cada corredor.</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Sustentação (pronto)</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Nosso projeto contém uma sustentação desenvolvida em três partes, como a primeira sendo responsável pelo suporte técnico da nossa equipe dentro dos supermercados, sempre de olho nos sensores, para trazer um melhor funcionamento dos sensores, desde a instalação dos sensores no estabelecimento até nossa plataforma para coleta dos dados em gráficos e relatórios.</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Já na segunda parte da nossa sustentação, temos os dados coletados pelos sensores, que serão monitorados e armazenados constantemente pelo nosso sistema, trazendo a possibilidade do nosso cliente ter acesso aos gráficos informativos quando precisar, e onde estiver, dentro do tempo de contrato, mantendo-o em contato conosco durante o tempo previsto.</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Na terceira parte da sustentação do nosso projeto temos a implementação de um processo que tem como base “menos gastos” com equipamentos e menos descarte de lixos eletrônicos na sociedade, tendo como propósito que após o término de um contrato e início de outro, utilizaremos os mesmos equipamentos, como sensores.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