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mc:Ignorable="w14 wp14">
  <w:body>
    <w:p>
      <w:pPr>
        <w:pStyle w:val="style0"/>
        <w:shd w:val="clear" w:color="auto" w:fill="ffffff"/>
        <w:spacing w:before="129" w:after="0" w:lineRule="auto" w:line="240"/>
        <w:outlineLvl w:val="0"/>
        <w:rPr>
          <w:rFonts w:ascii="Arial" w:cs="Arial" w:eastAsia="Times New Roman" w:hAnsi="Arial"/>
          <w:b/>
          <w:bCs/>
          <w:color w:val="000000"/>
          <w:kern w:val="36"/>
          <w:sz w:val="45"/>
          <w:szCs w:val="45"/>
        </w:rPr>
      </w:pPr>
      <w:r>
        <w:rPr>
          <w:rFonts w:ascii="Arial" w:cs="Arial" w:eastAsia="Times New Roman" w:hAnsi="Arial"/>
          <w:b/>
          <w:bCs/>
          <w:color w:val="000000"/>
          <w:kern w:val="36"/>
          <w:sz w:val="45"/>
          <w:szCs w:val="45"/>
        </w:rPr>
        <w:t>EM Algorithm (Expectation-maximization):</w:t>
      </w:r>
    </w:p>
    <w:p>
      <w:pPr>
        <w:pStyle w:val="style0"/>
        <w:shd w:val="clear" w:color="auto" w:fill="ffffff"/>
        <w:spacing w:after="0" w:lineRule="atLeast" w:line="525"/>
        <w:textAlignment w:val="baseline"/>
        <w:outlineLvl w:val="1"/>
        <w:rPr>
          <w:rFonts w:ascii="Arial" w:cs="Arial" w:eastAsia="Times New Roman" w:hAnsi="Arial"/>
          <w:color w:val="000000"/>
          <w:sz w:val="27"/>
          <w:szCs w:val="27"/>
        </w:rPr>
      </w:pPr>
      <w:r>
        <w:rPr>
          <w:rFonts w:ascii="Arial" w:cs="Arial" w:eastAsia="Times New Roman" w:hAnsi="Arial"/>
          <w:color w:val="000000"/>
          <w:sz w:val="27"/>
          <w:szCs w:val="27"/>
        </w:rPr>
        <w:t>What is the EM Algorithm?</w:t>
      </w:r>
    </w:p>
    <w:p>
      <w:pPr>
        <w:pStyle w:val="style0"/>
        <w:shd w:val="clear" w:color="auto" w:fill="ffffff"/>
        <w:spacing w:after="0" w:lineRule="auto" w:line="240"/>
        <w:textAlignment w:val="baseline"/>
        <w:rPr>
          <w:rFonts w:ascii="Arial" w:cs="Arial" w:eastAsia="Times New Roman" w:hAnsi="Arial"/>
          <w:color w:val="000000"/>
          <w:sz w:val="27"/>
          <w:szCs w:val="27"/>
        </w:rPr>
      </w:pPr>
      <w:r>
        <w:rPr>
          <w:rFonts w:ascii="Arial" w:cs="Arial" w:eastAsia="Times New Roman" w:hAnsi="Arial"/>
          <w:color w:val="000000"/>
          <w:sz w:val="27"/>
          <w:szCs w:val="27"/>
        </w:rPr>
        <w:drawing>
          <wp:inline distT="0" distB="0" distL="0" distR="0">
            <wp:extent cx="4876800" cy="3248025"/>
            <wp:effectExtent l="19050" t="0" r="0" b="0"/>
            <wp:docPr id="1026" name="Image1" descr="em algorithm"/>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true">
                    <a:blip r:embed="rId2" cstate="print">
                      <a:extLst>
                        <a:ext uri="{28A0092B-C50C-407E-A947-70E740481C1C}">
                          <a14:useLocalDpi xmlns:a14="http://schemas.microsoft.com/office/drawing/2010/main" val="0"/>
                        </a:ext>
                      </a:extLst>
                    </a:blip>
                    <a:srcRect l="0" t="0" r="0" b="0"/>
                    <a:stretch>
                      <a:fillRect/>
                    </a:stretch>
                  </pic:blipFill>
                  <pic:spPr>
                    <a:xfrm>
                      <a:off x="0" y="0"/>
                      <a:ext cx="4876800" cy="3248025"/>
                    </a:xfrm>
                    <a:prstGeom prst="rect">
                      <a:avLst/>
                    </a:prstGeom>
                  </pic:spPr>
                </pic:pic>
              </a:graphicData>
            </a:graphic>
          </wp:inline>
        </w:drawing>
      </w:r>
    </w:p>
    <w:p>
      <w:pPr>
        <w:pStyle w:val="style0"/>
        <w:pBdr>
          <w:bottom w:val="single" w:sz="6" w:space="11" w:color="eaeaea"/>
        </w:pBdr>
        <w:shd w:val="clear" w:color="auto" w:fill="ffffff"/>
        <w:spacing w:lineRule="auto" w:line="240"/>
        <w:jc w:val="both"/>
        <w:textAlignment w:val="baseline"/>
        <w:rPr>
          <w:rFonts w:ascii="Arial" w:cs="Arial" w:eastAsia="Times New Roman" w:hAnsi="Arial"/>
          <w:color w:val="000000"/>
          <w:sz w:val="27"/>
          <w:szCs w:val="27"/>
        </w:rPr>
      </w:pPr>
      <w:r>
        <w:rPr>
          <w:rFonts w:ascii="Arial" w:cs="Arial" w:eastAsia="Times New Roman" w:hAnsi="Arial"/>
          <w:color w:val="000000"/>
          <w:sz w:val="27"/>
          <w:szCs w:val="27"/>
        </w:rPr>
        <w:t>The EM algorithm can be used to estimate latent variables, like ones that come from mixture distributions (you know they came from a mixture, but not which specific distribution).</w:t>
      </w:r>
    </w:p>
    <w:p>
      <w:pPr>
        <w:pStyle w:val="style0"/>
        <w:spacing w:after="0"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br w:clear="left"/>
      </w:r>
      <w:r>
        <w:rPr>
          <w:rFonts w:ascii="Arial" w:cs="Arial" w:eastAsia="Times New Roman" w:hAnsi="Arial"/>
          <w:color w:val="000000"/>
          <w:sz w:val="27"/>
          <w:szCs w:val="27"/>
        </w:rPr>
        <w:t>The Expectation-Maximization (EM) algorithm is a way to find maximum-likelihood estimates for model </w:t>
      </w:r>
      <w:r>
        <w:rPr/>
        <w:fldChar w:fldCharType="begin"/>
      </w:r>
      <w:r>
        <w:instrText xml:space="preserve"> HYPERLINK "http://www.statisticshowto.com/what-is-a-parameter-statisticshowto/" </w:instrText>
      </w:r>
      <w:r>
        <w:rPr/>
        <w:fldChar w:fldCharType="separate"/>
      </w:r>
      <w:r>
        <w:rPr>
          <w:rFonts w:ascii="Arial" w:cs="Arial" w:eastAsia="Times New Roman" w:hAnsi="Arial"/>
          <w:color w:val="000000"/>
          <w:sz w:val="27"/>
          <w:szCs w:val="27"/>
        </w:rPr>
        <w:t>parameters </w:t>
      </w:r>
      <w:r>
        <w:rPr/>
        <w:fldChar w:fldCharType="end"/>
      </w:r>
      <w:r>
        <w:rPr>
          <w:rFonts w:ascii="Arial" w:cs="Arial" w:eastAsia="Times New Roman" w:hAnsi="Arial"/>
          <w:color w:val="000000"/>
          <w:sz w:val="27"/>
          <w:szCs w:val="27"/>
        </w:rPr>
        <w:t>when your data is incomplete, has missing data points, or has unobserved (hidden) latent variables. It is an iterative way to approximate the maximum </w:t>
      </w:r>
      <w:r>
        <w:rPr/>
        <w:fldChar w:fldCharType="begin"/>
      </w:r>
      <w:r>
        <w:instrText xml:space="preserve"> HYPERLINK "http://www.statisticshowto.com/likelihood-function/" </w:instrText>
      </w:r>
      <w:r>
        <w:rPr/>
        <w:fldChar w:fldCharType="separate"/>
      </w:r>
      <w:r>
        <w:rPr>
          <w:rFonts w:ascii="Arial" w:cs="Arial" w:eastAsia="Times New Roman" w:hAnsi="Arial"/>
          <w:color w:val="000000"/>
          <w:sz w:val="27"/>
          <w:szCs w:val="27"/>
        </w:rPr>
        <w:t>likelihood function</w:t>
      </w:r>
      <w:r>
        <w:rPr/>
        <w:fldChar w:fldCharType="end"/>
      </w:r>
      <w:r>
        <w:rPr>
          <w:rFonts w:ascii="Arial" w:cs="Arial" w:eastAsia="Times New Roman" w:hAnsi="Arial"/>
          <w:color w:val="000000"/>
          <w:sz w:val="27"/>
          <w:szCs w:val="27"/>
        </w:rPr>
        <w:t>. While maximum likelihood estimation can find the “best fit” model for a set of data, it doesn’t work particularly well for incomplete data sets. The more complex EM algorithm</w:t>
      </w:r>
      <w:r>
        <w:rPr>
          <w:rFonts w:ascii="Arial" w:cs="Arial" w:eastAsia="Times New Roman" w:hAnsi="Arial"/>
          <w:color w:val="000000"/>
          <w:sz w:val="27"/>
          <w:szCs w:val="27"/>
        </w:rPr>
        <w:t xml:space="preserve"> </w:t>
      </w:r>
      <w:r>
        <w:rPr>
          <w:rFonts w:ascii="Arial" w:cs="Arial" w:eastAsia="Times New Roman" w:hAnsi="Arial"/>
          <w:color w:val="000000"/>
          <w:sz w:val="27"/>
          <w:szCs w:val="27"/>
        </w:rPr>
        <w:t>can find model parameters even if you have missing data. It works by choosing random values for the missing data points, and using those guesses to estimate a second set of data. The new values are used to create a better guess for the first set, and the process continues until the algorithm converges on a fixed point.</w:t>
      </w:r>
    </w:p>
    <w:p>
      <w:pPr>
        <w:pStyle w:val="style0"/>
        <w:shd w:val="clear" w:color="auto" w:fill="ffffff"/>
        <w:spacing w:after="0" w:lineRule="atLeast" w:line="525"/>
        <w:jc w:val="both"/>
        <w:textAlignment w:val="baseline"/>
        <w:outlineLvl w:val="1"/>
        <w:rPr>
          <w:rFonts w:ascii="Arial" w:cs="Arial" w:eastAsia="Times New Roman" w:hAnsi="Arial"/>
          <w:b/>
          <w:color w:val="000000"/>
          <w:sz w:val="27"/>
          <w:szCs w:val="27"/>
        </w:rPr>
      </w:pPr>
      <w:r>
        <w:rPr>
          <w:rFonts w:ascii="Arial" w:cs="Arial" w:eastAsia="Times New Roman" w:hAnsi="Arial"/>
          <w:b/>
          <w:color w:val="000000"/>
          <w:sz w:val="27"/>
          <w:szCs w:val="27"/>
        </w:rPr>
        <w:t>MLE vs. EM</w:t>
      </w:r>
    </w:p>
    <w:p>
      <w:pPr>
        <w:pStyle w:val="style0"/>
        <w:shd w:val="clear" w:color="auto" w:fill="ffffff"/>
        <w:spacing w:after="0" w:lineRule="auto" w:line="240"/>
        <w:jc w:val="both"/>
        <w:textAlignment w:val="baseline"/>
        <w:rPr>
          <w:rFonts w:ascii="Arial" w:cs="Arial" w:eastAsia="Times New Roman" w:hAnsi="Arial"/>
          <w:color w:val="000000"/>
          <w:sz w:val="27"/>
          <w:szCs w:val="27"/>
        </w:rPr>
      </w:pPr>
      <w:r>
        <w:rPr>
          <w:rFonts w:ascii="Arial" w:cs="Arial" w:eastAsia="Times New Roman" w:hAnsi="Arial"/>
          <w:color w:val="000000"/>
          <w:sz w:val="27"/>
          <w:szCs w:val="27"/>
        </w:rPr>
        <w:t xml:space="preserve">Although Maximum Likelihood Estimation (MLE) and EM can both find “best-fit” parameters, how they find the models are very different. MLE accumulates all of the data first and then uses that data to construct the most likely model. </w:t>
      </w:r>
      <w:r>
        <w:rPr>
          <w:rFonts w:ascii="Arial" w:cs="Arial" w:eastAsia="Times New Roman" w:hAnsi="Arial"/>
          <w:color w:val="000000"/>
          <w:sz w:val="27"/>
          <w:szCs w:val="27"/>
        </w:rPr>
        <w:t>EM takes a guess at the parameters first — accounting for the missing data — then tweaks the model to fit the guesses and the observed data. The basic steps for the algorithm are:</w:t>
      </w:r>
    </w:p>
    <w:p>
      <w:pPr>
        <w:pStyle w:val="style0"/>
        <w:numPr>
          <w:ilvl w:val="0"/>
          <w:numId w:val="2"/>
        </w:numPr>
        <w:shd w:val="clear" w:color="auto" w:fill="ffffff"/>
        <w:spacing w:after="0" w:lineRule="auto" w:line="240"/>
        <w:ind w:left="450"/>
        <w:jc w:val="both"/>
        <w:textAlignment w:val="baseline"/>
        <w:rPr>
          <w:rFonts w:ascii="Arial" w:cs="Arial" w:eastAsia="Times New Roman" w:hAnsi="Arial"/>
          <w:color w:val="000000"/>
          <w:sz w:val="27"/>
          <w:szCs w:val="27"/>
        </w:rPr>
      </w:pPr>
      <w:r>
        <w:rPr>
          <w:rFonts w:ascii="Arial" w:cs="Arial" w:eastAsia="Times New Roman" w:hAnsi="Arial"/>
          <w:color w:val="000000"/>
          <w:sz w:val="27"/>
          <w:szCs w:val="27"/>
        </w:rPr>
        <w:t>An initial guess is made for the model’s parameters and a probability distribution is created. This is sometimes called the “E-Step” for the “Expected” distribution.</w:t>
      </w:r>
    </w:p>
    <w:p>
      <w:pPr>
        <w:pStyle w:val="style0"/>
        <w:numPr>
          <w:ilvl w:val="0"/>
          <w:numId w:val="2"/>
        </w:numPr>
        <w:shd w:val="clear" w:color="auto" w:fill="ffffff"/>
        <w:spacing w:after="0" w:lineRule="auto" w:line="240"/>
        <w:ind w:left="450"/>
        <w:jc w:val="both"/>
        <w:textAlignment w:val="baseline"/>
        <w:rPr>
          <w:rFonts w:ascii="Arial" w:cs="Arial" w:eastAsia="Times New Roman" w:hAnsi="Arial"/>
          <w:color w:val="000000"/>
          <w:sz w:val="27"/>
          <w:szCs w:val="27"/>
        </w:rPr>
      </w:pPr>
      <w:r>
        <w:rPr>
          <w:rFonts w:ascii="Arial" w:cs="Arial" w:eastAsia="Times New Roman" w:hAnsi="Arial"/>
          <w:color w:val="000000"/>
          <w:sz w:val="27"/>
          <w:szCs w:val="27"/>
        </w:rPr>
        <w:t>Newly observed data is fed into the model.</w:t>
      </w:r>
    </w:p>
    <w:p>
      <w:pPr>
        <w:pStyle w:val="style0"/>
        <w:numPr>
          <w:ilvl w:val="0"/>
          <w:numId w:val="2"/>
        </w:numPr>
        <w:shd w:val="clear" w:color="auto" w:fill="ffffff"/>
        <w:spacing w:after="0" w:lineRule="auto" w:line="240"/>
        <w:ind w:left="450"/>
        <w:jc w:val="both"/>
        <w:textAlignment w:val="baseline"/>
        <w:rPr>
          <w:rFonts w:ascii="Arial" w:cs="Arial" w:eastAsia="Times New Roman" w:hAnsi="Arial"/>
          <w:color w:val="000000"/>
          <w:sz w:val="27"/>
          <w:szCs w:val="27"/>
        </w:rPr>
      </w:pPr>
      <w:r>
        <w:rPr>
          <w:rFonts w:ascii="Arial" w:cs="Arial" w:eastAsia="Times New Roman" w:hAnsi="Arial"/>
          <w:color w:val="000000"/>
          <w:sz w:val="27"/>
          <w:szCs w:val="27"/>
        </w:rPr>
        <w:t>The probability distribution from the E-step is tweaked to include the new data. This is sometimes called the “M-step.”</w:t>
      </w:r>
    </w:p>
    <w:p>
      <w:pPr>
        <w:pStyle w:val="style0"/>
        <w:numPr>
          <w:ilvl w:val="0"/>
          <w:numId w:val="2"/>
        </w:numPr>
        <w:shd w:val="clear" w:color="auto" w:fill="ffffff"/>
        <w:spacing w:after="0" w:lineRule="auto" w:line="240"/>
        <w:ind w:left="450"/>
        <w:jc w:val="both"/>
        <w:textAlignment w:val="baseline"/>
        <w:rPr>
          <w:rFonts w:ascii="Arial" w:cs="Arial" w:eastAsia="Times New Roman" w:hAnsi="Arial"/>
          <w:color w:val="000000"/>
          <w:sz w:val="27"/>
          <w:szCs w:val="27"/>
        </w:rPr>
      </w:pPr>
      <w:r>
        <w:rPr>
          <w:rFonts w:ascii="Arial" w:cs="Arial" w:eastAsia="Times New Roman" w:hAnsi="Arial"/>
          <w:color w:val="000000"/>
          <w:sz w:val="27"/>
          <w:szCs w:val="27"/>
        </w:rPr>
        <w:t>Steps 2 through 4 are repeated until stability (i.e. a distribution that doesn’t change from the E-step to the M-step) is reached.</w:t>
      </w:r>
    </w:p>
    <w:p>
      <w:pPr>
        <w:pStyle w:val="style0"/>
        <w:shd w:val="clear" w:color="auto" w:fill="ffffff"/>
        <w:spacing w:after="0" w:lineRule="auto" w:line="240"/>
        <w:ind w:left="450"/>
        <w:jc w:val="both"/>
        <w:textAlignment w:val="baseline"/>
        <w:rPr>
          <w:rFonts w:ascii="Arial" w:cs="Arial" w:eastAsia="Times New Roman" w:hAnsi="Arial"/>
          <w:color w:val="000000"/>
          <w:sz w:val="27"/>
          <w:szCs w:val="27"/>
        </w:rPr>
      </w:pPr>
    </w:p>
    <w:p>
      <w:pPr>
        <w:pStyle w:val="style0"/>
        <w:shd w:val="clear" w:color="auto" w:fill="ffffff"/>
        <w:spacing w:after="0" w:lineRule="auto" w:line="240"/>
        <w:ind w:left="450"/>
        <w:jc w:val="both"/>
        <w:textAlignment w:val="baseline"/>
        <w:rPr>
          <w:rFonts w:ascii="Arial" w:cs="Arial" w:eastAsia="Times New Roman" w:hAnsi="Arial"/>
          <w:color w:val="000000"/>
          <w:sz w:val="27"/>
          <w:szCs w:val="27"/>
        </w:rPr>
      </w:pPr>
      <w:r>
        <w:rPr>
          <w:rFonts w:ascii="Arial" w:cs="Arial" w:eastAsia="Times New Roman" w:hAnsi="Arial"/>
          <w:color w:val="000000"/>
          <w:sz w:val="27"/>
          <w:szCs w:val="27"/>
        </w:rPr>
        <w:t>The EM Algorithm always improves a parameter’s estimation through this multi-step process. However, it sometimes needs a few random starts to find the best model because the algorithm can hone in on a local maxima that isn’t that close to the (optimal) global maxima. In other words, it can perform better if you force it to restart and take that “initial guess” from Step 1 over again. From all of the possible parameters, you can then choose the one with the greatest maximum likelihood.</w:t>
      </w:r>
    </w:p>
    <w:p>
      <w:pPr>
        <w:pStyle w:val="style0"/>
        <w:shd w:val="clear" w:color="auto" w:fill="ffffff"/>
        <w:spacing w:after="0" w:lineRule="auto" w:line="240"/>
        <w:ind w:left="450"/>
        <w:jc w:val="both"/>
        <w:textAlignment w:val="baseline"/>
        <w:rPr>
          <w:rFonts w:ascii="Arial" w:cs="Arial" w:eastAsia="Times New Roman" w:hAnsi="Arial"/>
          <w:color w:val="000000"/>
          <w:sz w:val="27"/>
          <w:szCs w:val="27"/>
        </w:rPr>
      </w:pPr>
    </w:p>
    <w:p>
      <w:pPr>
        <w:pStyle w:val="style0"/>
        <w:shd w:val="clear" w:color="auto" w:fill="ffffff"/>
        <w:spacing w:after="0" w:lineRule="auto" w:line="240"/>
        <w:ind w:left="450"/>
        <w:jc w:val="both"/>
        <w:textAlignment w:val="baseline"/>
        <w:rPr>
          <w:rFonts w:ascii="Arial" w:cs="Arial" w:eastAsia="Times New Roman" w:hAnsi="Arial"/>
          <w:color w:val="000000"/>
          <w:sz w:val="27"/>
          <w:szCs w:val="27"/>
        </w:rPr>
      </w:pPr>
      <w:r>
        <w:rPr>
          <w:rFonts w:ascii="Arial" w:cs="Arial" w:eastAsia="Times New Roman" w:hAnsi="Arial"/>
          <w:color w:val="000000"/>
          <w:sz w:val="27"/>
          <w:szCs w:val="27"/>
        </w:rPr>
        <w:t>In reality, the steps involve some pretty heavy calculus (integration) and conditional probabilities, which is beyond the scope of this article. If you need a more technical (i.e. calculus-based) breakdown of the process, I highly recommend you read Gupta and Chen’s 2010 paper.</w:t>
      </w:r>
    </w:p>
    <w:p>
      <w:pPr>
        <w:pStyle w:val="style0"/>
        <w:shd w:val="clear" w:color="auto" w:fill="ffffff"/>
        <w:spacing w:after="0" w:lineRule="auto" w:line="240"/>
        <w:ind w:left="450"/>
        <w:jc w:val="both"/>
        <w:textAlignment w:val="baseline"/>
        <w:rPr>
          <w:rFonts w:ascii="Arial" w:cs="Arial" w:eastAsia="Times New Roman" w:hAnsi="Arial"/>
          <w:color w:val="000000"/>
          <w:sz w:val="27"/>
          <w:szCs w:val="27"/>
        </w:rPr>
      </w:pPr>
    </w:p>
    <w:p>
      <w:pPr>
        <w:pStyle w:val="style0"/>
        <w:shd w:val="clear" w:color="auto" w:fill="ffffff"/>
        <w:spacing w:after="0" w:lineRule="auto" w:line="240"/>
        <w:ind w:left="450"/>
        <w:jc w:val="both"/>
        <w:textAlignment w:val="baseline"/>
        <w:rPr>
          <w:rFonts w:ascii="Arial" w:cs="Arial" w:eastAsia="Times New Roman" w:hAnsi="Arial"/>
          <w:b/>
          <w:color w:val="000000"/>
          <w:sz w:val="27"/>
          <w:szCs w:val="27"/>
        </w:rPr>
      </w:pPr>
      <w:r>
        <w:rPr>
          <w:rFonts w:ascii="Arial" w:cs="Arial" w:eastAsia="Times New Roman" w:hAnsi="Arial"/>
          <w:b/>
          <w:color w:val="000000"/>
          <w:sz w:val="27"/>
          <w:szCs w:val="27"/>
        </w:rPr>
        <w:t>Applications</w:t>
      </w:r>
    </w:p>
    <w:p>
      <w:pPr>
        <w:pStyle w:val="style0"/>
        <w:shd w:val="clear" w:color="auto" w:fill="ffffff"/>
        <w:spacing w:after="0" w:lineRule="auto" w:line="240"/>
        <w:ind w:left="450"/>
        <w:jc w:val="both"/>
        <w:textAlignment w:val="baseline"/>
        <w:rPr>
          <w:rFonts w:ascii="Arial" w:cs="Arial" w:eastAsia="Times New Roman" w:hAnsi="Arial"/>
          <w:color w:val="000000"/>
          <w:sz w:val="27"/>
          <w:szCs w:val="27"/>
        </w:rPr>
      </w:pPr>
      <w:r>
        <w:rPr>
          <w:rFonts w:ascii="Arial" w:cs="Arial" w:eastAsia="Times New Roman" w:hAnsi="Arial"/>
          <w:color w:val="000000"/>
          <w:sz w:val="27"/>
          <w:szCs w:val="27"/>
        </w:rPr>
        <w:t>The EM algorithm has many applications, including:</w:t>
      </w:r>
    </w:p>
    <w:p>
      <w:pPr>
        <w:pStyle w:val="style0"/>
        <w:shd w:val="clear" w:color="auto" w:fill="ffffff"/>
        <w:spacing w:after="0" w:lineRule="auto" w:line="240"/>
        <w:ind w:left="450"/>
        <w:jc w:val="both"/>
        <w:textAlignment w:val="baseline"/>
        <w:rPr>
          <w:rFonts w:ascii="Arial" w:cs="Arial" w:eastAsia="Times New Roman" w:hAnsi="Arial"/>
          <w:color w:val="000000"/>
          <w:sz w:val="27"/>
          <w:szCs w:val="27"/>
        </w:rPr>
      </w:pPr>
    </w:p>
    <w:p>
      <w:pPr>
        <w:pStyle w:val="style0"/>
        <w:shd w:val="clear" w:color="auto" w:fill="ffffff"/>
        <w:spacing w:after="0" w:lineRule="auto" w:line="240"/>
        <w:ind w:left="450"/>
        <w:jc w:val="both"/>
        <w:textAlignment w:val="baseline"/>
        <w:rPr>
          <w:rFonts w:ascii="Arial" w:cs="Arial" w:eastAsia="Times New Roman" w:hAnsi="Arial"/>
          <w:color w:val="000000"/>
          <w:sz w:val="27"/>
          <w:szCs w:val="27"/>
        </w:rPr>
      </w:pPr>
      <w:r>
        <w:rPr>
          <w:rFonts w:ascii="Arial" w:cs="Arial" w:eastAsia="Times New Roman" w:hAnsi="Arial"/>
          <w:color w:val="000000"/>
          <w:sz w:val="27"/>
          <w:szCs w:val="27"/>
        </w:rPr>
        <w:t>Dis</w:t>
      </w:r>
      <w:r>
        <w:rPr>
          <w:rFonts w:ascii="Arial" w:cs="Arial" w:eastAsia="Times New Roman" w:hAnsi="Arial"/>
          <w:color w:val="000000"/>
          <w:sz w:val="27"/>
          <w:szCs w:val="27"/>
        </w:rPr>
        <w:t>-entangling superimposed signals,</w:t>
      </w:r>
    </w:p>
    <w:p>
      <w:pPr>
        <w:pStyle w:val="style0"/>
        <w:shd w:val="clear" w:color="auto" w:fill="ffffff"/>
        <w:spacing w:after="0" w:lineRule="auto" w:line="240"/>
        <w:ind w:left="450"/>
        <w:jc w:val="both"/>
        <w:textAlignment w:val="baseline"/>
        <w:rPr>
          <w:rFonts w:ascii="Arial" w:cs="Arial" w:eastAsia="Times New Roman" w:hAnsi="Arial"/>
          <w:color w:val="000000"/>
          <w:sz w:val="27"/>
          <w:szCs w:val="27"/>
        </w:rPr>
      </w:pPr>
      <w:r>
        <w:rPr>
          <w:rFonts w:ascii="Arial" w:cs="Arial" w:eastAsia="Times New Roman" w:hAnsi="Arial"/>
          <w:color w:val="000000"/>
          <w:sz w:val="27"/>
          <w:szCs w:val="27"/>
        </w:rPr>
        <w:t>Estimating Gaussian mixture models (GMMs),</w:t>
      </w:r>
    </w:p>
    <w:p>
      <w:pPr>
        <w:pStyle w:val="style0"/>
        <w:shd w:val="clear" w:color="auto" w:fill="ffffff"/>
        <w:spacing w:after="0" w:lineRule="auto" w:line="240"/>
        <w:ind w:left="450"/>
        <w:jc w:val="both"/>
        <w:textAlignment w:val="baseline"/>
        <w:rPr>
          <w:rFonts w:ascii="Arial" w:cs="Arial" w:eastAsia="Times New Roman" w:hAnsi="Arial"/>
          <w:color w:val="000000"/>
          <w:sz w:val="27"/>
          <w:szCs w:val="27"/>
        </w:rPr>
      </w:pPr>
      <w:r>
        <w:rPr>
          <w:rFonts w:ascii="Arial" w:cs="Arial" w:eastAsia="Times New Roman" w:hAnsi="Arial"/>
          <w:color w:val="000000"/>
          <w:sz w:val="27"/>
          <w:szCs w:val="27"/>
        </w:rPr>
        <w:t>Estimating hidden Markov models (HMMs),</w:t>
      </w:r>
    </w:p>
    <w:p>
      <w:pPr>
        <w:pStyle w:val="style0"/>
        <w:shd w:val="clear" w:color="auto" w:fill="ffffff"/>
        <w:spacing w:after="0" w:lineRule="auto" w:line="240"/>
        <w:ind w:left="450"/>
        <w:jc w:val="both"/>
        <w:textAlignment w:val="baseline"/>
        <w:rPr>
          <w:rFonts w:ascii="Arial" w:cs="Arial" w:eastAsia="Times New Roman" w:hAnsi="Arial"/>
          <w:color w:val="000000"/>
          <w:sz w:val="27"/>
          <w:szCs w:val="27"/>
        </w:rPr>
      </w:pPr>
      <w:r>
        <w:rPr>
          <w:rFonts w:ascii="Arial" w:cs="Arial" w:eastAsia="Times New Roman" w:hAnsi="Arial"/>
          <w:color w:val="000000"/>
          <w:sz w:val="27"/>
          <w:szCs w:val="27"/>
        </w:rPr>
        <w:t xml:space="preserve">Estimating parameters for compound </w:t>
      </w:r>
      <w:r>
        <w:rPr>
          <w:rFonts w:ascii="Arial" w:cs="Arial" w:eastAsia="Times New Roman" w:hAnsi="Arial"/>
          <w:color w:val="000000"/>
          <w:sz w:val="27"/>
          <w:szCs w:val="27"/>
        </w:rPr>
        <w:t>Dirichlet</w:t>
      </w:r>
      <w:r>
        <w:rPr>
          <w:rFonts w:ascii="Arial" w:cs="Arial" w:eastAsia="Times New Roman" w:hAnsi="Arial"/>
          <w:color w:val="000000"/>
          <w:sz w:val="27"/>
          <w:szCs w:val="27"/>
        </w:rPr>
        <w:t xml:space="preserve"> distributions,</w:t>
      </w:r>
    </w:p>
    <w:p>
      <w:pPr>
        <w:pStyle w:val="style0"/>
        <w:shd w:val="clear" w:color="auto" w:fill="ffffff"/>
        <w:spacing w:after="0" w:lineRule="auto" w:line="240"/>
        <w:ind w:left="450"/>
        <w:jc w:val="both"/>
        <w:textAlignment w:val="baseline"/>
        <w:rPr>
          <w:rFonts w:ascii="Arial" w:cs="Arial" w:eastAsia="Times New Roman" w:hAnsi="Arial"/>
          <w:color w:val="000000"/>
          <w:sz w:val="27"/>
          <w:szCs w:val="27"/>
        </w:rPr>
      </w:pPr>
      <w:r>
        <w:rPr>
          <w:rFonts w:ascii="Arial" w:cs="Arial" w:eastAsia="Times New Roman" w:hAnsi="Arial"/>
          <w:color w:val="000000"/>
          <w:sz w:val="27"/>
          <w:szCs w:val="27"/>
        </w:rPr>
        <w:t>Finding optimal mixtures of fixed models.</w:t>
      </w:r>
    </w:p>
    <w:p>
      <w:pPr>
        <w:pStyle w:val="style0"/>
        <w:shd w:val="clear" w:color="auto" w:fill="ffffff"/>
        <w:spacing w:after="0" w:lineRule="auto" w:line="240"/>
        <w:ind w:left="450"/>
        <w:jc w:val="both"/>
        <w:textAlignment w:val="baseline"/>
        <w:rPr>
          <w:rFonts w:ascii="Arial" w:cs="Arial" w:eastAsia="Times New Roman" w:hAnsi="Arial"/>
          <w:color w:val="000000"/>
          <w:sz w:val="27"/>
          <w:szCs w:val="27"/>
        </w:rPr>
      </w:pPr>
    </w:p>
    <w:p>
      <w:pPr>
        <w:pStyle w:val="style0"/>
        <w:shd w:val="clear" w:color="auto" w:fill="ffffff"/>
        <w:spacing w:after="0" w:lineRule="auto" w:line="240"/>
        <w:ind w:left="450"/>
        <w:jc w:val="both"/>
        <w:textAlignment w:val="baseline"/>
        <w:rPr>
          <w:rFonts w:ascii="Arial" w:cs="Arial" w:eastAsia="Times New Roman" w:hAnsi="Arial"/>
          <w:b/>
          <w:color w:val="000000"/>
          <w:sz w:val="27"/>
          <w:szCs w:val="27"/>
        </w:rPr>
      </w:pPr>
      <w:r>
        <w:rPr>
          <w:rFonts w:ascii="Arial" w:cs="Arial" w:eastAsia="Times New Roman" w:hAnsi="Arial"/>
          <w:b/>
          <w:color w:val="000000"/>
          <w:sz w:val="27"/>
          <w:szCs w:val="27"/>
        </w:rPr>
        <w:t>Limitations</w:t>
      </w:r>
    </w:p>
    <w:p>
      <w:pPr>
        <w:pStyle w:val="style0"/>
        <w:shd w:val="clear" w:color="auto" w:fill="ffffff"/>
        <w:spacing w:after="0" w:lineRule="auto" w:line="240"/>
        <w:ind w:left="450"/>
        <w:jc w:val="both"/>
        <w:textAlignment w:val="baseline"/>
        <w:rPr>
          <w:rFonts w:ascii="Arial" w:cs="Arial" w:eastAsia="Times New Roman" w:hAnsi="Arial"/>
          <w:color w:val="000000"/>
          <w:sz w:val="27"/>
          <w:szCs w:val="27"/>
        </w:rPr>
      </w:pPr>
      <w:r>
        <w:rPr>
          <w:rFonts w:ascii="Arial" w:cs="Arial" w:eastAsia="Times New Roman" w:hAnsi="Arial"/>
          <w:color w:val="000000"/>
          <w:sz w:val="27"/>
          <w:szCs w:val="27"/>
        </w:rPr>
        <w:t xml:space="preserve">The EM algorithm can very </w:t>
      </w:r>
      <w:r>
        <w:rPr>
          <w:rFonts w:ascii="Arial" w:cs="Arial" w:eastAsia="Times New Roman" w:hAnsi="Arial"/>
          <w:color w:val="000000"/>
          <w:sz w:val="27"/>
          <w:szCs w:val="27"/>
        </w:rPr>
        <w:t>very</w:t>
      </w:r>
      <w:r>
        <w:rPr>
          <w:rFonts w:ascii="Arial" w:cs="Arial" w:eastAsia="Times New Roman" w:hAnsi="Arial"/>
          <w:color w:val="000000"/>
          <w:sz w:val="27"/>
          <w:szCs w:val="27"/>
        </w:rPr>
        <w:t xml:space="preserve"> slow, even on the fastest computer. It works best when you only have a small percentage of missing data and the dimensionality of the data isn’t too big. The higher the dimensionality, the slower the E-step; for data with larger </w:t>
      </w:r>
      <w:r>
        <w:rPr>
          <w:rFonts w:ascii="Arial" w:cs="Arial" w:eastAsia="Times New Roman" w:hAnsi="Arial"/>
          <w:color w:val="000000"/>
          <w:sz w:val="27"/>
          <w:szCs w:val="27"/>
        </w:rPr>
        <w:t>dimensionaloty</w:t>
      </w:r>
      <w:r>
        <w:rPr>
          <w:rFonts w:ascii="Arial" w:cs="Arial" w:eastAsia="Times New Roman" w:hAnsi="Arial"/>
          <w:color w:val="000000"/>
          <w:sz w:val="27"/>
          <w:szCs w:val="27"/>
        </w:rPr>
        <w:t>, you may find the E-step runs extremely slow as the procedure approaches a local maximum.</w:t>
      </w:r>
    </w:p>
    <w:p>
      <w:pPr>
        <w:pStyle w:val="style0"/>
        <w:shd w:val="clear" w:color="auto" w:fill="ffffff"/>
        <w:spacing w:after="0" w:lineRule="auto" w:line="240"/>
        <w:ind w:left="450"/>
        <w:jc w:val="both"/>
        <w:textAlignment w:val="baseline"/>
        <w:rPr>
          <w:rFonts w:ascii="Arial" w:cs="Arial" w:eastAsia="Times New Roman" w:hAnsi="Arial"/>
          <w:color w:val="000000"/>
          <w:sz w:val="27"/>
          <w:szCs w:val="27"/>
        </w:rPr>
      </w:pPr>
    </w:p>
    <w:p>
      <w:pPr>
        <w:pStyle w:val="style0"/>
        <w:shd w:val="clear" w:color="auto" w:fill="ffffff"/>
        <w:spacing w:before="129" w:after="0" w:lineRule="auto" w:line="240"/>
        <w:outlineLvl w:val="0"/>
        <w:rPr>
          <w:rFonts w:ascii="Arial" w:cs="Arial" w:eastAsia="Times New Roman" w:hAnsi="Arial"/>
          <w:b/>
          <w:bCs/>
          <w:color w:val="000000"/>
          <w:kern w:val="36"/>
          <w:sz w:val="45"/>
          <w:szCs w:val="45"/>
        </w:rPr>
      </w:pPr>
      <w:r>
        <w:rPr>
          <w:rFonts w:ascii="Arial" w:cs="Arial" w:eastAsia="Times New Roman" w:hAnsi="Arial"/>
          <w:b/>
          <w:bCs/>
          <w:color w:val="000000"/>
          <w:kern w:val="36"/>
          <w:sz w:val="45"/>
          <w:szCs w:val="45"/>
        </w:rPr>
        <w:t>Expectation Maximization with Coin Flips</w:t>
      </w:r>
    </w:p>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fldChar w:fldCharType="begin"/>
      </w:r>
      <w:r>
        <w:instrText xml:space="preserve"> HYPERLINK "https://en.wikipedia.org/wiki/Expectation%E2%80%93maximization_algorithm" </w:instrText>
      </w:r>
      <w:r>
        <w:rPr/>
        <w:fldChar w:fldCharType="separate"/>
      </w:r>
      <w:r>
        <w:rPr>
          <w:rFonts w:ascii="Arial" w:cs="Arial" w:eastAsia="Times New Roman" w:hAnsi="Arial"/>
          <w:color w:val="000000"/>
          <w:sz w:val="27"/>
          <w:u w:val="single"/>
        </w:rPr>
        <w:t>Expectation Maximization</w:t>
      </w:r>
      <w:r>
        <w:rPr/>
        <w:fldChar w:fldCharType="end"/>
      </w:r>
      <w:r>
        <w:rPr>
          <w:rFonts w:ascii="Arial" w:cs="Arial" w:eastAsia="Times New Roman" w:hAnsi="Arial"/>
          <w:color w:val="000000"/>
          <w:sz w:val="27"/>
          <w:szCs w:val="27"/>
        </w:rPr>
        <w:t> is an iterative method for finding maximum likelihood or maximum a posteriori (MAP) estimates of parameters in statistical models, where the model depends on unobserved latent variables. The best introductory example I've come across, which considers a series of coin flips, is from the paper, "</w:t>
      </w:r>
      <w:r>
        <w:rPr/>
        <w:fldChar w:fldCharType="begin"/>
      </w:r>
      <w:r>
        <w:instrText xml:space="preserve"> HYPERLINK "http://www.nature.com/nbt/journal/v26/n8/full/nbt1406.html" </w:instrText>
      </w:r>
      <w:r>
        <w:rPr/>
        <w:fldChar w:fldCharType="separate"/>
      </w:r>
      <w:r>
        <w:rPr>
          <w:rFonts w:ascii="Arial" w:cs="Arial" w:eastAsia="Times New Roman" w:hAnsi="Arial"/>
          <w:color w:val="000000"/>
          <w:sz w:val="27"/>
          <w:u w:val="single"/>
        </w:rPr>
        <w:t>What is the expectation maximization algorithm?</w:t>
      </w:r>
      <w:r>
        <w:rPr/>
        <w:fldChar w:fldCharType="end"/>
      </w:r>
      <w:r>
        <w:rPr>
          <w:rFonts w:ascii="Arial" w:cs="Arial" w:eastAsia="Times New Roman" w:hAnsi="Arial"/>
          <w:color w:val="000000"/>
          <w:sz w:val="27"/>
          <w:szCs w:val="27"/>
        </w:rPr>
        <w:t>", and is also covered in one of University of Michigan's Machine Learning course's </w:t>
      </w:r>
      <w:r>
        <w:rPr/>
        <w:fldChar w:fldCharType="begin"/>
      </w:r>
      <w:r>
        <w:instrText xml:space="preserve"> HYPERLINK "http://nbviewer.jupyter.org/github/eecs445-f16/umich-eecs445-f16/blob/master/handsOn_lecture17_clustering-mixtures-em/handsOn_lecture17_clustering-mixtures-em.ipynb" \l "Problem:-implement-EM-for-Coin-Flips" </w:instrText>
      </w:r>
      <w:r>
        <w:rPr/>
        <w:fldChar w:fldCharType="separate"/>
      </w:r>
      <w:r>
        <w:rPr>
          <w:rFonts w:ascii="Arial" w:cs="Arial" w:eastAsia="Times New Roman" w:hAnsi="Arial"/>
          <w:color w:val="000000"/>
          <w:sz w:val="27"/>
          <w:u w:val="single"/>
        </w:rPr>
        <w:t>lectures</w:t>
      </w:r>
      <w:r>
        <w:rPr/>
        <w:fldChar w:fldCharType="end"/>
      </w:r>
      <w:r>
        <w:rPr>
          <w:rFonts w:ascii="Arial" w:cs="Arial" w:eastAsia="Times New Roman" w:hAnsi="Arial"/>
          <w:color w:val="000000"/>
          <w:sz w:val="27"/>
          <w:szCs w:val="27"/>
        </w:rPr>
        <w:t> and </w:t>
      </w:r>
      <w:r>
        <w:rPr/>
        <w:fldChar w:fldCharType="begin"/>
      </w:r>
      <w:r>
        <w:instrText xml:space="preserve"> HYPERLINK "https://github.com/thejakeyboy/umich-eecs545-lectures/blob/master/lecture16_clustering-mixtures-em/eecs545_expectation-maximization-notes.pdf" </w:instrText>
      </w:r>
      <w:r>
        <w:rPr/>
        <w:fldChar w:fldCharType="separate"/>
      </w:r>
      <w:r>
        <w:rPr>
          <w:rFonts w:ascii="Arial" w:cs="Arial" w:eastAsia="Times New Roman" w:hAnsi="Arial"/>
          <w:color w:val="000000"/>
          <w:sz w:val="27"/>
          <w:u w:val="single"/>
        </w:rPr>
        <w:t>discussion section notes</w:t>
      </w:r>
      <w:r>
        <w:rPr/>
        <w:fldChar w:fldCharType="end"/>
      </w:r>
      <w:r>
        <w:rPr>
          <w:rFonts w:ascii="Arial" w:cs="Arial" w:eastAsia="Times New Roman" w:hAnsi="Arial"/>
          <w:color w:val="000000"/>
          <w:sz w:val="27"/>
          <w:szCs w:val="27"/>
        </w:rPr>
        <w:t>.</w:t>
      </w:r>
    </w:p>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While the original paper and course coverage of this example are good, I found that a few key details were glossed over; in this notebook I aim to lay everything out in its entirety, and hope understanding this example in detail will provide intuition for how EM works, laying the foundation to study its theory and more complex examples further.</w:t>
      </w:r>
    </w:p>
    <w:p>
      <w:pPr>
        <w:pStyle w:val="style0"/>
        <w:shd w:val="clear" w:color="auto" w:fill="ffffff"/>
        <w:spacing w:before="305" w:after="0" w:lineRule="auto" w:line="240"/>
        <w:jc w:val="both"/>
        <w:outlineLvl w:val="1"/>
        <w:rPr>
          <w:rFonts w:ascii="Arial" w:cs="Arial" w:eastAsia="Times New Roman" w:hAnsi="Arial"/>
          <w:b/>
          <w:bCs/>
          <w:color w:val="000000"/>
          <w:sz w:val="38"/>
          <w:szCs w:val="38"/>
        </w:rPr>
      </w:pPr>
      <w:r>
        <w:rPr>
          <w:rFonts w:ascii="Arial" w:cs="Arial" w:eastAsia="Times New Roman" w:hAnsi="Arial"/>
          <w:b/>
          <w:bCs/>
          <w:color w:val="000000"/>
          <w:sz w:val="38"/>
          <w:szCs w:val="38"/>
        </w:rPr>
        <w:t>A coin experiment</w:t>
      </w:r>
    </w:p>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Suppose your friend has posed a challenge: estimate the bias of two coins in her possession. They might be fair coins, be more heavily weighted towards heads; you don't know. Here's the clue she's provided: a piece of paper with 5 records of an experiment where she's:</w:t>
      </w:r>
    </w:p>
    <w:p>
      <w:pPr>
        <w:pStyle w:val="style0"/>
        <w:numPr>
          <w:ilvl w:val="0"/>
          <w:numId w:val="6"/>
        </w:numPr>
        <w:shd w:val="clear" w:color="auto" w:fill="ffffff"/>
        <w:spacing w:before="100" w:beforeAutospacing="true" w:after="100" w:afterAutospacing="true"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Chosen one of the two coins at random.</w:t>
      </w:r>
    </w:p>
    <w:p>
      <w:pPr>
        <w:pStyle w:val="style0"/>
        <w:numPr>
          <w:ilvl w:val="0"/>
          <w:numId w:val="6"/>
        </w:numPr>
        <w:shd w:val="clear" w:color="auto" w:fill="ffffff"/>
        <w:spacing w:before="100" w:beforeAutospacing="true" w:after="100" w:afterAutospacing="true"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 xml:space="preserve">Flipped that same </w:t>
      </w:r>
      <w:r>
        <w:rPr>
          <w:rFonts w:ascii="Arial" w:cs="Arial" w:eastAsia="Times New Roman" w:hAnsi="Arial"/>
          <w:color w:val="000000"/>
          <w:sz w:val="27"/>
          <w:szCs w:val="27"/>
        </w:rPr>
        <w:t>coint</w:t>
      </w:r>
      <w:r>
        <w:rPr>
          <w:rFonts w:ascii="Arial" w:cs="Arial" w:eastAsia="Times New Roman" w:hAnsi="Arial"/>
          <w:color w:val="000000"/>
          <w:sz w:val="27"/>
          <w:szCs w:val="27"/>
        </w:rPr>
        <w:t xml:space="preserve"> 10 times.</w:t>
      </w:r>
    </w:p>
    <w:p>
      <w:pPr>
        <w:pStyle w:val="style0"/>
        <w:shd w:val="clear" w:color="auto" w:fill="ffffff"/>
        <w:spacing w:after="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How can you provide a reasonable estimate of each coin bias? Let's refer to these coins as coin A and coin B and their bias as </w:t>
      </w:r>
      <w:r>
        <w:rPr>
          <w:rFonts w:ascii="MathJax_Math-italic" w:cs="Arial" w:eastAsia="Times New Roman" w:hAnsi="MathJax_Math-italic"/>
          <w:color w:val="000000"/>
          <w:sz w:val="29"/>
        </w:rPr>
        <w:t>θ</w:t>
      </w:r>
      <w:r>
        <w:rPr>
          <w:rFonts w:ascii="MathJax_Math-italic" w:cs="Arial" w:eastAsia="Times New Roman" w:hAnsi="MathJax_Math-italic"/>
          <w:color w:val="000000"/>
          <w:sz w:val="20"/>
        </w:rPr>
        <w:t>A</w:t>
      </w:r>
      <w:r>
        <w:rPr>
          <w:rFonts w:ascii="Arial" w:cs="Arial" w:eastAsia="Times New Roman" w:hAnsi="Arial"/>
          <w:color w:val="000000"/>
          <w:sz w:val="24"/>
          <w:szCs w:val="24"/>
        </w:rPr>
        <w:t>θA</w:t>
      </w:r>
      <w:r>
        <w:rPr>
          <w:rFonts w:ascii="Arial" w:cs="Arial" w:eastAsia="Times New Roman" w:hAnsi="Arial"/>
          <w:color w:val="000000"/>
          <w:sz w:val="27"/>
          <w:szCs w:val="27"/>
        </w:rPr>
        <w:t> and </w:t>
      </w:r>
      <w:r>
        <w:rPr>
          <w:rFonts w:ascii="MathJax_Math-italic" w:cs="Arial" w:eastAsia="Times New Roman" w:hAnsi="MathJax_Math-italic"/>
          <w:color w:val="000000"/>
          <w:sz w:val="29"/>
        </w:rPr>
        <w:t>θ</w:t>
      </w:r>
      <w:r>
        <w:rPr>
          <w:rFonts w:ascii="MathJax_Math-italic" w:cs="Arial" w:eastAsia="Times New Roman" w:hAnsi="MathJax_Math-italic"/>
          <w:color w:val="000000"/>
          <w:sz w:val="20"/>
        </w:rPr>
        <w:t>B</w:t>
      </w:r>
      <w:r>
        <w:rPr>
          <w:rFonts w:ascii="Arial" w:cs="Arial" w:eastAsia="Times New Roman" w:hAnsi="Arial"/>
          <w:color w:val="000000"/>
          <w:sz w:val="24"/>
          <w:szCs w:val="24"/>
        </w:rPr>
        <w:t>θB</w:t>
      </w:r>
      <w:r>
        <w:rPr>
          <w:rFonts w:ascii="Arial" w:cs="Arial" w:eastAsia="Times New Roman" w:hAnsi="Arial"/>
          <w:color w:val="000000"/>
          <w:sz w:val="27"/>
          <w:szCs w:val="27"/>
        </w:rPr>
        <w:t>.</w:t>
      </w:r>
    </w:p>
    <w:p>
      <w:pPr>
        <w:pStyle w:val="style0"/>
        <w:shd w:val="clear" w:color="auto" w:fill="ffffff"/>
        <w:spacing w:before="372" w:after="0" w:lineRule="auto" w:line="240"/>
        <w:jc w:val="both"/>
        <w:outlineLvl w:val="2"/>
        <w:rPr>
          <w:rFonts w:ascii="Arial" w:cs="Arial" w:eastAsia="Times New Roman" w:hAnsi="Arial"/>
          <w:b/>
          <w:bCs/>
          <w:color w:val="000000"/>
          <w:sz w:val="31"/>
          <w:szCs w:val="31"/>
        </w:rPr>
      </w:pPr>
      <w:r>
        <w:rPr>
          <w:rFonts w:ascii="Arial" w:cs="Arial" w:eastAsia="Times New Roman" w:hAnsi="Arial"/>
          <w:b/>
          <w:bCs/>
          <w:color w:val="000000"/>
          <w:sz w:val="31"/>
          <w:szCs w:val="31"/>
        </w:rPr>
        <w:t>We see which coin is flipped</w:t>
      </w:r>
    </w:p>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Let's first imagine that this piece of paper shows which coin was chosen for each trial:</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666"/>
        <w:gridCol w:w="3030"/>
        <w:gridCol w:w="2407"/>
        <w:gridCol w:w="2407"/>
      </w:tblGrid>
      <w:tr>
        <w:trPr/>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b/>
                <w:bCs/>
                <w:color w:val="000000"/>
                <w:sz w:val="27"/>
                <w:szCs w:val="27"/>
              </w:rPr>
            </w:pPr>
            <w:r>
              <w:rPr>
                <w:rFonts w:ascii="Arial" w:cs="Arial" w:eastAsia="Times New Roman" w:hAnsi="Arial"/>
                <w:b/>
                <w:bCs/>
                <w:color w:val="000000"/>
                <w:sz w:val="27"/>
                <w:szCs w:val="27"/>
              </w:rPr>
              <w:t>coin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b/>
                <w:bCs/>
                <w:color w:val="000000"/>
                <w:sz w:val="27"/>
                <w:szCs w:val="27"/>
              </w:rPr>
            </w:pPr>
            <w:r>
              <w:rPr>
                <w:rFonts w:ascii="Arial" w:cs="Arial" w:eastAsia="Times New Roman" w:hAnsi="Arial"/>
                <w:b/>
                <w:bCs/>
                <w:color w:val="000000"/>
                <w:sz w:val="27"/>
                <w:szCs w:val="27"/>
              </w:rPr>
              <w:t>flips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b/>
                <w:bCs/>
                <w:color w:val="000000"/>
                <w:sz w:val="27"/>
                <w:szCs w:val="27"/>
              </w:rPr>
            </w:pPr>
            <w:r>
              <w:rPr>
                <w:rFonts w:ascii="Arial" w:cs="Arial" w:eastAsia="Times New Roman" w:hAnsi="Arial"/>
                <w:b/>
                <w:bCs/>
                <w:color w:val="000000"/>
                <w:sz w:val="27"/>
                <w:szCs w:val="27"/>
              </w:rPr>
              <w:t># coin A heads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b/>
                <w:bCs/>
                <w:color w:val="000000"/>
                <w:sz w:val="27"/>
                <w:szCs w:val="27"/>
              </w:rPr>
            </w:pPr>
            <w:r>
              <w:rPr>
                <w:rFonts w:ascii="Arial" w:cs="Arial" w:eastAsia="Times New Roman" w:hAnsi="Arial"/>
                <w:b/>
                <w:bCs/>
                <w:color w:val="000000"/>
                <w:sz w:val="27"/>
                <w:szCs w:val="27"/>
              </w:rPr>
              <w:t># coin B heads</w:t>
            </w:r>
          </w:p>
        </w:tc>
      </w:tr>
      <w:tr>
        <w:tblPrEx/>
        <w:trPr/>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B</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HTTTHHTHTH</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5</w:t>
            </w:r>
          </w:p>
        </w:tc>
      </w:tr>
      <w:tr>
        <w:tblPrEx/>
        <w:trPr/>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A</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HHHHTHHHHH</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0</w:t>
            </w:r>
          </w:p>
        </w:tc>
      </w:tr>
      <w:tr>
        <w:tblPrEx/>
        <w:trPr/>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A</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HTHHHHHTHH</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0</w:t>
            </w:r>
          </w:p>
        </w:tc>
      </w:tr>
      <w:tr>
        <w:tblPrEx/>
        <w:trPr/>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B</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HTHTTTHHTT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4</w:t>
            </w:r>
          </w:p>
        </w:tc>
      </w:tr>
      <w:tr>
        <w:tblPrEx/>
        <w:trPr/>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A</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THHHTHHHTH</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0</w:t>
            </w:r>
          </w:p>
        </w:tc>
      </w:tr>
    </w:tbl>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In this case it's easy, and boils down to estimating each independently. Let's start with coin A: across three trials of 10 flips, there are 24 heads. So a reasonable estimate of the coin bias would be 24/30 or 0.8.</w:t>
      </w:r>
    </w:p>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To estimate the bias of coin B, we have 9 heads across 2 sets of 10 flips for an estimated bias of 9/20 = 0.45.</w:t>
      </w:r>
    </w:p>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So when we know everything, in </w:t>
      </w:r>
      <w:r>
        <w:rPr>
          <w:rFonts w:ascii="Arial" w:cs="Arial" w:eastAsia="Times New Roman" w:hAnsi="Arial"/>
          <w:i/>
          <w:iCs/>
          <w:color w:val="000000"/>
          <w:sz w:val="27"/>
        </w:rPr>
        <w:t>the complete data case</w:t>
      </w:r>
      <w:r>
        <w:rPr>
          <w:rFonts w:ascii="Arial" w:cs="Arial" w:eastAsia="Times New Roman" w:hAnsi="Arial"/>
          <w:color w:val="000000"/>
          <w:sz w:val="27"/>
          <w:szCs w:val="27"/>
        </w:rPr>
        <w:t>, our problem is pretty easy.</w:t>
      </w:r>
    </w:p>
    <w:p>
      <w:pPr>
        <w:pStyle w:val="style0"/>
        <w:shd w:val="clear" w:color="auto" w:fill="ffffff"/>
        <w:spacing w:before="372" w:after="0" w:lineRule="auto" w:line="240"/>
        <w:jc w:val="both"/>
        <w:outlineLvl w:val="2"/>
        <w:rPr>
          <w:rFonts w:ascii="Arial" w:cs="Arial" w:eastAsia="Times New Roman" w:hAnsi="Arial"/>
          <w:b/>
          <w:bCs/>
          <w:color w:val="000000"/>
          <w:sz w:val="31"/>
          <w:szCs w:val="31"/>
        </w:rPr>
      </w:pPr>
      <w:r>
        <w:rPr>
          <w:rFonts w:ascii="Arial" w:cs="Arial" w:eastAsia="Times New Roman" w:hAnsi="Arial"/>
          <w:b/>
          <w:bCs/>
          <w:color w:val="000000"/>
          <w:sz w:val="31"/>
          <w:szCs w:val="31"/>
        </w:rPr>
        <w:t>We don't see which coin is flipped</w:t>
      </w:r>
    </w:p>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Now let's make the problem harder: what if we are shown the same trials as above, but do not know which coin was chosen for each set of 10 flips? We only know that each coin has an equal chance of being chosen each time.</w:t>
      </w:r>
    </w:p>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In this scenario, the coin is not observed, and could be considered a hidden or latent variable. EM comes in handy for all sorts of so called "latent variable" models, including </w:t>
      </w:r>
      <w:r>
        <w:rPr/>
        <w:fldChar w:fldCharType="begin"/>
      </w:r>
      <w:r>
        <w:instrText xml:space="preserve"> HYPERLINK "http://scikit-learn.org/stable/modules/mixture.html" </w:instrText>
      </w:r>
      <w:r>
        <w:rPr/>
        <w:fldChar w:fldCharType="separate"/>
      </w:r>
      <w:r>
        <w:rPr>
          <w:rFonts w:ascii="Arial" w:cs="Arial" w:eastAsia="Times New Roman" w:hAnsi="Arial"/>
          <w:color w:val="000000"/>
          <w:sz w:val="27"/>
          <w:u w:val="single"/>
        </w:rPr>
        <w:t>Gaussian Mixture Models</w:t>
      </w:r>
      <w:r>
        <w:rPr/>
        <w:fldChar w:fldCharType="end"/>
      </w:r>
      <w:r>
        <w:rPr>
          <w:rFonts w:ascii="Arial" w:cs="Arial" w:eastAsia="Times New Roman" w:hAnsi="Arial"/>
          <w:color w:val="000000"/>
          <w:sz w:val="27"/>
          <w:szCs w:val="27"/>
        </w:rPr>
        <w:t> and </w:t>
      </w:r>
      <w:r>
        <w:rPr/>
        <w:fldChar w:fldCharType="begin"/>
      </w:r>
      <w:r>
        <w:instrText xml:space="preserve"> HYPERLINK "https://en.wikipedia.org/wiki/Hidden_Markov_model" </w:instrText>
      </w:r>
      <w:r>
        <w:rPr/>
        <w:fldChar w:fldCharType="separate"/>
      </w:r>
      <w:r>
        <w:rPr>
          <w:rFonts w:ascii="Arial" w:cs="Arial" w:eastAsia="Times New Roman" w:hAnsi="Arial"/>
          <w:color w:val="000000"/>
          <w:sz w:val="27"/>
          <w:u w:val="single"/>
        </w:rPr>
        <w:t>Hidden Markov Models</w:t>
      </w:r>
      <w:r>
        <w:rPr/>
        <w:fldChar w:fldCharType="end"/>
      </w:r>
      <w:r>
        <w:rPr>
          <w:rFonts w:ascii="Arial" w:cs="Arial" w:eastAsia="Times New Roman" w:hAnsi="Arial"/>
          <w:color w:val="000000"/>
          <w:sz w:val="27"/>
          <w:szCs w:val="27"/>
        </w:rPr>
        <w:t>. This is merely a contrived example to provide as simple a latent variable model as possible.</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666"/>
        <w:gridCol w:w="3030"/>
        <w:gridCol w:w="2407"/>
        <w:gridCol w:w="2407"/>
      </w:tblGrid>
      <w:tr>
        <w:trPr/>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b/>
                <w:bCs/>
                <w:color w:val="000000"/>
                <w:sz w:val="27"/>
                <w:szCs w:val="27"/>
              </w:rPr>
            </w:pPr>
            <w:r>
              <w:rPr>
                <w:rFonts w:ascii="Arial" w:cs="Arial" w:eastAsia="Times New Roman" w:hAnsi="Arial"/>
                <w:b/>
                <w:bCs/>
                <w:color w:val="000000"/>
                <w:sz w:val="27"/>
                <w:szCs w:val="27"/>
              </w:rPr>
              <w:t>coin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b/>
                <w:bCs/>
                <w:color w:val="000000"/>
                <w:sz w:val="27"/>
                <w:szCs w:val="27"/>
              </w:rPr>
            </w:pPr>
            <w:r>
              <w:rPr>
                <w:rFonts w:ascii="Arial" w:cs="Arial" w:eastAsia="Times New Roman" w:hAnsi="Arial"/>
                <w:b/>
                <w:bCs/>
                <w:color w:val="000000"/>
                <w:sz w:val="27"/>
                <w:szCs w:val="27"/>
              </w:rPr>
              <w:t>flips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b/>
                <w:bCs/>
                <w:color w:val="000000"/>
                <w:sz w:val="27"/>
                <w:szCs w:val="27"/>
              </w:rPr>
            </w:pPr>
            <w:r>
              <w:rPr>
                <w:rFonts w:ascii="Arial" w:cs="Arial" w:eastAsia="Times New Roman" w:hAnsi="Arial"/>
                <w:b/>
                <w:bCs/>
                <w:color w:val="000000"/>
                <w:sz w:val="27"/>
                <w:szCs w:val="27"/>
              </w:rPr>
              <w:t># coin A heads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b/>
                <w:bCs/>
                <w:color w:val="000000"/>
                <w:sz w:val="27"/>
                <w:szCs w:val="27"/>
              </w:rPr>
            </w:pPr>
            <w:r>
              <w:rPr>
                <w:rFonts w:ascii="Arial" w:cs="Arial" w:eastAsia="Times New Roman" w:hAnsi="Arial"/>
                <w:b/>
                <w:bCs/>
                <w:color w:val="000000"/>
                <w:sz w:val="27"/>
                <w:szCs w:val="27"/>
              </w:rPr>
              <w:t># coin B heads</w:t>
            </w:r>
          </w:p>
        </w:tc>
      </w:tr>
      <w:tr>
        <w:tblPrEx/>
        <w:trPr/>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HTTTHHTHTH</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w:t>
            </w:r>
          </w:p>
        </w:tc>
      </w:tr>
      <w:tr>
        <w:tblPrEx/>
        <w:trPr/>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HHHHTHHHHH</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w:t>
            </w:r>
          </w:p>
        </w:tc>
      </w:tr>
      <w:tr>
        <w:tblPrEx/>
        <w:trPr/>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HTHHHHHTHH</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w:t>
            </w:r>
          </w:p>
        </w:tc>
      </w:tr>
      <w:tr>
        <w:tblPrEx/>
        <w:trPr/>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HTHTTTHHTT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w:t>
            </w:r>
          </w:p>
        </w:tc>
      </w:tr>
      <w:tr>
        <w:tblPrEx/>
        <w:trPr/>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THHHTHHHTH</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w:t>
            </w:r>
          </w:p>
        </w:tc>
      </w:tr>
    </w:tbl>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In this case, we can't simply count the number of heads that showed up for each coin, because we don't know the identity of the coin.</w:t>
      </w:r>
    </w:p>
    <w:p>
      <w:pPr>
        <w:pStyle w:val="style0"/>
        <w:shd w:val="clear" w:color="auto" w:fill="ffffff"/>
        <w:spacing w:before="372" w:after="0" w:lineRule="auto" w:line="240"/>
        <w:jc w:val="both"/>
        <w:outlineLvl w:val="2"/>
        <w:rPr>
          <w:rFonts w:ascii="Arial" w:cs="Arial" w:eastAsia="Times New Roman" w:hAnsi="Arial"/>
          <w:b/>
          <w:bCs/>
          <w:color w:val="000000"/>
          <w:sz w:val="31"/>
          <w:szCs w:val="31"/>
        </w:rPr>
      </w:pPr>
      <w:r>
        <w:rPr>
          <w:rFonts w:ascii="Arial" w:cs="Arial" w:eastAsia="Times New Roman" w:hAnsi="Arial"/>
          <w:b/>
          <w:bCs/>
          <w:color w:val="000000"/>
          <w:sz w:val="31"/>
          <w:szCs w:val="31"/>
        </w:rPr>
        <w:t>Guessing a solution to get started</w:t>
      </w:r>
    </w:p>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Right now we're stuck, because we'd like to count up the number of heads for each coin, but we don't know which coin is being flipped in each trial. </w:t>
      </w:r>
      <w:r>
        <w:rPr>
          <w:rFonts w:ascii="Arial" w:cs="Arial" w:eastAsia="Times New Roman" w:hAnsi="Arial"/>
          <w:b/>
          <w:bCs/>
          <w:color w:val="000000"/>
          <w:sz w:val="27"/>
        </w:rPr>
        <w:t>It turns out that we can make progress by starting with a guess for the coin biases</w:t>
      </w:r>
      <w:r>
        <w:rPr>
          <w:rFonts w:ascii="Arial" w:cs="Arial" w:eastAsia="Times New Roman" w:hAnsi="Arial"/>
          <w:color w:val="000000"/>
          <w:sz w:val="27"/>
          <w:szCs w:val="27"/>
        </w:rPr>
        <w:t xml:space="preserve">, which will allow us to estimate which coin was chosen in each trial and come up with an estimate for the expected number of heads and tails for each coin across the trials (E-step). We then use these counts to </w:t>
      </w:r>
      <w:r>
        <w:rPr>
          <w:rFonts w:ascii="Arial" w:cs="Arial" w:eastAsia="Times New Roman" w:hAnsi="Arial"/>
          <w:color w:val="000000"/>
          <w:sz w:val="27"/>
          <w:szCs w:val="27"/>
        </w:rPr>
        <w:t>recompute</w:t>
      </w:r>
      <w:r>
        <w:rPr>
          <w:rFonts w:ascii="Arial" w:cs="Arial" w:eastAsia="Times New Roman" w:hAnsi="Arial"/>
          <w:color w:val="000000"/>
          <w:sz w:val="27"/>
          <w:szCs w:val="27"/>
        </w:rPr>
        <w:t xml:space="preserve"> a better guess for each coin bias (M-step). By repeating these two steps, we continue to get a better estimate of the two coin biases and converge at a solution that turns out to be a local maximum to the problem.</w:t>
      </w:r>
    </w:p>
    <w:p>
      <w:pPr>
        <w:pStyle w:val="style0"/>
        <w:shd w:val="clear" w:color="auto" w:fill="ffffff"/>
        <w:spacing w:before="372" w:after="0" w:lineRule="auto" w:line="240"/>
        <w:jc w:val="both"/>
        <w:outlineLvl w:val="2"/>
        <w:rPr>
          <w:rFonts w:ascii="Arial" w:cs="Arial" w:eastAsia="Times New Roman" w:hAnsi="Arial"/>
          <w:b/>
          <w:bCs/>
          <w:color w:val="000000"/>
          <w:sz w:val="31"/>
          <w:szCs w:val="31"/>
        </w:rPr>
      </w:pPr>
      <w:r>
        <w:rPr>
          <w:rFonts w:ascii="Arial" w:cs="Arial" w:eastAsia="Times New Roman" w:hAnsi="Arial"/>
          <w:b/>
          <w:bCs/>
          <w:color w:val="000000"/>
          <w:sz w:val="31"/>
          <w:szCs w:val="31"/>
        </w:rPr>
        <w:t>The E-Step</w:t>
      </w:r>
    </w:p>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Even assuming we know the biases of each coin, how exactly do we estimate the number of heads and tails for each coin across the trials? One heuristic might be, for each trial, to see which coin bias better matches the flips and attribute all flips to that coin. So, for example, if we see </w:t>
      </w:r>
      <w:r>
        <w:rPr>
          <w:rFonts w:ascii="Courier New" w:cs="Courier New" w:eastAsia="Times New Roman" w:hAnsi="Courier New"/>
          <w:color w:val="000000"/>
          <w:sz w:val="20"/>
        </w:rPr>
        <w:t>HHHHHHHHTT</w:t>
      </w:r>
      <w:r>
        <w:rPr>
          <w:rFonts w:ascii="Arial" w:cs="Arial" w:eastAsia="Times New Roman" w:hAnsi="Arial"/>
          <w:color w:val="000000"/>
          <w:sz w:val="27"/>
          <w:szCs w:val="27"/>
        </w:rPr>
        <w:t> and our current assumed biases for A and B are 0.4 and 0.7 respectively, it seems more likely that it was coin B, so for that trial, we just assume it </w:t>
      </w:r>
      <w:r>
        <w:rPr>
          <w:rFonts w:ascii="Arial" w:cs="Arial" w:eastAsia="Times New Roman" w:hAnsi="Arial"/>
          <w:i/>
          <w:iCs/>
          <w:color w:val="000000"/>
          <w:sz w:val="27"/>
        </w:rPr>
        <w:t>is</w:t>
      </w:r>
      <w:r>
        <w:rPr>
          <w:rFonts w:ascii="Arial" w:cs="Arial" w:eastAsia="Times New Roman" w:hAnsi="Arial"/>
          <w:color w:val="000000"/>
          <w:sz w:val="27"/>
          <w:szCs w:val="27"/>
        </w:rPr>
        <w:t> coin B and tally up "8 heads and 2 tails for coin B".</w:t>
      </w:r>
    </w:p>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This approach seems ok, but what about cases that aren't so obvious? Like what if the trial is </w:t>
      </w:r>
      <w:r>
        <w:rPr>
          <w:rFonts w:ascii="Courier New" w:cs="Courier New" w:eastAsia="Times New Roman" w:hAnsi="Courier New"/>
          <w:color w:val="000000"/>
          <w:sz w:val="20"/>
        </w:rPr>
        <w:t>HHHHHTTTTT</w:t>
      </w:r>
      <w:r>
        <w:rPr>
          <w:rFonts w:ascii="Arial" w:cs="Arial" w:eastAsia="Times New Roman" w:hAnsi="Arial"/>
          <w:color w:val="000000"/>
          <w:sz w:val="27"/>
          <w:szCs w:val="27"/>
        </w:rPr>
        <w:t> and our current assumed biases for A and B are 0.4 and 0.6? Assigning all of the flips to either coin for our estimate doesn't seem very accurate.</w:t>
      </w:r>
    </w:p>
    <w:p>
      <w:pPr>
        <w:pStyle w:val="style0"/>
        <w:shd w:val="clear" w:color="auto" w:fill="ffffff"/>
        <w:spacing w:before="480" w:after="0" w:lineRule="auto" w:line="240"/>
        <w:jc w:val="both"/>
        <w:outlineLvl w:val="3"/>
        <w:rPr>
          <w:rFonts w:ascii="Arial" w:cs="Arial" w:eastAsia="Times New Roman" w:hAnsi="Arial"/>
          <w:b/>
          <w:bCs/>
          <w:color w:val="000000"/>
          <w:sz w:val="27"/>
          <w:szCs w:val="27"/>
        </w:rPr>
      </w:pPr>
      <w:r>
        <w:rPr>
          <w:rFonts w:ascii="Arial" w:cs="Arial" w:eastAsia="Times New Roman" w:hAnsi="Arial"/>
          <w:b/>
          <w:bCs/>
          <w:color w:val="000000"/>
          <w:sz w:val="27"/>
          <w:szCs w:val="27"/>
        </w:rPr>
        <w:t xml:space="preserve">Estimating </w:t>
      </w:r>
      <w:r>
        <w:rPr>
          <w:rFonts w:ascii="Arial" w:cs="Arial" w:eastAsia="Times New Roman" w:hAnsi="Arial"/>
          <w:b/>
          <w:bCs/>
          <w:color w:val="000000"/>
          <w:sz w:val="27"/>
          <w:szCs w:val="27"/>
        </w:rPr>
        <w:t>liklihood</w:t>
      </w:r>
      <w:r>
        <w:rPr>
          <w:rFonts w:ascii="Arial" w:cs="Arial" w:eastAsia="Times New Roman" w:hAnsi="Arial"/>
          <w:b/>
          <w:bCs/>
          <w:color w:val="000000"/>
          <w:sz w:val="27"/>
          <w:szCs w:val="27"/>
        </w:rPr>
        <w:t xml:space="preserve"> each coin was chosen</w:t>
      </w:r>
    </w:p>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Let's not force ourselves to assume one coin or the other, but instead estimate the probability that each coin is the true coin given the flips we see in the trial, and use that to proportionally assign heads and tails counts to each coin. Let's make this concrete with one of the examples we just mentioned:</w:t>
      </w:r>
    </w:p>
    <w:p>
      <w:pPr>
        <w:pStyle w:val="style0"/>
        <w:numPr>
          <w:ilvl w:val="0"/>
          <w:numId w:val="5"/>
        </w:numPr>
        <w:shd w:val="clear" w:color="auto" w:fill="ffffff"/>
        <w:spacing w:before="100" w:beforeAutospacing="true" w:after="100" w:afterAutospacing="true"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our current biases for coin A and B are 0.4 and 0.7</w:t>
      </w:r>
    </w:p>
    <w:p>
      <w:pPr>
        <w:pStyle w:val="style0"/>
        <w:numPr>
          <w:ilvl w:val="0"/>
          <w:numId w:val="5"/>
        </w:numPr>
        <w:shd w:val="clear" w:color="auto" w:fill="ffffff"/>
        <w:spacing w:before="100" w:beforeAutospacing="true" w:after="100" w:afterAutospacing="true"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we observe the following flips: </w:t>
      </w:r>
      <w:r>
        <w:rPr>
          <w:rFonts w:ascii="Courier New" w:cs="Courier New" w:eastAsia="Times New Roman" w:hAnsi="Courier New"/>
          <w:color w:val="000000"/>
          <w:sz w:val="20"/>
        </w:rPr>
        <w:t>HHHHHHHHTT</w:t>
      </w:r>
    </w:p>
    <w:p>
      <w:pPr>
        <w:pStyle w:val="style0"/>
        <w:shd w:val="clear" w:color="auto" w:fill="ffffff"/>
        <w:spacing w:after="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what is the probability that these flips came from coin A and coin B? Let's call this series of flips event </w:t>
      </w:r>
      <w:r>
        <w:rPr>
          <w:rFonts w:ascii="MathJax_Math-italic" w:cs="Arial" w:eastAsia="Times New Roman" w:hAnsi="MathJax_Math-italic"/>
          <w:color w:val="000000"/>
          <w:sz w:val="29"/>
        </w:rPr>
        <w:t>E</w:t>
      </w:r>
      <w:r>
        <w:rPr>
          <w:rFonts w:ascii="Arial" w:cs="Arial" w:eastAsia="Times New Roman" w:hAnsi="Arial"/>
          <w:color w:val="000000"/>
          <w:sz w:val="24"/>
          <w:szCs w:val="24"/>
        </w:rPr>
        <w:t>E</w:t>
      </w:r>
      <w:r>
        <w:rPr>
          <w:rFonts w:ascii="Arial" w:cs="Arial" w:eastAsia="Times New Roman" w:hAnsi="Arial"/>
          <w:color w:val="000000"/>
          <w:sz w:val="27"/>
          <w:szCs w:val="27"/>
        </w:rPr>
        <w:t xml:space="preserve">, the event we chose A </w:t>
      </w:r>
      <w:r>
        <w:rPr>
          <w:rFonts w:ascii="Arial" w:cs="Arial" w:eastAsia="Times New Roman" w:hAnsi="Arial"/>
          <w:color w:val="000000"/>
          <w:sz w:val="27"/>
          <w:szCs w:val="27"/>
        </w:rPr>
        <w:t>be</w:t>
      </w:r>
      <w:r>
        <w:rPr>
          <w:rFonts w:ascii="Arial" w:cs="Arial" w:eastAsia="Times New Roman" w:hAnsi="Arial"/>
          <w:color w:val="000000"/>
          <w:sz w:val="27"/>
          <w:szCs w:val="27"/>
        </w:rPr>
        <w:t> </w:t>
      </w:r>
      <w:r>
        <w:rPr>
          <w:rFonts w:ascii="MathJax_Math-italic" w:cs="Arial" w:eastAsia="Times New Roman" w:hAnsi="MathJax_Math-italic"/>
          <w:color w:val="000000"/>
          <w:sz w:val="29"/>
        </w:rPr>
        <w:t>Z</w:t>
      </w:r>
      <w:r>
        <w:rPr>
          <w:rFonts w:ascii="MathJax_Math-italic" w:cs="Arial" w:eastAsia="Times New Roman" w:hAnsi="MathJax_Math-italic"/>
          <w:color w:val="000000"/>
          <w:sz w:val="20"/>
        </w:rPr>
        <w:t>A</w:t>
      </w:r>
      <w:r>
        <w:rPr>
          <w:rFonts w:ascii="Arial" w:cs="Arial" w:eastAsia="Times New Roman" w:hAnsi="Arial"/>
          <w:color w:val="000000"/>
          <w:sz w:val="24"/>
          <w:szCs w:val="24"/>
        </w:rPr>
        <w:t>ZA</w:t>
      </w:r>
      <w:r>
        <w:rPr>
          <w:rFonts w:ascii="Arial" w:cs="Arial" w:eastAsia="Times New Roman" w:hAnsi="Arial"/>
          <w:color w:val="000000"/>
          <w:sz w:val="27"/>
          <w:szCs w:val="27"/>
        </w:rPr>
        <w:t> and B </w:t>
      </w:r>
      <w:r>
        <w:rPr>
          <w:rFonts w:ascii="MathJax_Math-italic" w:cs="Arial" w:eastAsia="Times New Roman" w:hAnsi="MathJax_Math-italic"/>
          <w:color w:val="000000"/>
          <w:sz w:val="29"/>
        </w:rPr>
        <w:t>Z</w:t>
      </w:r>
      <w:r>
        <w:rPr>
          <w:rFonts w:ascii="MathJax_Math-italic" w:cs="Arial" w:eastAsia="Times New Roman" w:hAnsi="MathJax_Math-italic"/>
          <w:color w:val="000000"/>
          <w:sz w:val="20"/>
        </w:rPr>
        <w:t>B</w:t>
      </w:r>
      <w:r>
        <w:rPr>
          <w:rFonts w:ascii="Arial" w:cs="Arial" w:eastAsia="Times New Roman" w:hAnsi="Arial"/>
          <w:color w:val="000000"/>
          <w:sz w:val="24"/>
          <w:szCs w:val="24"/>
        </w:rPr>
        <w:t>ZB</w:t>
      </w:r>
      <w:r>
        <w:rPr>
          <w:rFonts w:ascii="Arial" w:cs="Arial" w:eastAsia="Times New Roman" w:hAnsi="Arial"/>
          <w:color w:val="000000"/>
          <w:sz w:val="27"/>
          <w:szCs w:val="27"/>
        </w:rPr>
        <w:t>.</w:t>
      </w:r>
    </w:p>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 xml:space="preserve">First, let's assume we know it is coin A, with probability of heads 0.4 (and tails 0.6). What is the probability of seeing 'HHHHHTTTTT'? We want to know the probability that a specific sequence of successes (heads) </w:t>
      </w:r>
      <w:r>
        <w:rPr>
          <w:rFonts w:ascii="Arial" w:cs="Arial" w:eastAsia="Times New Roman" w:hAnsi="Arial"/>
          <w:color w:val="000000"/>
          <w:sz w:val="27"/>
          <w:szCs w:val="27"/>
        </w:rPr>
        <w:t>occured</w:t>
      </w:r>
      <w:r>
        <w:rPr>
          <w:rFonts w:ascii="Arial" w:cs="Arial" w:eastAsia="Times New Roman" w:hAnsi="Arial"/>
          <w:color w:val="000000"/>
          <w:sz w:val="27"/>
          <w:szCs w:val="27"/>
        </w:rPr>
        <w:t xml:space="preserve"> in a fixed set of trials (flips), which is exactly what the probability distribution of a </w:t>
      </w:r>
      <w:r>
        <w:rPr/>
        <w:fldChar w:fldCharType="begin"/>
      </w:r>
      <w:r>
        <w:instrText xml:space="preserve"> HYPERLINK "https://onlinecourses.science.psu.edu/stat200/node/37" </w:instrText>
      </w:r>
      <w:r>
        <w:rPr/>
        <w:fldChar w:fldCharType="separate"/>
      </w:r>
      <w:r>
        <w:rPr>
          <w:rFonts w:ascii="Arial" w:cs="Arial" w:eastAsia="Times New Roman" w:hAnsi="Arial"/>
          <w:color w:val="000000"/>
          <w:sz w:val="27"/>
          <w:u w:val="single"/>
        </w:rPr>
        <w:t>binomial random variable</w:t>
      </w:r>
      <w:r>
        <w:rPr/>
        <w:fldChar w:fldCharType="end"/>
      </w:r>
      <w:r>
        <w:rPr>
          <w:rFonts w:ascii="Arial" w:cs="Arial" w:eastAsia="Times New Roman" w:hAnsi="Arial"/>
          <w:color w:val="000000"/>
          <w:sz w:val="27"/>
          <w:szCs w:val="27"/>
        </w:rPr>
        <w:t> tells us:</w:t>
      </w:r>
    </w:p>
    <w:p>
      <w:pPr>
        <w:pStyle w:val="style0"/>
        <w:shd w:val="clear" w:color="auto" w:fill="ffffff"/>
        <w:spacing w:lineRule="auto" w:line="240"/>
        <w:jc w:val="both"/>
        <w:rPr>
          <w:rFonts w:ascii="Arial" w:cs="Arial" w:eastAsia="Times New Roman" w:hAnsi="Arial"/>
          <w:color w:val="000000"/>
          <w:sz w:val="27"/>
          <w:szCs w:val="27"/>
        </w:rPr>
      </w:pPr>
      <w:r>
        <w:rPr>
          <w:rFonts w:ascii="MathJax_Math-italic" w:cs="Arial" w:eastAsia="Times New Roman" w:hAnsi="MathJax_Math-italic"/>
          <w:color w:val="000000"/>
          <w:sz w:val="29"/>
        </w:rPr>
        <w:t>P</w:t>
      </w:r>
      <w:r>
        <w:rPr>
          <w:rFonts w:ascii="MathJax_Main" w:cs="Arial" w:eastAsia="Times New Roman" w:hAnsi="MathJax_Main"/>
          <w:color w:val="000000"/>
          <w:sz w:val="29"/>
        </w:rPr>
        <w:t>(</w:t>
      </w:r>
      <w:r>
        <w:rPr>
          <w:rFonts w:ascii="MathJax_Math-italic" w:cs="Arial" w:eastAsia="Times New Roman" w:hAnsi="MathJax_Math-italic"/>
          <w:color w:val="000000"/>
          <w:sz w:val="29"/>
        </w:rPr>
        <w:t>E</w:t>
      </w:r>
      <w:r>
        <w:rPr>
          <w:rFonts w:ascii="MathJax_Main" w:cs="Arial" w:eastAsia="Times New Roman" w:hAnsi="MathJax_Main"/>
          <w:color w:val="000000"/>
          <w:sz w:val="29"/>
        </w:rPr>
        <w:t>|</w:t>
      </w:r>
      <w:r>
        <w:rPr>
          <w:rFonts w:ascii="MathJax_Math-italic" w:cs="Arial" w:eastAsia="Times New Roman" w:hAnsi="MathJax_Math-italic"/>
          <w:color w:val="000000"/>
          <w:sz w:val="29"/>
        </w:rPr>
        <w:t>Z</w:t>
      </w:r>
      <w:r>
        <w:rPr>
          <w:rFonts w:ascii="MathJax_Math-italic" w:cs="Arial" w:eastAsia="Times New Roman" w:hAnsi="MathJax_Math-italic"/>
          <w:color w:val="000000"/>
          <w:sz w:val="20"/>
        </w:rPr>
        <w:t>A</w:t>
      </w:r>
      <w:r>
        <w:rPr>
          <w:rFonts w:ascii="MathJax_Main" w:cs="Arial" w:eastAsia="Times New Roman" w:hAnsi="MathJax_Main"/>
          <w:color w:val="000000"/>
          <w:sz w:val="29"/>
        </w:rPr>
        <w:t>)=</w:t>
      </w:r>
      <w:r>
        <w:rPr>
          <w:rFonts w:ascii="MathJax_Math-italic" w:cs="Arial" w:eastAsia="Times New Roman" w:hAnsi="MathJax_Math-italic"/>
          <w:color w:val="000000"/>
          <w:sz w:val="29"/>
        </w:rPr>
        <w:t>P</w:t>
      </w:r>
      <w:r>
        <w:rPr>
          <w:rFonts w:ascii="MathJax_Main" w:cs="Arial" w:eastAsia="Times New Roman" w:hAnsi="MathJax_Main"/>
          <w:color w:val="000000"/>
          <w:sz w:val="29"/>
        </w:rPr>
        <w:t>(HHHHHHHHTT|A chosen)=10!8!2!0.4</w:t>
      </w:r>
      <w:r>
        <w:rPr>
          <w:rFonts w:ascii="MathJax_Main" w:cs="Arial" w:eastAsia="Times New Roman" w:hAnsi="MathJax_Main"/>
          <w:color w:val="000000"/>
          <w:sz w:val="20"/>
        </w:rPr>
        <w:t>8</w:t>
      </w:r>
      <w:r>
        <w:rPr>
          <w:rFonts w:ascii="MathJax_Main" w:cs="Arial" w:eastAsia="Times New Roman" w:hAnsi="MathJax_Main"/>
          <w:color w:val="000000"/>
          <w:sz w:val="29"/>
        </w:rPr>
        <w:t>0.6</w:t>
      </w:r>
      <w:r>
        <w:rPr>
          <w:rFonts w:ascii="MathJax_Main" w:cs="Arial" w:eastAsia="Times New Roman" w:hAnsi="MathJax_Main"/>
          <w:color w:val="000000"/>
          <w:sz w:val="20"/>
        </w:rPr>
        <w:t>2</w:t>
      </w:r>
      <w:r>
        <w:rPr>
          <w:rFonts w:ascii="Arial" w:cs="Arial" w:eastAsia="Times New Roman" w:hAnsi="Arial"/>
          <w:color w:val="000000"/>
          <w:sz w:val="24"/>
          <w:szCs w:val="24"/>
        </w:rPr>
        <w:t>P(E|ZA)=P(HHHHHHHHTT|A chosen)=10!8!2!0.480.62</w:t>
      </w:r>
    </w:p>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 xml:space="preserve">Similarly, if we assume it was </w:t>
      </w:r>
      <w:r>
        <w:rPr>
          <w:rFonts w:ascii="Arial" w:cs="Arial" w:eastAsia="Times New Roman" w:hAnsi="Arial"/>
          <w:color w:val="000000"/>
          <w:sz w:val="27"/>
          <w:szCs w:val="27"/>
        </w:rPr>
        <w:t>coint</w:t>
      </w:r>
      <w:r>
        <w:rPr>
          <w:rFonts w:ascii="Arial" w:cs="Arial" w:eastAsia="Times New Roman" w:hAnsi="Arial"/>
          <w:color w:val="000000"/>
          <w:sz w:val="27"/>
          <w:szCs w:val="27"/>
        </w:rPr>
        <w:t xml:space="preserve"> B, the probability of seeing these flips would be:</w:t>
      </w:r>
    </w:p>
    <w:p>
      <w:pPr>
        <w:pStyle w:val="style0"/>
        <w:shd w:val="clear" w:color="auto" w:fill="ffffff"/>
        <w:spacing w:lineRule="auto" w:line="240"/>
        <w:jc w:val="both"/>
        <w:rPr>
          <w:rFonts w:ascii="Arial" w:cs="Arial" w:eastAsia="Times New Roman" w:hAnsi="Arial"/>
          <w:color w:val="000000"/>
          <w:sz w:val="27"/>
          <w:szCs w:val="27"/>
        </w:rPr>
      </w:pPr>
      <w:r>
        <w:rPr>
          <w:rFonts w:ascii="MathJax_Math-italic" w:cs="Arial" w:eastAsia="Times New Roman" w:hAnsi="MathJax_Math-italic"/>
          <w:color w:val="000000"/>
          <w:sz w:val="29"/>
        </w:rPr>
        <w:t>P</w:t>
      </w:r>
      <w:r>
        <w:rPr>
          <w:rFonts w:ascii="MathJax_Main" w:cs="Arial" w:eastAsia="Times New Roman" w:hAnsi="MathJax_Main"/>
          <w:color w:val="000000"/>
          <w:sz w:val="29"/>
        </w:rPr>
        <w:t>(</w:t>
      </w:r>
      <w:r>
        <w:rPr>
          <w:rFonts w:ascii="MathJax_Math-italic" w:cs="Arial" w:eastAsia="Times New Roman" w:hAnsi="MathJax_Math-italic"/>
          <w:color w:val="000000"/>
          <w:sz w:val="29"/>
        </w:rPr>
        <w:t>E</w:t>
      </w:r>
      <w:r>
        <w:rPr>
          <w:rFonts w:ascii="MathJax_Main" w:cs="Arial" w:eastAsia="Times New Roman" w:hAnsi="MathJax_Main"/>
          <w:color w:val="000000"/>
          <w:sz w:val="29"/>
        </w:rPr>
        <w:t>|</w:t>
      </w:r>
      <w:r>
        <w:rPr>
          <w:rFonts w:ascii="MathJax_Math-italic" w:cs="Arial" w:eastAsia="Times New Roman" w:hAnsi="MathJax_Math-italic"/>
          <w:color w:val="000000"/>
          <w:sz w:val="29"/>
        </w:rPr>
        <w:t>Z</w:t>
      </w:r>
      <w:r>
        <w:rPr>
          <w:rFonts w:ascii="MathJax_Math-italic" w:cs="Arial" w:eastAsia="Times New Roman" w:hAnsi="MathJax_Math-italic"/>
          <w:color w:val="000000"/>
          <w:sz w:val="20"/>
        </w:rPr>
        <w:t>B</w:t>
      </w:r>
      <w:r>
        <w:rPr>
          <w:rFonts w:ascii="MathJax_Main" w:cs="Arial" w:eastAsia="Times New Roman" w:hAnsi="MathJax_Main"/>
          <w:color w:val="000000"/>
          <w:sz w:val="29"/>
        </w:rPr>
        <w:t>)=</w:t>
      </w:r>
      <w:r>
        <w:rPr>
          <w:rFonts w:ascii="MathJax_Math-italic" w:cs="Arial" w:eastAsia="Times New Roman" w:hAnsi="MathJax_Math-italic"/>
          <w:color w:val="000000"/>
          <w:sz w:val="29"/>
        </w:rPr>
        <w:t>P</w:t>
      </w:r>
      <w:r>
        <w:rPr>
          <w:rFonts w:ascii="MathJax_Main" w:cs="Arial" w:eastAsia="Times New Roman" w:hAnsi="MathJax_Main"/>
          <w:color w:val="000000"/>
          <w:sz w:val="29"/>
        </w:rPr>
        <w:t>(HHHHHHHHTT|B chosen)=10!8!2!0.7</w:t>
      </w:r>
      <w:r>
        <w:rPr>
          <w:rFonts w:ascii="MathJax_Main" w:cs="Arial" w:eastAsia="Times New Roman" w:hAnsi="MathJax_Main"/>
          <w:color w:val="000000"/>
          <w:sz w:val="20"/>
        </w:rPr>
        <w:t>8</w:t>
      </w:r>
      <w:r>
        <w:rPr>
          <w:rFonts w:ascii="MathJax_Main" w:cs="Arial" w:eastAsia="Times New Roman" w:hAnsi="MathJax_Main"/>
          <w:color w:val="000000"/>
          <w:sz w:val="29"/>
        </w:rPr>
        <w:t>0.3</w:t>
      </w:r>
      <w:r>
        <w:rPr>
          <w:rFonts w:ascii="MathJax_Main" w:cs="Arial" w:eastAsia="Times New Roman" w:hAnsi="MathJax_Main"/>
          <w:color w:val="000000"/>
          <w:sz w:val="20"/>
        </w:rPr>
        <w:t>2</w:t>
      </w:r>
      <w:r>
        <w:rPr>
          <w:rFonts w:ascii="Arial" w:cs="Arial" w:eastAsia="Times New Roman" w:hAnsi="Arial"/>
          <w:color w:val="000000"/>
          <w:sz w:val="24"/>
          <w:szCs w:val="24"/>
        </w:rPr>
        <w:t>P(E|ZB)=P(HHHHHHHHTT|B chosen)=10!8!2!0.780.32</w:t>
      </w:r>
    </w:p>
    <w:p>
      <w:pPr>
        <w:pStyle w:val="style0"/>
        <w:shd w:val="clear" w:color="auto" w:fill="ffffff"/>
        <w:spacing w:after="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 xml:space="preserve">Thanks to </w:t>
      </w:r>
      <w:r>
        <w:rPr>
          <w:rFonts w:ascii="Arial" w:cs="Arial" w:eastAsia="Times New Roman" w:hAnsi="Arial"/>
          <w:color w:val="000000"/>
          <w:sz w:val="27"/>
          <w:szCs w:val="27"/>
        </w:rPr>
        <w:t>Baye's</w:t>
      </w:r>
      <w:r>
        <w:rPr>
          <w:rFonts w:ascii="Arial" w:cs="Arial" w:eastAsia="Times New Roman" w:hAnsi="Arial"/>
          <w:color w:val="000000"/>
          <w:sz w:val="27"/>
          <w:szCs w:val="27"/>
        </w:rPr>
        <w:t xml:space="preserve"> theorem and the law of total probability, we can partition all of the events in </w:t>
      </w:r>
      <w:r>
        <w:rPr>
          <w:rFonts w:ascii="MathJax_Math-italic" w:cs="Arial" w:eastAsia="Times New Roman" w:hAnsi="MathJax_Math-italic"/>
          <w:color w:val="000000"/>
          <w:sz w:val="29"/>
        </w:rPr>
        <w:t>Z</w:t>
      </w:r>
      <w:r>
        <w:rPr>
          <w:rFonts w:ascii="Arial" w:cs="Arial" w:eastAsia="Times New Roman" w:hAnsi="Arial"/>
          <w:color w:val="000000"/>
          <w:sz w:val="24"/>
          <w:szCs w:val="24"/>
        </w:rPr>
        <w:t>Z</w:t>
      </w:r>
      <w:r>
        <w:rPr>
          <w:rFonts w:ascii="Arial" w:cs="Arial" w:eastAsia="Times New Roman" w:hAnsi="Arial"/>
          <w:color w:val="000000"/>
          <w:sz w:val="27"/>
          <w:szCs w:val="27"/>
        </w:rPr>
        <w:t> (which coin we choose) over </w:t>
      </w:r>
      <w:r>
        <w:rPr>
          <w:rFonts w:ascii="MathJax_Math-italic" w:cs="Arial" w:eastAsia="Times New Roman" w:hAnsi="MathJax_Math-italic"/>
          <w:color w:val="000000"/>
          <w:sz w:val="29"/>
        </w:rPr>
        <w:t>Z</w:t>
      </w:r>
      <w:r>
        <w:rPr>
          <w:rFonts w:ascii="MathJax_Math-italic" w:cs="Arial" w:eastAsia="Times New Roman" w:hAnsi="MathJax_Math-italic"/>
          <w:color w:val="000000"/>
          <w:sz w:val="20"/>
        </w:rPr>
        <w:t>A</w:t>
      </w:r>
      <w:r>
        <w:rPr>
          <w:rFonts w:ascii="Arial" w:cs="Arial" w:eastAsia="Times New Roman" w:hAnsi="Arial"/>
          <w:color w:val="000000"/>
          <w:sz w:val="24"/>
          <w:szCs w:val="24"/>
        </w:rPr>
        <w:t>ZA</w:t>
      </w:r>
      <w:r>
        <w:rPr>
          <w:rFonts w:ascii="Arial" w:cs="Arial" w:eastAsia="Times New Roman" w:hAnsi="Arial"/>
          <w:color w:val="000000"/>
          <w:sz w:val="27"/>
          <w:szCs w:val="27"/>
        </w:rPr>
        <w:t> and </w:t>
      </w:r>
      <w:r>
        <w:rPr>
          <w:rFonts w:ascii="MathJax_Math-italic" w:cs="Arial" w:eastAsia="Times New Roman" w:hAnsi="MathJax_Math-italic"/>
          <w:color w:val="000000"/>
          <w:sz w:val="29"/>
        </w:rPr>
        <w:t>Z</w:t>
      </w:r>
      <w:r>
        <w:rPr>
          <w:rFonts w:ascii="MathJax_Math-italic" w:cs="Arial" w:eastAsia="Times New Roman" w:hAnsi="MathJax_Math-italic"/>
          <w:color w:val="000000"/>
          <w:sz w:val="20"/>
        </w:rPr>
        <w:t>B</w:t>
      </w:r>
      <w:r>
        <w:rPr>
          <w:rFonts w:ascii="Arial" w:cs="Arial" w:eastAsia="Times New Roman" w:hAnsi="Arial"/>
          <w:color w:val="000000"/>
          <w:sz w:val="24"/>
          <w:szCs w:val="24"/>
        </w:rPr>
        <w:t>ZB</w:t>
      </w:r>
      <w:r>
        <w:rPr>
          <w:rFonts w:ascii="Arial" w:cs="Arial" w:eastAsia="Times New Roman" w:hAnsi="Arial"/>
          <w:color w:val="000000"/>
          <w:sz w:val="27"/>
          <w:szCs w:val="27"/>
        </w:rPr>
        <w:t> as we have to choose one or the other.</w:t>
      </w:r>
    </w:p>
    <w:p>
      <w:pPr>
        <w:pStyle w:val="style0"/>
        <w:shd w:val="clear" w:color="auto" w:fill="ffffff"/>
        <w:spacing w:lineRule="auto" w:line="240"/>
        <w:jc w:val="both"/>
        <w:rPr>
          <w:rFonts w:ascii="Arial" w:cs="Arial" w:eastAsia="Times New Roman" w:hAnsi="Arial"/>
          <w:color w:val="000000"/>
          <w:sz w:val="27"/>
          <w:szCs w:val="27"/>
        </w:rPr>
      </w:pPr>
      <w:r>
        <w:rPr>
          <w:rFonts w:ascii="MathJax_Math-italic" w:cs="Arial" w:eastAsia="Times New Roman" w:hAnsi="MathJax_Math-italic"/>
          <w:color w:val="000000"/>
          <w:sz w:val="29"/>
        </w:rPr>
        <w:t>P</w:t>
      </w:r>
      <w:r>
        <w:rPr>
          <w:rFonts w:ascii="MathJax_Main" w:cs="Arial" w:eastAsia="Times New Roman" w:hAnsi="MathJax_Main"/>
          <w:color w:val="000000"/>
          <w:sz w:val="29"/>
        </w:rPr>
        <w:t>(</w:t>
      </w:r>
      <w:r>
        <w:rPr>
          <w:rFonts w:ascii="MathJax_Math-italic" w:cs="Arial" w:eastAsia="Times New Roman" w:hAnsi="MathJax_Math-italic"/>
          <w:color w:val="000000"/>
          <w:sz w:val="29"/>
        </w:rPr>
        <w:t>Z</w:t>
      </w:r>
      <w:r>
        <w:rPr>
          <w:rFonts w:ascii="MathJax_Math-italic" w:cs="Arial" w:eastAsia="Times New Roman" w:hAnsi="MathJax_Math-italic"/>
          <w:color w:val="000000"/>
          <w:sz w:val="20"/>
        </w:rPr>
        <w:t>A</w:t>
      </w:r>
      <w:r>
        <w:rPr>
          <w:rFonts w:ascii="MathJax_Main" w:cs="Arial" w:eastAsia="Times New Roman" w:hAnsi="MathJax_Main"/>
          <w:color w:val="000000"/>
          <w:sz w:val="29"/>
        </w:rPr>
        <w:t>|</w:t>
      </w:r>
      <w:r>
        <w:rPr>
          <w:rFonts w:ascii="MathJax_Math-italic" w:cs="Arial" w:eastAsia="Times New Roman" w:hAnsi="MathJax_Math-italic"/>
          <w:color w:val="000000"/>
          <w:sz w:val="29"/>
        </w:rPr>
        <w:t>E</w:t>
      </w:r>
      <w:r>
        <w:rPr>
          <w:rFonts w:ascii="MathJax_Main" w:cs="Arial" w:eastAsia="Times New Roman" w:hAnsi="MathJax_Main"/>
          <w:color w:val="000000"/>
          <w:sz w:val="29"/>
        </w:rPr>
        <w:t>)=</w:t>
      </w:r>
      <w:r>
        <w:rPr>
          <w:rFonts w:ascii="MathJax_Math-italic" w:cs="Arial" w:eastAsia="Times New Roman" w:hAnsi="MathJax_Math-italic"/>
          <w:color w:val="000000"/>
          <w:sz w:val="29"/>
        </w:rPr>
        <w:t>P</w:t>
      </w:r>
      <w:r>
        <w:rPr>
          <w:rFonts w:ascii="MathJax_Main" w:cs="Arial" w:eastAsia="Times New Roman" w:hAnsi="MathJax_Main"/>
          <w:color w:val="000000"/>
          <w:sz w:val="29"/>
        </w:rPr>
        <w:t>(</w:t>
      </w:r>
      <w:r>
        <w:rPr>
          <w:rFonts w:ascii="MathJax_Math-italic" w:cs="Arial" w:eastAsia="Times New Roman" w:hAnsi="MathJax_Math-italic"/>
          <w:color w:val="000000"/>
          <w:sz w:val="29"/>
        </w:rPr>
        <w:t>E</w:t>
      </w:r>
      <w:r>
        <w:rPr>
          <w:rFonts w:ascii="MathJax_Main" w:cs="Arial" w:eastAsia="Times New Roman" w:hAnsi="MathJax_Main"/>
          <w:color w:val="000000"/>
          <w:sz w:val="29"/>
        </w:rPr>
        <w:t>|</w:t>
      </w:r>
      <w:r>
        <w:rPr>
          <w:rFonts w:ascii="MathJax_Math-italic" w:cs="Arial" w:eastAsia="Times New Roman" w:hAnsi="MathJax_Math-italic"/>
          <w:color w:val="000000"/>
          <w:sz w:val="29"/>
        </w:rPr>
        <w:t>Z</w:t>
      </w:r>
      <w:r>
        <w:rPr>
          <w:rFonts w:ascii="MathJax_Math-italic" w:cs="Arial" w:eastAsia="Times New Roman" w:hAnsi="MathJax_Math-italic"/>
          <w:color w:val="000000"/>
          <w:sz w:val="20"/>
        </w:rPr>
        <w:t>A</w:t>
      </w:r>
      <w:r>
        <w:rPr>
          <w:rFonts w:ascii="MathJax_Main" w:cs="Arial" w:eastAsia="Times New Roman" w:hAnsi="MathJax_Main"/>
          <w:color w:val="000000"/>
          <w:sz w:val="29"/>
        </w:rPr>
        <w:t>)</w:t>
      </w:r>
      <w:r>
        <w:rPr>
          <w:rFonts w:ascii="MathJax_Math-italic" w:cs="Arial" w:eastAsia="Times New Roman" w:hAnsi="MathJax_Math-italic"/>
          <w:color w:val="000000"/>
          <w:sz w:val="29"/>
        </w:rPr>
        <w:t>P</w:t>
      </w:r>
      <w:r>
        <w:rPr>
          <w:rFonts w:ascii="MathJax_Main" w:cs="Arial" w:eastAsia="Times New Roman" w:hAnsi="MathJax_Main"/>
          <w:color w:val="000000"/>
          <w:sz w:val="29"/>
        </w:rPr>
        <w:t>(</w:t>
      </w:r>
      <w:r>
        <w:rPr>
          <w:rFonts w:ascii="MathJax_Math-italic" w:cs="Arial" w:eastAsia="Times New Roman" w:hAnsi="MathJax_Math-italic"/>
          <w:color w:val="000000"/>
          <w:sz w:val="29"/>
        </w:rPr>
        <w:t>Z</w:t>
      </w:r>
      <w:r>
        <w:rPr>
          <w:rFonts w:ascii="MathJax_Math-italic" w:cs="Arial" w:eastAsia="Times New Roman" w:hAnsi="MathJax_Math-italic"/>
          <w:color w:val="000000"/>
          <w:sz w:val="20"/>
        </w:rPr>
        <w:t>A</w:t>
      </w:r>
      <w:r>
        <w:rPr>
          <w:rFonts w:ascii="MathJax_Main" w:cs="Arial" w:eastAsia="Times New Roman" w:hAnsi="MathJax_Main"/>
          <w:color w:val="000000"/>
          <w:sz w:val="29"/>
        </w:rPr>
        <w:t>)</w:t>
      </w:r>
      <w:r>
        <w:rPr>
          <w:rFonts w:ascii="MathJax_Math-italic" w:cs="Arial" w:eastAsia="Times New Roman" w:hAnsi="MathJax_Math-italic"/>
          <w:color w:val="000000"/>
          <w:sz w:val="29"/>
        </w:rPr>
        <w:t>P</w:t>
      </w:r>
      <w:r>
        <w:rPr>
          <w:rFonts w:ascii="MathJax_Main" w:cs="Arial" w:eastAsia="Times New Roman" w:hAnsi="MathJax_Main"/>
          <w:color w:val="000000"/>
          <w:sz w:val="29"/>
        </w:rPr>
        <w:t>(</w:t>
      </w:r>
      <w:r>
        <w:rPr>
          <w:rFonts w:ascii="MathJax_Math-italic" w:cs="Arial" w:eastAsia="Times New Roman" w:hAnsi="MathJax_Math-italic"/>
          <w:color w:val="000000"/>
          <w:sz w:val="29"/>
        </w:rPr>
        <w:t>E</w:t>
      </w:r>
      <w:r>
        <w:rPr>
          <w:rFonts w:ascii="MathJax_Main" w:cs="Arial" w:eastAsia="Times New Roman" w:hAnsi="MathJax_Main"/>
          <w:color w:val="000000"/>
          <w:sz w:val="29"/>
        </w:rPr>
        <w:t>|</w:t>
      </w:r>
      <w:r>
        <w:rPr>
          <w:rFonts w:ascii="MathJax_Math-italic" w:cs="Arial" w:eastAsia="Times New Roman" w:hAnsi="MathJax_Math-italic"/>
          <w:color w:val="000000"/>
          <w:sz w:val="29"/>
        </w:rPr>
        <w:t>Z</w:t>
      </w:r>
      <w:r>
        <w:rPr>
          <w:rFonts w:ascii="MathJax_Math-italic" w:cs="Arial" w:eastAsia="Times New Roman" w:hAnsi="MathJax_Math-italic"/>
          <w:color w:val="000000"/>
          <w:sz w:val="20"/>
        </w:rPr>
        <w:t>A</w:t>
      </w:r>
      <w:r>
        <w:rPr>
          <w:rFonts w:ascii="MathJax_Main" w:cs="Arial" w:eastAsia="Times New Roman" w:hAnsi="MathJax_Main"/>
          <w:color w:val="000000"/>
          <w:sz w:val="29"/>
        </w:rPr>
        <w:t>)</w:t>
      </w:r>
      <w:r>
        <w:rPr>
          <w:rFonts w:ascii="MathJax_Math-italic" w:cs="Arial" w:eastAsia="Times New Roman" w:hAnsi="MathJax_Math-italic"/>
          <w:color w:val="000000"/>
          <w:sz w:val="29"/>
        </w:rPr>
        <w:t>P</w:t>
      </w:r>
      <w:r>
        <w:rPr>
          <w:rFonts w:ascii="MathJax_Main" w:cs="Arial" w:eastAsia="Times New Roman" w:hAnsi="MathJax_Main"/>
          <w:color w:val="000000"/>
          <w:sz w:val="29"/>
        </w:rPr>
        <w:t>(</w:t>
      </w:r>
      <w:r>
        <w:rPr>
          <w:rFonts w:ascii="MathJax_Math-italic" w:cs="Arial" w:eastAsia="Times New Roman" w:hAnsi="MathJax_Math-italic"/>
          <w:color w:val="000000"/>
          <w:sz w:val="29"/>
        </w:rPr>
        <w:t>Z</w:t>
      </w:r>
      <w:r>
        <w:rPr>
          <w:rFonts w:ascii="MathJax_Math-italic" w:cs="Arial" w:eastAsia="Times New Roman" w:hAnsi="MathJax_Math-italic"/>
          <w:color w:val="000000"/>
          <w:sz w:val="20"/>
        </w:rPr>
        <w:t>A</w:t>
      </w:r>
      <w:r>
        <w:rPr>
          <w:rFonts w:ascii="MathJax_Main" w:cs="Arial" w:eastAsia="Times New Roman" w:hAnsi="MathJax_Main"/>
          <w:color w:val="000000"/>
          <w:sz w:val="29"/>
        </w:rPr>
        <w:t>)+</w:t>
      </w:r>
      <w:r>
        <w:rPr>
          <w:rFonts w:ascii="MathJax_Math-italic" w:cs="Arial" w:eastAsia="Times New Roman" w:hAnsi="MathJax_Math-italic"/>
          <w:color w:val="000000"/>
          <w:sz w:val="29"/>
        </w:rPr>
        <w:t>P</w:t>
      </w:r>
      <w:r>
        <w:rPr>
          <w:rFonts w:ascii="MathJax_Main" w:cs="Arial" w:eastAsia="Times New Roman" w:hAnsi="MathJax_Main"/>
          <w:color w:val="000000"/>
          <w:sz w:val="29"/>
        </w:rPr>
        <w:t>(</w:t>
      </w:r>
      <w:r>
        <w:rPr>
          <w:rFonts w:ascii="MathJax_Math-italic" w:cs="Arial" w:eastAsia="Times New Roman" w:hAnsi="MathJax_Math-italic"/>
          <w:color w:val="000000"/>
          <w:sz w:val="29"/>
        </w:rPr>
        <w:t>E</w:t>
      </w:r>
      <w:r>
        <w:rPr>
          <w:rFonts w:ascii="MathJax_Main" w:cs="Arial" w:eastAsia="Times New Roman" w:hAnsi="MathJax_Main"/>
          <w:color w:val="000000"/>
          <w:sz w:val="29"/>
        </w:rPr>
        <w:t>|</w:t>
      </w:r>
      <w:r>
        <w:rPr>
          <w:rFonts w:ascii="MathJax_Math-italic" w:cs="Arial" w:eastAsia="Times New Roman" w:hAnsi="MathJax_Math-italic"/>
          <w:color w:val="000000"/>
          <w:sz w:val="29"/>
        </w:rPr>
        <w:t>Z</w:t>
      </w:r>
      <w:r>
        <w:rPr>
          <w:rFonts w:ascii="MathJax_Math-italic" w:cs="Arial" w:eastAsia="Times New Roman" w:hAnsi="MathJax_Math-italic"/>
          <w:color w:val="000000"/>
          <w:sz w:val="20"/>
        </w:rPr>
        <w:t>B</w:t>
      </w:r>
      <w:r>
        <w:rPr>
          <w:rFonts w:ascii="MathJax_Main" w:cs="Arial" w:eastAsia="Times New Roman" w:hAnsi="MathJax_Main"/>
          <w:color w:val="000000"/>
          <w:sz w:val="29"/>
        </w:rPr>
        <w:t>)</w:t>
      </w:r>
      <w:r>
        <w:rPr>
          <w:rFonts w:ascii="MathJax_Math-italic" w:cs="Arial" w:eastAsia="Times New Roman" w:hAnsi="MathJax_Math-italic"/>
          <w:color w:val="000000"/>
          <w:sz w:val="29"/>
        </w:rPr>
        <w:t>P</w:t>
      </w:r>
      <w:r>
        <w:rPr>
          <w:rFonts w:ascii="MathJax_Main" w:cs="Arial" w:eastAsia="Times New Roman" w:hAnsi="MathJax_Main"/>
          <w:color w:val="000000"/>
          <w:sz w:val="29"/>
        </w:rPr>
        <w:t>(</w:t>
      </w:r>
      <w:r>
        <w:rPr>
          <w:rFonts w:ascii="MathJax_Math-italic" w:cs="Arial" w:eastAsia="Times New Roman" w:hAnsi="MathJax_Math-italic"/>
          <w:color w:val="000000"/>
          <w:sz w:val="29"/>
        </w:rPr>
        <w:t>Z</w:t>
      </w:r>
      <w:r>
        <w:rPr>
          <w:rFonts w:ascii="MathJax_Math-italic" w:cs="Arial" w:eastAsia="Times New Roman" w:hAnsi="MathJax_Math-italic"/>
          <w:color w:val="000000"/>
          <w:sz w:val="20"/>
        </w:rPr>
        <w:t>B</w:t>
      </w:r>
      <w:r>
        <w:rPr>
          <w:rFonts w:ascii="MathJax_Main" w:cs="Arial" w:eastAsia="Times New Roman" w:hAnsi="MathJax_Main"/>
          <w:color w:val="000000"/>
          <w:sz w:val="29"/>
        </w:rPr>
        <w:t>)</w:t>
      </w:r>
      <w:r>
        <w:rPr>
          <w:rFonts w:ascii="Arial" w:cs="Arial" w:eastAsia="Times New Roman" w:hAnsi="Arial"/>
          <w:color w:val="000000"/>
          <w:sz w:val="24"/>
          <w:szCs w:val="24"/>
        </w:rPr>
        <w:t>P(ZA|E)=P(E|ZA)P(ZA)P(E|ZA)P(ZA)+P(E|ZB)P(ZB)</w:t>
      </w:r>
    </w:p>
    <w:p>
      <w:pPr>
        <w:pStyle w:val="style0"/>
        <w:shd w:val="clear" w:color="auto" w:fill="ffffff"/>
        <w:spacing w:after="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We know </w:t>
      </w:r>
      <w:r>
        <w:rPr>
          <w:rFonts w:ascii="MathJax_Math-italic" w:cs="Arial" w:eastAsia="Times New Roman" w:hAnsi="MathJax_Math-italic"/>
          <w:color w:val="000000"/>
          <w:sz w:val="29"/>
        </w:rPr>
        <w:t>P</w:t>
      </w:r>
      <w:r>
        <w:rPr>
          <w:rFonts w:ascii="MathJax_Main" w:cs="Arial" w:eastAsia="Times New Roman" w:hAnsi="MathJax_Main"/>
          <w:color w:val="000000"/>
          <w:sz w:val="29"/>
        </w:rPr>
        <w:t>(</w:t>
      </w:r>
      <w:r>
        <w:rPr>
          <w:rFonts w:ascii="MathJax_Math-italic" w:cs="Arial" w:eastAsia="Times New Roman" w:hAnsi="MathJax_Math-italic"/>
          <w:color w:val="000000"/>
          <w:sz w:val="29"/>
        </w:rPr>
        <w:t>Z</w:t>
      </w:r>
      <w:r>
        <w:rPr>
          <w:rFonts w:ascii="MathJax_Math-italic" w:cs="Arial" w:eastAsia="Times New Roman" w:hAnsi="MathJax_Math-italic"/>
          <w:color w:val="000000"/>
          <w:sz w:val="20"/>
        </w:rPr>
        <w:t>A</w:t>
      </w:r>
      <w:r>
        <w:rPr>
          <w:rFonts w:ascii="MathJax_Main" w:cs="Arial" w:eastAsia="Times New Roman" w:hAnsi="MathJax_Main"/>
          <w:color w:val="000000"/>
          <w:sz w:val="29"/>
        </w:rPr>
        <w:t>)=</w:t>
      </w:r>
      <w:r>
        <w:rPr>
          <w:rFonts w:ascii="MathJax_Math-italic" w:cs="Arial" w:eastAsia="Times New Roman" w:hAnsi="MathJax_Math-italic"/>
          <w:color w:val="000000"/>
          <w:sz w:val="29"/>
        </w:rPr>
        <w:t>P</w:t>
      </w:r>
      <w:r>
        <w:rPr>
          <w:rFonts w:ascii="MathJax_Main" w:cs="Arial" w:eastAsia="Times New Roman" w:hAnsi="MathJax_Main"/>
          <w:color w:val="000000"/>
          <w:sz w:val="29"/>
        </w:rPr>
        <w:t>(</w:t>
      </w:r>
      <w:r>
        <w:rPr>
          <w:rFonts w:ascii="MathJax_Math-italic" w:cs="Arial" w:eastAsia="Times New Roman" w:hAnsi="MathJax_Math-italic"/>
          <w:color w:val="000000"/>
          <w:sz w:val="29"/>
        </w:rPr>
        <w:t>Z</w:t>
      </w:r>
      <w:r>
        <w:rPr>
          <w:rFonts w:ascii="MathJax_Math-italic" w:cs="Arial" w:eastAsia="Times New Roman" w:hAnsi="MathJax_Math-italic"/>
          <w:color w:val="000000"/>
          <w:sz w:val="20"/>
        </w:rPr>
        <w:t>B</w:t>
      </w:r>
      <w:r>
        <w:rPr>
          <w:rFonts w:ascii="MathJax_Main" w:cs="Arial" w:eastAsia="Times New Roman" w:hAnsi="MathJax_Main"/>
          <w:color w:val="000000"/>
          <w:sz w:val="29"/>
        </w:rPr>
        <w:t>)=0.5</w:t>
      </w:r>
      <w:r>
        <w:rPr>
          <w:rFonts w:ascii="Arial" w:cs="Arial" w:eastAsia="Times New Roman" w:hAnsi="Arial"/>
          <w:color w:val="000000"/>
          <w:sz w:val="24"/>
          <w:szCs w:val="24"/>
        </w:rPr>
        <w:t>P(ZA)=P(ZB)=0.5</w:t>
      </w:r>
      <w:r>
        <w:rPr>
          <w:rFonts w:ascii="Arial" w:cs="Arial" w:eastAsia="Times New Roman" w:hAnsi="Arial"/>
          <w:color w:val="000000"/>
          <w:sz w:val="27"/>
          <w:szCs w:val="27"/>
        </w:rPr>
        <w:t> as that's how we've constructed the problem (equal chances of choosing A and B), so the expression simplifies to:</w:t>
      </w:r>
    </w:p>
    <w:p>
      <w:pPr>
        <w:pStyle w:val="style0"/>
        <w:shd w:val="clear" w:color="auto" w:fill="ffffff"/>
        <w:spacing w:lineRule="auto" w:line="240"/>
        <w:jc w:val="both"/>
        <w:rPr>
          <w:rFonts w:ascii="Arial" w:cs="Arial" w:eastAsia="Times New Roman" w:hAnsi="Arial"/>
          <w:color w:val="000000"/>
          <w:sz w:val="27"/>
          <w:szCs w:val="27"/>
        </w:rPr>
      </w:pPr>
      <w:r>
        <w:rPr>
          <w:rFonts w:ascii="MathJax_Math-italic" w:cs="Arial" w:eastAsia="Times New Roman" w:hAnsi="MathJax_Math-italic"/>
          <w:color w:val="000000"/>
          <w:sz w:val="29"/>
        </w:rPr>
        <w:t>P</w:t>
      </w:r>
      <w:r>
        <w:rPr>
          <w:rFonts w:ascii="MathJax_Main" w:cs="Arial" w:eastAsia="Times New Roman" w:hAnsi="MathJax_Main"/>
          <w:color w:val="000000"/>
          <w:sz w:val="29"/>
        </w:rPr>
        <w:t>(</w:t>
      </w:r>
      <w:r>
        <w:rPr>
          <w:rFonts w:ascii="MathJax_Math-italic" w:cs="Arial" w:eastAsia="Times New Roman" w:hAnsi="MathJax_Math-italic"/>
          <w:color w:val="000000"/>
          <w:sz w:val="29"/>
        </w:rPr>
        <w:t>Z</w:t>
      </w:r>
      <w:r>
        <w:rPr>
          <w:rFonts w:ascii="MathJax_Math-italic" w:cs="Arial" w:eastAsia="Times New Roman" w:hAnsi="MathJax_Math-italic"/>
          <w:color w:val="000000"/>
          <w:sz w:val="20"/>
        </w:rPr>
        <w:t>A</w:t>
      </w:r>
      <w:r>
        <w:rPr>
          <w:rFonts w:ascii="MathJax_Main" w:cs="Arial" w:eastAsia="Times New Roman" w:hAnsi="MathJax_Main"/>
          <w:color w:val="000000"/>
          <w:sz w:val="29"/>
        </w:rPr>
        <w:t>|</w:t>
      </w:r>
      <w:r>
        <w:rPr>
          <w:rFonts w:ascii="MathJax_Math-italic" w:cs="Arial" w:eastAsia="Times New Roman" w:hAnsi="MathJax_Math-italic"/>
          <w:color w:val="000000"/>
          <w:sz w:val="29"/>
        </w:rPr>
        <w:t>E</w:t>
      </w:r>
      <w:r>
        <w:rPr>
          <w:rFonts w:ascii="MathJax_Main" w:cs="Arial" w:eastAsia="Times New Roman" w:hAnsi="MathJax_Main"/>
          <w:color w:val="000000"/>
          <w:sz w:val="29"/>
        </w:rPr>
        <w:t>)=</w:t>
      </w:r>
      <w:r>
        <w:rPr>
          <w:rFonts w:ascii="MathJax_Math-italic" w:cs="Arial" w:eastAsia="Times New Roman" w:hAnsi="MathJax_Math-italic"/>
          <w:color w:val="000000"/>
          <w:sz w:val="29"/>
        </w:rPr>
        <w:t>P</w:t>
      </w:r>
      <w:r>
        <w:rPr>
          <w:rFonts w:ascii="MathJax_Main" w:cs="Arial" w:eastAsia="Times New Roman" w:hAnsi="MathJax_Main"/>
          <w:color w:val="000000"/>
          <w:sz w:val="29"/>
        </w:rPr>
        <w:t>(</w:t>
      </w:r>
      <w:r>
        <w:rPr>
          <w:rFonts w:ascii="MathJax_Math-italic" w:cs="Arial" w:eastAsia="Times New Roman" w:hAnsi="MathJax_Math-italic"/>
          <w:color w:val="000000"/>
          <w:sz w:val="29"/>
        </w:rPr>
        <w:t>E</w:t>
      </w:r>
      <w:r>
        <w:rPr>
          <w:rFonts w:ascii="MathJax_Main" w:cs="Arial" w:eastAsia="Times New Roman" w:hAnsi="MathJax_Main"/>
          <w:color w:val="000000"/>
          <w:sz w:val="29"/>
        </w:rPr>
        <w:t>|</w:t>
      </w:r>
      <w:r>
        <w:rPr>
          <w:rFonts w:ascii="MathJax_Math-italic" w:cs="Arial" w:eastAsia="Times New Roman" w:hAnsi="MathJax_Math-italic"/>
          <w:color w:val="000000"/>
          <w:sz w:val="29"/>
        </w:rPr>
        <w:t>Z</w:t>
      </w:r>
      <w:r>
        <w:rPr>
          <w:rFonts w:ascii="MathJax_Math-italic" w:cs="Arial" w:eastAsia="Times New Roman" w:hAnsi="MathJax_Math-italic"/>
          <w:color w:val="000000"/>
          <w:sz w:val="20"/>
        </w:rPr>
        <w:t>A</w:t>
      </w:r>
      <w:r>
        <w:rPr>
          <w:rFonts w:ascii="MathJax_Main" w:cs="Arial" w:eastAsia="Times New Roman" w:hAnsi="MathJax_Main"/>
          <w:color w:val="000000"/>
          <w:sz w:val="29"/>
        </w:rPr>
        <w:t>)</w:t>
      </w:r>
      <w:r>
        <w:rPr>
          <w:rFonts w:ascii="MathJax_Math-italic" w:cs="Arial" w:eastAsia="Times New Roman" w:hAnsi="MathJax_Math-italic"/>
          <w:color w:val="000000"/>
          <w:sz w:val="29"/>
        </w:rPr>
        <w:t>P</w:t>
      </w:r>
      <w:r>
        <w:rPr>
          <w:rFonts w:ascii="MathJax_Main" w:cs="Arial" w:eastAsia="Times New Roman" w:hAnsi="MathJax_Main"/>
          <w:color w:val="000000"/>
          <w:sz w:val="29"/>
        </w:rPr>
        <w:t>(</w:t>
      </w:r>
      <w:r>
        <w:rPr>
          <w:rFonts w:ascii="MathJax_Math-italic" w:cs="Arial" w:eastAsia="Times New Roman" w:hAnsi="MathJax_Math-italic"/>
          <w:color w:val="000000"/>
          <w:sz w:val="29"/>
        </w:rPr>
        <w:t>E</w:t>
      </w:r>
      <w:r>
        <w:rPr>
          <w:rFonts w:ascii="MathJax_Main" w:cs="Arial" w:eastAsia="Times New Roman" w:hAnsi="MathJax_Main"/>
          <w:color w:val="000000"/>
          <w:sz w:val="29"/>
        </w:rPr>
        <w:t>|</w:t>
      </w:r>
      <w:r>
        <w:rPr>
          <w:rFonts w:ascii="MathJax_Math-italic" w:cs="Arial" w:eastAsia="Times New Roman" w:hAnsi="MathJax_Math-italic"/>
          <w:color w:val="000000"/>
          <w:sz w:val="29"/>
        </w:rPr>
        <w:t>Z</w:t>
      </w:r>
      <w:r>
        <w:rPr>
          <w:rFonts w:ascii="MathJax_Math-italic" w:cs="Arial" w:eastAsia="Times New Roman" w:hAnsi="MathJax_Math-italic"/>
          <w:color w:val="000000"/>
          <w:sz w:val="20"/>
        </w:rPr>
        <w:t>A</w:t>
      </w:r>
      <w:r>
        <w:rPr>
          <w:rFonts w:ascii="MathJax_Main" w:cs="Arial" w:eastAsia="Times New Roman" w:hAnsi="MathJax_Main"/>
          <w:color w:val="000000"/>
          <w:sz w:val="29"/>
        </w:rPr>
        <w:t>)+</w:t>
      </w:r>
      <w:r>
        <w:rPr>
          <w:rFonts w:ascii="MathJax_Math-italic" w:cs="Arial" w:eastAsia="Times New Roman" w:hAnsi="MathJax_Math-italic"/>
          <w:color w:val="000000"/>
          <w:sz w:val="29"/>
        </w:rPr>
        <w:t>P</w:t>
      </w:r>
      <w:r>
        <w:rPr>
          <w:rFonts w:ascii="MathJax_Main" w:cs="Arial" w:eastAsia="Times New Roman" w:hAnsi="MathJax_Main"/>
          <w:color w:val="000000"/>
          <w:sz w:val="29"/>
        </w:rPr>
        <w:t>(</w:t>
      </w:r>
      <w:r>
        <w:rPr>
          <w:rFonts w:ascii="MathJax_Math-italic" w:cs="Arial" w:eastAsia="Times New Roman" w:hAnsi="MathJax_Math-italic"/>
          <w:color w:val="000000"/>
          <w:sz w:val="29"/>
        </w:rPr>
        <w:t>E</w:t>
      </w:r>
      <w:r>
        <w:rPr>
          <w:rFonts w:ascii="MathJax_Main" w:cs="Arial" w:eastAsia="Times New Roman" w:hAnsi="MathJax_Main"/>
          <w:color w:val="000000"/>
          <w:sz w:val="29"/>
        </w:rPr>
        <w:t>|</w:t>
      </w:r>
      <w:r>
        <w:rPr>
          <w:rFonts w:ascii="MathJax_Math-italic" w:cs="Arial" w:eastAsia="Times New Roman" w:hAnsi="MathJax_Math-italic"/>
          <w:color w:val="000000"/>
          <w:sz w:val="29"/>
        </w:rPr>
        <w:t>Z</w:t>
      </w:r>
      <w:r>
        <w:rPr>
          <w:rFonts w:ascii="MathJax_Math-italic" w:cs="Arial" w:eastAsia="Times New Roman" w:hAnsi="MathJax_Math-italic"/>
          <w:color w:val="000000"/>
          <w:sz w:val="20"/>
        </w:rPr>
        <w:t>B</w:t>
      </w:r>
      <w:r>
        <w:rPr>
          <w:rFonts w:ascii="MathJax_Main" w:cs="Arial" w:eastAsia="Times New Roman" w:hAnsi="MathJax_Main"/>
          <w:color w:val="000000"/>
          <w:sz w:val="29"/>
        </w:rPr>
        <w:t>))=10!8!2!0.4</w:t>
      </w:r>
      <w:r>
        <w:rPr>
          <w:rFonts w:ascii="MathJax_Main" w:cs="Arial" w:eastAsia="Times New Roman" w:hAnsi="MathJax_Main"/>
          <w:color w:val="000000"/>
          <w:sz w:val="20"/>
        </w:rPr>
        <w:t>8</w:t>
      </w:r>
      <w:r>
        <w:rPr>
          <w:rFonts w:ascii="MathJax_Main" w:cs="Arial" w:eastAsia="Times New Roman" w:hAnsi="MathJax_Main"/>
          <w:color w:val="000000"/>
          <w:sz w:val="29"/>
        </w:rPr>
        <w:t>0.6</w:t>
      </w:r>
      <w:r>
        <w:rPr>
          <w:rFonts w:ascii="MathJax_Main" w:cs="Arial" w:eastAsia="Times New Roman" w:hAnsi="MathJax_Main"/>
          <w:color w:val="000000"/>
          <w:sz w:val="20"/>
        </w:rPr>
        <w:t>2</w:t>
      </w:r>
      <w:r>
        <w:rPr>
          <w:rFonts w:ascii="MathJax_Main" w:cs="Arial" w:eastAsia="Times New Roman" w:hAnsi="MathJax_Main"/>
          <w:color w:val="000000"/>
          <w:sz w:val="29"/>
        </w:rPr>
        <w:t>10!8!2!0.4</w:t>
      </w:r>
      <w:r>
        <w:rPr>
          <w:rFonts w:ascii="MathJax_Main" w:cs="Arial" w:eastAsia="Times New Roman" w:hAnsi="MathJax_Main"/>
          <w:color w:val="000000"/>
          <w:sz w:val="20"/>
        </w:rPr>
        <w:t>8</w:t>
      </w:r>
      <w:r>
        <w:rPr>
          <w:rFonts w:ascii="MathJax_Main" w:cs="Arial" w:eastAsia="Times New Roman" w:hAnsi="MathJax_Main"/>
          <w:color w:val="000000"/>
          <w:sz w:val="29"/>
        </w:rPr>
        <w:t>0.6</w:t>
      </w:r>
      <w:r>
        <w:rPr>
          <w:rFonts w:ascii="MathJax_Main" w:cs="Arial" w:eastAsia="Times New Roman" w:hAnsi="MathJax_Main"/>
          <w:color w:val="000000"/>
          <w:sz w:val="20"/>
        </w:rPr>
        <w:t>2</w:t>
      </w:r>
      <w:r>
        <w:rPr>
          <w:rFonts w:ascii="MathJax_Main" w:cs="Arial" w:eastAsia="Times New Roman" w:hAnsi="MathJax_Main"/>
          <w:color w:val="000000"/>
          <w:sz w:val="29"/>
        </w:rPr>
        <w:t>+10!8!2!0.7</w:t>
      </w:r>
      <w:r>
        <w:rPr>
          <w:rFonts w:ascii="MathJax_Main" w:cs="Arial" w:eastAsia="Times New Roman" w:hAnsi="MathJax_Main"/>
          <w:color w:val="000000"/>
          <w:sz w:val="20"/>
        </w:rPr>
        <w:t>8</w:t>
      </w:r>
      <w:r>
        <w:rPr>
          <w:rFonts w:ascii="MathJax_Main" w:cs="Arial" w:eastAsia="Times New Roman" w:hAnsi="MathJax_Main"/>
          <w:color w:val="000000"/>
          <w:sz w:val="29"/>
        </w:rPr>
        <w:t>0.3</w:t>
      </w:r>
      <w:r>
        <w:rPr>
          <w:rFonts w:ascii="MathJax_Main" w:cs="Arial" w:eastAsia="Times New Roman" w:hAnsi="MathJax_Main"/>
          <w:color w:val="000000"/>
          <w:sz w:val="20"/>
        </w:rPr>
        <w:t>2</w:t>
      </w:r>
      <w:r>
        <w:rPr>
          <w:rFonts w:ascii="MathJax_Main" w:cs="Arial" w:eastAsia="Times New Roman" w:hAnsi="MathJax_Main"/>
          <w:color w:val="000000"/>
          <w:sz w:val="29"/>
        </w:rPr>
        <w:t>=0.4</w:t>
      </w:r>
      <w:r>
        <w:rPr>
          <w:rFonts w:ascii="MathJax_Main" w:cs="Arial" w:eastAsia="Times New Roman" w:hAnsi="MathJax_Main"/>
          <w:color w:val="000000"/>
          <w:sz w:val="20"/>
        </w:rPr>
        <w:t>8</w:t>
      </w:r>
      <w:r>
        <w:rPr>
          <w:rFonts w:ascii="MathJax_Main" w:cs="Arial" w:eastAsia="Times New Roman" w:hAnsi="MathJax_Main"/>
          <w:color w:val="000000"/>
          <w:sz w:val="29"/>
        </w:rPr>
        <w:t>0.6</w:t>
      </w:r>
      <w:r>
        <w:rPr>
          <w:rFonts w:ascii="MathJax_Main" w:cs="Arial" w:eastAsia="Times New Roman" w:hAnsi="MathJax_Main"/>
          <w:color w:val="000000"/>
          <w:sz w:val="20"/>
        </w:rPr>
        <w:t>2</w:t>
      </w:r>
      <w:r>
        <w:rPr>
          <w:rFonts w:ascii="MathJax_Main" w:cs="Arial" w:eastAsia="Times New Roman" w:hAnsi="MathJax_Main"/>
          <w:color w:val="000000"/>
          <w:sz w:val="29"/>
        </w:rPr>
        <w:t>0.4</w:t>
      </w:r>
      <w:r>
        <w:rPr>
          <w:rFonts w:ascii="MathJax_Main" w:cs="Arial" w:eastAsia="Times New Roman" w:hAnsi="MathJax_Main"/>
          <w:color w:val="000000"/>
          <w:sz w:val="20"/>
        </w:rPr>
        <w:t>8</w:t>
      </w:r>
      <w:r>
        <w:rPr>
          <w:rFonts w:ascii="MathJax_Main" w:cs="Arial" w:eastAsia="Times New Roman" w:hAnsi="MathJax_Main"/>
          <w:color w:val="000000"/>
          <w:sz w:val="29"/>
        </w:rPr>
        <w:t>0.6</w:t>
      </w:r>
      <w:r>
        <w:rPr>
          <w:rFonts w:ascii="MathJax_Main" w:cs="Arial" w:eastAsia="Times New Roman" w:hAnsi="MathJax_Main"/>
          <w:color w:val="000000"/>
          <w:sz w:val="20"/>
        </w:rPr>
        <w:t>2</w:t>
      </w:r>
      <w:r>
        <w:rPr>
          <w:rFonts w:ascii="MathJax_Main" w:cs="Arial" w:eastAsia="Times New Roman" w:hAnsi="MathJax_Main"/>
          <w:color w:val="000000"/>
          <w:sz w:val="29"/>
        </w:rPr>
        <w:t>+0.7</w:t>
      </w:r>
      <w:r>
        <w:rPr>
          <w:rFonts w:ascii="MathJax_Main" w:cs="Arial" w:eastAsia="Times New Roman" w:hAnsi="MathJax_Main"/>
          <w:color w:val="000000"/>
          <w:sz w:val="20"/>
        </w:rPr>
        <w:t>8</w:t>
      </w:r>
      <w:r>
        <w:rPr>
          <w:rFonts w:ascii="MathJax_Main" w:cs="Arial" w:eastAsia="Times New Roman" w:hAnsi="MathJax_Main"/>
          <w:color w:val="000000"/>
          <w:sz w:val="29"/>
        </w:rPr>
        <w:t>0.3</w:t>
      </w:r>
      <w:r>
        <w:rPr>
          <w:rFonts w:ascii="MathJax_Main" w:cs="Arial" w:eastAsia="Times New Roman" w:hAnsi="MathJax_Main"/>
          <w:color w:val="000000"/>
          <w:sz w:val="20"/>
        </w:rPr>
        <w:t>2</w:t>
      </w:r>
      <w:r>
        <w:rPr>
          <w:rFonts w:ascii="MathJax_Main" w:cs="Arial" w:eastAsia="Times New Roman" w:hAnsi="MathJax_Main"/>
          <w:color w:val="000000"/>
          <w:sz w:val="29"/>
        </w:rPr>
        <w:t>=0.0435</w:t>
      </w:r>
      <w:r>
        <w:rPr>
          <w:rFonts w:ascii="Arial" w:cs="Arial" w:eastAsia="Times New Roman" w:hAnsi="Arial"/>
          <w:color w:val="000000"/>
          <w:sz w:val="24"/>
          <w:szCs w:val="24"/>
        </w:rPr>
        <w:t>P(ZA|E)=P(E|ZA)P(E|ZA)+P(E|ZB))=10!8!2!0.480.6210!8!2!0.480.62+10!8!2!0.780.32=0.480.620.480.62+0.780.32=0.0435</w:t>
      </w:r>
    </w:p>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and for coin B:</w:t>
      </w:r>
    </w:p>
    <w:p>
      <w:pPr>
        <w:pStyle w:val="style0"/>
        <w:shd w:val="clear" w:color="auto" w:fill="ffffff"/>
        <w:spacing w:lineRule="auto" w:line="240"/>
        <w:jc w:val="both"/>
        <w:rPr>
          <w:rFonts w:ascii="Arial" w:cs="Arial" w:eastAsia="Times New Roman" w:hAnsi="Arial"/>
          <w:color w:val="000000"/>
          <w:sz w:val="27"/>
          <w:szCs w:val="27"/>
        </w:rPr>
      </w:pPr>
      <w:r>
        <w:rPr>
          <w:rFonts w:ascii="MathJax_Math-italic" w:cs="Arial" w:eastAsia="Times New Roman" w:hAnsi="MathJax_Math-italic"/>
          <w:color w:val="000000"/>
          <w:sz w:val="29"/>
        </w:rPr>
        <w:t>P</w:t>
      </w:r>
      <w:r>
        <w:rPr>
          <w:rFonts w:ascii="MathJax_Main" w:cs="Arial" w:eastAsia="Times New Roman" w:hAnsi="MathJax_Main"/>
          <w:color w:val="000000"/>
          <w:sz w:val="29"/>
        </w:rPr>
        <w:t>(</w:t>
      </w:r>
      <w:r>
        <w:rPr>
          <w:rFonts w:ascii="MathJax_Math-italic" w:cs="Arial" w:eastAsia="Times New Roman" w:hAnsi="MathJax_Math-italic"/>
          <w:color w:val="000000"/>
          <w:sz w:val="29"/>
        </w:rPr>
        <w:t>Z</w:t>
      </w:r>
      <w:r>
        <w:rPr>
          <w:rFonts w:ascii="MathJax_Math-italic" w:cs="Arial" w:eastAsia="Times New Roman" w:hAnsi="MathJax_Math-italic"/>
          <w:color w:val="000000"/>
          <w:sz w:val="20"/>
        </w:rPr>
        <w:t>B</w:t>
      </w:r>
      <w:r>
        <w:rPr>
          <w:rFonts w:ascii="MathJax_Main" w:cs="Arial" w:eastAsia="Times New Roman" w:hAnsi="MathJax_Main"/>
          <w:color w:val="000000"/>
          <w:sz w:val="29"/>
        </w:rPr>
        <w:t>|</w:t>
      </w:r>
      <w:r>
        <w:rPr>
          <w:rFonts w:ascii="MathJax_Math-italic" w:cs="Arial" w:eastAsia="Times New Roman" w:hAnsi="MathJax_Math-italic"/>
          <w:color w:val="000000"/>
          <w:sz w:val="29"/>
        </w:rPr>
        <w:t>E</w:t>
      </w:r>
      <w:r>
        <w:rPr>
          <w:rFonts w:ascii="MathJax_Main" w:cs="Arial" w:eastAsia="Times New Roman" w:hAnsi="MathJax_Main"/>
          <w:color w:val="000000"/>
          <w:sz w:val="29"/>
        </w:rPr>
        <w:t>)=0.7</w:t>
      </w:r>
      <w:r>
        <w:rPr>
          <w:rFonts w:ascii="MathJax_Main" w:cs="Arial" w:eastAsia="Times New Roman" w:hAnsi="MathJax_Main"/>
          <w:color w:val="000000"/>
          <w:sz w:val="20"/>
        </w:rPr>
        <w:t>8</w:t>
      </w:r>
      <w:r>
        <w:rPr>
          <w:rFonts w:ascii="MathJax_Main" w:cs="Arial" w:eastAsia="Times New Roman" w:hAnsi="MathJax_Main"/>
          <w:color w:val="000000"/>
          <w:sz w:val="29"/>
        </w:rPr>
        <w:t>0.3</w:t>
      </w:r>
      <w:r>
        <w:rPr>
          <w:rFonts w:ascii="MathJax_Main" w:cs="Arial" w:eastAsia="Times New Roman" w:hAnsi="MathJax_Main"/>
          <w:color w:val="000000"/>
          <w:sz w:val="20"/>
        </w:rPr>
        <w:t>2</w:t>
      </w:r>
      <w:r>
        <w:rPr>
          <w:rFonts w:ascii="MathJax_Main" w:cs="Arial" w:eastAsia="Times New Roman" w:hAnsi="MathJax_Main"/>
          <w:color w:val="000000"/>
          <w:sz w:val="29"/>
        </w:rPr>
        <w:t>0.4</w:t>
      </w:r>
      <w:r>
        <w:rPr>
          <w:rFonts w:ascii="MathJax_Main" w:cs="Arial" w:eastAsia="Times New Roman" w:hAnsi="MathJax_Main"/>
          <w:color w:val="000000"/>
          <w:sz w:val="20"/>
        </w:rPr>
        <w:t>8</w:t>
      </w:r>
      <w:r>
        <w:rPr>
          <w:rFonts w:ascii="MathJax_Main" w:cs="Arial" w:eastAsia="Times New Roman" w:hAnsi="MathJax_Main"/>
          <w:color w:val="000000"/>
          <w:sz w:val="29"/>
        </w:rPr>
        <w:t>0.6</w:t>
      </w:r>
      <w:r>
        <w:rPr>
          <w:rFonts w:ascii="MathJax_Main" w:cs="Arial" w:eastAsia="Times New Roman" w:hAnsi="MathJax_Main"/>
          <w:color w:val="000000"/>
          <w:sz w:val="20"/>
        </w:rPr>
        <w:t>2</w:t>
      </w:r>
      <w:r>
        <w:rPr>
          <w:rFonts w:ascii="MathJax_Main" w:cs="Arial" w:eastAsia="Times New Roman" w:hAnsi="MathJax_Main"/>
          <w:color w:val="000000"/>
          <w:sz w:val="29"/>
        </w:rPr>
        <w:t>+0.7</w:t>
      </w:r>
      <w:r>
        <w:rPr>
          <w:rFonts w:ascii="MathJax_Main" w:cs="Arial" w:eastAsia="Times New Roman" w:hAnsi="MathJax_Main"/>
          <w:color w:val="000000"/>
          <w:sz w:val="20"/>
        </w:rPr>
        <w:t>8</w:t>
      </w:r>
      <w:r>
        <w:rPr>
          <w:rFonts w:ascii="MathJax_Main" w:cs="Arial" w:eastAsia="Times New Roman" w:hAnsi="MathJax_Main"/>
          <w:color w:val="000000"/>
          <w:sz w:val="29"/>
        </w:rPr>
        <w:t>0.3</w:t>
      </w:r>
      <w:r>
        <w:rPr>
          <w:rFonts w:ascii="MathJax_Main" w:cs="Arial" w:eastAsia="Times New Roman" w:hAnsi="MathJax_Main"/>
          <w:color w:val="000000"/>
          <w:sz w:val="20"/>
        </w:rPr>
        <w:t>2</w:t>
      </w:r>
      <w:r>
        <w:rPr>
          <w:rFonts w:ascii="MathJax_Main" w:cs="Arial" w:eastAsia="Times New Roman" w:hAnsi="MathJax_Main"/>
          <w:color w:val="000000"/>
          <w:sz w:val="29"/>
        </w:rPr>
        <w:t>=0.0956</w:t>
      </w:r>
      <w:r>
        <w:rPr>
          <w:rFonts w:ascii="Arial" w:cs="Arial" w:eastAsia="Times New Roman" w:hAnsi="Arial"/>
          <w:color w:val="000000"/>
          <w:sz w:val="24"/>
          <w:szCs w:val="24"/>
        </w:rPr>
        <w:t>P(ZB|E)=0.780.320.480.62+0.780.32=0.0956</w:t>
      </w:r>
    </w:p>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So this passes our intuition: if we see 8 heads out of 10, it is much more likely that the coin with bias 0.7 was the coin chosen than the coin with bias 0.3.</w:t>
      </w:r>
    </w:p>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Applying the same arithmetic to the other scenario with trial </w:t>
      </w:r>
      <w:r>
        <w:rPr>
          <w:rFonts w:ascii="Courier New" w:cs="Courier New" w:eastAsia="Times New Roman" w:hAnsi="Courier New"/>
          <w:color w:val="000000"/>
          <w:sz w:val="20"/>
        </w:rPr>
        <w:t>HHHHHTTTTT</w:t>
      </w:r>
      <w:r>
        <w:rPr>
          <w:rFonts w:ascii="Arial" w:cs="Arial" w:eastAsia="Times New Roman" w:hAnsi="Arial"/>
          <w:color w:val="000000"/>
          <w:sz w:val="27"/>
          <w:szCs w:val="27"/>
        </w:rPr>
        <w:t> and biases for A and B are 0.4 and 0.6, we find that each coin is equally likely (0.5) to have been chosen, also matching our intuition.</w:t>
      </w:r>
    </w:p>
    <w:p>
      <w:pPr>
        <w:pStyle w:val="style0"/>
        <w:shd w:val="clear" w:color="auto" w:fill="ffffff"/>
        <w:spacing w:after="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More generally, for a given trial </w:t>
      </w:r>
      <w:r>
        <w:rPr>
          <w:rFonts w:ascii="MathJax_Math-italic" w:cs="Arial" w:eastAsia="Times New Roman" w:hAnsi="MathJax_Math-italic"/>
          <w:color w:val="000000"/>
          <w:sz w:val="29"/>
        </w:rPr>
        <w:t>E</w:t>
      </w:r>
      <w:r>
        <w:rPr>
          <w:rFonts w:ascii="Arial" w:cs="Arial" w:eastAsia="Times New Roman" w:hAnsi="Arial"/>
          <w:color w:val="000000"/>
          <w:sz w:val="24"/>
          <w:szCs w:val="24"/>
        </w:rPr>
        <w:t>E</w:t>
      </w:r>
      <w:r>
        <w:rPr>
          <w:rFonts w:ascii="Arial" w:cs="Arial" w:eastAsia="Times New Roman" w:hAnsi="Arial"/>
          <w:color w:val="000000"/>
          <w:sz w:val="27"/>
          <w:szCs w:val="27"/>
        </w:rPr>
        <w:t> with number of heads </w:t>
      </w:r>
      <w:r>
        <w:rPr>
          <w:rFonts w:ascii="MathJax_Math-italic" w:cs="Arial" w:eastAsia="Times New Roman" w:hAnsi="MathJax_Math-italic"/>
          <w:color w:val="000000"/>
          <w:sz w:val="29"/>
        </w:rPr>
        <w:t>h</w:t>
      </w:r>
      <w:r>
        <w:rPr>
          <w:rFonts w:ascii="Arial" w:cs="Arial" w:eastAsia="Times New Roman" w:hAnsi="Arial"/>
          <w:color w:val="000000"/>
          <w:sz w:val="24"/>
          <w:szCs w:val="24"/>
        </w:rPr>
        <w:t>h</w:t>
      </w:r>
      <w:r>
        <w:rPr>
          <w:rFonts w:ascii="Arial" w:cs="Arial" w:eastAsia="Times New Roman" w:hAnsi="Arial"/>
          <w:color w:val="000000"/>
          <w:sz w:val="27"/>
          <w:szCs w:val="27"/>
        </w:rPr>
        <w:t> and number of tails </w:t>
      </w:r>
      <w:r>
        <w:rPr>
          <w:rFonts w:ascii="MathJax_Math-italic" w:cs="Arial" w:eastAsia="Times New Roman" w:hAnsi="MathJax_Math-italic"/>
          <w:color w:val="000000"/>
          <w:sz w:val="29"/>
        </w:rPr>
        <w:t>t</w:t>
      </w:r>
      <w:r>
        <w:rPr>
          <w:rFonts w:ascii="Arial" w:cs="Arial" w:eastAsia="Times New Roman" w:hAnsi="Arial"/>
          <w:color w:val="000000"/>
          <w:sz w:val="24"/>
          <w:szCs w:val="24"/>
        </w:rPr>
        <w:t>t</w:t>
      </w:r>
      <w:r>
        <w:rPr>
          <w:rFonts w:ascii="Arial" w:cs="Arial" w:eastAsia="Times New Roman" w:hAnsi="Arial"/>
          <w:color w:val="000000"/>
          <w:sz w:val="27"/>
          <w:szCs w:val="27"/>
        </w:rPr>
        <w:t> = 10 - </w:t>
      </w:r>
      <w:r>
        <w:rPr>
          <w:rFonts w:ascii="MathJax_Math-italic" w:cs="Arial" w:eastAsia="Times New Roman" w:hAnsi="MathJax_Math-italic"/>
          <w:color w:val="000000"/>
          <w:sz w:val="29"/>
        </w:rPr>
        <w:t>h</w:t>
      </w:r>
      <w:r>
        <w:rPr>
          <w:rFonts w:ascii="Arial" w:cs="Arial" w:eastAsia="Times New Roman" w:hAnsi="Arial"/>
          <w:color w:val="000000"/>
          <w:sz w:val="24"/>
          <w:szCs w:val="24"/>
        </w:rPr>
        <w:t>h</w:t>
      </w:r>
      <w:r>
        <w:rPr>
          <w:rFonts w:ascii="Arial" w:cs="Arial" w:eastAsia="Times New Roman" w:hAnsi="Arial"/>
          <w:color w:val="000000"/>
          <w:sz w:val="27"/>
          <w:szCs w:val="27"/>
        </w:rPr>
        <w:t>:</w:t>
      </w:r>
    </w:p>
    <w:p>
      <w:pPr>
        <w:pStyle w:val="style0"/>
        <w:shd w:val="clear" w:color="auto" w:fill="ffffff"/>
        <w:spacing w:lineRule="auto" w:line="240"/>
        <w:jc w:val="both"/>
        <w:rPr>
          <w:rFonts w:ascii="Arial" w:cs="Arial" w:eastAsia="Times New Roman" w:hAnsi="Arial"/>
          <w:color w:val="000000"/>
          <w:sz w:val="27"/>
          <w:szCs w:val="27"/>
        </w:rPr>
      </w:pPr>
      <w:r>
        <w:rPr>
          <w:rFonts w:ascii="MathJax_Math-italic" w:cs="Arial" w:eastAsia="Times New Roman" w:hAnsi="MathJax_Math-italic"/>
          <w:color w:val="000000"/>
          <w:sz w:val="29"/>
        </w:rPr>
        <w:t>P</w:t>
      </w:r>
      <w:r>
        <w:rPr>
          <w:rFonts w:ascii="MathJax_Main" w:cs="Arial" w:eastAsia="Times New Roman" w:hAnsi="MathJax_Main"/>
          <w:color w:val="000000"/>
          <w:sz w:val="29"/>
        </w:rPr>
        <w:t>(</w:t>
      </w:r>
      <w:r>
        <w:rPr>
          <w:rFonts w:ascii="MathJax_Math-italic" w:cs="Arial" w:eastAsia="Times New Roman" w:hAnsi="MathJax_Math-italic"/>
          <w:color w:val="000000"/>
          <w:sz w:val="29"/>
        </w:rPr>
        <w:t>Z</w:t>
      </w:r>
      <w:r>
        <w:rPr>
          <w:rFonts w:ascii="MathJax_Math-italic" w:cs="Arial" w:eastAsia="Times New Roman" w:hAnsi="MathJax_Math-italic"/>
          <w:color w:val="000000"/>
          <w:sz w:val="20"/>
        </w:rPr>
        <w:t>A</w:t>
      </w:r>
      <w:r>
        <w:rPr>
          <w:rFonts w:ascii="MathJax_Main" w:cs="Arial" w:eastAsia="Times New Roman" w:hAnsi="MathJax_Main"/>
          <w:color w:val="000000"/>
          <w:sz w:val="29"/>
        </w:rPr>
        <w:t>|</w:t>
      </w:r>
      <w:r>
        <w:rPr>
          <w:rFonts w:ascii="MathJax_Math-italic" w:cs="Arial" w:eastAsia="Times New Roman" w:hAnsi="MathJax_Math-italic"/>
          <w:color w:val="000000"/>
          <w:sz w:val="29"/>
        </w:rPr>
        <w:t>E</w:t>
      </w:r>
      <w:r>
        <w:rPr>
          <w:rFonts w:ascii="MathJax_Main" w:cs="Arial" w:eastAsia="Times New Roman" w:hAnsi="MathJax_Main"/>
          <w:color w:val="000000"/>
          <w:sz w:val="29"/>
        </w:rPr>
        <w:t>)=</w:t>
      </w:r>
      <w:r>
        <w:rPr>
          <w:rFonts w:ascii="MathJax_Math-italic" w:cs="Arial" w:eastAsia="Times New Roman" w:hAnsi="MathJax_Math-italic"/>
          <w:color w:val="000000"/>
          <w:sz w:val="29"/>
        </w:rPr>
        <w:t>θ</w:t>
      </w:r>
      <w:r>
        <w:rPr>
          <w:rFonts w:ascii="MathJax_Math-italic" w:cs="Arial" w:eastAsia="Times New Roman" w:hAnsi="MathJax_Math-italic"/>
          <w:color w:val="000000"/>
          <w:sz w:val="20"/>
        </w:rPr>
        <w:t>hA</w:t>
      </w:r>
      <w:r>
        <w:rPr>
          <w:rFonts w:ascii="MathJax_Main" w:cs="Arial" w:eastAsia="Times New Roman" w:hAnsi="MathJax_Main"/>
          <w:color w:val="000000"/>
          <w:sz w:val="29"/>
        </w:rPr>
        <w:t>(1−</w:t>
      </w:r>
      <w:r>
        <w:rPr>
          <w:rFonts w:ascii="MathJax_Math-italic" w:cs="Arial" w:eastAsia="Times New Roman" w:hAnsi="MathJax_Math-italic"/>
          <w:color w:val="000000"/>
          <w:sz w:val="29"/>
        </w:rPr>
        <w:t>θ</w:t>
      </w:r>
      <w:r>
        <w:rPr>
          <w:rFonts w:ascii="MathJax_Math-italic" w:cs="Arial" w:eastAsia="Times New Roman" w:hAnsi="MathJax_Math-italic"/>
          <w:color w:val="000000"/>
          <w:sz w:val="20"/>
        </w:rPr>
        <w:t>A</w:t>
      </w:r>
      <w:r>
        <w:rPr>
          <w:rFonts w:ascii="MathJax_Main" w:cs="Arial" w:eastAsia="Times New Roman" w:hAnsi="MathJax_Main"/>
          <w:color w:val="000000"/>
          <w:sz w:val="29"/>
        </w:rPr>
        <w:t>)</w:t>
      </w:r>
      <w:r>
        <w:rPr>
          <w:rFonts w:ascii="MathJax_Math-italic" w:cs="Arial" w:eastAsia="Times New Roman" w:hAnsi="MathJax_Math-italic"/>
          <w:color w:val="000000"/>
          <w:sz w:val="20"/>
        </w:rPr>
        <w:t>t</w:t>
      </w:r>
      <w:r>
        <w:rPr>
          <w:rFonts w:ascii="MathJax_Math-italic" w:cs="Arial" w:eastAsia="Times New Roman" w:hAnsi="MathJax_Math-italic"/>
          <w:color w:val="000000"/>
          <w:sz w:val="29"/>
        </w:rPr>
        <w:t>θ</w:t>
      </w:r>
      <w:r>
        <w:rPr>
          <w:rFonts w:ascii="MathJax_Math-italic" w:cs="Arial" w:eastAsia="Times New Roman" w:hAnsi="MathJax_Math-italic"/>
          <w:color w:val="000000"/>
          <w:sz w:val="20"/>
        </w:rPr>
        <w:t>hA</w:t>
      </w:r>
      <w:r>
        <w:rPr>
          <w:rFonts w:ascii="MathJax_Main" w:cs="Arial" w:eastAsia="Times New Roman" w:hAnsi="MathJax_Main"/>
          <w:color w:val="000000"/>
          <w:sz w:val="29"/>
        </w:rPr>
        <w:t>(1−</w:t>
      </w:r>
      <w:r>
        <w:rPr>
          <w:rFonts w:ascii="MathJax_Math-italic" w:cs="Arial" w:eastAsia="Times New Roman" w:hAnsi="MathJax_Math-italic"/>
          <w:color w:val="000000"/>
          <w:sz w:val="29"/>
        </w:rPr>
        <w:t>θ</w:t>
      </w:r>
      <w:r>
        <w:rPr>
          <w:rFonts w:ascii="MathJax_Math-italic" w:cs="Arial" w:eastAsia="Times New Roman" w:hAnsi="MathJax_Math-italic"/>
          <w:color w:val="000000"/>
          <w:sz w:val="20"/>
        </w:rPr>
        <w:t>A</w:t>
      </w:r>
      <w:r>
        <w:rPr>
          <w:rFonts w:ascii="MathJax_Main" w:cs="Arial" w:eastAsia="Times New Roman" w:hAnsi="MathJax_Main"/>
          <w:color w:val="000000"/>
          <w:sz w:val="29"/>
        </w:rPr>
        <w:t>)</w:t>
      </w:r>
      <w:r>
        <w:rPr>
          <w:rFonts w:ascii="MathJax_Math-italic" w:cs="Arial" w:eastAsia="Times New Roman" w:hAnsi="MathJax_Math-italic"/>
          <w:color w:val="000000"/>
          <w:sz w:val="20"/>
        </w:rPr>
        <w:t>t</w:t>
      </w:r>
      <w:r>
        <w:rPr>
          <w:rFonts w:ascii="MathJax_Main" w:cs="Arial" w:eastAsia="Times New Roman" w:hAnsi="MathJax_Main"/>
          <w:color w:val="000000"/>
          <w:sz w:val="29"/>
        </w:rPr>
        <w:t>+</w:t>
      </w:r>
      <w:r>
        <w:rPr>
          <w:rFonts w:ascii="MathJax_Math-italic" w:cs="Arial" w:eastAsia="Times New Roman" w:hAnsi="MathJax_Math-italic"/>
          <w:color w:val="000000"/>
          <w:sz w:val="29"/>
        </w:rPr>
        <w:t>θ</w:t>
      </w:r>
      <w:r>
        <w:rPr>
          <w:rFonts w:ascii="MathJax_Math-italic" w:cs="Arial" w:eastAsia="Times New Roman" w:hAnsi="MathJax_Math-italic"/>
          <w:color w:val="000000"/>
          <w:sz w:val="20"/>
        </w:rPr>
        <w:t>hB</w:t>
      </w:r>
      <w:r>
        <w:rPr>
          <w:rFonts w:ascii="MathJax_Main" w:cs="Arial" w:eastAsia="Times New Roman" w:hAnsi="MathJax_Main"/>
          <w:color w:val="000000"/>
          <w:sz w:val="29"/>
        </w:rPr>
        <w:t>(1−</w:t>
      </w:r>
      <w:r>
        <w:rPr>
          <w:rFonts w:ascii="MathJax_Math-italic" w:cs="Arial" w:eastAsia="Times New Roman" w:hAnsi="MathJax_Math-italic"/>
          <w:color w:val="000000"/>
          <w:sz w:val="29"/>
        </w:rPr>
        <w:t>θ</w:t>
      </w:r>
      <w:r>
        <w:rPr>
          <w:rFonts w:ascii="MathJax_Math-italic" w:cs="Arial" w:eastAsia="Times New Roman" w:hAnsi="MathJax_Math-italic"/>
          <w:color w:val="000000"/>
          <w:sz w:val="20"/>
        </w:rPr>
        <w:t>B</w:t>
      </w:r>
      <w:r>
        <w:rPr>
          <w:rFonts w:ascii="MathJax_Main" w:cs="Arial" w:eastAsia="Times New Roman" w:hAnsi="MathJax_Main"/>
          <w:color w:val="000000"/>
          <w:sz w:val="29"/>
        </w:rPr>
        <w:t>)</w:t>
      </w:r>
      <w:r>
        <w:rPr>
          <w:rFonts w:ascii="MathJax_Math-italic" w:cs="Arial" w:eastAsia="Times New Roman" w:hAnsi="MathJax_Math-italic"/>
          <w:color w:val="000000"/>
          <w:sz w:val="20"/>
        </w:rPr>
        <w:t>t</w:t>
      </w:r>
      <w:r>
        <w:rPr>
          <w:rFonts w:ascii="Arial" w:cs="Arial" w:eastAsia="Times New Roman" w:hAnsi="Arial"/>
          <w:color w:val="000000"/>
          <w:sz w:val="24"/>
          <w:szCs w:val="24"/>
        </w:rPr>
        <w:t>P(ZA|E)=θAh(1−θA)tθAh(1−θA)t+θBh(1−θB)t</w:t>
      </w:r>
    </w:p>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and</w:t>
      </w:r>
    </w:p>
    <w:p>
      <w:pPr>
        <w:pStyle w:val="style0"/>
        <w:shd w:val="clear" w:color="auto" w:fill="ffffff"/>
        <w:spacing w:lineRule="auto" w:line="240"/>
        <w:jc w:val="both"/>
        <w:rPr>
          <w:rFonts w:ascii="Arial" w:cs="Arial" w:eastAsia="Times New Roman" w:hAnsi="Arial"/>
          <w:color w:val="000000"/>
          <w:sz w:val="27"/>
          <w:szCs w:val="27"/>
        </w:rPr>
      </w:pPr>
      <w:r>
        <w:rPr>
          <w:rFonts w:ascii="MathJax_Math-italic" w:cs="Arial" w:eastAsia="Times New Roman" w:hAnsi="MathJax_Math-italic"/>
          <w:color w:val="000000"/>
          <w:sz w:val="29"/>
        </w:rPr>
        <w:t>P</w:t>
      </w:r>
      <w:r>
        <w:rPr>
          <w:rFonts w:ascii="MathJax_Main" w:cs="Arial" w:eastAsia="Times New Roman" w:hAnsi="MathJax_Main"/>
          <w:color w:val="000000"/>
          <w:sz w:val="29"/>
        </w:rPr>
        <w:t>(</w:t>
      </w:r>
      <w:r>
        <w:rPr>
          <w:rFonts w:ascii="MathJax_Math-italic" w:cs="Arial" w:eastAsia="Times New Roman" w:hAnsi="MathJax_Math-italic"/>
          <w:color w:val="000000"/>
          <w:sz w:val="29"/>
        </w:rPr>
        <w:t>Z</w:t>
      </w:r>
      <w:r>
        <w:rPr>
          <w:rFonts w:ascii="MathJax_Math-italic" w:cs="Arial" w:eastAsia="Times New Roman" w:hAnsi="MathJax_Math-italic"/>
          <w:color w:val="000000"/>
          <w:sz w:val="20"/>
        </w:rPr>
        <w:t>B</w:t>
      </w:r>
      <w:r>
        <w:rPr>
          <w:rFonts w:ascii="MathJax_Main" w:cs="Arial" w:eastAsia="Times New Roman" w:hAnsi="MathJax_Main"/>
          <w:color w:val="000000"/>
          <w:sz w:val="29"/>
        </w:rPr>
        <w:t>|</w:t>
      </w:r>
      <w:r>
        <w:rPr>
          <w:rFonts w:ascii="MathJax_Math-italic" w:cs="Arial" w:eastAsia="Times New Roman" w:hAnsi="MathJax_Math-italic"/>
          <w:color w:val="000000"/>
          <w:sz w:val="29"/>
        </w:rPr>
        <w:t>E</w:t>
      </w:r>
      <w:r>
        <w:rPr>
          <w:rFonts w:ascii="MathJax_Main" w:cs="Arial" w:eastAsia="Times New Roman" w:hAnsi="MathJax_Main"/>
          <w:color w:val="000000"/>
          <w:sz w:val="29"/>
        </w:rPr>
        <w:t>)=</w:t>
      </w:r>
      <w:r>
        <w:rPr>
          <w:rFonts w:ascii="MathJax_Math-italic" w:cs="Arial" w:eastAsia="Times New Roman" w:hAnsi="MathJax_Math-italic"/>
          <w:color w:val="000000"/>
          <w:sz w:val="29"/>
        </w:rPr>
        <w:t>θ</w:t>
      </w:r>
      <w:r>
        <w:rPr>
          <w:rFonts w:ascii="MathJax_Math-italic" w:cs="Arial" w:eastAsia="Times New Roman" w:hAnsi="MathJax_Math-italic"/>
          <w:color w:val="000000"/>
          <w:sz w:val="20"/>
        </w:rPr>
        <w:t>hB</w:t>
      </w:r>
      <w:r>
        <w:rPr>
          <w:rFonts w:ascii="MathJax_Main" w:cs="Arial" w:eastAsia="Times New Roman" w:hAnsi="MathJax_Main"/>
          <w:color w:val="000000"/>
          <w:sz w:val="29"/>
        </w:rPr>
        <w:t>(1−</w:t>
      </w:r>
      <w:r>
        <w:rPr>
          <w:rFonts w:ascii="MathJax_Math-italic" w:cs="Arial" w:eastAsia="Times New Roman" w:hAnsi="MathJax_Math-italic"/>
          <w:color w:val="000000"/>
          <w:sz w:val="29"/>
        </w:rPr>
        <w:t>θ</w:t>
      </w:r>
      <w:r>
        <w:rPr>
          <w:rFonts w:ascii="MathJax_Math-italic" w:cs="Arial" w:eastAsia="Times New Roman" w:hAnsi="MathJax_Math-italic"/>
          <w:color w:val="000000"/>
          <w:sz w:val="20"/>
        </w:rPr>
        <w:t>B</w:t>
      </w:r>
      <w:r>
        <w:rPr>
          <w:rFonts w:ascii="MathJax_Main" w:cs="Arial" w:eastAsia="Times New Roman" w:hAnsi="MathJax_Main"/>
          <w:color w:val="000000"/>
          <w:sz w:val="29"/>
        </w:rPr>
        <w:t>)</w:t>
      </w:r>
      <w:r>
        <w:rPr>
          <w:rFonts w:ascii="MathJax_Math-italic" w:cs="Arial" w:eastAsia="Times New Roman" w:hAnsi="MathJax_Math-italic"/>
          <w:color w:val="000000"/>
          <w:sz w:val="20"/>
        </w:rPr>
        <w:t>t</w:t>
      </w:r>
      <w:r>
        <w:rPr>
          <w:rFonts w:ascii="MathJax_Math-italic" w:cs="Arial" w:eastAsia="Times New Roman" w:hAnsi="MathJax_Math-italic"/>
          <w:color w:val="000000"/>
          <w:sz w:val="29"/>
        </w:rPr>
        <w:t>θ</w:t>
      </w:r>
      <w:r>
        <w:rPr>
          <w:rFonts w:ascii="MathJax_Math-italic" w:cs="Arial" w:eastAsia="Times New Roman" w:hAnsi="MathJax_Math-italic"/>
          <w:color w:val="000000"/>
          <w:sz w:val="20"/>
        </w:rPr>
        <w:t>hA</w:t>
      </w:r>
      <w:r>
        <w:rPr>
          <w:rFonts w:ascii="MathJax_Main" w:cs="Arial" w:eastAsia="Times New Roman" w:hAnsi="MathJax_Main"/>
          <w:color w:val="000000"/>
          <w:sz w:val="29"/>
        </w:rPr>
        <w:t>(1−</w:t>
      </w:r>
      <w:r>
        <w:rPr>
          <w:rFonts w:ascii="MathJax_Math-italic" w:cs="Arial" w:eastAsia="Times New Roman" w:hAnsi="MathJax_Math-italic"/>
          <w:color w:val="000000"/>
          <w:sz w:val="29"/>
        </w:rPr>
        <w:t>θ</w:t>
      </w:r>
      <w:r>
        <w:rPr>
          <w:rFonts w:ascii="MathJax_Math-italic" w:cs="Arial" w:eastAsia="Times New Roman" w:hAnsi="MathJax_Math-italic"/>
          <w:color w:val="000000"/>
          <w:sz w:val="20"/>
        </w:rPr>
        <w:t>A</w:t>
      </w:r>
      <w:r>
        <w:rPr>
          <w:rFonts w:ascii="MathJax_Main" w:cs="Arial" w:eastAsia="Times New Roman" w:hAnsi="MathJax_Main"/>
          <w:color w:val="000000"/>
          <w:sz w:val="29"/>
        </w:rPr>
        <w:t>)</w:t>
      </w:r>
      <w:r>
        <w:rPr>
          <w:rFonts w:ascii="MathJax_Math-italic" w:cs="Arial" w:eastAsia="Times New Roman" w:hAnsi="MathJax_Math-italic"/>
          <w:color w:val="000000"/>
          <w:sz w:val="20"/>
        </w:rPr>
        <w:t>t</w:t>
      </w:r>
      <w:r>
        <w:rPr>
          <w:rFonts w:ascii="MathJax_Main" w:cs="Arial" w:eastAsia="Times New Roman" w:hAnsi="MathJax_Main"/>
          <w:color w:val="000000"/>
          <w:sz w:val="29"/>
        </w:rPr>
        <w:t>+</w:t>
      </w:r>
      <w:r>
        <w:rPr>
          <w:rFonts w:ascii="MathJax_Math-italic" w:cs="Arial" w:eastAsia="Times New Roman" w:hAnsi="MathJax_Math-italic"/>
          <w:color w:val="000000"/>
          <w:sz w:val="29"/>
        </w:rPr>
        <w:t>θ</w:t>
      </w:r>
      <w:r>
        <w:rPr>
          <w:rFonts w:ascii="MathJax_Math-italic" w:cs="Arial" w:eastAsia="Times New Roman" w:hAnsi="MathJax_Math-italic"/>
          <w:color w:val="000000"/>
          <w:sz w:val="20"/>
        </w:rPr>
        <w:t>hB</w:t>
      </w:r>
      <w:r>
        <w:rPr>
          <w:rFonts w:ascii="MathJax_Main" w:cs="Arial" w:eastAsia="Times New Roman" w:hAnsi="MathJax_Main"/>
          <w:color w:val="000000"/>
          <w:sz w:val="29"/>
        </w:rPr>
        <w:t>(1−</w:t>
      </w:r>
      <w:r>
        <w:rPr>
          <w:rFonts w:ascii="MathJax_Math-italic" w:cs="Arial" w:eastAsia="Times New Roman" w:hAnsi="MathJax_Math-italic"/>
          <w:color w:val="000000"/>
          <w:sz w:val="29"/>
        </w:rPr>
        <w:t>θ</w:t>
      </w:r>
      <w:r>
        <w:rPr>
          <w:rFonts w:ascii="MathJax_Math-italic" w:cs="Arial" w:eastAsia="Times New Roman" w:hAnsi="MathJax_Math-italic"/>
          <w:color w:val="000000"/>
          <w:sz w:val="20"/>
        </w:rPr>
        <w:t>B</w:t>
      </w:r>
      <w:r>
        <w:rPr>
          <w:rFonts w:ascii="MathJax_Main" w:cs="Arial" w:eastAsia="Times New Roman" w:hAnsi="MathJax_Main"/>
          <w:color w:val="000000"/>
          <w:sz w:val="29"/>
        </w:rPr>
        <w:t>)</w:t>
      </w:r>
      <w:r>
        <w:rPr>
          <w:rFonts w:ascii="MathJax_Math-italic" w:cs="Arial" w:eastAsia="Times New Roman" w:hAnsi="MathJax_Math-italic"/>
          <w:color w:val="000000"/>
          <w:sz w:val="20"/>
        </w:rPr>
        <w:t>t</w:t>
      </w:r>
      <w:r>
        <w:rPr>
          <w:rFonts w:ascii="Arial" w:cs="Arial" w:eastAsia="Times New Roman" w:hAnsi="Arial"/>
          <w:color w:val="000000"/>
          <w:sz w:val="24"/>
          <w:szCs w:val="24"/>
        </w:rPr>
        <w:t>P(ZB|E)=θBh(1−θB)tθAh(1−θA)t+θBh(1−θB)t</w:t>
      </w:r>
    </w:p>
    <w:p>
      <w:pPr>
        <w:pStyle w:val="style0"/>
        <w:shd w:val="clear" w:color="auto" w:fill="ffffff"/>
        <w:spacing w:before="480" w:after="0" w:lineRule="auto" w:line="240"/>
        <w:jc w:val="both"/>
        <w:outlineLvl w:val="3"/>
        <w:rPr>
          <w:rFonts w:ascii="Arial" w:cs="Arial" w:eastAsia="Times New Roman" w:hAnsi="Arial"/>
          <w:b/>
          <w:bCs/>
          <w:color w:val="000000"/>
          <w:sz w:val="27"/>
          <w:szCs w:val="27"/>
        </w:rPr>
      </w:pPr>
      <w:r>
        <w:rPr>
          <w:rFonts w:ascii="Arial" w:cs="Arial" w:eastAsia="Times New Roman" w:hAnsi="Arial"/>
          <w:b/>
          <w:bCs/>
          <w:color w:val="000000"/>
          <w:sz w:val="27"/>
          <w:szCs w:val="27"/>
        </w:rPr>
        <w:t>Assigning expected number of flips to each coin</w:t>
      </w:r>
    </w:p>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Now that we have an estimate for the relative likelihood each coin was chosen, we can estimate the number of heads and tails for each coin by multiplying these probabilities by the number of heads and tails in a trail.</w:t>
      </w:r>
    </w:p>
    <w:p>
      <w:pPr>
        <w:pStyle w:val="style0"/>
        <w:shd w:val="clear" w:color="auto" w:fill="ffffff"/>
        <w:spacing w:after="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Here's one "E-step" filled out assuming our current parameters are </w:t>
      </w:r>
      <w:r>
        <w:rPr>
          <w:rFonts w:ascii="MathJax_Math-italic" w:cs="Arial" w:eastAsia="Times New Roman" w:hAnsi="MathJax_Math-italic"/>
          <w:color w:val="000000"/>
          <w:sz w:val="29"/>
        </w:rPr>
        <w:t>θ</w:t>
      </w:r>
      <w:r>
        <w:rPr>
          <w:rFonts w:ascii="MathJax_Main" w:cs="Arial" w:eastAsia="Times New Roman" w:hAnsi="MathJax_Main"/>
          <w:color w:val="000000"/>
          <w:sz w:val="20"/>
        </w:rPr>
        <w:t>0</w:t>
      </w:r>
      <w:r>
        <w:rPr>
          <w:rFonts w:ascii="MathJax_Math-italic" w:cs="Arial" w:eastAsia="Times New Roman" w:hAnsi="MathJax_Math-italic"/>
          <w:color w:val="000000"/>
          <w:sz w:val="20"/>
        </w:rPr>
        <w:t>a</w:t>
      </w:r>
      <w:r>
        <w:rPr>
          <w:rFonts w:ascii="Arial" w:cs="Arial" w:eastAsia="Times New Roman" w:hAnsi="Arial"/>
          <w:color w:val="000000"/>
          <w:sz w:val="24"/>
          <w:szCs w:val="24"/>
        </w:rPr>
        <w:t>θa0</w:t>
      </w:r>
      <w:r>
        <w:rPr>
          <w:rFonts w:ascii="Arial" w:cs="Arial" w:eastAsia="Times New Roman" w:hAnsi="Arial"/>
          <w:color w:val="000000"/>
          <w:sz w:val="27"/>
          <w:szCs w:val="27"/>
        </w:rPr>
        <w:t> = 0.6 and </w:t>
      </w:r>
      <w:r>
        <w:rPr>
          <w:rFonts w:ascii="MathJax_Math-italic" w:cs="Arial" w:eastAsia="Times New Roman" w:hAnsi="MathJax_Math-italic"/>
          <w:color w:val="000000"/>
          <w:sz w:val="29"/>
        </w:rPr>
        <w:t>θ</w:t>
      </w:r>
      <w:r>
        <w:rPr>
          <w:rFonts w:ascii="MathJax_Main" w:cs="Arial" w:eastAsia="Times New Roman" w:hAnsi="MathJax_Main"/>
          <w:color w:val="000000"/>
          <w:sz w:val="20"/>
        </w:rPr>
        <w:t>0</w:t>
      </w:r>
      <w:r>
        <w:rPr>
          <w:rFonts w:ascii="MathJax_Math-italic" w:cs="Arial" w:eastAsia="Times New Roman" w:hAnsi="MathJax_Math-italic"/>
          <w:color w:val="000000"/>
          <w:sz w:val="20"/>
        </w:rPr>
        <w:t>b</w:t>
      </w:r>
      <w:r>
        <w:rPr>
          <w:rFonts w:ascii="Arial" w:cs="Arial" w:eastAsia="Times New Roman" w:hAnsi="Arial"/>
          <w:color w:val="000000"/>
          <w:sz w:val="24"/>
          <w:szCs w:val="24"/>
        </w:rPr>
        <w:t>θb0</w:t>
      </w:r>
      <w:r>
        <w:rPr>
          <w:rFonts w:ascii="Arial" w:cs="Arial" w:eastAsia="Times New Roman" w:hAnsi="Arial"/>
          <w:color w:val="000000"/>
          <w:sz w:val="27"/>
          <w:szCs w:val="27"/>
        </w:rPr>
        <w:t> = 0.5.</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875"/>
        <w:gridCol w:w="1620"/>
        <w:gridCol w:w="2489"/>
        <w:gridCol w:w="1763"/>
        <w:gridCol w:w="1763"/>
      </w:tblGrid>
      <w:tr>
        <w:trPr/>
        <w:tc>
          <w:tcPr>
            <w:tcW w:w="1875"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hideMark/>
          </w:tcPr>
          <w:p>
            <w:pPr>
              <w:pStyle w:val="style0"/>
              <w:spacing w:after="0" w:lineRule="auto" w:line="240"/>
              <w:ind w:left="480" w:right="480"/>
              <w:rPr>
                <w:rFonts w:ascii="Arial" w:cs="Arial" w:eastAsia="Times New Roman" w:hAnsi="Arial"/>
                <w:b/>
                <w:bCs/>
                <w:color w:val="000000"/>
                <w:sz w:val="18"/>
                <w:szCs w:val="18"/>
              </w:rPr>
            </w:pPr>
            <w:r>
              <w:rPr>
                <w:rFonts w:ascii="Arial" w:cs="Arial" w:eastAsia="Times New Roman" w:hAnsi="Arial"/>
                <w:b/>
                <w:bCs/>
                <w:color w:val="000000"/>
                <w:sz w:val="18"/>
                <w:szCs w:val="18"/>
              </w:rPr>
              <w:t>flips</w:t>
            </w:r>
          </w:p>
        </w:tc>
        <w:tc>
          <w:tcPr>
            <w:tcW w:w="1620"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hideMark/>
          </w:tcPr>
          <w:p>
            <w:pPr>
              <w:pStyle w:val="style0"/>
              <w:spacing w:after="0" w:lineRule="auto" w:line="240"/>
              <w:ind w:left="480" w:right="480"/>
              <w:rPr>
                <w:rFonts w:ascii="Arial" w:cs="Arial" w:eastAsia="Times New Roman" w:hAnsi="Arial"/>
                <w:b/>
                <w:bCs/>
                <w:color w:val="000000"/>
                <w:sz w:val="18"/>
                <w:szCs w:val="18"/>
              </w:rPr>
            </w:pPr>
            <w:r>
              <w:rPr>
                <w:rFonts w:ascii="Arial" w:cs="Arial" w:eastAsia="Times New Roman" w:hAnsi="Arial"/>
                <w:b/>
                <w:bCs/>
                <w:color w:val="000000"/>
                <w:sz w:val="18"/>
                <w:szCs w:val="18"/>
              </w:rPr>
              <w:t>probability it was coin A</w:t>
            </w:r>
          </w:p>
        </w:tc>
        <w:tc>
          <w:tcPr>
            <w:tcW w:w="2489"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hideMark/>
          </w:tcPr>
          <w:p>
            <w:pPr>
              <w:pStyle w:val="style0"/>
              <w:spacing w:after="0" w:lineRule="auto" w:line="240"/>
              <w:ind w:left="480" w:right="480"/>
              <w:rPr>
                <w:rFonts w:ascii="Arial" w:cs="Arial" w:eastAsia="Times New Roman" w:hAnsi="Arial"/>
                <w:b/>
                <w:bCs/>
                <w:color w:val="000000"/>
                <w:sz w:val="18"/>
                <w:szCs w:val="18"/>
              </w:rPr>
            </w:pPr>
            <w:r>
              <w:rPr>
                <w:rFonts w:ascii="Arial" w:cs="Arial" w:eastAsia="Times New Roman" w:hAnsi="Arial"/>
                <w:b/>
                <w:bCs/>
                <w:color w:val="000000"/>
                <w:sz w:val="18"/>
                <w:szCs w:val="18"/>
              </w:rPr>
              <w:t>probability it was coin B</w:t>
            </w:r>
          </w:p>
        </w:tc>
        <w:tc>
          <w:tcPr>
            <w:tcW w:w="1763"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hideMark/>
          </w:tcPr>
          <w:p>
            <w:pPr>
              <w:pStyle w:val="style0"/>
              <w:spacing w:after="0" w:lineRule="auto" w:line="240"/>
              <w:ind w:left="480" w:right="480"/>
              <w:rPr>
                <w:rFonts w:ascii="Arial" w:cs="Arial" w:eastAsia="Times New Roman" w:hAnsi="Arial"/>
                <w:b/>
                <w:bCs/>
                <w:color w:val="000000"/>
                <w:sz w:val="18"/>
                <w:szCs w:val="18"/>
              </w:rPr>
            </w:pPr>
            <w:r>
              <w:rPr>
                <w:rFonts w:ascii="Arial" w:cs="Arial" w:eastAsia="Times New Roman" w:hAnsi="Arial"/>
                <w:b/>
                <w:bCs/>
                <w:color w:val="000000"/>
                <w:sz w:val="18"/>
                <w:szCs w:val="18"/>
              </w:rPr>
              <w:t># heads attributed to A</w:t>
            </w:r>
          </w:p>
        </w:tc>
        <w:tc>
          <w:tcPr>
            <w:tcW w:w="1763"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hideMark/>
          </w:tcPr>
          <w:p>
            <w:pPr>
              <w:pStyle w:val="style0"/>
              <w:spacing w:after="0" w:lineRule="auto" w:line="240"/>
              <w:ind w:left="480" w:right="480"/>
              <w:rPr>
                <w:rFonts w:ascii="Arial" w:cs="Arial" w:eastAsia="Times New Roman" w:hAnsi="Arial"/>
                <w:b/>
                <w:bCs/>
                <w:color w:val="000000"/>
                <w:sz w:val="18"/>
                <w:szCs w:val="18"/>
              </w:rPr>
            </w:pPr>
            <w:r>
              <w:rPr>
                <w:rFonts w:ascii="Arial" w:cs="Arial" w:eastAsia="Times New Roman" w:hAnsi="Arial"/>
                <w:b/>
                <w:bCs/>
                <w:color w:val="000000"/>
                <w:sz w:val="18"/>
                <w:szCs w:val="18"/>
              </w:rPr>
              <w:t># heads attributed to B</w:t>
            </w:r>
          </w:p>
        </w:tc>
      </w:tr>
      <w:tr>
        <w:tblPrEx/>
        <w:trPr/>
        <w:tc>
          <w:tcPr>
            <w:tcW w:w="1875"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HTTTHHTHTH</w:t>
            </w:r>
          </w:p>
        </w:tc>
        <w:tc>
          <w:tcPr>
            <w:tcW w:w="1620"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0.45</w:t>
            </w:r>
          </w:p>
        </w:tc>
        <w:tc>
          <w:tcPr>
            <w:tcW w:w="2489"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0.55</w:t>
            </w:r>
          </w:p>
        </w:tc>
        <w:tc>
          <w:tcPr>
            <w:tcW w:w="1763"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2.2</w:t>
            </w:r>
          </w:p>
        </w:tc>
        <w:tc>
          <w:tcPr>
            <w:tcW w:w="1763"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2.8</w:t>
            </w:r>
          </w:p>
        </w:tc>
      </w:tr>
      <w:tr>
        <w:tblPrEx/>
        <w:trPr/>
        <w:tc>
          <w:tcPr>
            <w:tcW w:w="1875"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HHHHTHHHHH</w:t>
            </w:r>
          </w:p>
        </w:tc>
        <w:tc>
          <w:tcPr>
            <w:tcW w:w="1620"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0.8</w:t>
            </w:r>
          </w:p>
        </w:tc>
        <w:tc>
          <w:tcPr>
            <w:tcW w:w="2489"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0.2</w:t>
            </w:r>
          </w:p>
        </w:tc>
        <w:tc>
          <w:tcPr>
            <w:tcW w:w="1763"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7.2</w:t>
            </w:r>
          </w:p>
        </w:tc>
        <w:tc>
          <w:tcPr>
            <w:tcW w:w="1763"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1.8</w:t>
            </w:r>
          </w:p>
        </w:tc>
      </w:tr>
      <w:tr>
        <w:tblPrEx/>
        <w:trPr/>
        <w:tc>
          <w:tcPr>
            <w:tcW w:w="1875"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HTHHHHHTHH</w:t>
            </w:r>
          </w:p>
        </w:tc>
        <w:tc>
          <w:tcPr>
            <w:tcW w:w="1620"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0.73</w:t>
            </w:r>
          </w:p>
        </w:tc>
        <w:tc>
          <w:tcPr>
            <w:tcW w:w="2489"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0.27</w:t>
            </w:r>
          </w:p>
        </w:tc>
        <w:tc>
          <w:tcPr>
            <w:tcW w:w="1763"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5.9</w:t>
            </w:r>
          </w:p>
        </w:tc>
        <w:tc>
          <w:tcPr>
            <w:tcW w:w="1763"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2.1</w:t>
            </w:r>
          </w:p>
        </w:tc>
      </w:tr>
      <w:tr>
        <w:tblPrEx/>
        <w:trPr/>
        <w:tc>
          <w:tcPr>
            <w:tcW w:w="1875"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HTHTTTHHTT</w:t>
            </w:r>
          </w:p>
        </w:tc>
        <w:tc>
          <w:tcPr>
            <w:tcW w:w="1620"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0.35</w:t>
            </w:r>
          </w:p>
        </w:tc>
        <w:tc>
          <w:tcPr>
            <w:tcW w:w="2489"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0.65</w:t>
            </w:r>
          </w:p>
        </w:tc>
        <w:tc>
          <w:tcPr>
            <w:tcW w:w="1763"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1.4</w:t>
            </w:r>
          </w:p>
        </w:tc>
        <w:tc>
          <w:tcPr>
            <w:tcW w:w="1763"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2.6</w:t>
            </w:r>
          </w:p>
        </w:tc>
      </w:tr>
      <w:tr>
        <w:tblPrEx/>
        <w:trPr/>
        <w:tc>
          <w:tcPr>
            <w:tcW w:w="1875"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THHHTHHHTH</w:t>
            </w:r>
          </w:p>
        </w:tc>
        <w:tc>
          <w:tcPr>
            <w:tcW w:w="1620"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0.65</w:t>
            </w:r>
          </w:p>
        </w:tc>
        <w:tc>
          <w:tcPr>
            <w:tcW w:w="2489"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0.35</w:t>
            </w:r>
          </w:p>
        </w:tc>
        <w:tc>
          <w:tcPr>
            <w:tcW w:w="1763"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4.5</w:t>
            </w:r>
          </w:p>
        </w:tc>
        <w:tc>
          <w:tcPr>
            <w:tcW w:w="1763" w:type="dxa"/>
            <w:tcBorders>
              <w:top w:val="single" w:sz="6" w:space="0" w:color="aaaaaa"/>
              <w:left w:val="single" w:sz="6" w:space="0" w:color="aaaaaa"/>
              <w:bottom w:val="single" w:sz="6" w:space="0" w:color="aaaaaa"/>
              <w:right w:val="single" w:sz="6" w:space="0" w:color="aaaaaa"/>
            </w:tcBorders>
            <w:shd w:val="clear" w:color="auto" w:fill="ffffff"/>
            <w:tcMar>
              <w:top w:w="75" w:type="dxa"/>
              <w:left w:w="75" w:type="dxa"/>
              <w:bottom w:w="75" w:type="dxa"/>
              <w:right w:w="75" w:type="dxa"/>
            </w:tcMar>
            <w:tcFitText w:val="false"/>
            <w:vAlign w:val="center"/>
            <w:hideMark/>
          </w:tcPr>
          <w:p>
            <w:pPr>
              <w:pStyle w:val="style0"/>
              <w:spacing w:after="0"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2.5</w:t>
            </w:r>
          </w:p>
        </w:tc>
      </w:tr>
    </w:tbl>
    <w:p>
      <w:pPr>
        <w:pStyle w:val="style0"/>
        <w:shd w:val="clear" w:color="auto" w:fill="ffffff"/>
        <w:spacing w:before="372" w:after="0" w:lineRule="auto" w:line="240"/>
        <w:jc w:val="both"/>
        <w:outlineLvl w:val="2"/>
        <w:rPr>
          <w:rFonts w:ascii="Arial" w:cs="Arial" w:eastAsia="Times New Roman" w:hAnsi="Arial"/>
          <w:b/>
          <w:bCs/>
          <w:color w:val="000000"/>
          <w:sz w:val="31"/>
          <w:szCs w:val="31"/>
        </w:rPr>
      </w:pPr>
      <w:r>
        <w:rPr>
          <w:rFonts w:ascii="Arial" w:cs="Arial" w:eastAsia="Times New Roman" w:hAnsi="Arial"/>
          <w:b/>
          <w:bCs/>
          <w:color w:val="000000"/>
          <w:sz w:val="31"/>
          <w:szCs w:val="31"/>
        </w:rPr>
        <w:t>The M-Step</w:t>
      </w:r>
    </w:p>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Once we have an estimate for the number of heads and tails for each coin, how do we improve our estimate for the coin biases? This part is easy: for each coin we divide the expected number of heads by the number of total flips, just like we did for the simplified scenario where we know which coin was chosen each time.</w:t>
      </w:r>
    </w:p>
    <w:p>
      <w:pPr>
        <w:pStyle w:val="style0"/>
        <w:shd w:val="clear" w:color="auto" w:fill="ffffff"/>
        <w:spacing w:after="0" w:afterAutospacing="true" w:lineRule="auto" w:line="240"/>
        <w:jc w:val="both"/>
        <w:rPr>
          <w:rFonts w:ascii="Arial" w:cs="Arial" w:eastAsia="Times New Roman" w:hAnsi="Arial"/>
          <w:color w:val="000000"/>
          <w:sz w:val="27"/>
          <w:szCs w:val="27"/>
        </w:rPr>
      </w:pPr>
      <w:r>
        <w:rPr>
          <w:rFonts w:ascii="MathJax_Math-italic" w:cs="Arial" w:eastAsia="Times New Roman" w:hAnsi="MathJax_Math-italic"/>
          <w:color w:val="000000"/>
          <w:sz w:val="29"/>
        </w:rPr>
        <w:t>θ</w:t>
      </w:r>
      <w:r>
        <w:rPr>
          <w:rFonts w:ascii="MathJax_Main" w:cs="Arial" w:eastAsia="Times New Roman" w:hAnsi="MathJax_Main"/>
          <w:color w:val="000000"/>
          <w:sz w:val="20"/>
        </w:rPr>
        <w:t>1</w:t>
      </w:r>
      <w:r>
        <w:rPr>
          <w:rFonts w:ascii="MathJax_Math-italic" w:cs="Arial" w:eastAsia="Times New Roman" w:hAnsi="MathJax_Math-italic"/>
          <w:color w:val="000000"/>
          <w:sz w:val="20"/>
        </w:rPr>
        <w:t>a</w:t>
      </w:r>
      <w:r>
        <w:rPr>
          <w:rFonts w:ascii="MathJax_Main" w:cs="Arial" w:eastAsia="Times New Roman" w:hAnsi="MathJax_Main"/>
          <w:color w:val="000000"/>
          <w:sz w:val="29"/>
        </w:rPr>
        <w:t>=2.2+7.2+5.9+1.4+4.510</w:t>
      </w:r>
      <w:r>
        <w:rPr>
          <w:rFonts w:ascii="Cambria Math" w:cs="Cambria Math" w:eastAsia="Times New Roman" w:hAnsi="Cambria Math"/>
          <w:color w:val="000000"/>
          <w:sz w:val="29"/>
        </w:rPr>
        <w:t>∗</w:t>
      </w:r>
      <w:r>
        <w:rPr>
          <w:rFonts w:ascii="Times New Roman" w:cs="Times New Roman" w:eastAsia="Times New Roman" w:hAnsi="Times New Roman"/>
          <w:color w:val="000000"/>
          <w:sz w:val="29"/>
        </w:rPr>
        <w:t>(</w:t>
      </w:r>
      <w:r>
        <w:rPr>
          <w:rFonts w:ascii="MathJax_Main" w:cs="Arial" w:eastAsia="Times New Roman" w:hAnsi="MathJax_Main"/>
          <w:color w:val="000000"/>
          <w:sz w:val="29"/>
        </w:rPr>
        <w:t>.45+.8+.73+.35+.65)=0.71</w:t>
      </w:r>
      <w:r>
        <w:rPr>
          <w:rFonts w:ascii="Arial" w:cs="Arial" w:eastAsia="Times New Roman" w:hAnsi="Arial"/>
          <w:color w:val="000000"/>
          <w:sz w:val="24"/>
          <w:szCs w:val="24"/>
        </w:rPr>
        <w:t>θa1=2.2+7.2+5.9+1.4+4.510</w:t>
      </w:r>
      <w:r>
        <w:rPr>
          <w:rFonts w:ascii="Cambria Math" w:cs="Cambria Math" w:eastAsia="Times New Roman" w:hAnsi="Cambria Math"/>
          <w:color w:val="000000"/>
          <w:sz w:val="24"/>
          <w:szCs w:val="24"/>
        </w:rPr>
        <w:t>∗</w:t>
      </w:r>
      <w:r>
        <w:rPr>
          <w:rFonts w:ascii="Arial" w:cs="Arial" w:eastAsia="Times New Roman" w:hAnsi="Arial"/>
          <w:color w:val="000000"/>
          <w:sz w:val="24"/>
          <w:szCs w:val="24"/>
        </w:rPr>
        <w:t>(.45+.8+.73+.35+.65)=0.71</w:t>
      </w:r>
    </w:p>
    <w:p>
      <w:pPr>
        <w:pStyle w:val="style0"/>
        <w:shd w:val="clear" w:color="auto" w:fill="ffffff"/>
        <w:spacing w:after="0" w:afterAutospacing="true" w:lineRule="auto" w:line="240"/>
        <w:jc w:val="both"/>
        <w:rPr>
          <w:rFonts w:ascii="Arial" w:cs="Arial" w:eastAsia="Times New Roman" w:hAnsi="Arial"/>
          <w:color w:val="000000"/>
          <w:sz w:val="27"/>
          <w:szCs w:val="27"/>
        </w:rPr>
      </w:pPr>
      <w:r>
        <w:rPr>
          <w:rFonts w:ascii="MathJax_Math-italic" w:cs="Arial" w:eastAsia="Times New Roman" w:hAnsi="MathJax_Math-italic"/>
          <w:color w:val="000000"/>
          <w:sz w:val="29"/>
        </w:rPr>
        <w:t>θ</w:t>
      </w:r>
      <w:r>
        <w:rPr>
          <w:rFonts w:ascii="MathJax_Main" w:cs="Arial" w:eastAsia="Times New Roman" w:hAnsi="MathJax_Main"/>
          <w:color w:val="000000"/>
          <w:sz w:val="20"/>
        </w:rPr>
        <w:t>1</w:t>
      </w:r>
      <w:r>
        <w:rPr>
          <w:rFonts w:ascii="MathJax_Math-italic" w:cs="Arial" w:eastAsia="Times New Roman" w:hAnsi="MathJax_Math-italic"/>
          <w:color w:val="000000"/>
          <w:sz w:val="20"/>
        </w:rPr>
        <w:t>b</w:t>
      </w:r>
      <w:r>
        <w:rPr>
          <w:rFonts w:ascii="MathJax_Main" w:cs="Arial" w:eastAsia="Times New Roman" w:hAnsi="MathJax_Main"/>
          <w:color w:val="000000"/>
          <w:sz w:val="29"/>
        </w:rPr>
        <w:t>=2.8+1.8+2.1+2.6+2.510</w:t>
      </w:r>
      <w:r>
        <w:rPr>
          <w:rFonts w:ascii="Cambria Math" w:cs="Cambria Math" w:eastAsia="Times New Roman" w:hAnsi="Cambria Math"/>
          <w:color w:val="000000"/>
          <w:sz w:val="29"/>
        </w:rPr>
        <w:t>∗</w:t>
      </w:r>
      <w:r>
        <w:rPr>
          <w:rFonts w:ascii="Times New Roman" w:cs="Times New Roman" w:eastAsia="Times New Roman" w:hAnsi="Times New Roman"/>
          <w:color w:val="000000"/>
          <w:sz w:val="29"/>
        </w:rPr>
        <w:t>(</w:t>
      </w:r>
      <w:r>
        <w:rPr>
          <w:rFonts w:ascii="MathJax_Main" w:cs="Arial" w:eastAsia="Times New Roman" w:hAnsi="MathJax_Main"/>
          <w:color w:val="000000"/>
          <w:sz w:val="29"/>
        </w:rPr>
        <w:t>.55+.2+.27+.65+.35)=0.58</w:t>
      </w:r>
      <w:r>
        <w:rPr>
          <w:rFonts w:ascii="Arial" w:cs="Arial" w:eastAsia="Times New Roman" w:hAnsi="Arial"/>
          <w:color w:val="000000"/>
          <w:sz w:val="24"/>
          <w:szCs w:val="24"/>
        </w:rPr>
        <w:t>θb1=2.8+1.8+2.1+2.6+2.510</w:t>
      </w:r>
      <w:r>
        <w:rPr>
          <w:rFonts w:ascii="Cambria Math" w:cs="Cambria Math" w:eastAsia="Times New Roman" w:hAnsi="Cambria Math"/>
          <w:color w:val="000000"/>
          <w:sz w:val="24"/>
          <w:szCs w:val="24"/>
        </w:rPr>
        <w:t>∗</w:t>
      </w:r>
      <w:r>
        <w:rPr>
          <w:rFonts w:ascii="Arial" w:cs="Arial" w:eastAsia="Times New Roman" w:hAnsi="Arial"/>
          <w:color w:val="000000"/>
          <w:sz w:val="24"/>
          <w:szCs w:val="24"/>
        </w:rPr>
        <w:t>(.55+.2+.27+.65+.35)=0.58</w:t>
      </w:r>
    </w:p>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Another way to put it: we are M-is-for-m-m-maximizing the likelihood of the flip counts we estimated in the e-step by assuming the coin biases match up proportionally.</w:t>
      </w:r>
    </w:p>
    <w:p>
      <w:pPr>
        <w:pStyle w:val="style0"/>
        <w:shd w:val="clear" w:color="auto" w:fill="ffffff"/>
        <w:spacing w:after="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With updated estimates for </w:t>
      </w:r>
      <w:r>
        <w:rPr>
          <w:rFonts w:ascii="MathJax_Math-italic" w:cs="Arial" w:eastAsia="Times New Roman" w:hAnsi="MathJax_Math-italic"/>
          <w:color w:val="000000"/>
          <w:sz w:val="29"/>
        </w:rPr>
        <w:t>θ</w:t>
      </w:r>
      <w:r>
        <w:rPr>
          <w:rFonts w:ascii="MathJax_Math-italic" w:cs="Arial" w:eastAsia="Times New Roman" w:hAnsi="MathJax_Math-italic"/>
          <w:color w:val="000000"/>
          <w:sz w:val="20"/>
        </w:rPr>
        <w:t>a</w:t>
      </w:r>
      <w:r>
        <w:rPr>
          <w:rFonts w:ascii="Arial" w:cs="Arial" w:eastAsia="Times New Roman" w:hAnsi="Arial"/>
          <w:color w:val="000000"/>
          <w:sz w:val="24"/>
          <w:szCs w:val="24"/>
        </w:rPr>
        <w:t>θa</w:t>
      </w:r>
      <w:r>
        <w:rPr>
          <w:rFonts w:ascii="Arial" w:cs="Arial" w:eastAsia="Times New Roman" w:hAnsi="Arial"/>
          <w:color w:val="000000"/>
          <w:sz w:val="27"/>
          <w:szCs w:val="27"/>
        </w:rPr>
        <w:t> and </w:t>
      </w:r>
      <w:r>
        <w:rPr>
          <w:rFonts w:ascii="MathJax_Math-italic" w:cs="Arial" w:eastAsia="Times New Roman" w:hAnsi="MathJax_Math-italic"/>
          <w:color w:val="000000"/>
          <w:sz w:val="29"/>
        </w:rPr>
        <w:t>θ</w:t>
      </w:r>
      <w:r>
        <w:rPr>
          <w:rFonts w:ascii="MathJax_Math-italic" w:cs="Arial" w:eastAsia="Times New Roman" w:hAnsi="MathJax_Math-italic"/>
          <w:color w:val="000000"/>
          <w:sz w:val="20"/>
        </w:rPr>
        <w:t>b</w:t>
      </w:r>
      <w:r>
        <w:rPr>
          <w:rFonts w:ascii="Arial" w:cs="Arial" w:eastAsia="Times New Roman" w:hAnsi="Arial"/>
          <w:color w:val="000000"/>
          <w:sz w:val="24"/>
          <w:szCs w:val="24"/>
        </w:rPr>
        <w:t>θb</w:t>
      </w:r>
      <w:r>
        <w:rPr>
          <w:rFonts w:ascii="Arial" w:cs="Arial" w:eastAsia="Times New Roman" w:hAnsi="Arial"/>
          <w:color w:val="000000"/>
          <w:sz w:val="27"/>
          <w:szCs w:val="27"/>
        </w:rPr>
        <w:t>, we can repeat the E-step again.</w:t>
      </w:r>
    </w:p>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To review, we take a problem of estimating coin biases that </w:t>
      </w:r>
      <w:r>
        <w:rPr>
          <w:rFonts w:ascii="Arial" w:cs="Arial" w:eastAsia="Times New Roman" w:hAnsi="Arial"/>
          <w:i/>
          <w:iCs/>
          <w:color w:val="000000"/>
          <w:sz w:val="27"/>
        </w:rPr>
        <w:t>would be easy if we had the complete data</w:t>
      </w:r>
      <w:r>
        <w:rPr>
          <w:rFonts w:ascii="Arial" w:cs="Arial" w:eastAsia="Times New Roman" w:hAnsi="Arial"/>
          <w:color w:val="000000"/>
          <w:sz w:val="27"/>
          <w:szCs w:val="27"/>
        </w:rPr>
        <w:t>, that is, if we knew which coin was chosen, and made it tractable by iteratively:</w:t>
      </w:r>
    </w:p>
    <w:p>
      <w:pPr>
        <w:pStyle w:val="style0"/>
        <w:numPr>
          <w:ilvl w:val="0"/>
          <w:numId w:val="1"/>
        </w:numPr>
        <w:shd w:val="clear" w:color="auto" w:fill="ffffff"/>
        <w:spacing w:before="100" w:beforeAutospacing="true" w:after="100" w:afterAutospacing="true"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Assuming we have the coin biases, computing the expected number of heads and tails for each coin for the trials we see (the E-step)</w:t>
      </w:r>
    </w:p>
    <w:p>
      <w:pPr>
        <w:pStyle w:val="style0"/>
        <w:numPr>
          <w:ilvl w:val="0"/>
          <w:numId w:val="1"/>
        </w:numPr>
        <w:shd w:val="clear" w:color="auto" w:fill="ffffff"/>
        <w:spacing w:before="100" w:beforeAutospacing="true" w:after="100" w:afterAutospacing="true"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Given these counts of heads and tails, providing an improved guess at the coin biases by simply dividing the number of heads by total flips for each coin.</w:t>
      </w:r>
    </w:p>
    <w:p>
      <w:pPr>
        <w:pStyle w:val="style0"/>
        <w:shd w:val="clear" w:color="auto" w:fill="ffffff"/>
        <w:spacing w:before="100" w:beforeAutospacing="true" w:after="100" w:afterAutospacing="true" w:lineRule="auto" w:line="240"/>
        <w:ind w:right="480"/>
        <w:jc w:val="both"/>
        <w:rPr>
          <w:rFonts w:ascii="Arial" w:cs="Arial" w:eastAsia="Times New Roman" w:hAnsi="Arial"/>
          <w:b/>
          <w:bCs/>
          <w:color w:val="000000"/>
          <w:sz w:val="31"/>
          <w:szCs w:val="31"/>
        </w:rPr>
      </w:pPr>
      <w:r>
        <w:rPr>
          <w:rFonts w:ascii="Arial" w:cs="Arial" w:eastAsia="Times New Roman" w:hAnsi="Arial"/>
          <w:noProof/>
          <w:color w:val="000000"/>
          <w:sz w:val="27"/>
          <w:szCs w:val="27"/>
        </w:rPr>
        <w:drawing>
          <wp:anchor distT="0" distB="0" distL="114300" distR="114300" simplePos="false" relativeHeight="2" behindDoc="false" locked="false" layoutInCell="true" allowOverlap="true">
            <wp:simplePos x="0" y="0"/>
            <wp:positionH relativeFrom="column">
              <wp:align>left</wp:align>
            </wp:positionH>
            <wp:positionV relativeFrom="paragraph">
              <wp:align>top</wp:align>
            </wp:positionV>
            <wp:extent cx="5676900" cy="5048250"/>
            <wp:effectExtent l="19050" t="0" r="0" b="0"/>
            <wp:wrapSquare wrapText="bothSides"/>
            <wp:docPr id="1027" name="Image1"/>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rotWithShape="true">
                    <a:blip r:embed="rId3" cstate="print">
                      <a:extLst>
                        <a:ext uri="{28A0092B-C50C-407E-A947-70E740481C1C}">
                          <a14:useLocalDpi xmlns:a14="http://schemas.microsoft.com/office/drawing/2010/main" val="0"/>
                        </a:ext>
                      </a:extLst>
                    </a:blip>
                    <a:srcRect l="13141" t="16809" r="30929" b="11396"/>
                    <a:stretch>
                      <a:fillRect/>
                    </a:stretch>
                  </pic:blipFill>
                  <pic:spPr>
                    <a:xfrm>
                      <a:off x="0" y="0"/>
                      <a:ext cx="5676900" cy="5048250"/>
                    </a:xfrm>
                    <a:prstGeom prst="rect">
                      <a:avLst/>
                    </a:prstGeom>
                  </pic:spPr>
                </pic:pic>
              </a:graphicData>
            </a:graphic>
          </wp:anchor>
        </w:drawing>
      </w:r>
      <w:r>
        <w:rPr>
          <w:rFonts w:ascii="Arial" w:cs="Arial" w:eastAsia="Times New Roman" w:hAnsi="Arial"/>
          <w:b/>
          <w:bCs/>
          <w:color w:val="000000"/>
          <w:sz w:val="31"/>
          <w:szCs w:val="31"/>
        </w:rPr>
        <w:t>EM in general</w:t>
      </w:r>
    </w:p>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More generally, the EM algorithm helps us estimate the parameters of a probability distribution where:</w:t>
      </w:r>
    </w:p>
    <w:p>
      <w:pPr>
        <w:pStyle w:val="style0"/>
        <w:numPr>
          <w:ilvl w:val="0"/>
          <w:numId w:val="4"/>
        </w:numPr>
        <w:shd w:val="clear" w:color="auto" w:fill="ffffff"/>
        <w:spacing w:before="100" w:beforeAutospacing="true" w:after="100" w:afterAutospacing="true"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We are given samples from the distribution where some of the variables are missing</w:t>
      </w:r>
    </w:p>
    <w:p>
      <w:pPr>
        <w:pStyle w:val="style0"/>
        <w:numPr>
          <w:ilvl w:val="0"/>
          <w:numId w:val="4"/>
        </w:numPr>
        <w:shd w:val="clear" w:color="auto" w:fill="ffffff"/>
        <w:spacing w:before="100" w:beforeAutospacing="true" w:after="100" w:afterAutospacing="true"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If we had access to these missing values, estimating the parameters would be easy</w:t>
      </w:r>
    </w:p>
    <w:p>
      <w:pPr>
        <w:pStyle w:val="style0"/>
        <w:shd w:val="clear" w:color="auto" w:fill="ffffff"/>
        <w:spacing w:before="240" w:after="100" w:afterAutospacing="true" w:lineRule="auto" w:line="240"/>
        <w:jc w:val="both"/>
        <w:rPr>
          <w:rFonts w:ascii="Arial" w:cs="Arial" w:eastAsia="Times New Roman" w:hAnsi="Arial"/>
          <w:color w:val="000000"/>
          <w:sz w:val="27"/>
          <w:szCs w:val="27"/>
        </w:rPr>
      </w:pPr>
      <w:r>
        <w:rPr>
          <w:rFonts w:ascii="Arial" w:cs="Arial" w:eastAsia="Times New Roman" w:hAnsi="Arial"/>
          <w:color w:val="000000"/>
          <w:sz w:val="27"/>
          <w:szCs w:val="27"/>
        </w:rPr>
        <w:t>by iteratively:</w:t>
      </w:r>
    </w:p>
    <w:p>
      <w:pPr>
        <w:pStyle w:val="style0"/>
        <w:numPr>
          <w:ilvl w:val="0"/>
          <w:numId w:val="3"/>
        </w:numPr>
        <w:shd w:val="clear" w:color="auto" w:fill="ffffff"/>
        <w:spacing w:before="100" w:beforeAutospacing="true" w:after="100" w:afterAutospacing="true"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Guessing the parameters of the distribution and using this to fill in or characterize the values of the missing data (the E-step)</w:t>
      </w:r>
    </w:p>
    <w:p>
      <w:pPr>
        <w:pStyle w:val="style0"/>
        <w:numPr>
          <w:ilvl w:val="0"/>
          <w:numId w:val="3"/>
        </w:numPr>
        <w:shd w:val="clear" w:color="auto" w:fill="ffffff"/>
        <w:spacing w:before="100" w:beforeAutospacing="true" w:after="100" w:afterAutospacing="true" w:lineRule="auto" w:line="240"/>
        <w:ind w:left="480" w:right="480"/>
        <w:jc w:val="both"/>
        <w:rPr>
          <w:rFonts w:ascii="Arial" w:cs="Arial" w:eastAsia="Times New Roman" w:hAnsi="Arial"/>
          <w:color w:val="000000"/>
          <w:sz w:val="27"/>
          <w:szCs w:val="27"/>
        </w:rPr>
      </w:pPr>
      <w:r>
        <w:rPr>
          <w:rFonts w:ascii="Arial" w:cs="Arial" w:eastAsia="Times New Roman" w:hAnsi="Arial"/>
          <w:color w:val="000000"/>
          <w:sz w:val="27"/>
          <w:szCs w:val="27"/>
        </w:rPr>
        <w:t>With these estimates for the missing data in hand, easily updating the values of our model</w:t>
      </w:r>
    </w:p>
    <w:p>
      <w:pPr>
        <w:pStyle w:val="style0"/>
        <w:jc w:val="both"/>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AFF" w:usb1="C0007841" w:usb2="00000009" w:usb3="00000000" w:csb0="000001FF" w:csb1="00000000"/>
  </w:font>
  <w:font w:name="Calibri">
    <w:altName w:val="Calibri"/>
    <w:panose1 w:val="020f0502020002030204"/>
    <w:charset w:val="00"/>
    <w:family w:val="swiss"/>
    <w:pitch w:val="variable"/>
    <w:sig w:usb0="E10002FF" w:usb1="4000ACFF" w:usb2="00000009" w:usb3="00000000" w:csb0="0000019F" w:csb1="00000000"/>
  </w:font>
  <w:font w:name="Courier New">
    <w:altName w:val="Courier New"/>
    <w:panose1 w:val="02070309020002020404"/>
    <w:charset w:val="00"/>
    <w:family w:val="modern"/>
    <w:pitch w:val="fixed"/>
    <w:sig w:usb0="E0002AFF" w:usb1="C0007843"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Arial">
    <w:altName w:val="Arial"/>
    <w:panose1 w:val="020b0604020002020204"/>
    <w:charset w:val="00"/>
    <w:family w:val="swiss"/>
    <w:pitch w:val="variable"/>
    <w:sig w:usb0="E0002AFF" w:usb1="C0007843" w:usb2="00000009" w:usb3="00000000" w:csb0="000001FF" w:csb1="00000000"/>
  </w:font>
  <w:font w:name="MathJax_Math-italic">
    <w:altName w:val="Times New Roman"/>
    <w:panose1 w:val="00000000000000000000"/>
    <w:charset w:val="00"/>
    <w:family w:val="roman"/>
    <w:pitch w:val="default"/>
    <w:sig w:usb0="00000000" w:usb1="00000000" w:usb2="00000000" w:usb3="00000000" w:csb0="00000000" w:csb1="00000000"/>
  </w:font>
  <w:font w:name="MathJax_Main">
    <w:altName w:val="Times New Roman"/>
    <w:panose1 w:val="00000000000000000000"/>
    <w:charset w:val="00"/>
    <w:family w:val="roman"/>
    <w:pitch w:val="default"/>
    <w:sig w:usb0="00000000" w:usb1="00000000" w:usb2="00000000" w:usb3="00000000" w:csb0="00000000" w:csb1="00000000"/>
  </w:font>
  <w:font w:name="Cambria Math">
    <w:altName w:val="Cambria Math"/>
    <w:panose1 w:val="02040503050004030204"/>
    <w:charset w:val="00"/>
    <w:family w:val="roman"/>
    <w:pitch w:val="variable"/>
    <w:sig w:usb0="E00002FF" w:usb1="420024FF" w:usb2="00000000" w:usb3="00000000" w:csb0="0000019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ECE244C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1">
    <w:nsid w:val="00000001"/>
    <w:multiLevelType w:val="multilevel"/>
    <w:tmpl w:val="30CC60E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
    <w:nsid w:val="00000002"/>
    <w:multiLevelType w:val="multilevel"/>
    <w:tmpl w:val="F52652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3">
    <w:nsid w:val="00000003"/>
    <w:multiLevelType w:val="multilevel"/>
    <w:tmpl w:val="8CFC264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4">
    <w:nsid w:val="00000004"/>
    <w:multiLevelType w:val="multilevel"/>
    <w:tmpl w:val="81E0EF7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5">
    <w:nsid w:val="00000005"/>
    <w:multiLevelType w:val="multilevel"/>
    <w:tmpl w:val="FC94725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num w:numId="1">
    <w:abstractNumId w:val="4"/>
  </w:num>
  <w:num w:numId="2">
    <w:abstractNumId w:val="1"/>
  </w:num>
  <w:num w:numId="3">
    <w:abstractNumId w:val="2"/>
  </w:num>
  <w:num w:numId="4">
    <w:abstractNumId w:val="0"/>
  </w:num>
  <w:num w:numId="5">
    <w:abstractNumId w:val="3"/>
  </w:num>
  <w:num w:numId="6">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nforcement="0"/>
  <w:defaultTabStop w:val="720"/>
  <w:characterSpacingControl w:val="doNotCompress"/>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eastAsiaTheme="minorHAnsi" w:hAnsiTheme="minorHAnsi" w:cstheme="minorBid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1">
    <w:name w:val="heading 1"/>
    <w:basedOn w:val="style0"/>
    <w:next w:val="style1"/>
    <w:link w:val="style4097"/>
    <w:qFormat/>
    <w:uiPriority w:val="9"/>
    <w:pPr>
      <w:spacing w:before="100" w:beforeAutospacing="true" w:after="100" w:afterAutospacing="true" w:lineRule="auto" w:line="240"/>
      <w:outlineLvl w:val="0"/>
    </w:pPr>
    <w:rPr>
      <w:rFonts w:ascii="Times New Roman" w:cs="Times New Roman" w:eastAsia="Times New Roman" w:hAnsi="Times New Roman"/>
      <w:b/>
      <w:bCs/>
      <w:kern w:val="36"/>
      <w:sz w:val="48"/>
      <w:szCs w:val="48"/>
    </w:rPr>
  </w:style>
  <w:style w:type="paragraph" w:styleId="style2">
    <w:name w:val="heading 2"/>
    <w:basedOn w:val="style0"/>
    <w:next w:val="style2"/>
    <w:link w:val="style4098"/>
    <w:qFormat/>
    <w:uiPriority w:val="9"/>
    <w:pPr>
      <w:spacing w:before="100" w:beforeAutospacing="true" w:after="100" w:afterAutospacing="true" w:lineRule="auto" w:line="240"/>
      <w:outlineLvl w:val="1"/>
    </w:pPr>
    <w:rPr>
      <w:rFonts w:ascii="Times New Roman" w:cs="Times New Roman" w:eastAsia="Times New Roman" w:hAnsi="Times New Roman"/>
      <w:b/>
      <w:bCs/>
      <w:sz w:val="36"/>
      <w:szCs w:val="36"/>
    </w:rPr>
  </w:style>
  <w:style w:type="paragraph" w:styleId="style3">
    <w:name w:val="heading 3"/>
    <w:basedOn w:val="style0"/>
    <w:next w:val="style3"/>
    <w:link w:val="style4099"/>
    <w:qFormat/>
    <w:uiPriority w:val="9"/>
    <w:pPr>
      <w:spacing w:before="100" w:beforeAutospacing="true" w:after="100" w:afterAutospacing="true" w:lineRule="auto" w:line="240"/>
      <w:outlineLvl w:val="2"/>
    </w:pPr>
    <w:rPr>
      <w:rFonts w:ascii="Times New Roman" w:cs="Times New Roman" w:eastAsia="Times New Roman" w:hAnsi="Times New Roman"/>
      <w:b/>
      <w:bCs/>
      <w:sz w:val="27"/>
      <w:szCs w:val="27"/>
    </w:rPr>
  </w:style>
  <w:style w:type="paragraph" w:styleId="style4">
    <w:name w:val="heading 4"/>
    <w:basedOn w:val="style0"/>
    <w:next w:val="style4"/>
    <w:link w:val="style4100"/>
    <w:qFormat/>
    <w:uiPriority w:val="9"/>
    <w:pPr>
      <w:spacing w:before="100" w:beforeAutospacing="true" w:after="100" w:afterAutospacing="true" w:lineRule="auto" w:line="240"/>
      <w:outlineLvl w:val="3"/>
    </w:pPr>
    <w:rPr>
      <w:rFonts w:ascii="Times New Roman" w:cs="Times New Roman" w:eastAsia="Times New Roman" w:hAnsi="Times New Roman"/>
      <w:b/>
      <w:bCs/>
      <w:sz w:val="24"/>
      <w:szCs w:val="24"/>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15831e84-2f5c-4acd-b088-6e8180d0ab04"/>
    <w:basedOn w:val="style65"/>
    <w:next w:val="style4097"/>
    <w:link w:val="style1"/>
    <w:uiPriority w:val="9"/>
    <w:rPr>
      <w:rFonts w:ascii="Times New Roman" w:cs="Times New Roman" w:eastAsia="Times New Roman" w:hAnsi="Times New Roman"/>
      <w:b/>
      <w:bCs/>
      <w:kern w:val="36"/>
      <w:sz w:val="48"/>
      <w:szCs w:val="48"/>
    </w:rPr>
  </w:style>
  <w:style w:type="character" w:customStyle="1" w:styleId="style4098">
    <w:name w:val="Heading 2 Char_c25250e4-eda0-42a6-99df-ecab046aef87"/>
    <w:basedOn w:val="style65"/>
    <w:next w:val="style4098"/>
    <w:link w:val="style2"/>
    <w:uiPriority w:val="9"/>
    <w:rPr>
      <w:rFonts w:ascii="Times New Roman" w:cs="Times New Roman" w:eastAsia="Times New Roman" w:hAnsi="Times New Roman"/>
      <w:b/>
      <w:bCs/>
      <w:sz w:val="36"/>
      <w:szCs w:val="36"/>
    </w:rPr>
  </w:style>
  <w:style w:type="character" w:customStyle="1" w:styleId="style4099">
    <w:name w:val="Heading 3 Char_10db13aa-4a61-4d47-b296-26719c6178c8"/>
    <w:basedOn w:val="style65"/>
    <w:next w:val="style4099"/>
    <w:link w:val="style3"/>
    <w:uiPriority w:val="9"/>
    <w:rPr>
      <w:rFonts w:ascii="Times New Roman" w:cs="Times New Roman" w:eastAsia="Times New Roman" w:hAnsi="Times New Roman"/>
      <w:b/>
      <w:bCs/>
      <w:sz w:val="27"/>
      <w:szCs w:val="27"/>
    </w:rPr>
  </w:style>
  <w:style w:type="character" w:customStyle="1" w:styleId="style4100">
    <w:name w:val="Heading 4 Char_ffa5f49e-47be-48cb-b065-eb41acfa34df"/>
    <w:basedOn w:val="style65"/>
    <w:next w:val="style4100"/>
    <w:link w:val="style4"/>
    <w:uiPriority w:val="9"/>
    <w:rPr>
      <w:rFonts w:ascii="Times New Roman" w:cs="Times New Roman" w:eastAsia="Times New Roman" w:hAnsi="Times New Roman"/>
      <w:b/>
      <w:bCs/>
      <w:sz w:val="24"/>
      <w:szCs w:val="24"/>
    </w:rPr>
  </w:style>
  <w:style w:type="character" w:styleId="style85">
    <w:name w:val="Hyperlink"/>
    <w:basedOn w:val="style65"/>
    <w:next w:val="style85"/>
    <w:uiPriority w:val="99"/>
    <w:rPr>
      <w:color w:val="0000ff"/>
      <w:u w:val="single"/>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customStyle="1" w:styleId="style4101">
    <w:name w:val="mi"/>
    <w:basedOn w:val="style65"/>
    <w:next w:val="style4101"/>
  </w:style>
  <w:style w:type="character" w:customStyle="1" w:styleId="style4102">
    <w:name w:val="mjx_assistive_mathml"/>
    <w:basedOn w:val="style65"/>
    <w:next w:val="style4102"/>
  </w:style>
  <w:style w:type="character" w:styleId="style88">
    <w:name w:val="Emphasis"/>
    <w:basedOn w:val="style65"/>
    <w:next w:val="style88"/>
    <w:qFormat/>
    <w:uiPriority w:val="20"/>
    <w:rPr>
      <w:i/>
      <w:iCs/>
    </w:rPr>
  </w:style>
  <w:style w:type="character" w:styleId="style87">
    <w:name w:val="Strong"/>
    <w:basedOn w:val="style65"/>
    <w:next w:val="style87"/>
    <w:qFormat/>
    <w:uiPriority w:val="22"/>
    <w:rPr>
      <w:b/>
      <w:bCs/>
    </w:rPr>
  </w:style>
  <w:style w:type="character" w:styleId="style98">
    <w:name w:val="HTML Code"/>
    <w:basedOn w:val="style65"/>
    <w:next w:val="style98"/>
    <w:uiPriority w:val="99"/>
    <w:rPr>
      <w:rFonts w:ascii="Courier New" w:cs="Courier New" w:eastAsia="Times New Roman" w:hAnsi="Courier New"/>
      <w:sz w:val="20"/>
      <w:szCs w:val="20"/>
    </w:rPr>
  </w:style>
  <w:style w:type="character" w:customStyle="1" w:styleId="style4103">
    <w:name w:val="mo"/>
    <w:basedOn w:val="style65"/>
    <w:next w:val="style4103"/>
  </w:style>
  <w:style w:type="character" w:customStyle="1" w:styleId="style4104">
    <w:name w:val="mtext"/>
    <w:basedOn w:val="style65"/>
    <w:next w:val="style4104"/>
  </w:style>
  <w:style w:type="character" w:customStyle="1" w:styleId="style4105">
    <w:name w:val="mn"/>
    <w:basedOn w:val="style65"/>
    <w:next w:val="style4105"/>
  </w:style>
  <w:style w:type="paragraph" w:customStyle="1" w:styleId="style4106">
    <w:name w:val="wp-caption-text"/>
    <w:basedOn w:val="style0"/>
    <w:next w:val="style4106"/>
    <w:pPr>
      <w:spacing w:before="100" w:beforeAutospacing="true" w:after="100" w:afterAutospacing="true" w:lineRule="auto" w:line="240"/>
    </w:pPr>
    <w:rPr>
      <w:rFonts w:ascii="Times New Roman" w:cs="Times New Roman" w:eastAsia="Times New Roman" w:hAnsi="Times New Roman"/>
      <w:sz w:val="24"/>
      <w:szCs w:val="24"/>
    </w:rPr>
  </w:style>
  <w:style w:type="paragraph" w:styleId="style153">
    <w:name w:val="Balloon Text"/>
    <w:basedOn w:val="style0"/>
    <w:next w:val="style153"/>
    <w:link w:val="style4107"/>
    <w:uiPriority w:val="99"/>
    <w:pPr>
      <w:spacing w:after="0" w:lineRule="auto" w:line="240"/>
    </w:pPr>
    <w:rPr>
      <w:rFonts w:ascii="Tahoma" w:cs="Tahoma" w:hAnsi="Tahoma"/>
      <w:sz w:val="16"/>
      <w:szCs w:val="16"/>
    </w:rPr>
  </w:style>
  <w:style w:type="character" w:customStyle="1" w:styleId="style4107">
    <w:name w:val="Balloon Text Char"/>
    <w:basedOn w:val="style65"/>
    <w:next w:val="style4107"/>
    <w:link w:val="style153"/>
    <w:uiPriority w:val="99"/>
    <w:rPr>
      <w:rFonts w:ascii="Tahoma" w:cs="Tahoma" w:hAnsi="Tahoma"/>
      <w:sz w:val="16"/>
      <w:szCs w:val="16"/>
    </w:rPr>
  </w:style>
</w:styles>
</file>

<file path=word/_rels/document.xml.rels><?xml version="1.0" encoding="UTF-8"?>
<Relationships xmlns="http://schemas.openxmlformats.org/package/2006/relationships"><Relationship Id="rId2" Type="http://schemas.openxmlformats.org/officeDocument/2006/relationships/image" Target="media/image1.png"/><Relationship Id="rId3"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1" Type="http://schemas.openxmlformats.org/officeDocument/2006/relationships/numbering" Target="numbering.xml"/><Relationship Id="rId4" Type="http://schemas.openxmlformats.org/officeDocument/2006/relationships/styles" Target="style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2085</Words>
  <Characters>10576</Characters>
  <Application>WPS Office</Application>
  <DocSecurity>0</DocSecurity>
  <Paragraphs>187</Paragraphs>
  <ScaleCrop>false</ScaleCrop>
  <LinksUpToDate>false</LinksUpToDate>
  <CharactersWithSpaces>12503</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2018-04-17T10:31:40Z</dcterms:created>
  <dc:creator>Akila</dc:creator>
  <lastModifiedBy>Redmi 4A</lastModifiedBy>
  <dcterms:modified xsi:type="dcterms:W3CDTF">2018-04-17T10:31:41Z</dcterms:modified>
  <revision>1</revision>
</coreProperties>
</file>