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AD12" w14:textId="77777777" w:rsidR="00DF7968" w:rsidRDefault="00DF7968" w:rsidP="00544EDD">
      <w:pPr>
        <w:jc w:val="center"/>
      </w:pPr>
      <w:r w:rsidRPr="00C159F6">
        <w:t>Предметная область: Страховая компания.</w:t>
      </w:r>
    </w:p>
    <w:p w14:paraId="479D6C59" w14:textId="77777777" w:rsidR="00C159F6" w:rsidRDefault="00C159F6" w:rsidP="00544EDD">
      <w:pPr>
        <w:jc w:val="center"/>
      </w:pPr>
    </w:p>
    <w:p w14:paraId="7D525FE1" w14:textId="77777777" w:rsidR="008C4C4A" w:rsidRPr="002D2AA8" w:rsidRDefault="00C159F6" w:rsidP="00544EDD">
      <w:r>
        <w:t>Разработать информационную систему</w:t>
      </w:r>
      <w:r w:rsidRPr="00C159F6">
        <w:t xml:space="preserve">, </w:t>
      </w:r>
      <w:r>
        <w:t>которая поможет автоматизировать процесс оформления страховых договоров, записи и хранения об этом информации, учет сотрудников, договоров, клиентов</w:t>
      </w:r>
      <w:r w:rsidR="008C4C4A">
        <w:t>, в каких филиалах заключаются договора</w:t>
      </w:r>
      <w:r w:rsidR="008C4C4A" w:rsidRPr="008C4C4A">
        <w:t>.</w:t>
      </w:r>
      <w:r>
        <w:t xml:space="preserve"> </w:t>
      </w:r>
      <w:r w:rsidR="002D2AA8">
        <w:t>Приложением будут пользоваться сотрудники</w:t>
      </w:r>
      <w:r w:rsidR="008611DD">
        <w:t xml:space="preserve"> и клиенты</w:t>
      </w:r>
      <w:r w:rsidR="002D2AA8">
        <w:t xml:space="preserve"> страховой компании.</w:t>
      </w:r>
      <w:r w:rsidR="00544EDD">
        <w:t xml:space="preserve">  Программа поможет </w:t>
      </w:r>
      <w:r w:rsidR="00363FC5" w:rsidRPr="00363FC5">
        <w:t xml:space="preserve">цифровизировать </w:t>
      </w:r>
      <w:r w:rsidR="00363FC5">
        <w:t xml:space="preserve">процесс, что повысит вероятность заключения договора клиентом посредством необязательности физического присутствия на первых этапах. </w:t>
      </w:r>
      <w:r w:rsidR="008C4C4A">
        <w:t>Страховая компания имеет филиалы, которые характеризуются</w:t>
      </w:r>
      <w:r w:rsidR="008C4C4A" w:rsidRPr="002D2AA8">
        <w:t>:</w:t>
      </w:r>
    </w:p>
    <w:p w14:paraId="5C353ADD" w14:textId="77777777" w:rsidR="008C4C4A" w:rsidRPr="00544EDD" w:rsidRDefault="008C4C4A" w:rsidP="00544EDD">
      <w:pPr>
        <w:pStyle w:val="a3"/>
        <w:numPr>
          <w:ilvl w:val="0"/>
          <w:numId w:val="6"/>
        </w:numPr>
        <w:ind w:left="0" w:firstLine="0"/>
      </w:pPr>
      <w:r>
        <w:t>наименованием;</w:t>
      </w:r>
    </w:p>
    <w:p w14:paraId="01202182" w14:textId="77777777" w:rsidR="008C4C4A" w:rsidRPr="00544EDD" w:rsidRDefault="008C4C4A" w:rsidP="00544EDD">
      <w:pPr>
        <w:pStyle w:val="a3"/>
        <w:numPr>
          <w:ilvl w:val="0"/>
          <w:numId w:val="6"/>
        </w:numPr>
        <w:ind w:left="0" w:firstLine="0"/>
      </w:pPr>
      <w:r>
        <w:t>адресом</w:t>
      </w:r>
      <w:r w:rsidRPr="00544EDD">
        <w:t>;</w:t>
      </w:r>
    </w:p>
    <w:p w14:paraId="48B216F2" w14:textId="77777777" w:rsidR="008C4C4A" w:rsidRPr="00544EDD" w:rsidRDefault="008C4C4A" w:rsidP="00544EDD">
      <w:pPr>
        <w:pStyle w:val="a3"/>
        <w:numPr>
          <w:ilvl w:val="0"/>
          <w:numId w:val="6"/>
        </w:numPr>
        <w:ind w:left="0" w:firstLine="0"/>
      </w:pPr>
      <w:r>
        <w:t>телефоном</w:t>
      </w:r>
      <w:r w:rsidRPr="00544EDD">
        <w:t>.</w:t>
      </w:r>
      <w:r>
        <w:br/>
      </w:r>
      <w:r>
        <w:br/>
      </w:r>
    </w:p>
    <w:p w14:paraId="73272DE2" w14:textId="77777777" w:rsidR="008C4C4A" w:rsidRDefault="008C4C4A" w:rsidP="00544EDD">
      <w:pPr>
        <w:pStyle w:val="a3"/>
        <w:ind w:left="0"/>
      </w:pPr>
    </w:p>
    <w:p w14:paraId="411838F4" w14:textId="77777777" w:rsidR="008C4C4A" w:rsidRDefault="008C4C4A" w:rsidP="00544EDD">
      <w:r>
        <w:t>В филиалы обращаются клиенты с целью заключения договора о страховании.</w:t>
      </w:r>
      <w:r w:rsidRPr="008C4C4A">
        <w:t xml:space="preserve"> </w:t>
      </w:r>
      <w:r>
        <w:t>Клиенты могут заключать несколько страховых договоров любых видов.</w:t>
      </w:r>
      <w:r w:rsidRPr="008C4C4A">
        <w:t xml:space="preserve"> </w:t>
      </w:r>
      <w:r>
        <w:t>Каждый клиент будет обладать следующими полями</w:t>
      </w:r>
      <w:r w:rsidRPr="00C159F6">
        <w:t>:</w:t>
      </w:r>
      <w:r>
        <w:br/>
      </w:r>
    </w:p>
    <w:p w14:paraId="594DBA3C" w14:textId="77777777" w:rsidR="008C4C4A" w:rsidRDefault="008C4C4A" w:rsidP="00544EDD">
      <w:pPr>
        <w:pStyle w:val="a3"/>
        <w:numPr>
          <w:ilvl w:val="0"/>
          <w:numId w:val="5"/>
        </w:numPr>
        <w:ind w:left="0" w:firstLine="0"/>
      </w:pPr>
      <w:r>
        <w:t>уникальный номер клиента</w:t>
      </w:r>
      <w:r>
        <w:rPr>
          <w:lang w:val="en-US"/>
        </w:rPr>
        <w:t>;</w:t>
      </w:r>
    </w:p>
    <w:p w14:paraId="15EE8896" w14:textId="77777777" w:rsidR="008C4C4A" w:rsidRPr="00C159F6" w:rsidRDefault="008C4C4A" w:rsidP="00544EDD">
      <w:pPr>
        <w:pStyle w:val="a3"/>
        <w:numPr>
          <w:ilvl w:val="0"/>
          <w:numId w:val="5"/>
        </w:numPr>
        <w:ind w:left="0" w:firstLine="0"/>
      </w:pPr>
      <w:r>
        <w:t>фамилия, имя, отчество</w:t>
      </w:r>
      <w:r w:rsidRPr="00C159F6">
        <w:t>;</w:t>
      </w:r>
    </w:p>
    <w:p w14:paraId="7AFA8E79" w14:textId="77777777" w:rsidR="008C4C4A" w:rsidRPr="00C159F6" w:rsidRDefault="008C4C4A" w:rsidP="00544EDD">
      <w:pPr>
        <w:pStyle w:val="a3"/>
        <w:numPr>
          <w:ilvl w:val="0"/>
          <w:numId w:val="5"/>
        </w:numPr>
        <w:ind w:left="0" w:firstLine="0"/>
      </w:pPr>
      <w:r>
        <w:t>номер телефона</w:t>
      </w:r>
      <w:r w:rsidRPr="00C159F6">
        <w:t>;</w:t>
      </w:r>
    </w:p>
    <w:p w14:paraId="7938A9B2" w14:textId="77777777" w:rsidR="008C4C4A" w:rsidRPr="00C159F6" w:rsidRDefault="008C4C4A" w:rsidP="00544EDD">
      <w:pPr>
        <w:pStyle w:val="a3"/>
        <w:numPr>
          <w:ilvl w:val="0"/>
          <w:numId w:val="5"/>
        </w:numPr>
        <w:ind w:left="0" w:firstLine="0"/>
      </w:pPr>
      <w:r>
        <w:t>серия и номер паспорта</w:t>
      </w:r>
      <w:r w:rsidRPr="00C159F6">
        <w:t>;</w:t>
      </w:r>
    </w:p>
    <w:p w14:paraId="0DD307AE" w14:textId="77777777" w:rsidR="008C4C4A" w:rsidRDefault="008C4C4A" w:rsidP="00544EDD">
      <w:pPr>
        <w:pStyle w:val="a3"/>
        <w:numPr>
          <w:ilvl w:val="0"/>
          <w:numId w:val="5"/>
        </w:numPr>
        <w:ind w:left="0" w:firstLine="0"/>
      </w:pPr>
      <w:r>
        <w:t>номер страхового полиса;</w:t>
      </w:r>
    </w:p>
    <w:p w14:paraId="73DA54FB" w14:textId="77777777" w:rsidR="002D2AA8" w:rsidRDefault="008C4C4A" w:rsidP="00544EDD">
      <w:pPr>
        <w:pStyle w:val="a3"/>
        <w:numPr>
          <w:ilvl w:val="0"/>
          <w:numId w:val="5"/>
        </w:numPr>
        <w:ind w:left="0" w:firstLine="0"/>
      </w:pPr>
      <w:r>
        <w:t>адрес.</w:t>
      </w:r>
    </w:p>
    <w:p w14:paraId="19FB18EC" w14:textId="77777777" w:rsidR="002D2AA8" w:rsidRDefault="002D2AA8" w:rsidP="00544EDD"/>
    <w:p w14:paraId="50F7D366" w14:textId="77777777" w:rsidR="002D2AA8" w:rsidRPr="008611DD" w:rsidRDefault="002D2AA8" w:rsidP="00544EDD">
      <w:r>
        <w:t>В зависимости от принимаемых на страхование объектов и страхуемых рисков договор заключается по определенному виду страхования</w:t>
      </w:r>
      <w:r w:rsidR="008611DD" w:rsidRPr="008611DD">
        <w:t>:</w:t>
      </w:r>
    </w:p>
    <w:p w14:paraId="4E75DCB3" w14:textId="77777777" w:rsidR="002D2AA8" w:rsidRDefault="002D2AA8" w:rsidP="00544EDD">
      <w:pPr>
        <w:pStyle w:val="a3"/>
        <w:numPr>
          <w:ilvl w:val="0"/>
          <w:numId w:val="7"/>
        </w:numPr>
        <w:ind w:left="0" w:firstLine="0"/>
      </w:pPr>
      <w:r>
        <w:t>страхование автотранспорта от угона</w:t>
      </w:r>
      <w:r>
        <w:rPr>
          <w:lang w:val="en-US"/>
        </w:rPr>
        <w:t>;</w:t>
      </w:r>
    </w:p>
    <w:p w14:paraId="1AA0A768" w14:textId="77777777" w:rsidR="002D2AA8" w:rsidRPr="002D2AA8" w:rsidRDefault="002D2AA8" w:rsidP="00544EDD">
      <w:pPr>
        <w:pStyle w:val="a3"/>
        <w:numPr>
          <w:ilvl w:val="0"/>
          <w:numId w:val="7"/>
        </w:numPr>
        <w:ind w:left="0" w:firstLine="0"/>
        <w:rPr>
          <w:lang w:val="en-US"/>
        </w:rPr>
      </w:pPr>
      <w:r>
        <w:t>страхование домашнего имущества</w:t>
      </w:r>
      <w:r w:rsidRPr="002D2AA8">
        <w:rPr>
          <w:lang w:val="en-US"/>
        </w:rPr>
        <w:t>;</w:t>
      </w:r>
    </w:p>
    <w:p w14:paraId="2042F53C" w14:textId="77777777" w:rsidR="00DF7968" w:rsidRDefault="002D2AA8" w:rsidP="00544EDD">
      <w:pPr>
        <w:pStyle w:val="a3"/>
        <w:numPr>
          <w:ilvl w:val="0"/>
          <w:numId w:val="7"/>
        </w:numPr>
        <w:ind w:left="0" w:firstLine="0"/>
      </w:pPr>
      <w:r>
        <w:t>добровольное медицинское страхованию</w:t>
      </w:r>
      <w:r w:rsidRPr="002D2AA8">
        <w:t>.</w:t>
      </w:r>
      <w:r>
        <w:rPr>
          <w:lang w:val="en-US"/>
        </w:rPr>
        <w:br/>
      </w:r>
      <w:r>
        <w:br/>
      </w:r>
      <w:r>
        <w:rPr>
          <w:lang w:val="en-US"/>
        </w:rPr>
        <w:br/>
      </w:r>
      <w:r w:rsidR="00777E44">
        <w:br/>
      </w:r>
    </w:p>
    <w:p w14:paraId="43C6B7F8" w14:textId="77777777" w:rsidR="002D2AA8" w:rsidRDefault="002D2AA8" w:rsidP="00544EDD">
      <w:pPr>
        <w:rPr>
          <w:lang w:val="en-US"/>
        </w:rPr>
      </w:pPr>
      <w:r>
        <w:t>При заключении договора фиксируются:</w:t>
      </w:r>
    </w:p>
    <w:p w14:paraId="398C6F46" w14:textId="77777777" w:rsidR="002D2AA8" w:rsidRDefault="002D2AA8" w:rsidP="00544EDD">
      <w:pPr>
        <w:pStyle w:val="a3"/>
        <w:numPr>
          <w:ilvl w:val="0"/>
          <w:numId w:val="8"/>
        </w:numPr>
        <w:ind w:left="0" w:firstLine="0"/>
      </w:pPr>
      <w:r>
        <w:t>уникальный номер заключаемого договора;</w:t>
      </w:r>
    </w:p>
    <w:p w14:paraId="5B95A386" w14:textId="77777777" w:rsidR="002D2AA8" w:rsidRDefault="002D2AA8" w:rsidP="00544EDD">
      <w:pPr>
        <w:pStyle w:val="a3"/>
        <w:numPr>
          <w:ilvl w:val="0"/>
          <w:numId w:val="8"/>
        </w:numPr>
        <w:ind w:left="0" w:firstLine="0"/>
      </w:pPr>
      <w:r>
        <w:t>уникальный номер клиента;</w:t>
      </w:r>
    </w:p>
    <w:p w14:paraId="16AF3661" w14:textId="77777777" w:rsidR="002D2AA8" w:rsidRDefault="002D2AA8" w:rsidP="00544EDD">
      <w:pPr>
        <w:pStyle w:val="a3"/>
        <w:numPr>
          <w:ilvl w:val="0"/>
          <w:numId w:val="8"/>
        </w:numPr>
        <w:ind w:left="0" w:firstLine="0"/>
      </w:pPr>
      <w:r>
        <w:t>сумма;</w:t>
      </w:r>
    </w:p>
    <w:p w14:paraId="5AC5F3E3" w14:textId="77777777" w:rsidR="002D2AA8" w:rsidRPr="002D2AA8" w:rsidRDefault="002D2AA8" w:rsidP="00544EDD">
      <w:pPr>
        <w:pStyle w:val="a3"/>
        <w:numPr>
          <w:ilvl w:val="0"/>
          <w:numId w:val="8"/>
        </w:numPr>
        <w:ind w:left="0" w:firstLine="0"/>
      </w:pPr>
      <w:r>
        <w:t>д</w:t>
      </w:r>
      <w:r w:rsidR="00786F9E">
        <w:t>ата заключения</w:t>
      </w:r>
      <w:r>
        <w:rPr>
          <w:lang w:val="en-US"/>
        </w:rPr>
        <w:t>;</w:t>
      </w:r>
    </w:p>
    <w:p w14:paraId="772A44B2" w14:textId="77777777" w:rsidR="002D2AA8" w:rsidRPr="002D2AA8" w:rsidRDefault="002D2AA8" w:rsidP="00544EDD">
      <w:pPr>
        <w:pStyle w:val="a3"/>
        <w:numPr>
          <w:ilvl w:val="0"/>
          <w:numId w:val="8"/>
        </w:numPr>
        <w:ind w:left="0" w:firstLine="0"/>
      </w:pPr>
      <w:r>
        <w:t>с</w:t>
      </w:r>
      <w:r w:rsidR="00786F9E">
        <w:t>траховая сумма</w:t>
      </w:r>
      <w:r>
        <w:t>;</w:t>
      </w:r>
    </w:p>
    <w:p w14:paraId="2B9A5CD2" w14:textId="77777777" w:rsidR="002D2AA8" w:rsidRPr="002D2AA8" w:rsidRDefault="002D2AA8" w:rsidP="00544EDD">
      <w:pPr>
        <w:pStyle w:val="a3"/>
        <w:numPr>
          <w:ilvl w:val="0"/>
          <w:numId w:val="8"/>
        </w:numPr>
        <w:ind w:left="0" w:firstLine="0"/>
      </w:pPr>
      <w:r>
        <w:lastRenderedPageBreak/>
        <w:t>в</w:t>
      </w:r>
      <w:r w:rsidR="00786F9E">
        <w:t>ид страхования</w:t>
      </w:r>
      <w:r>
        <w:t>;</w:t>
      </w:r>
    </w:p>
    <w:p w14:paraId="5BE7BD61" w14:textId="77777777" w:rsidR="002D2AA8" w:rsidRPr="002D2AA8" w:rsidRDefault="002D2AA8" w:rsidP="00544EDD">
      <w:pPr>
        <w:pStyle w:val="a3"/>
        <w:numPr>
          <w:ilvl w:val="0"/>
          <w:numId w:val="8"/>
        </w:numPr>
        <w:ind w:left="0" w:firstLine="0"/>
      </w:pPr>
      <w:r>
        <w:t>т</w:t>
      </w:r>
      <w:r w:rsidR="00786F9E">
        <w:t>арифная ставка</w:t>
      </w:r>
      <w:r>
        <w:t>;</w:t>
      </w:r>
    </w:p>
    <w:p w14:paraId="64590AF4" w14:textId="77777777" w:rsidR="0010730D" w:rsidRDefault="002D2AA8" w:rsidP="00544EDD">
      <w:pPr>
        <w:pStyle w:val="a3"/>
        <w:numPr>
          <w:ilvl w:val="0"/>
          <w:numId w:val="8"/>
        </w:numPr>
        <w:ind w:left="0" w:firstLine="0"/>
      </w:pPr>
      <w:r>
        <w:t>ф</w:t>
      </w:r>
      <w:r w:rsidR="00786F9E">
        <w:t>илиал</w:t>
      </w:r>
      <w:r>
        <w:t>.</w:t>
      </w:r>
      <w:r>
        <w:br/>
      </w:r>
    </w:p>
    <w:p w14:paraId="47060EE1" w14:textId="77777777" w:rsidR="008611DD" w:rsidRPr="0010730D" w:rsidRDefault="008611DD" w:rsidP="00544EDD">
      <w:r>
        <w:t>Договоры заключают страховые агенты. Страховые агенты</w:t>
      </w:r>
    </w:p>
    <w:p w14:paraId="4E759837" w14:textId="77777777" w:rsidR="008611DD" w:rsidRPr="008611DD" w:rsidRDefault="008611DD" w:rsidP="00544EDD">
      <w:pPr>
        <w:pStyle w:val="a3"/>
        <w:numPr>
          <w:ilvl w:val="0"/>
          <w:numId w:val="9"/>
        </w:numPr>
        <w:ind w:left="0" w:firstLine="0"/>
      </w:pPr>
      <w:r>
        <w:t xml:space="preserve">уникальный номер </w:t>
      </w:r>
      <w:r w:rsidR="00461F93">
        <w:t>агента</w:t>
      </w:r>
      <w:r>
        <w:rPr>
          <w:lang w:val="en-US"/>
        </w:rPr>
        <w:t>;</w:t>
      </w:r>
    </w:p>
    <w:p w14:paraId="69F6987D" w14:textId="77777777" w:rsidR="008611DD" w:rsidRPr="008611DD" w:rsidRDefault="008611DD" w:rsidP="00544EDD">
      <w:pPr>
        <w:pStyle w:val="a3"/>
        <w:numPr>
          <w:ilvl w:val="0"/>
          <w:numId w:val="9"/>
        </w:numPr>
        <w:ind w:left="0" w:firstLine="0"/>
      </w:pPr>
      <w:r>
        <w:t>фамилия, имя, отчество</w:t>
      </w:r>
      <w:r w:rsidRPr="008611DD">
        <w:t>;</w:t>
      </w:r>
    </w:p>
    <w:p w14:paraId="3444E7ED" w14:textId="77777777" w:rsidR="008611DD" w:rsidRDefault="008611DD" w:rsidP="00544EDD">
      <w:pPr>
        <w:pStyle w:val="a3"/>
        <w:numPr>
          <w:ilvl w:val="0"/>
          <w:numId w:val="9"/>
        </w:numPr>
        <w:ind w:left="0" w:firstLine="0"/>
      </w:pPr>
      <w:r>
        <w:t>адрес;</w:t>
      </w:r>
    </w:p>
    <w:p w14:paraId="528233E2" w14:textId="77777777" w:rsidR="008611DD" w:rsidRPr="008611DD" w:rsidRDefault="008611DD" w:rsidP="00544EDD">
      <w:pPr>
        <w:pStyle w:val="a3"/>
        <w:numPr>
          <w:ilvl w:val="0"/>
          <w:numId w:val="9"/>
        </w:numPr>
        <w:ind w:left="0" w:firstLine="0"/>
      </w:pPr>
      <w:r>
        <w:t>номер телефона;</w:t>
      </w:r>
    </w:p>
    <w:p w14:paraId="680D3533" w14:textId="77777777" w:rsidR="008611DD" w:rsidRDefault="008611DD" w:rsidP="00544EDD">
      <w:pPr>
        <w:pStyle w:val="a3"/>
        <w:numPr>
          <w:ilvl w:val="0"/>
          <w:numId w:val="9"/>
        </w:numPr>
        <w:ind w:left="0" w:firstLine="0"/>
      </w:pPr>
      <w:r>
        <w:t>филиал, в котором работает агент;</w:t>
      </w:r>
    </w:p>
    <w:p w14:paraId="5DBEC609" w14:textId="34631F0B" w:rsidR="008611DD" w:rsidRPr="008611DD" w:rsidRDefault="008611DD" w:rsidP="00544EDD">
      <w:pPr>
        <w:pStyle w:val="a3"/>
        <w:numPr>
          <w:ilvl w:val="0"/>
          <w:numId w:val="9"/>
        </w:numPr>
        <w:ind w:left="0" w:firstLine="0"/>
      </w:pPr>
      <w:r>
        <w:t>заработная плата</w:t>
      </w:r>
      <w:r w:rsidR="00542A12">
        <w:t>.</w:t>
      </w:r>
    </w:p>
    <w:p w14:paraId="7AC01F4F" w14:textId="77777777" w:rsidR="008611DD" w:rsidRDefault="008611DD" w:rsidP="00544EDD">
      <w:r w:rsidRPr="008611DD">
        <w:t xml:space="preserve"> </w:t>
      </w:r>
      <w:r>
        <w:t>Так же в этой системе будут присутствовать менеджеры, которые будут следить за КПД страховых агентов, а так же помогать его повышать. За каждым менеджером будут закреплены несколько сотрудников</w:t>
      </w:r>
      <w:r w:rsidRPr="008611DD">
        <w:t xml:space="preserve">. </w:t>
      </w:r>
      <w:r>
        <w:t>Менеджеры будут иметь такие параметры</w:t>
      </w:r>
      <w:r w:rsidRPr="002E6669">
        <w:t>:</w:t>
      </w:r>
    </w:p>
    <w:p w14:paraId="377E03F3" w14:textId="77777777" w:rsidR="008611DD" w:rsidRDefault="00461F93" w:rsidP="00544EDD">
      <w:pPr>
        <w:pStyle w:val="a3"/>
        <w:numPr>
          <w:ilvl w:val="0"/>
          <w:numId w:val="10"/>
        </w:numPr>
        <w:ind w:left="0" w:firstLine="0"/>
      </w:pPr>
      <w:r>
        <w:t>уникальный номер менеджера;</w:t>
      </w:r>
    </w:p>
    <w:p w14:paraId="786A4AA1" w14:textId="77777777" w:rsidR="00461F93" w:rsidRDefault="00461F93" w:rsidP="00544EDD">
      <w:pPr>
        <w:pStyle w:val="a3"/>
        <w:numPr>
          <w:ilvl w:val="0"/>
          <w:numId w:val="10"/>
        </w:numPr>
        <w:ind w:left="0" w:firstLine="0"/>
      </w:pPr>
      <w:r>
        <w:t>фамилия, имя, отчество;</w:t>
      </w:r>
    </w:p>
    <w:p w14:paraId="20BDFC06" w14:textId="77777777" w:rsidR="00461F93" w:rsidRDefault="00461F93" w:rsidP="00544EDD">
      <w:pPr>
        <w:pStyle w:val="a3"/>
        <w:numPr>
          <w:ilvl w:val="0"/>
          <w:numId w:val="10"/>
        </w:numPr>
        <w:ind w:left="0" w:firstLine="0"/>
      </w:pPr>
      <w:r>
        <w:t>адрес;</w:t>
      </w:r>
    </w:p>
    <w:p w14:paraId="337A3DA2" w14:textId="77777777" w:rsidR="00461F93" w:rsidRDefault="00461F93" w:rsidP="00544EDD">
      <w:pPr>
        <w:pStyle w:val="a3"/>
        <w:numPr>
          <w:ilvl w:val="0"/>
          <w:numId w:val="10"/>
        </w:numPr>
        <w:ind w:left="0" w:firstLine="0"/>
      </w:pPr>
      <w:r>
        <w:t>номер телефона;</w:t>
      </w:r>
    </w:p>
    <w:p w14:paraId="26E582CB" w14:textId="77777777" w:rsidR="00461F93" w:rsidRDefault="00461F93" w:rsidP="00544EDD">
      <w:pPr>
        <w:pStyle w:val="a3"/>
        <w:numPr>
          <w:ilvl w:val="0"/>
          <w:numId w:val="10"/>
        </w:numPr>
        <w:ind w:left="0" w:firstLine="0"/>
      </w:pPr>
      <w:r>
        <w:t>заработная плата</w:t>
      </w:r>
    </w:p>
    <w:p w14:paraId="4DD778D7" w14:textId="2BACBF89" w:rsidR="00461F93" w:rsidRPr="008611DD" w:rsidRDefault="00461F93" w:rsidP="00544EDD">
      <w:pPr>
        <w:pStyle w:val="a3"/>
        <w:numPr>
          <w:ilvl w:val="0"/>
          <w:numId w:val="10"/>
        </w:numPr>
        <w:ind w:left="0" w:firstLine="0"/>
      </w:pPr>
      <w:r>
        <w:t>уникальные номера агентов за которым закреплен менеджер</w:t>
      </w:r>
      <w:r w:rsidR="000E13E3">
        <w:t>.</w:t>
      </w:r>
    </w:p>
    <w:p w14:paraId="5E43BACD" w14:textId="77777777" w:rsidR="00461F93" w:rsidRPr="002E6669" w:rsidRDefault="00461F93" w:rsidP="00544EDD"/>
    <w:p w14:paraId="67623D7C" w14:textId="77777777" w:rsidR="00461F93" w:rsidRDefault="00461F93" w:rsidP="00544EDD">
      <w:r>
        <w:t>Необходимо иметь возможность рассчитывать заработную плату агентам. Заработная плата составляет некоторый процент от страхового платежа (платеж – страховая сумма, умноженная на тарифную ставку). Процент зависит от вида страхования, по которому заключен договор</w:t>
      </w:r>
      <w:r w:rsidR="00544EDD">
        <w:t xml:space="preserve">. </w:t>
      </w:r>
    </w:p>
    <w:p w14:paraId="3EDDB748" w14:textId="77777777" w:rsidR="00544EDD" w:rsidRDefault="00544EDD" w:rsidP="00544EDD">
      <w:pPr>
        <w:rPr>
          <w:lang w:val="en-US"/>
        </w:rPr>
      </w:pPr>
      <w:r>
        <w:t>Зарплата менеджеров рассчитывается на основе заключенных договоров закрепленными за ними страховыми агентами.</w:t>
      </w:r>
      <w:r>
        <w:br/>
      </w:r>
      <w:r>
        <w:br/>
        <w:t>Ограничения в информационной системе</w:t>
      </w:r>
      <w:r>
        <w:rPr>
          <w:lang w:val="en-US"/>
        </w:rPr>
        <w:t>:</w:t>
      </w:r>
    </w:p>
    <w:p w14:paraId="5ACD1AF3" w14:textId="77777777" w:rsidR="00544EDD" w:rsidRPr="00544EDD" w:rsidRDefault="00544EDD" w:rsidP="00544EDD">
      <w:pPr>
        <w:pStyle w:val="a3"/>
        <w:numPr>
          <w:ilvl w:val="0"/>
          <w:numId w:val="11"/>
        </w:numPr>
        <w:rPr>
          <w:lang w:val="en-US"/>
        </w:rPr>
      </w:pPr>
      <w:r>
        <w:t>Клиентом может стать только совершеннолетний</w:t>
      </w:r>
    </w:p>
    <w:p w14:paraId="098FB54C" w14:textId="77777777" w:rsidR="00544EDD" w:rsidRPr="00544EDD" w:rsidRDefault="00544EDD" w:rsidP="00544EDD">
      <w:pPr>
        <w:pStyle w:val="a3"/>
        <w:numPr>
          <w:ilvl w:val="0"/>
          <w:numId w:val="11"/>
        </w:numPr>
      </w:pPr>
      <w:r>
        <w:t>Время действия страховки не может быть больше 10 лет</w:t>
      </w:r>
      <w:r w:rsidR="002E6669">
        <w:t xml:space="preserve"> по одному договору.</w:t>
      </w:r>
    </w:p>
    <w:p w14:paraId="692ACFFE" w14:textId="77777777" w:rsidR="00544EDD" w:rsidRDefault="00544EDD" w:rsidP="00544EDD">
      <w:pPr>
        <w:pStyle w:val="a3"/>
        <w:numPr>
          <w:ilvl w:val="0"/>
          <w:numId w:val="11"/>
        </w:numPr>
      </w:pPr>
      <w:r>
        <w:t xml:space="preserve">Для заключения договора клиенты обязаны заполнить все данные требующиеся от них </w:t>
      </w:r>
    </w:p>
    <w:p w14:paraId="2A7A23A2" w14:textId="77777777" w:rsidR="00544EDD" w:rsidRDefault="00544EDD" w:rsidP="00544EDD">
      <w:pPr>
        <w:pStyle w:val="a3"/>
        <w:numPr>
          <w:ilvl w:val="0"/>
          <w:numId w:val="11"/>
        </w:numPr>
      </w:pPr>
      <w:r>
        <w:t>Клиент обязан быть дееспо</w:t>
      </w:r>
      <w:r w:rsidR="00363FC5">
        <w:t>со</w:t>
      </w:r>
      <w:r>
        <w:t>бным</w:t>
      </w:r>
    </w:p>
    <w:p w14:paraId="2AB5C7F5" w14:textId="77777777" w:rsidR="00544EDD" w:rsidRPr="00544EDD" w:rsidRDefault="00544EDD" w:rsidP="00544EDD"/>
    <w:p w14:paraId="1AC4CE22" w14:textId="77777777" w:rsidR="00DF7968" w:rsidRPr="002E6669" w:rsidRDefault="00E06C95" w:rsidP="00544EDD">
      <w:r>
        <w:br/>
      </w:r>
      <w:r w:rsidR="00363FC5">
        <w:t>Страховой агент буде</w:t>
      </w:r>
      <w:r w:rsidR="008754F7">
        <w:t>т обладать следующими возможностями</w:t>
      </w:r>
      <w:r w:rsidR="008754F7" w:rsidRPr="008754F7">
        <w:t>:</w:t>
      </w:r>
    </w:p>
    <w:p w14:paraId="0B24B6D0" w14:textId="77777777" w:rsidR="002E6669" w:rsidRDefault="002E6669" w:rsidP="002E6669">
      <w:pPr>
        <w:pStyle w:val="a3"/>
        <w:numPr>
          <w:ilvl w:val="0"/>
          <w:numId w:val="12"/>
        </w:numPr>
      </w:pPr>
      <w:r>
        <w:t>Консультация клиентов перед заключением договора</w:t>
      </w:r>
    </w:p>
    <w:p w14:paraId="1A85EF7B" w14:textId="77777777" w:rsidR="002E6669" w:rsidRDefault="002E6669" w:rsidP="002E6669">
      <w:pPr>
        <w:pStyle w:val="a3"/>
        <w:numPr>
          <w:ilvl w:val="0"/>
          <w:numId w:val="12"/>
        </w:numPr>
      </w:pPr>
      <w:r>
        <w:t>Заключение договоров</w:t>
      </w:r>
    </w:p>
    <w:p w14:paraId="1F40F1B7" w14:textId="77777777" w:rsidR="002E6669" w:rsidRPr="002E6669" w:rsidRDefault="002E6669" w:rsidP="002E6669">
      <w:pPr>
        <w:pStyle w:val="a3"/>
        <w:numPr>
          <w:ilvl w:val="0"/>
          <w:numId w:val="12"/>
        </w:numPr>
      </w:pPr>
      <w:r>
        <w:t>Вести учет заключенных им договоров</w:t>
      </w:r>
    </w:p>
    <w:p w14:paraId="1985BD85" w14:textId="77777777" w:rsidR="008754F7" w:rsidRPr="002E6669" w:rsidRDefault="008754F7" w:rsidP="00544EDD"/>
    <w:p w14:paraId="3AC44818" w14:textId="77777777" w:rsidR="008754F7" w:rsidRPr="002E6669" w:rsidRDefault="008754F7" w:rsidP="00544EDD"/>
    <w:p w14:paraId="170EA414" w14:textId="77777777" w:rsidR="008754F7" w:rsidRDefault="008754F7" w:rsidP="00544EDD">
      <w:r>
        <w:t>Менеджер будет обладать следующими возможностями</w:t>
      </w:r>
      <w:r w:rsidRPr="008754F7">
        <w:t>:</w:t>
      </w:r>
    </w:p>
    <w:p w14:paraId="27B94133" w14:textId="77777777" w:rsidR="002E6669" w:rsidRDefault="002E6669" w:rsidP="002E6669">
      <w:pPr>
        <w:pStyle w:val="a3"/>
        <w:numPr>
          <w:ilvl w:val="0"/>
          <w:numId w:val="13"/>
        </w:numPr>
      </w:pPr>
      <w:r>
        <w:t xml:space="preserve">Премировать и депремировать страховых агентов в зависимости от их результативности </w:t>
      </w:r>
    </w:p>
    <w:p w14:paraId="09070245" w14:textId="77777777" w:rsidR="002E6669" w:rsidRDefault="002E6669" w:rsidP="002E6669">
      <w:pPr>
        <w:pStyle w:val="a3"/>
        <w:numPr>
          <w:ilvl w:val="0"/>
          <w:numId w:val="13"/>
        </w:numPr>
      </w:pPr>
      <w:r>
        <w:t>Отслеживать результативность страховых агентов</w:t>
      </w:r>
    </w:p>
    <w:p w14:paraId="6CEEC224" w14:textId="77777777" w:rsidR="002E6669" w:rsidRDefault="002E6669" w:rsidP="002E6669">
      <w:pPr>
        <w:pStyle w:val="a3"/>
        <w:numPr>
          <w:ilvl w:val="0"/>
          <w:numId w:val="13"/>
        </w:numPr>
      </w:pPr>
      <w:r>
        <w:t>Вести учет проделанной работы страховыми агентами</w:t>
      </w:r>
    </w:p>
    <w:p w14:paraId="1E9ADE4F" w14:textId="77777777" w:rsidR="002E6669" w:rsidRDefault="002E6669" w:rsidP="002E6669"/>
    <w:p w14:paraId="364F40A9" w14:textId="77777777" w:rsidR="008754F7" w:rsidRDefault="008754F7" w:rsidP="00544EDD"/>
    <w:p w14:paraId="19706392" w14:textId="77777777" w:rsidR="008754F7" w:rsidRDefault="008754F7" w:rsidP="00544EDD"/>
    <w:p w14:paraId="07A89928" w14:textId="77777777" w:rsidR="008754F7" w:rsidRDefault="008754F7" w:rsidP="00544EDD">
      <w:r>
        <w:t>Клиент будет обладать следующими возможностями</w:t>
      </w:r>
      <w:r w:rsidRPr="008754F7">
        <w:t>:</w:t>
      </w:r>
    </w:p>
    <w:p w14:paraId="6A084116" w14:textId="77777777" w:rsidR="002E6669" w:rsidRDefault="002E6669" w:rsidP="002E6669">
      <w:pPr>
        <w:pStyle w:val="a3"/>
        <w:numPr>
          <w:ilvl w:val="0"/>
          <w:numId w:val="14"/>
        </w:numPr>
      </w:pPr>
      <w:r>
        <w:t>Обратиться за консультацией к страховому агенту</w:t>
      </w:r>
    </w:p>
    <w:p w14:paraId="59B5D39D" w14:textId="77777777" w:rsidR="002E6669" w:rsidRDefault="002E6669" w:rsidP="002E6669">
      <w:pPr>
        <w:pStyle w:val="a3"/>
        <w:numPr>
          <w:ilvl w:val="0"/>
          <w:numId w:val="14"/>
        </w:numPr>
      </w:pPr>
      <w:r>
        <w:t>Заключить договор удаленно</w:t>
      </w:r>
    </w:p>
    <w:p w14:paraId="2F841A15" w14:textId="77777777" w:rsidR="002E6669" w:rsidRDefault="002E6669" w:rsidP="002E6669">
      <w:pPr>
        <w:pStyle w:val="a3"/>
        <w:numPr>
          <w:ilvl w:val="0"/>
          <w:numId w:val="14"/>
        </w:numPr>
      </w:pPr>
      <w:r>
        <w:t>Расторгнуть договор</w:t>
      </w:r>
    </w:p>
    <w:p w14:paraId="79E96E9E" w14:textId="77777777" w:rsidR="002E6669" w:rsidRDefault="002E6669" w:rsidP="002E6669">
      <w:pPr>
        <w:pStyle w:val="a3"/>
        <w:numPr>
          <w:ilvl w:val="0"/>
          <w:numId w:val="14"/>
        </w:numPr>
      </w:pPr>
      <w:r>
        <w:t>Оплатить договор</w:t>
      </w:r>
    </w:p>
    <w:p w14:paraId="0B459F2F" w14:textId="77777777" w:rsidR="002E6669" w:rsidRDefault="002E6669" w:rsidP="002E6669"/>
    <w:p w14:paraId="08F88440" w14:textId="77777777" w:rsidR="002E6669" w:rsidRDefault="002E6669" w:rsidP="002E6669">
      <w:pPr>
        <w:rPr>
          <w:lang w:val="en-US"/>
        </w:rPr>
      </w:pPr>
      <w:r>
        <w:t>Входные документы</w:t>
      </w:r>
      <w:r>
        <w:rPr>
          <w:lang w:val="en-US"/>
        </w:rPr>
        <w:t>:</w:t>
      </w:r>
    </w:p>
    <w:p w14:paraId="40F64B3D" w14:textId="77777777" w:rsidR="002E6669" w:rsidRPr="002E6669" w:rsidRDefault="002E6669" w:rsidP="002E6669">
      <w:pPr>
        <w:pStyle w:val="a3"/>
        <w:numPr>
          <w:ilvl w:val="0"/>
          <w:numId w:val="15"/>
        </w:numPr>
        <w:rPr>
          <w:lang w:val="en-US"/>
        </w:rPr>
      </w:pPr>
      <w:r>
        <w:t>данные сотрудников</w:t>
      </w:r>
    </w:p>
    <w:p w14:paraId="43B141A5" w14:textId="77777777" w:rsidR="002E6669" w:rsidRPr="002E6669" w:rsidRDefault="002E6669" w:rsidP="002E6669">
      <w:pPr>
        <w:pStyle w:val="a3"/>
        <w:numPr>
          <w:ilvl w:val="0"/>
          <w:numId w:val="15"/>
        </w:numPr>
        <w:rPr>
          <w:lang w:val="en-US"/>
        </w:rPr>
      </w:pPr>
      <w:r>
        <w:t>данные клиентов</w:t>
      </w:r>
    </w:p>
    <w:p w14:paraId="023032A8" w14:textId="77777777" w:rsidR="002E6669" w:rsidRPr="002E6669" w:rsidRDefault="002E6669" w:rsidP="002E6669">
      <w:pPr>
        <w:pStyle w:val="a3"/>
        <w:numPr>
          <w:ilvl w:val="0"/>
          <w:numId w:val="15"/>
        </w:numPr>
        <w:rPr>
          <w:lang w:val="en-US"/>
        </w:rPr>
      </w:pPr>
      <w:r>
        <w:t xml:space="preserve">данные </w:t>
      </w:r>
      <w:r w:rsidR="000421D4">
        <w:t>о страховании</w:t>
      </w:r>
    </w:p>
    <w:p w14:paraId="0E141719" w14:textId="77777777" w:rsidR="002E6669" w:rsidRDefault="002E6669" w:rsidP="002E6669">
      <w:pPr>
        <w:rPr>
          <w:lang w:val="en-US"/>
        </w:rPr>
      </w:pPr>
      <w:r>
        <w:t>Выхо</w:t>
      </w:r>
      <w:r w:rsidR="000421D4">
        <w:t>дные документы</w:t>
      </w:r>
      <w:r w:rsidR="000421D4">
        <w:rPr>
          <w:lang w:val="en-US"/>
        </w:rPr>
        <w:t>:</w:t>
      </w:r>
    </w:p>
    <w:p w14:paraId="33C6D92D" w14:textId="77777777" w:rsidR="000421D4" w:rsidRPr="000421D4" w:rsidRDefault="000421D4" w:rsidP="000421D4">
      <w:pPr>
        <w:pStyle w:val="a3"/>
        <w:numPr>
          <w:ilvl w:val="0"/>
          <w:numId w:val="16"/>
        </w:numPr>
        <w:rPr>
          <w:lang w:val="en-US"/>
        </w:rPr>
      </w:pPr>
      <w:r>
        <w:t>договор</w:t>
      </w:r>
    </w:p>
    <w:p w14:paraId="6E865B93" w14:textId="77777777" w:rsidR="000421D4" w:rsidRPr="000421D4" w:rsidRDefault="000421D4" w:rsidP="000421D4">
      <w:pPr>
        <w:pStyle w:val="a3"/>
        <w:rPr>
          <w:lang w:val="en-US"/>
        </w:rPr>
      </w:pPr>
    </w:p>
    <w:p w14:paraId="33741A81" w14:textId="77777777" w:rsidR="002E6669" w:rsidRPr="008754F7" w:rsidRDefault="002E6669" w:rsidP="002E6669"/>
    <w:p w14:paraId="08298356" w14:textId="77777777" w:rsidR="000A54DF" w:rsidRDefault="000A54DF" w:rsidP="00544EDD"/>
    <w:p w14:paraId="3BA01DC2" w14:textId="77777777" w:rsidR="00DF7968" w:rsidRDefault="00DF7968" w:rsidP="00544EDD"/>
    <w:p w14:paraId="08A27911" w14:textId="77777777" w:rsidR="00DF7968" w:rsidRDefault="00DF7968" w:rsidP="00544EDD"/>
    <w:p w14:paraId="5C0B2FA1" w14:textId="77777777" w:rsidR="00DF7968" w:rsidRDefault="00DF7968" w:rsidP="00544EDD"/>
    <w:p w14:paraId="342F2501" w14:textId="77777777" w:rsidR="00DF7968" w:rsidRPr="00DF7968" w:rsidRDefault="008C4C4A" w:rsidP="00544EDD">
      <w:pPr>
        <w:pStyle w:val="a3"/>
        <w:ind w:left="0"/>
      </w:pPr>
      <w:r>
        <w:br/>
      </w:r>
    </w:p>
    <w:sectPr w:rsidR="00DF7968" w:rsidRPr="00DF7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09B0"/>
    <w:multiLevelType w:val="hybridMultilevel"/>
    <w:tmpl w:val="F8E85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431A5"/>
    <w:multiLevelType w:val="hybridMultilevel"/>
    <w:tmpl w:val="A530C0D8"/>
    <w:lvl w:ilvl="0" w:tplc="7D54645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5C0776"/>
    <w:multiLevelType w:val="hybridMultilevel"/>
    <w:tmpl w:val="0E401BB0"/>
    <w:lvl w:ilvl="0" w:tplc="7D5464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A69DD"/>
    <w:multiLevelType w:val="hybridMultilevel"/>
    <w:tmpl w:val="688EA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C4422"/>
    <w:multiLevelType w:val="hybridMultilevel"/>
    <w:tmpl w:val="4EBAB4D2"/>
    <w:lvl w:ilvl="0" w:tplc="7D5464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275B"/>
    <w:multiLevelType w:val="hybridMultilevel"/>
    <w:tmpl w:val="FC3C3BD6"/>
    <w:lvl w:ilvl="0" w:tplc="7D5464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02F0"/>
    <w:multiLevelType w:val="hybridMultilevel"/>
    <w:tmpl w:val="D826C3A6"/>
    <w:lvl w:ilvl="0" w:tplc="7D54645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B2562B"/>
    <w:multiLevelType w:val="hybridMultilevel"/>
    <w:tmpl w:val="0116F736"/>
    <w:lvl w:ilvl="0" w:tplc="7D5464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F6172"/>
    <w:multiLevelType w:val="hybridMultilevel"/>
    <w:tmpl w:val="27A8D3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670271"/>
    <w:multiLevelType w:val="hybridMultilevel"/>
    <w:tmpl w:val="A24E0440"/>
    <w:lvl w:ilvl="0" w:tplc="7D5464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A70A6"/>
    <w:multiLevelType w:val="hybridMultilevel"/>
    <w:tmpl w:val="B2DA042E"/>
    <w:lvl w:ilvl="0" w:tplc="7D54645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3F4DEC"/>
    <w:multiLevelType w:val="hybridMultilevel"/>
    <w:tmpl w:val="366A0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7080B"/>
    <w:multiLevelType w:val="hybridMultilevel"/>
    <w:tmpl w:val="097425C2"/>
    <w:lvl w:ilvl="0" w:tplc="7D546450">
      <w:start w:val="1"/>
      <w:numFmt w:val="bullet"/>
      <w:lvlText w:val="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69D143AA"/>
    <w:multiLevelType w:val="hybridMultilevel"/>
    <w:tmpl w:val="600C2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8256A"/>
    <w:multiLevelType w:val="hybridMultilevel"/>
    <w:tmpl w:val="6DA6E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A3512"/>
    <w:multiLevelType w:val="hybridMultilevel"/>
    <w:tmpl w:val="71703B1E"/>
    <w:lvl w:ilvl="0" w:tplc="7D5464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9"/>
  </w:num>
  <w:num w:numId="7">
    <w:abstractNumId w:val="12"/>
  </w:num>
  <w:num w:numId="8">
    <w:abstractNumId w:val="5"/>
  </w:num>
  <w:num w:numId="9">
    <w:abstractNumId w:val="10"/>
  </w:num>
  <w:num w:numId="10">
    <w:abstractNumId w:val="2"/>
  </w:num>
  <w:num w:numId="11">
    <w:abstractNumId w:val="3"/>
  </w:num>
  <w:num w:numId="12">
    <w:abstractNumId w:val="0"/>
  </w:num>
  <w:num w:numId="13">
    <w:abstractNumId w:val="13"/>
  </w:num>
  <w:num w:numId="14">
    <w:abstractNumId w:val="14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968"/>
    <w:rsid w:val="000421D4"/>
    <w:rsid w:val="000A54DF"/>
    <w:rsid w:val="000E13E3"/>
    <w:rsid w:val="0010730D"/>
    <w:rsid w:val="00163B94"/>
    <w:rsid w:val="002444F8"/>
    <w:rsid w:val="002D2AA8"/>
    <w:rsid w:val="002E6669"/>
    <w:rsid w:val="00363FC5"/>
    <w:rsid w:val="003C4B78"/>
    <w:rsid w:val="00461F93"/>
    <w:rsid w:val="00542A12"/>
    <w:rsid w:val="00544EDD"/>
    <w:rsid w:val="0072279E"/>
    <w:rsid w:val="00777E44"/>
    <w:rsid w:val="00786F9E"/>
    <w:rsid w:val="008611DD"/>
    <w:rsid w:val="008754F7"/>
    <w:rsid w:val="008C4C4A"/>
    <w:rsid w:val="00BA1C4C"/>
    <w:rsid w:val="00C159F6"/>
    <w:rsid w:val="00C57B31"/>
    <w:rsid w:val="00CD37BA"/>
    <w:rsid w:val="00DF7968"/>
    <w:rsid w:val="00E06C95"/>
    <w:rsid w:val="00EB1673"/>
    <w:rsid w:val="00F720BE"/>
    <w:rsid w:val="00F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3BD47"/>
  <w15:docId w15:val="{0E899C01-01E3-4787-AD94-D6BADAEE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Гилем</dc:creator>
  <cp:lastModifiedBy>Гилем</cp:lastModifiedBy>
  <cp:revision>11</cp:revision>
  <dcterms:created xsi:type="dcterms:W3CDTF">2024-10-08T08:07:00Z</dcterms:created>
  <dcterms:modified xsi:type="dcterms:W3CDTF">2024-10-29T08:09:00Z</dcterms:modified>
</cp:coreProperties>
</file>