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1FF" w:rsidRDefault="00721E5E" w:rsidP="00721E5E">
      <w:pPr>
        <w:jc w:val="center"/>
        <w:rPr>
          <w:b/>
          <w:sz w:val="28"/>
        </w:rPr>
      </w:pPr>
      <w:r w:rsidRPr="00721E5E">
        <w:rPr>
          <w:b/>
          <w:sz w:val="28"/>
        </w:rPr>
        <w:t>XOLOITZCUINCLE: EJEMPLO DE TRADICIÓN Y AMOR</w:t>
      </w:r>
    </w:p>
    <w:p w:rsidR="00443100" w:rsidRDefault="00443100" w:rsidP="00721E5E">
      <w:pPr>
        <w:jc w:val="center"/>
        <w:rPr>
          <w:b/>
          <w:sz w:val="28"/>
        </w:rPr>
      </w:pPr>
    </w:p>
    <w:p w:rsidR="008F2EFE" w:rsidRDefault="008F2EFE" w:rsidP="004431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Cuenta la leyenda que en la época de los aztecas existió un Dios llamado Xolo</w:t>
      </w:r>
      <w:r w:rsidR="00C04F67">
        <w:rPr>
          <w:rFonts w:ascii="Arial" w:hAnsi="Arial" w:cs="Arial"/>
          <w:sz w:val="24"/>
          <w:szCs w:val="24"/>
        </w:rPr>
        <w:t>tl</w:t>
      </w:r>
      <w:r>
        <w:rPr>
          <w:rFonts w:ascii="Arial" w:hAnsi="Arial" w:cs="Arial"/>
          <w:sz w:val="24"/>
          <w:szCs w:val="24"/>
        </w:rPr>
        <w:t>, el Dios de la muerte, de los espíritus y prot</w:t>
      </w:r>
      <w:r w:rsidR="00C04F67">
        <w:rPr>
          <w:rFonts w:ascii="Arial" w:hAnsi="Arial" w:cs="Arial"/>
          <w:sz w:val="24"/>
          <w:szCs w:val="24"/>
        </w:rPr>
        <w:t>ector del mundo de los muertos. Xolotl tenía un compañero, un perro a quien creo a partir de un</w:t>
      </w:r>
      <w:r w:rsidR="006B1E64">
        <w:rPr>
          <w:rFonts w:ascii="Arial" w:hAnsi="Arial" w:cs="Arial"/>
          <w:sz w:val="24"/>
          <w:szCs w:val="24"/>
        </w:rPr>
        <w:t>a astilla del hueso de la vida. Este</w:t>
      </w:r>
      <w:r w:rsidR="00C04F67">
        <w:rPr>
          <w:rFonts w:ascii="Arial" w:hAnsi="Arial" w:cs="Arial"/>
          <w:sz w:val="24"/>
          <w:szCs w:val="24"/>
        </w:rPr>
        <w:t xml:space="preserve"> perro fue llamado Xoloitzcuincle, quien fue un regalo del Dios para su pueblo azteca. </w:t>
      </w:r>
      <w:r w:rsidR="00804302">
        <w:rPr>
          <w:rFonts w:ascii="Arial" w:hAnsi="Arial" w:cs="Arial"/>
          <w:sz w:val="24"/>
          <w:szCs w:val="24"/>
        </w:rPr>
        <w:t xml:space="preserve">Su inteligencia, así como su temperamento, fiel y cariñoso y a la vez territorial y vigilante, lo </w:t>
      </w:r>
      <w:r w:rsidR="00B37524">
        <w:rPr>
          <w:rFonts w:ascii="Arial" w:hAnsi="Arial" w:cs="Arial"/>
          <w:sz w:val="24"/>
          <w:szCs w:val="24"/>
        </w:rPr>
        <w:t>hacían</w:t>
      </w:r>
      <w:r w:rsidR="00804302">
        <w:rPr>
          <w:rFonts w:ascii="Arial" w:hAnsi="Arial" w:cs="Arial"/>
          <w:sz w:val="24"/>
          <w:szCs w:val="24"/>
        </w:rPr>
        <w:t xml:space="preserve"> perfecto como perro </w:t>
      </w:r>
      <w:r w:rsidR="00B37524">
        <w:rPr>
          <w:rFonts w:ascii="Arial" w:hAnsi="Arial" w:cs="Arial"/>
          <w:sz w:val="24"/>
          <w:szCs w:val="24"/>
        </w:rPr>
        <w:t>guardián</w:t>
      </w:r>
      <w:r w:rsidR="00804302">
        <w:rPr>
          <w:rFonts w:ascii="Arial" w:hAnsi="Arial" w:cs="Arial"/>
          <w:sz w:val="24"/>
          <w:szCs w:val="24"/>
        </w:rPr>
        <w:t xml:space="preserve"> y de compañía. Por ello, l</w:t>
      </w:r>
      <w:r w:rsidR="00443100">
        <w:rPr>
          <w:rFonts w:ascii="Arial" w:hAnsi="Arial" w:cs="Arial"/>
          <w:sz w:val="24"/>
          <w:szCs w:val="24"/>
        </w:rPr>
        <w:t xml:space="preserve">a principal función del Xoloitzcuincle era la de </w:t>
      </w:r>
      <w:r w:rsidR="006B1E64">
        <w:rPr>
          <w:rFonts w:ascii="Arial" w:hAnsi="Arial" w:cs="Arial"/>
          <w:sz w:val="24"/>
          <w:szCs w:val="24"/>
        </w:rPr>
        <w:t xml:space="preserve">guiar </w:t>
      </w:r>
      <w:r w:rsidR="00443100">
        <w:rPr>
          <w:rFonts w:ascii="Arial" w:hAnsi="Arial" w:cs="Arial"/>
          <w:sz w:val="24"/>
          <w:szCs w:val="24"/>
        </w:rPr>
        <w:t>a las almas</w:t>
      </w:r>
      <w:r w:rsidR="006B1E64">
        <w:rPr>
          <w:rFonts w:ascii="Arial" w:hAnsi="Arial" w:cs="Arial"/>
          <w:sz w:val="24"/>
          <w:szCs w:val="24"/>
        </w:rPr>
        <w:t xml:space="preserve"> de los difuntos</w:t>
      </w:r>
      <w:r w:rsidR="00443100">
        <w:rPr>
          <w:rFonts w:ascii="Arial" w:hAnsi="Arial" w:cs="Arial"/>
          <w:sz w:val="24"/>
          <w:szCs w:val="24"/>
        </w:rPr>
        <w:t xml:space="preserve"> por el </w:t>
      </w:r>
      <w:r w:rsidR="006B1E64">
        <w:rPr>
          <w:rFonts w:ascii="Arial" w:hAnsi="Arial" w:cs="Arial"/>
          <w:sz w:val="24"/>
          <w:szCs w:val="24"/>
        </w:rPr>
        <w:t xml:space="preserve">difícil </w:t>
      </w:r>
      <w:r w:rsidR="00443100">
        <w:rPr>
          <w:rFonts w:ascii="Arial" w:hAnsi="Arial" w:cs="Arial"/>
          <w:sz w:val="24"/>
          <w:szCs w:val="24"/>
        </w:rPr>
        <w:t>camino</w:t>
      </w:r>
      <w:r w:rsidR="006B1E64">
        <w:rPr>
          <w:rFonts w:ascii="Arial" w:hAnsi="Arial" w:cs="Arial"/>
          <w:sz w:val="24"/>
          <w:szCs w:val="24"/>
        </w:rPr>
        <w:t xml:space="preserve"> hacia el Mictlán</w:t>
      </w:r>
      <w:bookmarkStart w:id="0" w:name="_GoBack"/>
      <w:bookmarkEnd w:id="0"/>
      <w:r w:rsidR="006B1E64">
        <w:rPr>
          <w:rFonts w:ascii="Arial" w:hAnsi="Arial" w:cs="Arial"/>
          <w:sz w:val="24"/>
          <w:szCs w:val="24"/>
        </w:rPr>
        <w:t>,</w:t>
      </w:r>
      <w:r w:rsidR="00443100">
        <w:rPr>
          <w:rFonts w:ascii="Arial" w:hAnsi="Arial" w:cs="Arial"/>
          <w:sz w:val="24"/>
          <w:szCs w:val="24"/>
        </w:rPr>
        <w:t xml:space="preserve"> </w:t>
      </w:r>
      <w:r w:rsidR="006B1E64">
        <w:rPr>
          <w:rFonts w:ascii="Arial" w:hAnsi="Arial" w:cs="Arial"/>
          <w:sz w:val="24"/>
          <w:szCs w:val="24"/>
        </w:rPr>
        <w:t xml:space="preserve">el </w:t>
      </w:r>
      <w:r w:rsidR="00443100">
        <w:rPr>
          <w:rFonts w:ascii="Arial" w:hAnsi="Arial" w:cs="Arial"/>
          <w:sz w:val="24"/>
          <w:szCs w:val="24"/>
        </w:rPr>
        <w:t xml:space="preserve">mundo de los muertos. </w:t>
      </w:r>
    </w:p>
    <w:p w:rsidR="006B1E64" w:rsidRDefault="00A06139" w:rsidP="004431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 embargo, </w:t>
      </w:r>
      <w:r w:rsidR="006B1E64"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z w:val="24"/>
          <w:szCs w:val="24"/>
        </w:rPr>
        <w:t>s</w:t>
      </w:r>
      <w:r w:rsidR="006B1E64">
        <w:rPr>
          <w:rFonts w:ascii="Arial" w:hAnsi="Arial" w:cs="Arial"/>
          <w:sz w:val="24"/>
          <w:szCs w:val="24"/>
        </w:rPr>
        <w:t xml:space="preserve"> persona</w:t>
      </w:r>
      <w:r>
        <w:rPr>
          <w:rFonts w:ascii="Arial" w:hAnsi="Arial" w:cs="Arial"/>
          <w:sz w:val="24"/>
          <w:szCs w:val="24"/>
        </w:rPr>
        <w:t>s debían tratar con cuidado y amor a los perros estando en vida. Si estas no cumplían con este mandato y la persona</w:t>
      </w:r>
      <w:r w:rsidR="006B1E64">
        <w:rPr>
          <w:rFonts w:ascii="Arial" w:hAnsi="Arial" w:cs="Arial"/>
          <w:sz w:val="24"/>
          <w:szCs w:val="24"/>
        </w:rPr>
        <w:t xml:space="preserve"> fallecida había tratado mal a los perros cuando estuvo en vida, el Dios Xolo y su compañero se negarían a guiar esta alma a su destino final, por lo cual se quedaría sola y vagando sin rumbo. </w:t>
      </w:r>
    </w:p>
    <w:p w:rsidR="006D67C9" w:rsidRDefault="006D67C9" w:rsidP="004431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leyenda se narra que si el Xoloitzcuincle era de color negro, no podía llevar las almas, pues dicho color indicaba que aquel perro ya </w:t>
      </w:r>
      <w:r w:rsidR="005015B9">
        <w:rPr>
          <w:rFonts w:ascii="Arial" w:hAnsi="Arial" w:cs="Arial"/>
          <w:sz w:val="24"/>
          <w:szCs w:val="24"/>
        </w:rPr>
        <w:t>se había sumergido muchas vece</w:t>
      </w:r>
      <w:r w:rsidR="00B37524">
        <w:rPr>
          <w:rFonts w:ascii="Arial" w:hAnsi="Arial" w:cs="Arial"/>
          <w:sz w:val="24"/>
          <w:szCs w:val="24"/>
        </w:rPr>
        <w:t>s por el río que lleva al Mictlá</w:t>
      </w:r>
      <w:r w:rsidR="005015B9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y había guiado ya a suficientes almas. Mientras que si era blanco o pálido, tampoco podía, ya que era muy joven para cumplir con dicha misión. </w:t>
      </w:r>
      <w:r w:rsidR="005015B9">
        <w:rPr>
          <w:rFonts w:ascii="Arial" w:hAnsi="Arial" w:cs="Arial"/>
          <w:sz w:val="24"/>
          <w:szCs w:val="24"/>
        </w:rPr>
        <w:t xml:space="preserve">El color perfecto que debían tener para poder guiar a las almas, era el gris, el color </w:t>
      </w:r>
      <w:r w:rsidR="00B37524">
        <w:rPr>
          <w:rFonts w:ascii="Arial" w:hAnsi="Arial" w:cs="Arial"/>
          <w:sz w:val="24"/>
          <w:szCs w:val="24"/>
        </w:rPr>
        <w:t>que</w:t>
      </w:r>
      <w:r w:rsidR="005015B9">
        <w:rPr>
          <w:rFonts w:ascii="Arial" w:hAnsi="Arial" w:cs="Arial"/>
          <w:sz w:val="24"/>
          <w:szCs w:val="24"/>
        </w:rPr>
        <w:t xml:space="preserve"> predomina en los Xoloitzcuncles.</w:t>
      </w:r>
    </w:p>
    <w:p w:rsidR="00A06139" w:rsidRDefault="00F31F48" w:rsidP="004431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Tras la Revolución mexicana, la imagen del Xoloitzcuincle fue adoptada por grandes artistas como Frida </w:t>
      </w:r>
      <w:r w:rsidR="00B37524">
        <w:rPr>
          <w:rFonts w:ascii="Arial" w:hAnsi="Arial" w:cs="Arial"/>
          <w:sz w:val="24"/>
          <w:szCs w:val="24"/>
        </w:rPr>
        <w:t>Kahlo</w:t>
      </w:r>
      <w:r>
        <w:rPr>
          <w:rFonts w:ascii="Arial" w:hAnsi="Arial" w:cs="Arial"/>
          <w:sz w:val="24"/>
          <w:szCs w:val="24"/>
        </w:rPr>
        <w:t xml:space="preserve">, Diego Rivera, Rufino Tamayo y Raúl Anguiano, como unos de los símbolos </w:t>
      </w:r>
      <w:r w:rsidR="00804302">
        <w:rPr>
          <w:rFonts w:ascii="Arial" w:hAnsi="Arial" w:cs="Arial"/>
          <w:sz w:val="24"/>
          <w:szCs w:val="24"/>
        </w:rPr>
        <w:t>nacionalistas que intentaban recuperar de nuestra identidad.</w:t>
      </w:r>
    </w:p>
    <w:p w:rsidR="00443100" w:rsidRPr="00721E5E" w:rsidRDefault="00B37524" w:rsidP="004431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X</w:t>
      </w:r>
      <w:r w:rsidR="00A06139">
        <w:rPr>
          <w:rFonts w:ascii="Arial" w:hAnsi="Arial" w:cs="Arial"/>
          <w:sz w:val="24"/>
          <w:szCs w:val="24"/>
        </w:rPr>
        <w:t>oloitzcuincle es una raza de perro muy peculiar. Además, es la raza originaria de nuestro país México, por lo que lo hace parte de la fauna nativa y para nosotros representa acompañamiento, fidelidad y misticismo. Por eso mismo fue declarado Patrimonio Cultural y Símbolo de México.</w:t>
      </w:r>
    </w:p>
    <w:sectPr w:rsidR="00443100" w:rsidRPr="00721E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968"/>
    <w:rsid w:val="0021798A"/>
    <w:rsid w:val="00443100"/>
    <w:rsid w:val="005015B9"/>
    <w:rsid w:val="005E7968"/>
    <w:rsid w:val="006B1E64"/>
    <w:rsid w:val="006D67C9"/>
    <w:rsid w:val="00721E5E"/>
    <w:rsid w:val="007831FF"/>
    <w:rsid w:val="00804302"/>
    <w:rsid w:val="008F2EFE"/>
    <w:rsid w:val="009C5B29"/>
    <w:rsid w:val="00A06139"/>
    <w:rsid w:val="00B37524"/>
    <w:rsid w:val="00C04F67"/>
    <w:rsid w:val="00F17256"/>
    <w:rsid w:val="00F3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FDC26-2FBC-4917-8CB5-1A5804AC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312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Lopez</dc:creator>
  <cp:keywords/>
  <dc:description/>
  <cp:lastModifiedBy>Alexis Lopez</cp:lastModifiedBy>
  <cp:revision>3</cp:revision>
  <dcterms:created xsi:type="dcterms:W3CDTF">2023-10-12T23:37:00Z</dcterms:created>
  <dcterms:modified xsi:type="dcterms:W3CDTF">2023-10-12T23:39:00Z</dcterms:modified>
</cp:coreProperties>
</file>