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D1B580" w14:textId="77777777" w:rsidR="00AE43F8" w:rsidRDefault="00AE43F8" w:rsidP="00AE43F8">
      <w:pPr>
        <w:pStyle w:val="a3"/>
        <w:jc w:val="center"/>
        <w:rPr>
          <w:rFonts w:cs="Times New Roman"/>
        </w:rPr>
      </w:pPr>
      <w:r>
        <w:rPr>
          <w:rFonts w:cs="Times New Roman"/>
        </w:rPr>
        <w:t>Основные определения</w:t>
      </w:r>
    </w:p>
    <w:p w14:paraId="4A46108E" w14:textId="77777777" w:rsidR="004E129C" w:rsidRDefault="004E129C" w:rsidP="00DD317F">
      <w:pPr>
        <w:ind w:firstLine="708"/>
      </w:pPr>
      <w:r>
        <w:t>Информация – это сведения об объектах и явлениях окружающей среды, которые уменьшают неопределенность знаний.</w:t>
      </w:r>
    </w:p>
    <w:p w14:paraId="41388360" w14:textId="2B12F6F7" w:rsidR="00AE43F8" w:rsidRDefault="004E129C" w:rsidP="00DD317F">
      <w:pPr>
        <w:ind w:firstLine="708"/>
      </w:pPr>
      <w:r>
        <w:t>Данные – это информация, закодированная определённым способом с целью передачи обработки хранении поиска или извлечения.</w:t>
      </w:r>
    </w:p>
    <w:p w14:paraId="119932E2" w14:textId="3D41B0B7" w:rsidR="004E129C" w:rsidRDefault="004E129C" w:rsidP="004E129C">
      <w:pPr>
        <w:ind w:firstLine="708"/>
      </w:pPr>
    </w:p>
    <w:p w14:paraId="1C252131" w14:textId="415C87B4" w:rsidR="004E129C" w:rsidRDefault="004E129C" w:rsidP="00DD317F">
      <w:pPr>
        <w:ind w:firstLine="708"/>
      </w:pPr>
      <w:r>
        <w:t xml:space="preserve">Классификация – это система распределения объектов </w:t>
      </w:r>
      <w:r w:rsidR="00DD317F">
        <w:t>по классам в соответствии с определенным признаком.</w:t>
      </w:r>
    </w:p>
    <w:p w14:paraId="15CED5B1" w14:textId="52A4C358" w:rsidR="00DD317F" w:rsidRDefault="00DD317F" w:rsidP="00DD317F">
      <w:pPr>
        <w:pStyle w:val="a5"/>
        <w:numPr>
          <w:ilvl w:val="0"/>
          <w:numId w:val="1"/>
        </w:numPr>
      </w:pPr>
      <w:r>
        <w:t xml:space="preserve">Иерархическая </w:t>
      </w:r>
    </w:p>
    <w:p w14:paraId="15E6F497" w14:textId="7A615D1B" w:rsidR="00DD317F" w:rsidRDefault="00DD317F" w:rsidP="00DD317F">
      <w:pPr>
        <w:pStyle w:val="a5"/>
        <w:numPr>
          <w:ilvl w:val="0"/>
          <w:numId w:val="1"/>
        </w:numPr>
      </w:pPr>
      <w:r>
        <w:t>Фасетная (матричная)</w:t>
      </w:r>
    </w:p>
    <w:p w14:paraId="043DD145" w14:textId="6D96D063" w:rsidR="00DD317F" w:rsidRDefault="00DD317F" w:rsidP="00DD317F">
      <w:pPr>
        <w:pStyle w:val="a5"/>
        <w:numPr>
          <w:ilvl w:val="0"/>
          <w:numId w:val="1"/>
        </w:numPr>
      </w:pPr>
      <w:r>
        <w:t xml:space="preserve">Дескрипторная (однородные слова по флагам). </w:t>
      </w:r>
      <w:r w:rsidRPr="00DD317F">
        <w:rPr>
          <w:b/>
          <w:bCs/>
        </w:rPr>
        <w:t>Синонимические</w:t>
      </w:r>
      <w:r>
        <w:t xml:space="preserve"> связи, указывающие некоторую совокупность ключевых слов. </w:t>
      </w:r>
      <w:r>
        <w:rPr>
          <w:b/>
          <w:bCs/>
        </w:rPr>
        <w:t xml:space="preserve">Родовидовые </w:t>
      </w:r>
      <w:r w:rsidRPr="00DD317F">
        <w:t>связи отражают включение некоторого класса объектов в более представительный класс.</w:t>
      </w:r>
      <w:r>
        <w:rPr>
          <w:b/>
          <w:bCs/>
        </w:rPr>
        <w:t xml:space="preserve"> Ассоциативные </w:t>
      </w:r>
      <w:r>
        <w:t>связи соединяют дескрипторы, обладающие общими свойствами.</w:t>
      </w:r>
    </w:p>
    <w:p w14:paraId="73C0C579" w14:textId="77777777" w:rsidR="00F600CE" w:rsidRDefault="00AE43F8" w:rsidP="00AE43F8">
      <w:r>
        <w:t xml:space="preserve"> </w:t>
      </w:r>
      <w:r w:rsidR="00DD317F">
        <w:tab/>
      </w:r>
    </w:p>
    <w:p w14:paraId="1BA43CA7" w14:textId="07C7B92A" w:rsidR="00B74C08" w:rsidRDefault="00DD317F" w:rsidP="00F600CE">
      <w:pPr>
        <w:ind w:firstLine="708"/>
      </w:pPr>
      <w:r>
        <w:t>Атрибут – это логический неделимый информационный элемент, описывающий определённой свойство объекта процесса явления.</w:t>
      </w:r>
    </w:p>
    <w:p w14:paraId="141741AC" w14:textId="5B3F2CEA" w:rsidR="00C84407" w:rsidRDefault="00C84407" w:rsidP="00F600CE">
      <w:pPr>
        <w:ind w:firstLine="708"/>
      </w:pPr>
    </w:p>
    <w:p w14:paraId="21AAE726" w14:textId="2DB3D180" w:rsidR="00C84407" w:rsidRDefault="00C84407" w:rsidP="00F600CE">
      <w:pPr>
        <w:ind w:firstLine="708"/>
      </w:pPr>
      <w:r>
        <w:t>Инфа включает 5 классов дисциплин:</w:t>
      </w:r>
    </w:p>
    <w:p w14:paraId="732B7992" w14:textId="65E3CBF9" w:rsidR="00C84407" w:rsidRDefault="00C84407" w:rsidP="00C84407"/>
    <w:p w14:paraId="6F150C0F" w14:textId="2A1A7765" w:rsidR="00C84407" w:rsidRDefault="00C84407" w:rsidP="00C84407">
      <w:pPr>
        <w:pStyle w:val="a5"/>
        <w:numPr>
          <w:ilvl w:val="0"/>
          <w:numId w:val="2"/>
        </w:numPr>
      </w:pPr>
      <w:r>
        <w:t>На базе мат анализа (теория алгоритмов, теория автоматов, теория переключательных схем)</w:t>
      </w:r>
    </w:p>
    <w:p w14:paraId="54633116" w14:textId="6332EC82" w:rsidR="00C84407" w:rsidRDefault="00C84407" w:rsidP="00C84407">
      <w:pPr>
        <w:pStyle w:val="a5"/>
        <w:numPr>
          <w:ilvl w:val="0"/>
          <w:numId w:val="2"/>
        </w:numPr>
      </w:pPr>
      <w:r>
        <w:t xml:space="preserve">Вычислительная математика </w:t>
      </w:r>
    </w:p>
    <w:p w14:paraId="66010399" w14:textId="525FFD22" w:rsidR="00C84407" w:rsidRDefault="00C84407" w:rsidP="00C84407">
      <w:pPr>
        <w:pStyle w:val="a5"/>
        <w:numPr>
          <w:ilvl w:val="0"/>
          <w:numId w:val="2"/>
        </w:numPr>
      </w:pPr>
      <w:r>
        <w:t xml:space="preserve">Теория информация </w:t>
      </w:r>
    </w:p>
    <w:p w14:paraId="477EDAF7" w14:textId="1842B29B" w:rsidR="00C84407" w:rsidRDefault="00C84407" w:rsidP="00C84407">
      <w:pPr>
        <w:pStyle w:val="a5"/>
        <w:numPr>
          <w:ilvl w:val="0"/>
          <w:numId w:val="2"/>
        </w:numPr>
      </w:pPr>
      <w:r>
        <w:t>Системный анализ (общая теория систем, имитационное моделирование, теория массового обслуживания)</w:t>
      </w:r>
    </w:p>
    <w:p w14:paraId="51CAA26C" w14:textId="1743C3F7" w:rsidR="00C84407" w:rsidRDefault="00C84407" w:rsidP="00C84407">
      <w:pPr>
        <w:pStyle w:val="a5"/>
        <w:numPr>
          <w:ilvl w:val="0"/>
          <w:numId w:val="2"/>
        </w:numPr>
      </w:pPr>
      <w:r>
        <w:t xml:space="preserve">Теория принятий решений </w:t>
      </w:r>
    </w:p>
    <w:p w14:paraId="79696954" w14:textId="5BFAA623" w:rsidR="00DD317F" w:rsidRDefault="00DD317F" w:rsidP="00AE43F8"/>
    <w:p w14:paraId="39C478D6" w14:textId="30E6BC3D" w:rsidR="00DD317F" w:rsidRDefault="00C84407" w:rsidP="00A517EE">
      <w:pPr>
        <w:ind w:firstLine="708"/>
      </w:pPr>
      <w:r>
        <w:lastRenderedPageBreak/>
        <w:t>Кибернетика – закономерности процессов управления и передачи информации в различных системах.</w:t>
      </w:r>
    </w:p>
    <w:p w14:paraId="1ED04B20" w14:textId="37DED1BC" w:rsidR="00A517EE" w:rsidRDefault="00A517EE" w:rsidP="00AE43F8"/>
    <w:p w14:paraId="7A20DB3B" w14:textId="72063D80" w:rsidR="00A517EE" w:rsidRDefault="00A517EE" w:rsidP="00A517EE">
      <w:pPr>
        <w:ind w:firstLine="360"/>
      </w:pPr>
      <w:r>
        <w:t xml:space="preserve">Междисциплинарная наука </w:t>
      </w:r>
    </w:p>
    <w:p w14:paraId="74723F59" w14:textId="19A784BF" w:rsidR="00A517EE" w:rsidRDefault="00A517EE" w:rsidP="00A517EE">
      <w:pPr>
        <w:pStyle w:val="a5"/>
        <w:numPr>
          <w:ilvl w:val="0"/>
          <w:numId w:val="3"/>
        </w:numPr>
      </w:pPr>
      <w:r>
        <w:t xml:space="preserve">Теория передачи сигналов </w:t>
      </w:r>
    </w:p>
    <w:p w14:paraId="4A9C5BD8" w14:textId="6F9785DA" w:rsidR="00A517EE" w:rsidRDefault="00A517EE" w:rsidP="00A517EE">
      <w:pPr>
        <w:pStyle w:val="a5"/>
        <w:numPr>
          <w:ilvl w:val="0"/>
          <w:numId w:val="3"/>
        </w:numPr>
      </w:pPr>
      <w:r>
        <w:t xml:space="preserve">Теория управления </w:t>
      </w:r>
    </w:p>
    <w:p w14:paraId="22F6F50F" w14:textId="1D0B2B59" w:rsidR="00A517EE" w:rsidRDefault="00A517EE" w:rsidP="00A517EE">
      <w:pPr>
        <w:pStyle w:val="a5"/>
        <w:numPr>
          <w:ilvl w:val="0"/>
          <w:numId w:val="3"/>
        </w:numPr>
      </w:pPr>
      <w:r>
        <w:t xml:space="preserve">Теория автоматов </w:t>
      </w:r>
    </w:p>
    <w:p w14:paraId="2A732C32" w14:textId="449AC68F" w:rsidR="00A517EE" w:rsidRDefault="00A517EE" w:rsidP="00A517EE">
      <w:pPr>
        <w:pStyle w:val="a5"/>
        <w:numPr>
          <w:ilvl w:val="0"/>
          <w:numId w:val="3"/>
        </w:numPr>
      </w:pPr>
      <w:r>
        <w:t xml:space="preserve">Теория принятий решений </w:t>
      </w:r>
    </w:p>
    <w:p w14:paraId="00C047DA" w14:textId="68B95110" w:rsidR="00A517EE" w:rsidRDefault="00A517EE" w:rsidP="00A517EE">
      <w:pPr>
        <w:pStyle w:val="a5"/>
        <w:numPr>
          <w:ilvl w:val="0"/>
          <w:numId w:val="3"/>
        </w:numPr>
      </w:pPr>
      <w:r>
        <w:t xml:space="preserve">Синергетика </w:t>
      </w:r>
    </w:p>
    <w:p w14:paraId="2867BD36" w14:textId="71788068" w:rsidR="00A517EE" w:rsidRDefault="00A517EE" w:rsidP="00A517EE">
      <w:pPr>
        <w:pStyle w:val="a5"/>
        <w:numPr>
          <w:ilvl w:val="0"/>
          <w:numId w:val="3"/>
        </w:numPr>
      </w:pPr>
      <w:r>
        <w:t xml:space="preserve">Теория алгоритмов </w:t>
      </w:r>
    </w:p>
    <w:p w14:paraId="36E31B01" w14:textId="4536C50D" w:rsidR="00A517EE" w:rsidRDefault="00A517EE" w:rsidP="00A517EE">
      <w:pPr>
        <w:pStyle w:val="a5"/>
        <w:numPr>
          <w:ilvl w:val="0"/>
          <w:numId w:val="3"/>
        </w:numPr>
      </w:pPr>
      <w:r>
        <w:t xml:space="preserve">Распознавание образов </w:t>
      </w:r>
    </w:p>
    <w:p w14:paraId="465739CD" w14:textId="48623A1E" w:rsidR="00A517EE" w:rsidRDefault="00A517EE" w:rsidP="00A517EE">
      <w:pPr>
        <w:pStyle w:val="a5"/>
        <w:numPr>
          <w:ilvl w:val="0"/>
          <w:numId w:val="3"/>
        </w:numPr>
      </w:pPr>
      <w:r>
        <w:t xml:space="preserve">Теория оптимального управления </w:t>
      </w:r>
    </w:p>
    <w:p w14:paraId="7B5C6DBB" w14:textId="3A9FA3DB" w:rsidR="00A517EE" w:rsidRDefault="00A517EE" w:rsidP="00A517EE">
      <w:pPr>
        <w:pStyle w:val="a5"/>
        <w:numPr>
          <w:ilvl w:val="0"/>
          <w:numId w:val="3"/>
        </w:numPr>
      </w:pPr>
      <w:r>
        <w:t xml:space="preserve">Теория обучающихся систем </w:t>
      </w:r>
    </w:p>
    <w:p w14:paraId="195DDDD4" w14:textId="00FD3ACA" w:rsidR="00A517EE" w:rsidRDefault="00A517EE" w:rsidP="00A517EE"/>
    <w:p w14:paraId="0DC50578" w14:textId="77777777" w:rsidR="00A517EE" w:rsidRDefault="00A517EE" w:rsidP="00A517EE">
      <w:pPr>
        <w:ind w:left="708"/>
      </w:pPr>
    </w:p>
    <w:p w14:paraId="582DC1E0" w14:textId="77777777" w:rsidR="00AE43F8" w:rsidRPr="00AE43F8" w:rsidRDefault="00AE43F8" w:rsidP="00AE43F8"/>
    <w:sectPr w:rsidR="00AE43F8" w:rsidRPr="00AE43F8" w:rsidSect="006D66D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C12753"/>
    <w:multiLevelType w:val="hybridMultilevel"/>
    <w:tmpl w:val="9D6CE7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8A76AF"/>
    <w:multiLevelType w:val="hybridMultilevel"/>
    <w:tmpl w:val="EFD2D0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3B389D"/>
    <w:multiLevelType w:val="hybridMultilevel"/>
    <w:tmpl w:val="20469DC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C08"/>
    <w:rsid w:val="004E129C"/>
    <w:rsid w:val="00644A08"/>
    <w:rsid w:val="006D66D9"/>
    <w:rsid w:val="009C33B7"/>
    <w:rsid w:val="00A517EE"/>
    <w:rsid w:val="00AE43F8"/>
    <w:rsid w:val="00B74C08"/>
    <w:rsid w:val="00C84407"/>
    <w:rsid w:val="00DD317F"/>
    <w:rsid w:val="00F60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AE50FA"/>
  <w15:chartTrackingRefBased/>
  <w15:docId w15:val="{1FB78DB9-DF64-4CE4-BFC4-34D70235B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D317F"/>
    <w:pPr>
      <w:spacing w:after="0" w:line="360" w:lineRule="auto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9C33B7"/>
    <w:pPr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9C33B7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DD31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211</Words>
  <Characters>1208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Долгих Кирилл</dc:creator>
  <cp:keywords/>
  <dc:description/>
  <cp:lastModifiedBy>Долгих Кирилл</cp:lastModifiedBy>
  <cp:revision>9</cp:revision>
  <dcterms:created xsi:type="dcterms:W3CDTF">2023-09-05T10:41:00Z</dcterms:created>
  <dcterms:modified xsi:type="dcterms:W3CDTF">2023-09-05T11:52:00Z</dcterms:modified>
</cp:coreProperties>
</file>