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0BE178" w14:textId="348C258A" w:rsidR="00590DB0" w:rsidRDefault="00590DB0" w:rsidP="005F3D02">
      <w:pPr>
        <w:pStyle w:val="a3"/>
      </w:pPr>
      <w:r>
        <w:t xml:space="preserve">Признаки государства: </w:t>
      </w:r>
    </w:p>
    <w:p w14:paraId="68712A29" w14:textId="7F88E304" w:rsidR="00221EE0" w:rsidRDefault="00500803" w:rsidP="005F3D02">
      <w:pPr>
        <w:ind w:firstLine="708"/>
      </w:pPr>
      <w:r>
        <w:t xml:space="preserve">Суверенитет, территориальный, </w:t>
      </w:r>
      <w:r w:rsidR="00221EE0">
        <w:t>населения, органы публичной власти (все властные структуры), право, налоги,</w:t>
      </w:r>
      <w:r w:rsidR="00221EE0" w:rsidRPr="00221EE0">
        <w:t xml:space="preserve"> </w:t>
      </w:r>
      <w:r w:rsidR="00221EE0">
        <w:t xml:space="preserve">символика, </w:t>
      </w:r>
    </w:p>
    <w:p w14:paraId="26CFF043" w14:textId="4850169F" w:rsidR="00221EE0" w:rsidRDefault="00221EE0" w:rsidP="00221EE0">
      <w:pPr>
        <w:pStyle w:val="a3"/>
        <w:jc w:val="center"/>
      </w:pPr>
      <w:r>
        <w:t>Функции гос</w:t>
      </w:r>
    </w:p>
    <w:p w14:paraId="4380BE09" w14:textId="66B121BA" w:rsidR="00221EE0" w:rsidRDefault="00221EE0" w:rsidP="00221EE0">
      <w:r>
        <w:t>Внутренние:</w:t>
      </w:r>
    </w:p>
    <w:p w14:paraId="2B90049E" w14:textId="35ECBFFB" w:rsidR="00221EE0" w:rsidRDefault="00F41395" w:rsidP="00BD76F5">
      <w:pPr>
        <w:pStyle w:val="a5"/>
        <w:numPr>
          <w:ilvl w:val="0"/>
          <w:numId w:val="1"/>
        </w:numPr>
      </w:pPr>
      <w:r>
        <w:t xml:space="preserve">Политическая </w:t>
      </w:r>
    </w:p>
    <w:p w14:paraId="568DDEE4" w14:textId="44FD40A5" w:rsidR="00F41395" w:rsidRDefault="00F41395" w:rsidP="00BD76F5">
      <w:pPr>
        <w:pStyle w:val="a5"/>
        <w:numPr>
          <w:ilvl w:val="0"/>
          <w:numId w:val="1"/>
        </w:numPr>
      </w:pPr>
      <w:r>
        <w:t xml:space="preserve">Экономическая </w:t>
      </w:r>
    </w:p>
    <w:p w14:paraId="42A5DD39" w14:textId="12075E7F" w:rsidR="00F41395" w:rsidRDefault="00F41395" w:rsidP="00BD76F5">
      <w:pPr>
        <w:pStyle w:val="a5"/>
        <w:numPr>
          <w:ilvl w:val="0"/>
          <w:numId w:val="1"/>
        </w:numPr>
      </w:pPr>
      <w:r>
        <w:t xml:space="preserve">Обеспечение законности и права порядка </w:t>
      </w:r>
    </w:p>
    <w:p w14:paraId="3FC0DCD1" w14:textId="4CCD3CDB" w:rsidR="00F41395" w:rsidRDefault="00F41395" w:rsidP="00BD76F5">
      <w:pPr>
        <w:pStyle w:val="a5"/>
        <w:numPr>
          <w:ilvl w:val="0"/>
          <w:numId w:val="1"/>
        </w:numPr>
      </w:pPr>
      <w:r>
        <w:t xml:space="preserve">Социальная </w:t>
      </w:r>
    </w:p>
    <w:p w14:paraId="78A488B4" w14:textId="47E5EB1A" w:rsidR="00BD76F5" w:rsidRDefault="00BD76F5" w:rsidP="00BD76F5">
      <w:pPr>
        <w:pStyle w:val="a5"/>
        <w:numPr>
          <w:ilvl w:val="0"/>
          <w:numId w:val="1"/>
        </w:numPr>
      </w:pPr>
      <w:r>
        <w:t xml:space="preserve">Культурная </w:t>
      </w:r>
    </w:p>
    <w:p w14:paraId="5A792135" w14:textId="77D55C60" w:rsidR="00BD76F5" w:rsidRDefault="00BD76F5" w:rsidP="00BD76F5">
      <w:pPr>
        <w:pStyle w:val="a5"/>
        <w:numPr>
          <w:ilvl w:val="0"/>
          <w:numId w:val="1"/>
        </w:numPr>
      </w:pPr>
      <w:r>
        <w:t xml:space="preserve">Идеологическая </w:t>
      </w:r>
    </w:p>
    <w:p w14:paraId="1930294B" w14:textId="217860DB" w:rsidR="00221EE0" w:rsidRDefault="00221EE0" w:rsidP="00221EE0">
      <w:r>
        <w:t>Внешние:</w:t>
      </w:r>
    </w:p>
    <w:p w14:paraId="22286B1B" w14:textId="135DDCE0" w:rsidR="00BD76F5" w:rsidRDefault="00BD76F5" w:rsidP="00BD76F5">
      <w:pPr>
        <w:pStyle w:val="a5"/>
        <w:numPr>
          <w:ilvl w:val="0"/>
          <w:numId w:val="2"/>
        </w:numPr>
      </w:pPr>
      <w:r>
        <w:t>Оборонно-способность</w:t>
      </w:r>
    </w:p>
    <w:p w14:paraId="12EF3473" w14:textId="5293C95D" w:rsidR="00BD76F5" w:rsidRDefault="00BD76F5" w:rsidP="00BD76F5">
      <w:pPr>
        <w:pStyle w:val="a5"/>
        <w:numPr>
          <w:ilvl w:val="0"/>
          <w:numId w:val="2"/>
        </w:numPr>
      </w:pPr>
      <w:r>
        <w:t xml:space="preserve">Международное сотрудничество </w:t>
      </w:r>
    </w:p>
    <w:p w14:paraId="6E930209" w14:textId="2601D711" w:rsidR="00BD76F5" w:rsidRDefault="00BD76F5" w:rsidP="00BD76F5">
      <w:pPr>
        <w:pStyle w:val="a5"/>
        <w:numPr>
          <w:ilvl w:val="0"/>
          <w:numId w:val="2"/>
        </w:numPr>
      </w:pPr>
      <w:r>
        <w:t xml:space="preserve">Участие в урегулировании международных и междунациональных конфликтах </w:t>
      </w:r>
    </w:p>
    <w:p w14:paraId="2FA46BA9" w14:textId="2CB0F59E" w:rsidR="00BD76F5" w:rsidRDefault="00BD76F5" w:rsidP="00BD76F5"/>
    <w:p w14:paraId="1BCB7BA7" w14:textId="7E166FF1" w:rsidR="00BD76F5" w:rsidRDefault="00BD76F5" w:rsidP="00BD76F5">
      <w:pPr>
        <w:pStyle w:val="a3"/>
        <w:jc w:val="center"/>
      </w:pPr>
      <w:r>
        <w:t>Форма гос</w:t>
      </w:r>
    </w:p>
    <w:p w14:paraId="3DD1734D" w14:textId="34E86FEC" w:rsidR="00BD76F5" w:rsidRDefault="00BD76F5" w:rsidP="00BD76F5">
      <w:pPr>
        <w:pStyle w:val="a5"/>
        <w:numPr>
          <w:ilvl w:val="0"/>
          <w:numId w:val="3"/>
        </w:numPr>
      </w:pPr>
      <w:r>
        <w:t>Форма правления</w:t>
      </w:r>
      <w:r w:rsidRPr="00BD76F5">
        <w:t xml:space="preserve"> </w:t>
      </w:r>
      <w:r>
        <w:t>(кто формирует правительство и перед кем оно подотчетно)</w:t>
      </w:r>
    </w:p>
    <w:p w14:paraId="4AE98C23" w14:textId="48CCAACE" w:rsidR="00BD76F5" w:rsidRDefault="00BD76F5" w:rsidP="00BD76F5">
      <w:pPr>
        <w:pStyle w:val="a5"/>
        <w:numPr>
          <w:ilvl w:val="0"/>
          <w:numId w:val="4"/>
        </w:numPr>
      </w:pPr>
      <w:r>
        <w:t>Монархия (абсолютная, ограниченная)</w:t>
      </w:r>
    </w:p>
    <w:p w14:paraId="2FFC43F9" w14:textId="55FAC5E3" w:rsidR="00BD76F5" w:rsidRDefault="00BD76F5" w:rsidP="00BD76F5">
      <w:pPr>
        <w:pStyle w:val="a5"/>
        <w:numPr>
          <w:ilvl w:val="0"/>
          <w:numId w:val="4"/>
        </w:numPr>
      </w:pPr>
      <w:r>
        <w:t xml:space="preserve">Республика </w:t>
      </w:r>
      <w:r>
        <w:tab/>
      </w:r>
    </w:p>
    <w:p w14:paraId="36A8286D" w14:textId="3F34E949" w:rsidR="00BD76F5" w:rsidRDefault="00BD76F5" w:rsidP="00BD76F5">
      <w:pPr>
        <w:pStyle w:val="a5"/>
        <w:numPr>
          <w:ilvl w:val="0"/>
          <w:numId w:val="3"/>
        </w:numPr>
      </w:pPr>
      <w:r>
        <w:t>Форма гос устройства (админ. Тер.)</w:t>
      </w:r>
    </w:p>
    <w:p w14:paraId="6BE675A6" w14:textId="1B46D16F" w:rsidR="00BD76F5" w:rsidRDefault="006E2695" w:rsidP="006E2695">
      <w:pPr>
        <w:pStyle w:val="a5"/>
        <w:numPr>
          <w:ilvl w:val="0"/>
          <w:numId w:val="5"/>
        </w:numPr>
      </w:pPr>
      <w:r>
        <w:t xml:space="preserve">Унитарная </w:t>
      </w:r>
    </w:p>
    <w:p w14:paraId="0E6EF53E" w14:textId="77777777" w:rsidR="006E2695" w:rsidRDefault="006E2695" w:rsidP="006E2695">
      <w:pPr>
        <w:pStyle w:val="a5"/>
        <w:numPr>
          <w:ilvl w:val="0"/>
          <w:numId w:val="5"/>
        </w:numPr>
      </w:pPr>
      <w:r>
        <w:t>Федерация</w:t>
      </w:r>
    </w:p>
    <w:p w14:paraId="06DD6100" w14:textId="409035A0" w:rsidR="006E2695" w:rsidRDefault="006E2695" w:rsidP="006E2695">
      <w:pPr>
        <w:pStyle w:val="a5"/>
        <w:numPr>
          <w:ilvl w:val="0"/>
          <w:numId w:val="5"/>
        </w:numPr>
      </w:pPr>
      <w:r>
        <w:t xml:space="preserve">Конфедерация  </w:t>
      </w:r>
    </w:p>
    <w:p w14:paraId="77660693" w14:textId="0BD30309" w:rsidR="005F3D02" w:rsidRDefault="005F3D02" w:rsidP="005F3D02">
      <w:pPr>
        <w:pStyle w:val="a5"/>
        <w:numPr>
          <w:ilvl w:val="0"/>
          <w:numId w:val="3"/>
        </w:numPr>
      </w:pPr>
      <w:r>
        <w:t xml:space="preserve">Полит режим </w:t>
      </w:r>
    </w:p>
    <w:p w14:paraId="5A1A1C3D" w14:textId="3FD66557" w:rsidR="005F3D02" w:rsidRDefault="005F3D02" w:rsidP="005F3D02">
      <w:pPr>
        <w:pStyle w:val="a5"/>
        <w:numPr>
          <w:ilvl w:val="0"/>
          <w:numId w:val="6"/>
        </w:numPr>
      </w:pPr>
      <w:r>
        <w:t xml:space="preserve">Демократические </w:t>
      </w:r>
    </w:p>
    <w:p w14:paraId="1EFA8550" w14:textId="67F30EFC" w:rsidR="005F3D02" w:rsidRPr="00BD76F5" w:rsidRDefault="005F3D02" w:rsidP="005F3D02">
      <w:pPr>
        <w:pStyle w:val="a5"/>
        <w:numPr>
          <w:ilvl w:val="0"/>
          <w:numId w:val="6"/>
        </w:numPr>
      </w:pPr>
      <w:r>
        <w:t xml:space="preserve">Недемократические (авторитарный, </w:t>
      </w:r>
      <w:r w:rsidR="005C7ED7">
        <w:t>тоталитарный)</w:t>
      </w:r>
    </w:p>
    <w:sectPr w:rsidR="005F3D02" w:rsidRPr="00BD76F5" w:rsidSect="00590DB0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023EF"/>
    <w:multiLevelType w:val="hybridMultilevel"/>
    <w:tmpl w:val="698CB1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474B23"/>
    <w:multiLevelType w:val="hybridMultilevel"/>
    <w:tmpl w:val="823CB17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2F72624F"/>
    <w:multiLevelType w:val="hybridMultilevel"/>
    <w:tmpl w:val="EBDA8F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2756E6"/>
    <w:multiLevelType w:val="hybridMultilevel"/>
    <w:tmpl w:val="EFB2420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6BF01DA4"/>
    <w:multiLevelType w:val="hybridMultilevel"/>
    <w:tmpl w:val="86AA93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B04FDF"/>
    <w:multiLevelType w:val="hybridMultilevel"/>
    <w:tmpl w:val="E21E2CD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F1D"/>
    <w:rsid w:val="0020391E"/>
    <w:rsid w:val="00221EE0"/>
    <w:rsid w:val="00500803"/>
    <w:rsid w:val="00590DB0"/>
    <w:rsid w:val="005C7ED7"/>
    <w:rsid w:val="005F3D02"/>
    <w:rsid w:val="006E2695"/>
    <w:rsid w:val="00B20F1D"/>
    <w:rsid w:val="00BD76F5"/>
    <w:rsid w:val="00E63941"/>
    <w:rsid w:val="00F41395"/>
    <w:rsid w:val="00FB0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C7A26E"/>
  <w15:chartTrackingRefBased/>
  <w15:docId w15:val="{79DB7468-BBEA-4EF2-8A45-4F22C424C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391E"/>
    <w:pPr>
      <w:spacing w:after="0" w:line="36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20391E"/>
    <w:pPr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0391E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BD76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Долгих Кирилл</dc:creator>
  <cp:keywords/>
  <dc:description/>
  <cp:lastModifiedBy>Долгих Кирилл</cp:lastModifiedBy>
  <cp:revision>8</cp:revision>
  <dcterms:created xsi:type="dcterms:W3CDTF">2023-09-06T08:45:00Z</dcterms:created>
  <dcterms:modified xsi:type="dcterms:W3CDTF">2023-09-06T09:48:00Z</dcterms:modified>
</cp:coreProperties>
</file>