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871965"/>
        <w:docPartObj>
          <w:docPartGallery w:val="Cover Pages"/>
          <w:docPartUnique/>
        </w:docPartObj>
      </w:sdtPr>
      <w:sdtEndPr/>
      <w:sdtContent>
        <w:p w14:paraId="5DA5BABB" w14:textId="77777777" w:rsidR="0097253D" w:rsidRDefault="0097253D" w:rsidP="0097253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120D7F" wp14:editId="789C8C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1"/>
                                  <w:gridCol w:w="726"/>
                                </w:tblGrid>
                                <w:tr w:rsidR="00C800D4" w:rsidRPr="00B853E0" w14:paraId="3BBBC6E8" w14:textId="77777777" w:rsidTr="00C800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932" w:type="pct"/>
                                      <w:vAlign w:val="center"/>
                                    </w:tcPr>
                                    <w:p w14:paraId="41E34579" w14:textId="77777777" w:rsidR="00C800D4" w:rsidRDefault="00C800D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4BFB456F" wp14:editId="01A39496">
                                            <wp:extent cx="3810635" cy="2554605"/>
                                            <wp:effectExtent l="0" t="0" r="0" b="0"/>
                                            <wp:docPr id="1" name="Afbeelding 1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3" name="Afbeelding 33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0635" cy="25546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6ED03F4" w14:textId="6909EEC6" w:rsidR="00C800D4" w:rsidRPr="00B853E0" w:rsidRDefault="00626AEE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853E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Sjabloon </w:t>
                                          </w:r>
                                          <w:r w:rsidR="00B853E0" w:rsidRPr="00B853E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</w:t>
                                          </w:r>
                                          <w:r w:rsidR="00B853E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ojectplan</w:t>
                                          </w:r>
                                        </w:p>
                                      </w:sdtContent>
                                    </w:sdt>
                                    <w:p w14:paraId="4012A317" w14:textId="77777777" w:rsidR="00C800D4" w:rsidRPr="00B853E0" w:rsidRDefault="00C800D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08F79B8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7C944B59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1ACC16F8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0727EA42" w14:textId="601B850C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Naam:</w:t>
                                      </w:r>
                                    </w:p>
                                    <w:p w14:paraId="227077DE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Leerlingnummer</w:t>
                                      </w:r>
                                      <w:proofErr w:type="spellEnd"/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:</w:t>
                                      </w:r>
                                    </w:p>
                                    <w:p w14:paraId="00E5C879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Datum:</w:t>
                                      </w:r>
                                    </w:p>
                                    <w:p w14:paraId="0DBD8F0C" w14:textId="55927598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Versie: </w:t>
                                      </w:r>
                                    </w:p>
                                  </w:tc>
                                  <w:tc>
                                    <w:tcPr>
                                      <w:tcW w:w="1068" w:type="pct"/>
                                      <w:vAlign w:val="center"/>
                                    </w:tcPr>
                                    <w:p w14:paraId="3C2565F3" w14:textId="77777777" w:rsidR="00C800D4" w:rsidRPr="00B853E0" w:rsidRDefault="00C800D4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C4E3AA" w14:textId="77777777" w:rsidR="00C800D4" w:rsidRPr="00B853E0" w:rsidRDefault="00C800D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5E8FB3" w14:textId="77777777" w:rsidR="00C800D4" w:rsidRPr="00B853E0" w:rsidRDefault="00C800D4" w:rsidP="00C800D4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14:paraId="2DCA8D05" w14:textId="234E1A62" w:rsidR="00C800D4" w:rsidRDefault="00C800D4" w:rsidP="0097253D">
                                <w:pPr>
                                  <w:pStyle w:val="Geenafstand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90D162" w14:textId="77777777" w:rsidR="00C800D4" w:rsidRDefault="00C800D4" w:rsidP="0097253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120D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1"/>
                            <w:gridCol w:w="726"/>
                          </w:tblGrid>
                          <w:tr w:rsidR="00C800D4" w:rsidRPr="00B853E0" w14:paraId="3BBBC6E8" w14:textId="77777777" w:rsidTr="00C800D4">
                            <w:trPr>
                              <w:jc w:val="center"/>
                            </w:trPr>
                            <w:tc>
                              <w:tcPr>
                                <w:tcW w:w="3932" w:type="pct"/>
                                <w:vAlign w:val="center"/>
                              </w:tcPr>
                              <w:p w14:paraId="41E34579" w14:textId="77777777" w:rsidR="00C800D4" w:rsidRDefault="00C800D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4BFB456F" wp14:editId="01A39496">
                                      <wp:extent cx="3810635" cy="2554605"/>
                                      <wp:effectExtent l="0" t="0" r="0" b="0"/>
                                      <wp:docPr id="1" name="Afbeelding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Afbeelding 33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0635" cy="25546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D03F4" w14:textId="6909EEC6" w:rsidR="00C800D4" w:rsidRPr="00B853E0" w:rsidRDefault="00626AEE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853E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Sjabloon </w:t>
                                    </w:r>
                                    <w:r w:rsidR="00B853E0" w:rsidRPr="00B853E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</w:t>
                                    </w:r>
                                    <w:r w:rsidR="00B853E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ojectplan</w:t>
                                    </w:r>
                                  </w:p>
                                </w:sdtContent>
                              </w:sdt>
                              <w:p w14:paraId="4012A317" w14:textId="77777777" w:rsidR="00C800D4" w:rsidRPr="00B853E0" w:rsidRDefault="00C800D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08F79B8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C944B59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ACC16F8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727EA42" w14:textId="601B850C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Naam:</w:t>
                                </w:r>
                              </w:p>
                              <w:p w14:paraId="227077DE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Leerlingnummer</w:t>
                                </w:r>
                                <w:proofErr w:type="spellEnd"/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00E5C879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Datum:</w:t>
                                </w:r>
                              </w:p>
                              <w:p w14:paraId="0DBD8F0C" w14:textId="55927598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</w:p>
                            </w:tc>
                            <w:tc>
                              <w:tcPr>
                                <w:tcW w:w="1068" w:type="pct"/>
                                <w:vAlign w:val="center"/>
                              </w:tcPr>
                              <w:p w14:paraId="3C2565F3" w14:textId="77777777" w:rsidR="00C800D4" w:rsidRPr="00B853E0" w:rsidRDefault="00C800D4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C4E3AA" w14:textId="77777777" w:rsidR="00C800D4" w:rsidRPr="00B853E0" w:rsidRDefault="00C800D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5E8FB3" w14:textId="77777777" w:rsidR="00C800D4" w:rsidRPr="00B853E0" w:rsidRDefault="00C800D4" w:rsidP="00C800D4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14:paraId="2DCA8D05" w14:textId="234E1A62" w:rsidR="00C800D4" w:rsidRDefault="00C800D4" w:rsidP="0097253D">
                          <w:pPr>
                            <w:pStyle w:val="Geenafstand"/>
                            <w:jc w:val="center"/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</w:pPr>
                        </w:p>
                        <w:p w14:paraId="4E90D162" w14:textId="77777777" w:rsidR="00C800D4" w:rsidRDefault="00C800D4" w:rsidP="0097253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-147343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98EEC" w14:textId="77777777" w:rsidR="0097253D" w:rsidRPr="00E5199F" w:rsidRDefault="0097253D" w:rsidP="00954CAC">
          <w:pPr>
            <w:pStyle w:val="Kopvaninhoudsopgave"/>
            <w:rPr>
              <w:color w:val="385623" w:themeColor="accent6" w:themeShade="80"/>
            </w:rPr>
          </w:pPr>
          <w:r w:rsidRPr="00E5199F">
            <w:rPr>
              <w:color w:val="385623" w:themeColor="accent6" w:themeShade="80"/>
            </w:rPr>
            <w:t>Inhoudsopgave</w:t>
          </w:r>
        </w:p>
        <w:p w14:paraId="705BEB32" w14:textId="3F5EE9A0" w:rsidR="00DF1B12" w:rsidRDefault="009725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Fonts w:ascii="Calibri" w:hAnsi="Calibri"/>
              <w:color w:val="538135" w:themeColor="accent6" w:themeShade="BF"/>
            </w:rPr>
            <w:fldChar w:fldCharType="begin"/>
          </w:r>
          <w:r w:rsidRPr="0097253D">
            <w:rPr>
              <w:rFonts w:ascii="Calibri" w:hAnsi="Calibri"/>
              <w:color w:val="538135" w:themeColor="accent6" w:themeShade="BF"/>
            </w:rPr>
            <w:instrText xml:space="preserve"> TOC \o "1-3" \h \z \u </w:instrText>
          </w:r>
          <w:r>
            <w:rPr>
              <w:rFonts w:ascii="Calibri" w:hAnsi="Calibri"/>
              <w:color w:val="538135" w:themeColor="accent6" w:themeShade="BF"/>
            </w:rPr>
            <w:fldChar w:fldCharType="separate"/>
          </w:r>
          <w:hyperlink w:anchor="_Toc21093470" w:history="1">
            <w:r w:rsidR="00DF1B12" w:rsidRPr="004F12E5">
              <w:rPr>
                <w:rStyle w:val="Hyperlink"/>
                <w:noProof/>
              </w:rPr>
              <w:t>Inleiding</w:t>
            </w:r>
            <w:r w:rsidR="00DF1B12">
              <w:rPr>
                <w:noProof/>
                <w:webHidden/>
              </w:rPr>
              <w:tab/>
            </w:r>
            <w:r w:rsidR="00DF1B12">
              <w:rPr>
                <w:noProof/>
                <w:webHidden/>
              </w:rPr>
              <w:fldChar w:fldCharType="begin"/>
            </w:r>
            <w:r w:rsidR="00DF1B12">
              <w:rPr>
                <w:noProof/>
                <w:webHidden/>
              </w:rPr>
              <w:instrText xml:space="preserve"> PAGEREF _Toc21093470 \h </w:instrText>
            </w:r>
            <w:r w:rsidR="00DF1B12">
              <w:rPr>
                <w:noProof/>
                <w:webHidden/>
              </w:rPr>
            </w:r>
            <w:r w:rsidR="00DF1B12">
              <w:rPr>
                <w:noProof/>
                <w:webHidden/>
              </w:rPr>
              <w:fldChar w:fldCharType="separate"/>
            </w:r>
            <w:r w:rsidR="00DF1B12">
              <w:rPr>
                <w:noProof/>
                <w:webHidden/>
              </w:rPr>
              <w:t>3</w:t>
            </w:r>
            <w:r w:rsidR="00DF1B12">
              <w:rPr>
                <w:noProof/>
                <w:webHidden/>
              </w:rPr>
              <w:fldChar w:fldCharType="end"/>
            </w:r>
          </w:hyperlink>
        </w:p>
        <w:p w14:paraId="115AD8A6" w14:textId="75343FD3" w:rsidR="00DF1B12" w:rsidRDefault="00DC3D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3471" w:history="1">
            <w:r w:rsidR="00DF1B12" w:rsidRPr="004F12E5">
              <w:rPr>
                <w:rStyle w:val="Hyperlink"/>
                <w:noProof/>
              </w:rPr>
              <w:t>Doelstellingen</w:t>
            </w:r>
            <w:r w:rsidR="00DF1B12">
              <w:rPr>
                <w:noProof/>
                <w:webHidden/>
              </w:rPr>
              <w:tab/>
            </w:r>
            <w:r w:rsidR="00DF1B12">
              <w:rPr>
                <w:noProof/>
                <w:webHidden/>
              </w:rPr>
              <w:fldChar w:fldCharType="begin"/>
            </w:r>
            <w:r w:rsidR="00DF1B12">
              <w:rPr>
                <w:noProof/>
                <w:webHidden/>
              </w:rPr>
              <w:instrText xml:space="preserve"> PAGEREF _Toc21093471 \h </w:instrText>
            </w:r>
            <w:r w:rsidR="00DF1B12">
              <w:rPr>
                <w:noProof/>
                <w:webHidden/>
              </w:rPr>
            </w:r>
            <w:r w:rsidR="00DF1B12">
              <w:rPr>
                <w:noProof/>
                <w:webHidden/>
              </w:rPr>
              <w:fldChar w:fldCharType="separate"/>
            </w:r>
            <w:r w:rsidR="00DF1B12">
              <w:rPr>
                <w:noProof/>
                <w:webHidden/>
              </w:rPr>
              <w:t>3</w:t>
            </w:r>
            <w:r w:rsidR="00DF1B12">
              <w:rPr>
                <w:noProof/>
                <w:webHidden/>
              </w:rPr>
              <w:fldChar w:fldCharType="end"/>
            </w:r>
          </w:hyperlink>
        </w:p>
        <w:p w14:paraId="653618F7" w14:textId="354E395F" w:rsidR="00DF1B12" w:rsidRDefault="00DC3D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3472" w:history="1">
            <w:r w:rsidR="00DF1B12" w:rsidRPr="004F12E5">
              <w:rPr>
                <w:rStyle w:val="Hyperlink"/>
                <w:noProof/>
              </w:rPr>
              <w:t>Betrokkenen</w:t>
            </w:r>
            <w:r w:rsidR="00DF1B12">
              <w:rPr>
                <w:noProof/>
                <w:webHidden/>
              </w:rPr>
              <w:tab/>
            </w:r>
            <w:r w:rsidR="00DF1B12">
              <w:rPr>
                <w:noProof/>
                <w:webHidden/>
              </w:rPr>
              <w:fldChar w:fldCharType="begin"/>
            </w:r>
            <w:r w:rsidR="00DF1B12">
              <w:rPr>
                <w:noProof/>
                <w:webHidden/>
              </w:rPr>
              <w:instrText xml:space="preserve"> PAGEREF _Toc21093472 \h </w:instrText>
            </w:r>
            <w:r w:rsidR="00DF1B12">
              <w:rPr>
                <w:noProof/>
                <w:webHidden/>
              </w:rPr>
            </w:r>
            <w:r w:rsidR="00DF1B12">
              <w:rPr>
                <w:noProof/>
                <w:webHidden/>
              </w:rPr>
              <w:fldChar w:fldCharType="separate"/>
            </w:r>
            <w:r w:rsidR="00DF1B12">
              <w:rPr>
                <w:noProof/>
                <w:webHidden/>
              </w:rPr>
              <w:t>3</w:t>
            </w:r>
            <w:r w:rsidR="00DF1B12">
              <w:rPr>
                <w:noProof/>
                <w:webHidden/>
              </w:rPr>
              <w:fldChar w:fldCharType="end"/>
            </w:r>
          </w:hyperlink>
        </w:p>
        <w:p w14:paraId="6768B291" w14:textId="66709D9C" w:rsidR="00DF1B12" w:rsidRDefault="00DC3D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3473" w:history="1">
            <w:r w:rsidR="00DF1B12" w:rsidRPr="004F12E5">
              <w:rPr>
                <w:rStyle w:val="Hyperlink"/>
                <w:noProof/>
              </w:rPr>
              <w:t>Takenlijst</w:t>
            </w:r>
            <w:r w:rsidR="00DF1B12">
              <w:rPr>
                <w:noProof/>
                <w:webHidden/>
              </w:rPr>
              <w:tab/>
            </w:r>
            <w:r w:rsidR="00DF1B12">
              <w:rPr>
                <w:noProof/>
                <w:webHidden/>
              </w:rPr>
              <w:fldChar w:fldCharType="begin"/>
            </w:r>
            <w:r w:rsidR="00DF1B12">
              <w:rPr>
                <w:noProof/>
                <w:webHidden/>
              </w:rPr>
              <w:instrText xml:space="preserve"> PAGEREF _Toc21093473 \h </w:instrText>
            </w:r>
            <w:r w:rsidR="00DF1B12">
              <w:rPr>
                <w:noProof/>
                <w:webHidden/>
              </w:rPr>
            </w:r>
            <w:r w:rsidR="00DF1B12">
              <w:rPr>
                <w:noProof/>
                <w:webHidden/>
              </w:rPr>
              <w:fldChar w:fldCharType="separate"/>
            </w:r>
            <w:r w:rsidR="00DF1B12">
              <w:rPr>
                <w:noProof/>
                <w:webHidden/>
              </w:rPr>
              <w:t>3</w:t>
            </w:r>
            <w:r w:rsidR="00DF1B12">
              <w:rPr>
                <w:noProof/>
                <w:webHidden/>
              </w:rPr>
              <w:fldChar w:fldCharType="end"/>
            </w:r>
          </w:hyperlink>
        </w:p>
        <w:p w14:paraId="369741AA" w14:textId="0FC9D283" w:rsidR="00DF1B12" w:rsidRDefault="00DC3D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3474" w:history="1">
            <w:r w:rsidR="00DF1B12" w:rsidRPr="004F12E5">
              <w:rPr>
                <w:rStyle w:val="Hyperlink"/>
                <w:noProof/>
              </w:rPr>
              <w:t>Planning</w:t>
            </w:r>
            <w:r w:rsidR="00DF1B12">
              <w:rPr>
                <w:noProof/>
                <w:webHidden/>
              </w:rPr>
              <w:tab/>
            </w:r>
            <w:r w:rsidR="00DF1B12">
              <w:rPr>
                <w:noProof/>
                <w:webHidden/>
              </w:rPr>
              <w:fldChar w:fldCharType="begin"/>
            </w:r>
            <w:r w:rsidR="00DF1B12">
              <w:rPr>
                <w:noProof/>
                <w:webHidden/>
              </w:rPr>
              <w:instrText xml:space="preserve"> PAGEREF _Toc21093474 \h </w:instrText>
            </w:r>
            <w:r w:rsidR="00DF1B12">
              <w:rPr>
                <w:noProof/>
                <w:webHidden/>
              </w:rPr>
            </w:r>
            <w:r w:rsidR="00DF1B12">
              <w:rPr>
                <w:noProof/>
                <w:webHidden/>
              </w:rPr>
              <w:fldChar w:fldCharType="separate"/>
            </w:r>
            <w:r w:rsidR="00DF1B12">
              <w:rPr>
                <w:noProof/>
                <w:webHidden/>
              </w:rPr>
              <w:t>3</w:t>
            </w:r>
            <w:r w:rsidR="00DF1B12">
              <w:rPr>
                <w:noProof/>
                <w:webHidden/>
              </w:rPr>
              <w:fldChar w:fldCharType="end"/>
            </w:r>
          </w:hyperlink>
        </w:p>
        <w:p w14:paraId="63BEDA31" w14:textId="14E3C204" w:rsidR="00DF1B12" w:rsidRDefault="00DC3D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3475" w:history="1">
            <w:r w:rsidR="00DF1B12" w:rsidRPr="004F12E5">
              <w:rPr>
                <w:rStyle w:val="Hyperlink"/>
                <w:noProof/>
              </w:rPr>
              <w:t>Handtekening</w:t>
            </w:r>
            <w:r w:rsidR="00DF1B12">
              <w:rPr>
                <w:noProof/>
                <w:webHidden/>
              </w:rPr>
              <w:tab/>
            </w:r>
            <w:r w:rsidR="00DF1B12">
              <w:rPr>
                <w:noProof/>
                <w:webHidden/>
              </w:rPr>
              <w:fldChar w:fldCharType="begin"/>
            </w:r>
            <w:r w:rsidR="00DF1B12">
              <w:rPr>
                <w:noProof/>
                <w:webHidden/>
              </w:rPr>
              <w:instrText xml:space="preserve"> PAGEREF _Toc21093475 \h </w:instrText>
            </w:r>
            <w:r w:rsidR="00DF1B12">
              <w:rPr>
                <w:noProof/>
                <w:webHidden/>
              </w:rPr>
            </w:r>
            <w:r w:rsidR="00DF1B12">
              <w:rPr>
                <w:noProof/>
                <w:webHidden/>
              </w:rPr>
              <w:fldChar w:fldCharType="separate"/>
            </w:r>
            <w:r w:rsidR="00DF1B12">
              <w:rPr>
                <w:noProof/>
                <w:webHidden/>
              </w:rPr>
              <w:t>3</w:t>
            </w:r>
            <w:r w:rsidR="00DF1B12">
              <w:rPr>
                <w:noProof/>
                <w:webHidden/>
              </w:rPr>
              <w:fldChar w:fldCharType="end"/>
            </w:r>
          </w:hyperlink>
        </w:p>
        <w:p w14:paraId="4B8FB78B" w14:textId="4E0D53FD" w:rsidR="0097253D" w:rsidRDefault="0097253D" w:rsidP="0097253D">
          <w:r>
            <w:rPr>
              <w:b/>
              <w:bCs/>
            </w:rPr>
            <w:fldChar w:fldCharType="end"/>
          </w:r>
        </w:p>
      </w:sdtContent>
    </w:sdt>
    <w:p w14:paraId="638123DD" w14:textId="77777777" w:rsidR="0097253D" w:rsidRDefault="0097253D" w:rsidP="0097253D">
      <w:pPr>
        <w:rPr>
          <w:rStyle w:val="Kop1Char"/>
          <w:color w:val="525252" w:themeColor="accent3" w:themeShade="80"/>
        </w:rPr>
      </w:pPr>
      <w:r>
        <w:rPr>
          <w:rStyle w:val="Kop1Char"/>
          <w:color w:val="525252" w:themeColor="accent3" w:themeShade="80"/>
        </w:rPr>
        <w:br w:type="page"/>
      </w:r>
    </w:p>
    <w:p w14:paraId="2534327D" w14:textId="77777777" w:rsidR="00B853E0" w:rsidRDefault="00B853E0" w:rsidP="00B853E0">
      <w:pPr>
        <w:pStyle w:val="Kop1"/>
      </w:pPr>
      <w:bookmarkStart w:id="0" w:name="_Toc469485181"/>
      <w:bookmarkStart w:id="1" w:name="_Toc21093470"/>
      <w:r>
        <w:lastRenderedPageBreak/>
        <w:t>Inleiding</w:t>
      </w:r>
      <w:bookmarkEnd w:id="0"/>
      <w:bookmarkEnd w:id="1"/>
    </w:p>
    <w:p w14:paraId="5E81A82B" w14:textId="77777777" w:rsidR="00B853E0" w:rsidRPr="00C40F24" w:rsidRDefault="00B853E0" w:rsidP="00B853E0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14:paraId="2F1D73C1" w14:textId="77777777" w:rsidR="00B853E0" w:rsidRPr="00672456" w:rsidRDefault="00B853E0" w:rsidP="00B853E0">
      <w:pPr>
        <w:pStyle w:val="Kop1"/>
      </w:pPr>
      <w:bookmarkStart w:id="2" w:name="_Toc469485182"/>
      <w:bookmarkStart w:id="3" w:name="_Toc21093471"/>
      <w:r w:rsidRPr="00742FC1">
        <w:t>Doelstellingen</w:t>
      </w:r>
      <w:bookmarkEnd w:id="2"/>
      <w:bookmarkEnd w:id="3"/>
    </w:p>
    <w:p w14:paraId="192B85ED" w14:textId="534DB120" w:rsidR="00B853E0" w:rsidRDefault="00B853E0" w:rsidP="00B853E0">
      <w:pPr>
        <w:rPr>
          <w:rFonts w:ascii="Calibri" w:hAnsi="Calibri"/>
        </w:rPr>
      </w:pPr>
      <w:r w:rsidRPr="00B10DAC">
        <w:rPr>
          <w:rFonts w:ascii="Calibri" w:hAnsi="Calibri"/>
        </w:rPr>
        <w:t>Onder de doelstellingen komen alle projectdoelstellingen te staan die uit de opdracht blijken.</w:t>
      </w:r>
    </w:p>
    <w:p w14:paraId="6933EC64" w14:textId="77777777" w:rsidR="00B853E0" w:rsidRPr="00BB4CF1" w:rsidRDefault="00B853E0" w:rsidP="00B853E0">
      <w:pPr>
        <w:pStyle w:val="Kop1"/>
      </w:pPr>
      <w:bookmarkStart w:id="4" w:name="_Toc469485183"/>
      <w:bookmarkStart w:id="5" w:name="_Toc21093472"/>
      <w:r w:rsidRPr="00BB4CF1">
        <w:t>Betrokkenen</w:t>
      </w:r>
      <w:bookmarkEnd w:id="4"/>
      <w:bookmarkEnd w:id="5"/>
    </w:p>
    <w:p w14:paraId="6690FBD4" w14:textId="6D3B3852" w:rsidR="00B853E0" w:rsidRPr="00DF1B12" w:rsidRDefault="00B853E0" w:rsidP="00B853E0"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  <w:r w:rsidR="00DF1B12">
        <w:rPr>
          <w:rFonts w:eastAsiaTheme="majorEastAsia" w:cstheme="majorBidi"/>
          <w:color w:val="000000" w:themeColor="text1"/>
          <w:szCs w:val="24"/>
        </w:rPr>
        <w:t xml:space="preserve"> </w:t>
      </w:r>
      <w:r w:rsidR="00DF1B12" w:rsidRPr="007878CB">
        <w:t>Maak gebruik van de onderstaande</w:t>
      </w:r>
      <w:r w:rsidR="00DF1B12">
        <w:t xml:space="preserve"> lay-out.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547"/>
        <w:gridCol w:w="1559"/>
        <w:gridCol w:w="2693"/>
        <w:gridCol w:w="2268"/>
      </w:tblGrid>
      <w:tr w:rsidR="00B853E0" w14:paraId="1D214C0D" w14:textId="77777777" w:rsidTr="00D03729">
        <w:trPr>
          <w:trHeight w:val="454"/>
        </w:trPr>
        <w:tc>
          <w:tcPr>
            <w:tcW w:w="9067" w:type="dxa"/>
            <w:gridSpan w:val="4"/>
            <w:shd w:val="clear" w:color="auto" w:fill="BFBFBF" w:themeFill="background1" w:themeFillShade="BF"/>
            <w:vAlign w:val="center"/>
          </w:tcPr>
          <w:p w14:paraId="1CC71946" w14:textId="7223A822" w:rsidR="00B853E0" w:rsidRPr="005F78AB" w:rsidRDefault="00B853E0" w:rsidP="0099295C">
            <w:pPr>
              <w:rPr>
                <w:b/>
              </w:rPr>
            </w:pPr>
            <w:r>
              <w:rPr>
                <w:b/>
              </w:rPr>
              <w:t>Contactgegevens betrokkenen</w:t>
            </w:r>
          </w:p>
        </w:tc>
      </w:tr>
      <w:tr w:rsidR="00D03729" w:rsidRPr="005F78AB" w14:paraId="2B0FC871" w14:textId="77777777" w:rsidTr="00D03729">
        <w:trPr>
          <w:trHeight w:val="454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6F5C5A" w14:textId="77777777" w:rsidR="00D03729" w:rsidRPr="00014538" w:rsidRDefault="00D03729" w:rsidP="0099295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31A89C1" w14:textId="77777777" w:rsidR="00D03729" w:rsidRPr="00FC6D0D" w:rsidRDefault="00D03729" w:rsidP="0099295C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C23B55C" w14:textId="77777777" w:rsidR="00D03729" w:rsidRPr="00FC6D0D" w:rsidRDefault="00D03729" w:rsidP="0099295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0F17B30" w14:textId="77777777" w:rsidR="00D03729" w:rsidRPr="00FC6D0D" w:rsidRDefault="00D03729" w:rsidP="0099295C">
            <w:pPr>
              <w:rPr>
                <w:b/>
              </w:rPr>
            </w:pPr>
            <w:r>
              <w:rPr>
                <w:b/>
              </w:rPr>
              <w:t>Telefoon</w:t>
            </w:r>
          </w:p>
        </w:tc>
      </w:tr>
      <w:tr w:rsidR="00D03729" w:rsidRPr="005F78AB" w14:paraId="60EAC65F" w14:textId="77777777" w:rsidTr="00D03729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17894F06" w14:textId="77777777" w:rsidR="00D03729" w:rsidRDefault="00D03729" w:rsidP="0099295C">
            <w:pPr>
              <w:rPr>
                <w:b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2DF8D4F" w14:textId="77777777" w:rsidR="00D03729" w:rsidRDefault="00D03729" w:rsidP="0099295C">
            <w:pPr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3CF468" w14:textId="77777777" w:rsidR="00D03729" w:rsidRDefault="00D03729" w:rsidP="0099295C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E78F20D" w14:textId="77777777" w:rsidR="00D03729" w:rsidRDefault="00D03729" w:rsidP="0099295C">
            <w:pPr>
              <w:rPr>
                <w:b/>
              </w:rPr>
            </w:pPr>
          </w:p>
        </w:tc>
      </w:tr>
      <w:tr w:rsidR="00D03729" w:rsidRPr="005F78AB" w14:paraId="61FE3CE6" w14:textId="77777777" w:rsidTr="00D03729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29C908B3" w14:textId="77777777" w:rsidR="00D03729" w:rsidRDefault="00D03729" w:rsidP="0099295C">
            <w:pPr>
              <w:rPr>
                <w:b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9F96733" w14:textId="77777777" w:rsidR="00D03729" w:rsidRDefault="00D03729" w:rsidP="0099295C">
            <w:pPr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F8CD1E" w14:textId="77777777" w:rsidR="00D03729" w:rsidRDefault="00D03729" w:rsidP="0099295C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E1DD93" w14:textId="77777777" w:rsidR="00D03729" w:rsidRDefault="00D03729" w:rsidP="0099295C">
            <w:pPr>
              <w:rPr>
                <w:b/>
              </w:rPr>
            </w:pPr>
          </w:p>
        </w:tc>
      </w:tr>
    </w:tbl>
    <w:p w14:paraId="72CF7BA3" w14:textId="4C848689" w:rsidR="00B853E0" w:rsidRDefault="00B853E0" w:rsidP="00B853E0"/>
    <w:p w14:paraId="132A0D37" w14:textId="32A2C650" w:rsidR="00F313EB" w:rsidRDefault="00F313EB" w:rsidP="00E93B75">
      <w:pPr>
        <w:pStyle w:val="Kop1"/>
      </w:pPr>
      <w:proofErr w:type="spellStart"/>
      <w:r>
        <w:t>Benodigheden</w:t>
      </w:r>
      <w:proofErr w:type="spellEnd"/>
    </w:p>
    <w:p w14:paraId="299EA702" w14:textId="3F791CD7" w:rsidR="00E93B75" w:rsidRDefault="00E93B75" w:rsidP="00E93B75">
      <w:pPr>
        <w:pStyle w:val="Kop2"/>
        <w:ind w:firstLine="360"/>
      </w:pPr>
      <w:r>
        <w:t>Middelen</w:t>
      </w:r>
    </w:p>
    <w:p w14:paraId="24543E79" w14:textId="43AD22DB" w:rsidR="00E93B75" w:rsidRPr="00E93B75" w:rsidRDefault="00E93B75" w:rsidP="00E93B75">
      <w:r>
        <w:t xml:space="preserve">In een lijst noem je op welke zaken nodig zijn om dit project tot een goed einde te brengen. In de lijst kunnen kantoorartikelen staan, hardware, software, beschikbare ruimtes en dergelijke. </w:t>
      </w:r>
    </w:p>
    <w:p w14:paraId="4EA17339" w14:textId="77777777" w:rsidR="00E93B75" w:rsidRPr="00E93B75" w:rsidRDefault="00E93B75" w:rsidP="00E93B75">
      <w:pPr>
        <w:pStyle w:val="Kop2"/>
      </w:pPr>
    </w:p>
    <w:p w14:paraId="0439D1D6" w14:textId="030E79D8" w:rsidR="00E93B75" w:rsidRDefault="00E93B75" w:rsidP="00E93B75">
      <w:pPr>
        <w:pStyle w:val="Kop2"/>
        <w:ind w:firstLine="360"/>
      </w:pPr>
      <w:r>
        <w:t>Methode</w:t>
      </w:r>
    </w:p>
    <w:p w14:paraId="7596BEF7" w14:textId="79B7CB2A" w:rsidR="00E93B75" w:rsidRPr="00E93B75" w:rsidRDefault="00E93B75" w:rsidP="00E93B75">
      <w:proofErr w:type="spellStart"/>
      <w:r>
        <w:t>Bijv</w:t>
      </w:r>
      <w:proofErr w:type="spellEnd"/>
      <w:r>
        <w:t xml:space="preserve"> Agile / Scrum</w:t>
      </w:r>
    </w:p>
    <w:p w14:paraId="7F6C5EDB" w14:textId="77777777" w:rsidR="00B853E0" w:rsidRDefault="00B853E0" w:rsidP="00B853E0">
      <w:pPr>
        <w:pStyle w:val="Kop1"/>
      </w:pPr>
      <w:bookmarkStart w:id="6" w:name="_Toc440027442"/>
      <w:bookmarkStart w:id="7" w:name="_Toc469485185"/>
      <w:bookmarkStart w:id="8" w:name="_Toc21093473"/>
      <w:r>
        <w:t>Takenlijst</w:t>
      </w:r>
      <w:bookmarkEnd w:id="6"/>
      <w:bookmarkEnd w:id="7"/>
      <w:bookmarkEnd w:id="8"/>
    </w:p>
    <w:p w14:paraId="7B8000E6" w14:textId="13870D8B" w:rsidR="00B853E0" w:rsidRDefault="00B853E0" w:rsidP="00B853E0">
      <w:pPr>
        <w:pStyle w:val="Default"/>
        <w:rPr>
          <w:rFonts w:ascii="Calibri" w:hAnsi="Calibri"/>
          <w:sz w:val="22"/>
          <w:szCs w:val="20"/>
        </w:rPr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14:paraId="3F1F5AF9" w14:textId="77777777" w:rsidR="00E93B75" w:rsidRDefault="00E93B75" w:rsidP="00B853E0">
      <w:pPr>
        <w:pStyle w:val="Default"/>
        <w:rPr>
          <w:rFonts w:ascii="Calibri" w:hAnsi="Calibri"/>
          <w:sz w:val="22"/>
          <w:szCs w:val="20"/>
        </w:rPr>
      </w:pPr>
    </w:p>
    <w:p w14:paraId="52A7D829" w14:textId="77777777" w:rsidR="00E93B75" w:rsidRPr="00504C7A" w:rsidRDefault="00E93B75" w:rsidP="00E93B75">
      <w:pPr>
        <w:pStyle w:val="Lijstalinea"/>
        <w:numPr>
          <w:ilvl w:val="0"/>
          <w:numId w:val="16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Functioneel ontwerp</w:t>
      </w:r>
    </w:p>
    <w:p w14:paraId="0C1C7517" w14:textId="77777777" w:rsidR="00E93B75" w:rsidRPr="00504C7A" w:rsidRDefault="00E93B75" w:rsidP="00E93B75">
      <w:pPr>
        <w:pStyle w:val="Lijstalinea"/>
        <w:numPr>
          <w:ilvl w:val="0"/>
          <w:numId w:val="16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Technisch ontwerp</w:t>
      </w:r>
    </w:p>
    <w:p w14:paraId="3AC49ED1" w14:textId="77777777" w:rsidR="00E93B75" w:rsidRPr="00504C7A" w:rsidRDefault="00E93B75" w:rsidP="00E93B75">
      <w:pPr>
        <w:pStyle w:val="Lijstalinea"/>
        <w:numPr>
          <w:ilvl w:val="0"/>
          <w:numId w:val="16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Ontwikkelomgeving</w:t>
      </w:r>
    </w:p>
    <w:p w14:paraId="240D78E4" w14:textId="77777777" w:rsidR="00E93B75" w:rsidRPr="00504C7A" w:rsidRDefault="00E93B75" w:rsidP="00E93B75">
      <w:pPr>
        <w:pStyle w:val="Lijstalinea"/>
        <w:numPr>
          <w:ilvl w:val="0"/>
          <w:numId w:val="16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Realisatie</w:t>
      </w:r>
    </w:p>
    <w:p w14:paraId="33E388D0" w14:textId="77777777" w:rsidR="00E93B75" w:rsidRPr="00504C7A" w:rsidRDefault="00E93B75" w:rsidP="00E93B75">
      <w:pPr>
        <w:pStyle w:val="Lijstalinea"/>
        <w:numPr>
          <w:ilvl w:val="0"/>
          <w:numId w:val="16"/>
        </w:numPr>
        <w:spacing w:before="0"/>
        <w:rPr>
          <w:sz w:val="22"/>
          <w:szCs w:val="22"/>
        </w:rPr>
      </w:pPr>
      <w:r w:rsidRPr="00504C7A">
        <w:rPr>
          <w:sz w:val="22"/>
          <w:szCs w:val="22"/>
        </w:rPr>
        <w:t>Implementatie</w:t>
      </w:r>
    </w:p>
    <w:p w14:paraId="710B1EC1" w14:textId="77777777" w:rsidR="00E93B75" w:rsidRPr="0046376C" w:rsidRDefault="00E93B75" w:rsidP="00B853E0">
      <w:pPr>
        <w:pStyle w:val="Default"/>
      </w:pPr>
    </w:p>
    <w:p w14:paraId="0F9FB8A1" w14:textId="77777777" w:rsidR="00E93B75" w:rsidRDefault="00E93B75" w:rsidP="00B853E0">
      <w:pPr>
        <w:pStyle w:val="Kop1"/>
      </w:pPr>
      <w:bookmarkStart w:id="9" w:name="_Toc440027443"/>
      <w:bookmarkStart w:id="10" w:name="_Toc469485186"/>
      <w:bookmarkStart w:id="11" w:name="_Toc21093474"/>
      <w:r>
        <w:br w:type="page"/>
      </w:r>
    </w:p>
    <w:p w14:paraId="78AF75CE" w14:textId="05725E7E" w:rsidR="00B853E0" w:rsidRDefault="00B853E0" w:rsidP="00B853E0">
      <w:pPr>
        <w:pStyle w:val="Kop1"/>
      </w:pPr>
      <w:r>
        <w:lastRenderedPageBreak/>
        <w:t>Planning</w:t>
      </w:r>
      <w:bookmarkEnd w:id="9"/>
      <w:bookmarkEnd w:id="10"/>
      <w:bookmarkEnd w:id="11"/>
    </w:p>
    <w:p w14:paraId="487D066D" w14:textId="4E84BD3C" w:rsidR="00B853E0" w:rsidRDefault="00B853E0" w:rsidP="00B853E0">
      <w:r>
        <w:rPr>
          <w:rFonts w:ascii="Calibri" w:hAnsi="Calibri"/>
          <w:szCs w:val="20"/>
        </w:rPr>
        <w:t>In de planning wordt de takenlijst chronologisch opgenomen. Daarbij wordt vermeld hoe lang een taak duurt en wanneer en door wie een taak wordt uitgevoerd.</w:t>
      </w:r>
      <w:r w:rsidR="00D03729">
        <w:rPr>
          <w:rFonts w:ascii="Calibri" w:hAnsi="Calibri"/>
          <w:szCs w:val="20"/>
        </w:rPr>
        <w:t xml:space="preserve"> </w:t>
      </w:r>
      <w:r w:rsidR="00D03729" w:rsidRPr="007878CB">
        <w:t>Maak gebruik van de onderstaande</w:t>
      </w:r>
      <w:r w:rsidR="00D03729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9781" w:type="dxa"/>
        <w:tblLook w:val="04A0" w:firstRow="1" w:lastRow="0" w:firstColumn="1" w:lastColumn="0" w:noHBand="0" w:noVBand="1"/>
      </w:tblPr>
      <w:tblGrid>
        <w:gridCol w:w="2093"/>
        <w:gridCol w:w="1309"/>
        <w:gridCol w:w="1111"/>
        <w:gridCol w:w="1192"/>
        <w:gridCol w:w="1122"/>
        <w:gridCol w:w="858"/>
        <w:gridCol w:w="2096"/>
      </w:tblGrid>
      <w:tr w:rsidR="00DF1B12" w:rsidRPr="007878CB" w14:paraId="76ED7714" w14:textId="77777777" w:rsidTr="00DF1B12">
        <w:tc>
          <w:tcPr>
            <w:tcW w:w="9781" w:type="dxa"/>
            <w:gridSpan w:val="7"/>
            <w:shd w:val="clear" w:color="auto" w:fill="BFBFBF" w:themeFill="background1" w:themeFillShade="BF"/>
          </w:tcPr>
          <w:p w14:paraId="39B52F89" w14:textId="77777777" w:rsidR="00DF1B12" w:rsidRPr="007878CB" w:rsidRDefault="00DF1B12" w:rsidP="0099295C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DF1B12" w:rsidRPr="007878CB" w14:paraId="210F1A05" w14:textId="77777777" w:rsidTr="00DF1B12">
        <w:tc>
          <w:tcPr>
            <w:tcW w:w="2093" w:type="dxa"/>
          </w:tcPr>
          <w:p w14:paraId="0EFE3214" w14:textId="77777777" w:rsidR="00DF1B12" w:rsidRPr="007878CB" w:rsidRDefault="00DF1B12" w:rsidP="0099295C">
            <w:r w:rsidRPr="007878CB">
              <w:t>Taak</w:t>
            </w:r>
          </w:p>
        </w:tc>
        <w:tc>
          <w:tcPr>
            <w:tcW w:w="1309" w:type="dxa"/>
          </w:tcPr>
          <w:p w14:paraId="48D3EDD3" w14:textId="77777777" w:rsidR="00DF1B12" w:rsidRPr="007878CB" w:rsidRDefault="00DF1B12" w:rsidP="0099295C">
            <w:r w:rsidRPr="007878CB">
              <w:t>Begindatum</w:t>
            </w:r>
          </w:p>
        </w:tc>
        <w:tc>
          <w:tcPr>
            <w:tcW w:w="1111" w:type="dxa"/>
          </w:tcPr>
          <w:p w14:paraId="05579936" w14:textId="77777777" w:rsidR="00DF1B12" w:rsidRPr="007878CB" w:rsidRDefault="00DF1B12" w:rsidP="0099295C">
            <w:r w:rsidRPr="007878CB">
              <w:t>Begintijd</w:t>
            </w:r>
          </w:p>
        </w:tc>
        <w:tc>
          <w:tcPr>
            <w:tcW w:w="1192" w:type="dxa"/>
          </w:tcPr>
          <w:p w14:paraId="0C9D7321" w14:textId="77777777" w:rsidR="00DF1B12" w:rsidRPr="007878CB" w:rsidRDefault="00DF1B12" w:rsidP="0099295C">
            <w:r w:rsidRPr="007878CB">
              <w:t>Einddatum</w:t>
            </w:r>
          </w:p>
        </w:tc>
        <w:tc>
          <w:tcPr>
            <w:tcW w:w="1122" w:type="dxa"/>
          </w:tcPr>
          <w:p w14:paraId="0F56698C" w14:textId="77777777" w:rsidR="00DF1B12" w:rsidRPr="007878CB" w:rsidRDefault="00DF1B12" w:rsidP="0099295C">
            <w:r w:rsidRPr="007878CB">
              <w:t>Eindtijd</w:t>
            </w:r>
          </w:p>
        </w:tc>
        <w:tc>
          <w:tcPr>
            <w:tcW w:w="858" w:type="dxa"/>
          </w:tcPr>
          <w:p w14:paraId="011BC7F3" w14:textId="77777777" w:rsidR="00DF1B12" w:rsidRPr="007878CB" w:rsidRDefault="00DF1B12" w:rsidP="0099295C">
            <w:r>
              <w:t>Duur</w:t>
            </w:r>
          </w:p>
        </w:tc>
        <w:tc>
          <w:tcPr>
            <w:tcW w:w="2096" w:type="dxa"/>
          </w:tcPr>
          <w:p w14:paraId="21D26F93" w14:textId="77777777" w:rsidR="00DF1B12" w:rsidRPr="007878CB" w:rsidRDefault="00DF1B12" w:rsidP="0099295C">
            <w:r w:rsidRPr="007878CB">
              <w:t>Betrokkenen</w:t>
            </w:r>
          </w:p>
        </w:tc>
      </w:tr>
      <w:tr w:rsidR="00DF1B12" w:rsidRPr="007878CB" w14:paraId="52A06387" w14:textId="77777777" w:rsidTr="00DF1B12">
        <w:tc>
          <w:tcPr>
            <w:tcW w:w="2093" w:type="dxa"/>
          </w:tcPr>
          <w:p w14:paraId="5B65F8F6" w14:textId="77777777" w:rsidR="00DF1B12" w:rsidRPr="007878CB" w:rsidRDefault="00DF1B12" w:rsidP="0099295C">
            <w:r w:rsidRPr="007878CB">
              <w:t>Plan van aan Aanpak schrijven</w:t>
            </w:r>
          </w:p>
        </w:tc>
        <w:tc>
          <w:tcPr>
            <w:tcW w:w="1309" w:type="dxa"/>
          </w:tcPr>
          <w:p w14:paraId="720CCDF8" w14:textId="77777777" w:rsidR="00DF1B12" w:rsidRPr="007878CB" w:rsidRDefault="00DF1B12" w:rsidP="0099295C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1111" w:type="dxa"/>
          </w:tcPr>
          <w:p w14:paraId="70468818" w14:textId="77777777" w:rsidR="00DF1B12" w:rsidRPr="007878CB" w:rsidRDefault="00DF1B12" w:rsidP="0099295C">
            <w:proofErr w:type="spellStart"/>
            <w:r w:rsidRPr="007878CB">
              <w:t>uu:mm</w:t>
            </w:r>
            <w:proofErr w:type="spellEnd"/>
          </w:p>
        </w:tc>
        <w:tc>
          <w:tcPr>
            <w:tcW w:w="1192" w:type="dxa"/>
          </w:tcPr>
          <w:p w14:paraId="5CDFFB3A" w14:textId="77777777" w:rsidR="00DF1B12" w:rsidRPr="007878CB" w:rsidRDefault="00DF1B12" w:rsidP="0099295C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1122" w:type="dxa"/>
          </w:tcPr>
          <w:p w14:paraId="17B5B950" w14:textId="77777777" w:rsidR="00DF1B12" w:rsidRPr="007878CB" w:rsidRDefault="00DF1B12" w:rsidP="0099295C">
            <w:proofErr w:type="spellStart"/>
            <w:r>
              <w:t>u</w:t>
            </w:r>
            <w:r w:rsidRPr="007878CB">
              <w:t>u:mm</w:t>
            </w:r>
            <w:proofErr w:type="spellEnd"/>
          </w:p>
        </w:tc>
        <w:tc>
          <w:tcPr>
            <w:tcW w:w="858" w:type="dxa"/>
          </w:tcPr>
          <w:p w14:paraId="3192F25A" w14:textId="77777777" w:rsidR="00DF1B12" w:rsidRPr="007878CB" w:rsidRDefault="00DF1B12" w:rsidP="0099295C">
            <w:proofErr w:type="spellStart"/>
            <w:r>
              <w:t>uu:mm</w:t>
            </w:r>
            <w:proofErr w:type="spellEnd"/>
          </w:p>
        </w:tc>
        <w:tc>
          <w:tcPr>
            <w:tcW w:w="2096" w:type="dxa"/>
          </w:tcPr>
          <w:p w14:paraId="6D683AB0" w14:textId="77777777" w:rsidR="00DF1B12" w:rsidRPr="007878CB" w:rsidRDefault="00DF1B12" w:rsidP="0099295C">
            <w:r w:rsidRPr="007878CB">
              <w:t>Naam of namen</w:t>
            </w:r>
          </w:p>
        </w:tc>
      </w:tr>
    </w:tbl>
    <w:p w14:paraId="31CA51E9" w14:textId="20DCD4C1" w:rsidR="00DF1B12" w:rsidRDefault="00DF1B12" w:rsidP="00B853E0"/>
    <w:p w14:paraId="52DAB9EB" w14:textId="461B3BC6" w:rsidR="00E93B75" w:rsidRDefault="00E93B75" w:rsidP="00E93B75">
      <w:pPr>
        <w:pStyle w:val="Kop1"/>
      </w:pPr>
      <w:r>
        <w:t>Risico’s</w:t>
      </w:r>
    </w:p>
    <w:p w14:paraId="1DD0FD50" w14:textId="32954491" w:rsidR="00E93B75" w:rsidRDefault="00E93B75" w:rsidP="00B853E0">
      <w:r>
        <w:t>Maak een overzicht waarvan jij denkt dat er fout kan gaan in het project en geef aan welke maatregelen je hiervoor treft.</w:t>
      </w:r>
    </w:p>
    <w:p w14:paraId="3FEC5CBC" w14:textId="7A45709B" w:rsidR="00E93B75" w:rsidRDefault="00E93B75" w:rsidP="00E93B75">
      <w:pPr>
        <w:pStyle w:val="Kop1"/>
      </w:pPr>
      <w:r>
        <w:t>Projectgrenzen</w:t>
      </w:r>
    </w:p>
    <w:p w14:paraId="54FDE15E" w14:textId="618125D5" w:rsidR="00E93B75" w:rsidRDefault="00E93B75" w:rsidP="00B853E0">
      <w:r>
        <w:t>Zet in een overzicht welke activiteiten er binnen het project niet worden uitgevoerd.</w:t>
      </w:r>
    </w:p>
    <w:p w14:paraId="74388044" w14:textId="1D65F365" w:rsidR="00626AEE" w:rsidRDefault="00626AEE" w:rsidP="00626AEE">
      <w:pPr>
        <w:pStyle w:val="Kop1"/>
      </w:pPr>
      <w:bookmarkStart w:id="12" w:name="_Toc21093475"/>
      <w:r>
        <w:t>Handtekening</w:t>
      </w:r>
      <w:bookmarkEnd w:id="12"/>
    </w:p>
    <w:p w14:paraId="358BC8E4" w14:textId="510FB83B" w:rsidR="00626AEE" w:rsidRPr="00626AEE" w:rsidRDefault="00626AEE" w:rsidP="00626AEE">
      <w:r>
        <w:t xml:space="preserve">Zorg dat de betrokken personen een handtekening kunnen zetten voor akkoord. </w:t>
      </w:r>
    </w:p>
    <w:sectPr w:rsidR="00626AEE" w:rsidRPr="00626AEE" w:rsidSect="00626AEE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81B6E" w14:textId="77777777" w:rsidR="00DC3D27" w:rsidRDefault="00DC3D27">
      <w:pPr>
        <w:spacing w:after="0" w:line="240" w:lineRule="auto"/>
      </w:pPr>
      <w:r>
        <w:separator/>
      </w:r>
    </w:p>
  </w:endnote>
  <w:endnote w:type="continuationSeparator" w:id="0">
    <w:p w14:paraId="4E7BA67A" w14:textId="77777777" w:rsidR="00DC3D27" w:rsidRDefault="00DC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5D106" w14:textId="4EB3962A" w:rsidR="00C800D4" w:rsidRDefault="00C800D4" w:rsidP="00C800D4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  <w:r w:rsidR="00626AEE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t xml:space="preserve">, status: </w:t>
    </w:r>
    <w:r w:rsidR="00626AEE">
      <w:rPr>
        <w:rFonts w:asciiTheme="majorHAnsi" w:eastAsiaTheme="majorEastAsia" w:hAnsiTheme="majorHAnsi" w:cstheme="majorBidi"/>
      </w:rPr>
      <w:t>concept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5D81" w:rsidRPr="00555D81">
      <w:rPr>
        <w:rFonts w:eastAsiaTheme="minorEastAsia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3510A17B" w14:textId="77777777" w:rsidR="00C800D4" w:rsidRDefault="00C800D4" w:rsidP="00C800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CBD26" w14:textId="77777777" w:rsidR="00DC3D27" w:rsidRDefault="00DC3D27">
      <w:pPr>
        <w:spacing w:after="0" w:line="240" w:lineRule="auto"/>
      </w:pPr>
      <w:r>
        <w:separator/>
      </w:r>
    </w:p>
  </w:footnote>
  <w:footnote w:type="continuationSeparator" w:id="0">
    <w:p w14:paraId="20560F3A" w14:textId="77777777" w:rsidR="00DC3D27" w:rsidRDefault="00DC3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908"/>
    <w:multiLevelType w:val="hybridMultilevel"/>
    <w:tmpl w:val="F25AF8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2E4"/>
    <w:multiLevelType w:val="hybridMultilevel"/>
    <w:tmpl w:val="6638C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22BB8"/>
    <w:multiLevelType w:val="hybridMultilevel"/>
    <w:tmpl w:val="E51C2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131B"/>
    <w:multiLevelType w:val="hybridMultilevel"/>
    <w:tmpl w:val="D136C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C3891"/>
    <w:multiLevelType w:val="hybridMultilevel"/>
    <w:tmpl w:val="9DE28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B338F"/>
    <w:multiLevelType w:val="hybridMultilevel"/>
    <w:tmpl w:val="98684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02BD8"/>
    <w:multiLevelType w:val="hybridMultilevel"/>
    <w:tmpl w:val="7310C4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01643"/>
    <w:multiLevelType w:val="hybridMultilevel"/>
    <w:tmpl w:val="8E28F9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F7433"/>
    <w:multiLevelType w:val="hybridMultilevel"/>
    <w:tmpl w:val="188C05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B4E51"/>
    <w:multiLevelType w:val="hybridMultilevel"/>
    <w:tmpl w:val="701085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C6B5A"/>
    <w:multiLevelType w:val="hybridMultilevel"/>
    <w:tmpl w:val="56F4300C"/>
    <w:lvl w:ilvl="0" w:tplc="A67C65E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240D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40F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CE1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648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627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2A8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051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451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DB2291"/>
    <w:multiLevelType w:val="hybridMultilevel"/>
    <w:tmpl w:val="29922A08"/>
    <w:lvl w:ilvl="0" w:tplc="0B18E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05EC8"/>
    <w:multiLevelType w:val="hybridMultilevel"/>
    <w:tmpl w:val="CC009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07DB"/>
    <w:multiLevelType w:val="hybridMultilevel"/>
    <w:tmpl w:val="35DCA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5365B"/>
    <w:multiLevelType w:val="hybridMultilevel"/>
    <w:tmpl w:val="FC865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425E9"/>
    <w:multiLevelType w:val="hybridMultilevel"/>
    <w:tmpl w:val="201AE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14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0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53D"/>
    <w:rsid w:val="00046162"/>
    <w:rsid w:val="000663F3"/>
    <w:rsid w:val="00073B70"/>
    <w:rsid w:val="0008203F"/>
    <w:rsid w:val="000B2552"/>
    <w:rsid w:val="000D48F5"/>
    <w:rsid w:val="002427C0"/>
    <w:rsid w:val="00293293"/>
    <w:rsid w:val="00354053"/>
    <w:rsid w:val="00377ADB"/>
    <w:rsid w:val="003A1C69"/>
    <w:rsid w:val="003C09F0"/>
    <w:rsid w:val="003C70D4"/>
    <w:rsid w:val="004152DD"/>
    <w:rsid w:val="004155C8"/>
    <w:rsid w:val="00555D81"/>
    <w:rsid w:val="00595C44"/>
    <w:rsid w:val="006246FF"/>
    <w:rsid w:val="00626AEE"/>
    <w:rsid w:val="00655DBC"/>
    <w:rsid w:val="006D1C49"/>
    <w:rsid w:val="006F04F8"/>
    <w:rsid w:val="00734D6F"/>
    <w:rsid w:val="00735BD8"/>
    <w:rsid w:val="00761629"/>
    <w:rsid w:val="008039D3"/>
    <w:rsid w:val="008369B8"/>
    <w:rsid w:val="008C28C7"/>
    <w:rsid w:val="008C7A48"/>
    <w:rsid w:val="0092692F"/>
    <w:rsid w:val="009320B7"/>
    <w:rsid w:val="00954CAC"/>
    <w:rsid w:val="0097253D"/>
    <w:rsid w:val="0099326E"/>
    <w:rsid w:val="009E38EA"/>
    <w:rsid w:val="009E7F96"/>
    <w:rsid w:val="00B57153"/>
    <w:rsid w:val="00B63300"/>
    <w:rsid w:val="00B853E0"/>
    <w:rsid w:val="00B91A50"/>
    <w:rsid w:val="00BD161F"/>
    <w:rsid w:val="00C63432"/>
    <w:rsid w:val="00C800D4"/>
    <w:rsid w:val="00CB61F5"/>
    <w:rsid w:val="00CC26B7"/>
    <w:rsid w:val="00D03729"/>
    <w:rsid w:val="00D62E3D"/>
    <w:rsid w:val="00DC3D27"/>
    <w:rsid w:val="00DF1B12"/>
    <w:rsid w:val="00E5199F"/>
    <w:rsid w:val="00E93B75"/>
    <w:rsid w:val="00ED56E7"/>
    <w:rsid w:val="00F2750F"/>
    <w:rsid w:val="00F313EB"/>
    <w:rsid w:val="00F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5807"/>
  <w15:chartTrackingRefBased/>
  <w15:docId w15:val="{9D3FAEE0-1F9B-482A-AB2E-4B20BC86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253D"/>
  </w:style>
  <w:style w:type="paragraph" w:styleId="Kop1">
    <w:name w:val="heading 1"/>
    <w:basedOn w:val="Standaard"/>
    <w:next w:val="Standaard"/>
    <w:link w:val="Kop1Char"/>
    <w:uiPriority w:val="9"/>
    <w:qFormat/>
    <w:rsid w:val="00954CAC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before="100" w:after="0" w:line="276" w:lineRule="auto"/>
      <w:outlineLvl w:val="0"/>
    </w:pPr>
    <w:rPr>
      <w:rFonts w:eastAsiaTheme="minorEastAsia"/>
      <w:color w:val="538135" w:themeColor="accent6" w:themeShade="BF"/>
      <w:spacing w:val="15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2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4CAC"/>
    <w:rPr>
      <w:rFonts w:eastAsiaTheme="minorEastAsia"/>
      <w:color w:val="538135" w:themeColor="accent6" w:themeShade="BF"/>
      <w:spacing w:val="15"/>
      <w:sz w:val="28"/>
      <w:shd w:val="clear" w:color="auto" w:fill="FFFFFF" w:themeFill="background1"/>
    </w:rPr>
  </w:style>
  <w:style w:type="character" w:customStyle="1" w:styleId="Kop2Char">
    <w:name w:val="Kop 2 Char"/>
    <w:basedOn w:val="Standaardalinea-lettertype"/>
    <w:link w:val="Kop2"/>
    <w:uiPriority w:val="9"/>
    <w:rsid w:val="009725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9725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253D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97253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7253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253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pacing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725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7253D"/>
    <w:pPr>
      <w:spacing w:after="100"/>
      <w:ind w:left="220"/>
    </w:pPr>
  </w:style>
  <w:style w:type="table" w:styleId="Tabelraster">
    <w:name w:val="Table Grid"/>
    <w:basedOn w:val="Standaardtabel"/>
    <w:uiPriority w:val="59"/>
    <w:rsid w:val="009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97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253D"/>
  </w:style>
  <w:style w:type="character" w:customStyle="1" w:styleId="Kop3Char">
    <w:name w:val="Kop 3 Char"/>
    <w:basedOn w:val="Standaardalinea-lettertype"/>
    <w:link w:val="Kop3"/>
    <w:uiPriority w:val="9"/>
    <w:semiHidden/>
    <w:rsid w:val="0097253D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54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4CAC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8C28C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EA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C26B7"/>
    <w:rPr>
      <w:color w:val="954F72" w:themeColor="followedHyperlink"/>
      <w:u w:val="single"/>
    </w:rPr>
  </w:style>
  <w:style w:type="paragraph" w:customStyle="1" w:styleId="Default">
    <w:name w:val="Default"/>
    <w:rsid w:val="00B853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92871-E0DA-4602-987B-BD63978EC51D}"/>
</file>

<file path=customXml/itemProps2.xml><?xml version="1.0" encoding="utf-8"?>
<ds:datastoreItem xmlns:ds="http://schemas.openxmlformats.org/officeDocument/2006/customXml" ds:itemID="{C05823EA-0DEB-43CF-97C4-40109AEBE4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EA3390-7F89-4FCB-A794-0B9260C8DF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6584DB-0572-4958-A93C-865BED55D8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Projectplan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Projectplan</dc:title>
  <dc:subject/>
  <dc:creator>Marcel Koningstein</dc:creator>
  <cp:keywords/>
  <dc:description/>
  <cp:lastModifiedBy>Marcel Koningstein</cp:lastModifiedBy>
  <cp:revision>2</cp:revision>
  <cp:lastPrinted>2018-07-02T08:07:00Z</cp:lastPrinted>
  <dcterms:created xsi:type="dcterms:W3CDTF">2021-01-20T12:19:00Z</dcterms:created>
  <dcterms:modified xsi:type="dcterms:W3CDTF">2021-01-20T12:19:00Z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