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D57D" w14:textId="77777777" w:rsidR="0087081E" w:rsidRPr="00183FEA" w:rsidRDefault="0015483B" w:rsidP="0087081E">
      <w:pPr>
        <w:pStyle w:val="Heading1"/>
      </w:pPr>
      <w:r>
        <w:t>История</w:t>
      </w:r>
    </w:p>
    <w:p w14:paraId="551AF101" w14:textId="77777777" w:rsidR="0087081E" w:rsidRDefault="0087081E"/>
    <w:p w14:paraId="48E297C1" w14:textId="37E49A49" w:rsidR="00324191" w:rsidRPr="00324191" w:rsidRDefault="00324191" w:rsidP="00B0443B">
      <w:proofErr w:type="spellStart"/>
      <w:r>
        <w:t>Рябчикова</w:t>
      </w:r>
      <w:proofErr w:type="spellEnd"/>
      <w:r>
        <w:t xml:space="preserve"> Любовь Николаевна</w:t>
      </w:r>
      <w:r w:rsidRPr="00324191">
        <w:t xml:space="preserve">, </w:t>
      </w:r>
      <w:r>
        <w:t>кандидат исторических наук</w:t>
      </w:r>
      <w:r w:rsidRPr="00324191">
        <w:t xml:space="preserve">, </w:t>
      </w:r>
      <w:r>
        <w:t>доцент</w:t>
      </w:r>
    </w:p>
    <w:p w14:paraId="6AA9BB72" w14:textId="57FFADD2" w:rsidR="00E300C6" w:rsidRDefault="00AE2997" w:rsidP="00B0443B">
      <w:r>
        <w:t>Учебник</w:t>
      </w:r>
      <w:r w:rsidR="00E300C6" w:rsidRPr="00324191">
        <w:t>:</w:t>
      </w:r>
    </w:p>
    <w:p w14:paraId="06BC4030" w14:textId="7EF71E51" w:rsidR="00324191" w:rsidRDefault="00324191" w:rsidP="00B0443B"/>
    <w:p w14:paraId="6953020F" w14:textId="700EBFDE" w:rsidR="00324191" w:rsidRPr="00324191" w:rsidRDefault="00324191" w:rsidP="00324191">
      <w:pPr>
        <w:pStyle w:val="Heading2"/>
      </w:pPr>
      <w:r>
        <w:t>Понятие</w:t>
      </w:r>
    </w:p>
    <w:p w14:paraId="42F3DEA5" w14:textId="77777777" w:rsidR="00324191" w:rsidRDefault="00324191" w:rsidP="00B0443B">
      <w:pPr>
        <w:rPr>
          <w:lang w:val="en-US"/>
        </w:rPr>
      </w:pPr>
      <w:r>
        <w:t>Понятие история</w:t>
      </w:r>
      <w:r>
        <w:rPr>
          <w:lang w:val="en-US"/>
        </w:rPr>
        <w:t>:</w:t>
      </w:r>
    </w:p>
    <w:p w14:paraId="13DBEF4F" w14:textId="232206EE" w:rsidR="00324191" w:rsidRDefault="00324191" w:rsidP="00324191">
      <w:pPr>
        <w:pStyle w:val="ListParagraph"/>
        <w:numPr>
          <w:ilvl w:val="0"/>
          <w:numId w:val="6"/>
        </w:numPr>
      </w:pPr>
      <w:r>
        <w:t>Рассказ</w:t>
      </w:r>
      <w:r>
        <w:rPr>
          <w:lang w:val="en-US"/>
        </w:rPr>
        <w:t xml:space="preserve">, </w:t>
      </w:r>
      <w:r>
        <w:t>повествование</w:t>
      </w:r>
    </w:p>
    <w:p w14:paraId="6B70AA48" w14:textId="5535C944" w:rsidR="00324191" w:rsidRDefault="00324191" w:rsidP="00324191">
      <w:pPr>
        <w:pStyle w:val="ListParagraph"/>
        <w:numPr>
          <w:ilvl w:val="0"/>
          <w:numId w:val="6"/>
        </w:numPr>
      </w:pPr>
      <w:r>
        <w:t>Действительность в процессе развития</w:t>
      </w:r>
    </w:p>
    <w:p w14:paraId="1B1EE070" w14:textId="31F9A37E" w:rsidR="00324191" w:rsidRDefault="00324191" w:rsidP="00324191">
      <w:pPr>
        <w:pStyle w:val="ListParagraph"/>
        <w:numPr>
          <w:ilvl w:val="0"/>
          <w:numId w:val="6"/>
        </w:numPr>
      </w:pPr>
      <w:r>
        <w:t>Совокупность фактов и событий</w:t>
      </w:r>
      <w:r w:rsidRPr="00324191">
        <w:t xml:space="preserve">, </w:t>
      </w:r>
      <w:r>
        <w:t>относящихся к прошлой жизни</w:t>
      </w:r>
    </w:p>
    <w:p w14:paraId="5101EE6A" w14:textId="1BE41A36" w:rsidR="00324191" w:rsidRDefault="00324191" w:rsidP="00324191">
      <w:pPr>
        <w:pStyle w:val="ListParagraph"/>
        <w:numPr>
          <w:ilvl w:val="0"/>
          <w:numId w:val="6"/>
        </w:numPr>
      </w:pPr>
      <w:r>
        <w:t>Наука</w:t>
      </w:r>
      <w:r w:rsidRPr="00324191">
        <w:t xml:space="preserve">, </w:t>
      </w:r>
      <w:r>
        <w:t>изучающая прошлое природы и человеческого общества</w:t>
      </w:r>
    </w:p>
    <w:p w14:paraId="18CE51A0" w14:textId="1DD6A55F" w:rsidR="00324191" w:rsidRDefault="00324191" w:rsidP="00324191">
      <w:pPr>
        <w:pStyle w:val="ListParagraph"/>
        <w:numPr>
          <w:ilvl w:val="0"/>
          <w:numId w:val="6"/>
        </w:numPr>
      </w:pPr>
      <w:r>
        <w:t>Ход</w:t>
      </w:r>
      <w:r>
        <w:rPr>
          <w:lang w:val="en-US"/>
        </w:rPr>
        <w:t xml:space="preserve">, </w:t>
      </w:r>
      <w:r>
        <w:t>последовательное развитие чего-либо</w:t>
      </w:r>
    </w:p>
    <w:p w14:paraId="4E92FE95" w14:textId="05B48EF0" w:rsidR="003F410C" w:rsidRDefault="003F410C" w:rsidP="003F410C"/>
    <w:p w14:paraId="4D029423" w14:textId="0D11109C" w:rsidR="003F410C" w:rsidRPr="003F410C" w:rsidRDefault="003F410C" w:rsidP="003F410C">
      <w:pPr>
        <w:pStyle w:val="Heading2"/>
      </w:pPr>
      <w:r>
        <w:t>Точки зрения на место России в мировом историческом процессе</w:t>
      </w:r>
      <w:r w:rsidRPr="003F410C">
        <w:t xml:space="preserve">: </w:t>
      </w:r>
      <w:r>
        <w:t xml:space="preserve">на </w:t>
      </w:r>
      <w:r w:rsidR="00F165E1">
        <w:t>Европу</w:t>
      </w:r>
      <w:r>
        <w:t xml:space="preserve"> или </w:t>
      </w:r>
      <w:r w:rsidR="00947C0A">
        <w:t>А</w:t>
      </w:r>
      <w:r w:rsidR="008F2966">
        <w:t>зию</w:t>
      </w:r>
    </w:p>
    <w:p w14:paraId="7492C5A7" w14:textId="6B3DC2EF" w:rsidR="003F410C" w:rsidRDefault="003F410C" w:rsidP="003F410C"/>
    <w:p w14:paraId="3B6C34D9" w14:textId="18178872" w:rsidR="00947C0A" w:rsidRPr="00947C0A" w:rsidRDefault="00947C0A" w:rsidP="003F410C">
      <w:pPr>
        <w:rPr>
          <w:lang w:val="en-US"/>
        </w:rPr>
      </w:pPr>
      <w:r>
        <w:t>Названия</w:t>
      </w:r>
      <w:r>
        <w:rPr>
          <w:lang w:val="en-US"/>
        </w:rPr>
        <w:t>:</w:t>
      </w:r>
    </w:p>
    <w:p w14:paraId="1BA0AB65" w14:textId="15B87C4B" w:rsidR="00947C0A" w:rsidRDefault="00947C0A" w:rsidP="003F410C">
      <w:r>
        <w:t>Русь</w:t>
      </w:r>
    </w:p>
    <w:p w14:paraId="6184F766" w14:textId="0DC9C834" w:rsidR="00947C0A" w:rsidRDefault="00947C0A" w:rsidP="003F410C">
      <w:r>
        <w:t>Русская земля</w:t>
      </w:r>
    </w:p>
    <w:p w14:paraId="11122B17" w14:textId="59DA2AD2" w:rsidR="00947C0A" w:rsidRDefault="00947C0A" w:rsidP="003F410C">
      <w:r>
        <w:t>Московское Государство</w:t>
      </w:r>
    </w:p>
    <w:p w14:paraId="61C5E4B8" w14:textId="49AD385F" w:rsidR="00947C0A" w:rsidRDefault="00947C0A" w:rsidP="003F410C">
      <w:r>
        <w:t>Российская империя</w:t>
      </w:r>
    </w:p>
    <w:p w14:paraId="21A996FA" w14:textId="15586729" w:rsidR="00947C0A" w:rsidRDefault="00947C0A" w:rsidP="003F410C">
      <w:r>
        <w:t>СССР</w:t>
      </w:r>
    </w:p>
    <w:p w14:paraId="7B7A50C7" w14:textId="6818ED30" w:rsidR="00947C0A" w:rsidRDefault="00947C0A" w:rsidP="003F410C"/>
    <w:p w14:paraId="1F5032AA" w14:textId="18F9B2CB" w:rsidR="00947C0A" w:rsidRDefault="00F25935" w:rsidP="003F410C">
      <w:r>
        <w:t>Социальные функции исторической науки</w:t>
      </w:r>
    </w:p>
    <w:p w14:paraId="46AD9FF8" w14:textId="282600F6" w:rsidR="00947C0A" w:rsidRDefault="00947C0A" w:rsidP="003F410C">
      <w:r>
        <w:t>Социальная память</w:t>
      </w:r>
    </w:p>
    <w:p w14:paraId="54FF9F4E" w14:textId="62B470A2" w:rsidR="00947C0A" w:rsidRDefault="00947C0A" w:rsidP="003F410C">
      <w:r>
        <w:t>Научно-познавательная</w:t>
      </w:r>
    </w:p>
    <w:p w14:paraId="3F51DEA1" w14:textId="5D3BE9AF" w:rsidR="00947C0A" w:rsidRDefault="00947C0A" w:rsidP="003F410C">
      <w:r>
        <w:t>Прогностическая</w:t>
      </w:r>
    </w:p>
    <w:p w14:paraId="5E80C107" w14:textId="4FA6A368" w:rsidR="00947C0A" w:rsidRDefault="00947C0A" w:rsidP="003F410C">
      <w:r>
        <w:t>Воспитательная</w:t>
      </w:r>
    </w:p>
    <w:p w14:paraId="4FC317BC" w14:textId="2B42C709" w:rsidR="00947C0A" w:rsidRDefault="00947C0A" w:rsidP="003F410C"/>
    <w:p w14:paraId="3BDA6010" w14:textId="74C8FB55" w:rsidR="0036247B" w:rsidRDefault="0036247B" w:rsidP="003F410C">
      <w:pPr>
        <w:rPr>
          <w:lang w:val="en-US"/>
        </w:rPr>
      </w:pPr>
      <w:r>
        <w:t>Принципы исторической науки</w:t>
      </w:r>
      <w:r>
        <w:rPr>
          <w:lang w:val="en-US"/>
        </w:rPr>
        <w:t>:</w:t>
      </w:r>
    </w:p>
    <w:p w14:paraId="4D8E2AC0" w14:textId="28139295" w:rsidR="0036247B" w:rsidRDefault="0036247B" w:rsidP="003F410C">
      <w:r>
        <w:t>Объективность</w:t>
      </w:r>
      <w:r w:rsidR="00AE361D">
        <w:t xml:space="preserve"> – опора на факты в их истинном </w:t>
      </w:r>
    </w:p>
    <w:p w14:paraId="76FBF0B5" w14:textId="0C5A521B" w:rsidR="0036247B" w:rsidRDefault="0036247B" w:rsidP="003F410C">
      <w:r>
        <w:t>Детерминизм</w:t>
      </w:r>
      <w:r w:rsidR="00AE361D">
        <w:t xml:space="preserve"> – рассмотрение событий в связи с другими</w:t>
      </w:r>
    </w:p>
    <w:p w14:paraId="4EE0AD5A" w14:textId="5C5D0DAD" w:rsidR="0036247B" w:rsidRPr="0036247B" w:rsidRDefault="0036247B" w:rsidP="003F410C">
      <w:r>
        <w:t>Историзм – оценивать события</w:t>
      </w:r>
      <w:r w:rsidRPr="0036247B">
        <w:t xml:space="preserve">, </w:t>
      </w:r>
      <w:r>
        <w:t>факты</w:t>
      </w:r>
      <w:r w:rsidRPr="0036247B">
        <w:t xml:space="preserve">, </w:t>
      </w:r>
      <w:r>
        <w:t>личности</w:t>
      </w:r>
      <w:r w:rsidRPr="0036247B">
        <w:t xml:space="preserve">, </w:t>
      </w:r>
      <w:r>
        <w:t xml:space="preserve">исходя из конкретных </w:t>
      </w:r>
      <w:r w:rsidR="00AE361D">
        <w:t>исторических условий</w:t>
      </w:r>
    </w:p>
    <w:p w14:paraId="452C02F3" w14:textId="7BFEF16F" w:rsidR="0036247B" w:rsidRDefault="0036247B" w:rsidP="003F410C">
      <w:r>
        <w:t xml:space="preserve">Альтернативность </w:t>
      </w:r>
      <w:r w:rsidR="00AE361D">
        <w:t>– Рассмотрение не одного</w:t>
      </w:r>
      <w:r w:rsidR="00AE361D" w:rsidRPr="00AE361D">
        <w:t xml:space="preserve">, </w:t>
      </w:r>
      <w:r w:rsidR="00AE361D">
        <w:t>а всех возможных</w:t>
      </w:r>
      <w:r w:rsidR="00AE361D" w:rsidRPr="00AE361D">
        <w:t xml:space="preserve">, </w:t>
      </w:r>
      <w:r w:rsidR="00AE361D">
        <w:t>иногда противоречивых путей развития</w:t>
      </w:r>
    </w:p>
    <w:p w14:paraId="7E81336B" w14:textId="3D9E9911" w:rsidR="00157594" w:rsidRDefault="00157594" w:rsidP="003F410C"/>
    <w:p w14:paraId="7C94EAC0" w14:textId="0FD90770" w:rsidR="00157594" w:rsidRDefault="00157594" w:rsidP="003F410C">
      <w:pPr>
        <w:rPr>
          <w:lang w:val="en-US"/>
        </w:rPr>
      </w:pPr>
      <w:r>
        <w:t>Методы исторических исследований</w:t>
      </w:r>
      <w:r w:rsidR="00A46054">
        <w:rPr>
          <w:lang w:val="en-US"/>
        </w:rPr>
        <w:t>:</w:t>
      </w:r>
    </w:p>
    <w:p w14:paraId="13FF1FAB" w14:textId="0C559670" w:rsidR="00A46054" w:rsidRDefault="00A46054" w:rsidP="003F410C">
      <w:r>
        <w:t>Хронологический</w:t>
      </w:r>
    </w:p>
    <w:p w14:paraId="4A78EEEC" w14:textId="04893686" w:rsidR="00A46054" w:rsidRDefault="00A46054" w:rsidP="003F410C">
      <w:r>
        <w:t>Проблемно-хронологический</w:t>
      </w:r>
    </w:p>
    <w:p w14:paraId="1EFD5B98" w14:textId="1A701BB8" w:rsidR="00A46054" w:rsidRDefault="00A46054" w:rsidP="003F410C">
      <w:r>
        <w:t>Хронологически-проблемный</w:t>
      </w:r>
    </w:p>
    <w:p w14:paraId="332D6AF1" w14:textId="335444C8" w:rsidR="00A46054" w:rsidRDefault="00A46054" w:rsidP="003F410C">
      <w:r>
        <w:t>Статистический</w:t>
      </w:r>
    </w:p>
    <w:p w14:paraId="42DF6AFF" w14:textId="0863FA84" w:rsidR="00A46054" w:rsidRDefault="00A46054" w:rsidP="003F410C">
      <w:r>
        <w:t>Системно-структурный</w:t>
      </w:r>
    </w:p>
    <w:p w14:paraId="7E8E4AF4" w14:textId="2A4DA79C" w:rsidR="00A46054" w:rsidRDefault="00A46054" w:rsidP="003F410C">
      <w:r>
        <w:t>Сравнительно-исторический</w:t>
      </w:r>
    </w:p>
    <w:p w14:paraId="0C6C5D36" w14:textId="6AAD7532" w:rsidR="00A46054" w:rsidRDefault="00A46054" w:rsidP="003F410C">
      <w:r>
        <w:t>Ретроспективный</w:t>
      </w:r>
    </w:p>
    <w:p w14:paraId="1B75E0B9" w14:textId="1CAB2FE4" w:rsidR="00A46054" w:rsidRDefault="00A46054" w:rsidP="003F410C">
      <w:r>
        <w:t>Моделирования исторических ситуаций</w:t>
      </w:r>
    </w:p>
    <w:p w14:paraId="6E59120C" w14:textId="6A16367D" w:rsidR="003E40D0" w:rsidRDefault="003E40D0" w:rsidP="003F410C"/>
    <w:p w14:paraId="71355B68" w14:textId="1816EB9F" w:rsidR="003E40D0" w:rsidRPr="003E40D0" w:rsidRDefault="003E40D0" w:rsidP="003F410C">
      <w:r>
        <w:lastRenderedPageBreak/>
        <w:t>Подходы к изучению истории</w:t>
      </w:r>
      <w:r w:rsidRPr="003E40D0">
        <w:t>:</w:t>
      </w:r>
    </w:p>
    <w:p w14:paraId="4259E7BC" w14:textId="32283656" w:rsidR="003E40D0" w:rsidRDefault="003E40D0" w:rsidP="003F410C">
      <w:r>
        <w:t>Формационный – линейно-прогрессивный процесс смены формаций</w:t>
      </w:r>
    </w:p>
    <w:p w14:paraId="4BB94760" w14:textId="68EE3287" w:rsidR="003E40D0" w:rsidRDefault="003E40D0" w:rsidP="003F410C">
      <w:r>
        <w:t xml:space="preserve">Цивилизационный подход – последовательная </w:t>
      </w:r>
    </w:p>
    <w:p w14:paraId="15156672" w14:textId="7107F17D" w:rsidR="003E40D0" w:rsidRDefault="003E40D0" w:rsidP="003F410C"/>
    <w:p w14:paraId="58C82C97" w14:textId="0065782C" w:rsidR="003E40D0" w:rsidRPr="003E40D0" w:rsidRDefault="003E40D0" w:rsidP="003E40D0">
      <w:pPr>
        <w:pStyle w:val="Heading2"/>
      </w:pPr>
      <w:r>
        <w:t>Исторические источники</w:t>
      </w:r>
      <w:r w:rsidRPr="003E40D0">
        <w:t xml:space="preserve">: </w:t>
      </w:r>
      <w:r>
        <w:t>виды и специфика</w:t>
      </w:r>
      <w:r w:rsidRPr="003E40D0">
        <w:t>:</w:t>
      </w:r>
    </w:p>
    <w:p w14:paraId="4FBFDC1E" w14:textId="2C3495CF" w:rsidR="003E40D0" w:rsidRDefault="003E40D0" w:rsidP="003E40D0">
      <w:pPr>
        <w:pStyle w:val="ListParagraph"/>
        <w:numPr>
          <w:ilvl w:val="0"/>
          <w:numId w:val="7"/>
        </w:numPr>
      </w:pPr>
      <w:r>
        <w:t>Летописи</w:t>
      </w:r>
    </w:p>
    <w:p w14:paraId="7863EF67" w14:textId="1B9AFAA5" w:rsidR="003E40D0" w:rsidRDefault="003E40D0" w:rsidP="003E40D0">
      <w:pPr>
        <w:pStyle w:val="ListParagraph"/>
        <w:numPr>
          <w:ilvl w:val="0"/>
          <w:numId w:val="7"/>
        </w:numPr>
      </w:pPr>
      <w:r>
        <w:t>Архивные материалы</w:t>
      </w:r>
    </w:p>
    <w:p w14:paraId="238E494F" w14:textId="277169C4" w:rsidR="003E40D0" w:rsidRDefault="003E40D0" w:rsidP="003E40D0">
      <w:pPr>
        <w:pStyle w:val="ListParagraph"/>
        <w:numPr>
          <w:ilvl w:val="0"/>
          <w:numId w:val="7"/>
        </w:numPr>
      </w:pPr>
      <w:r>
        <w:t>Археологические находки</w:t>
      </w:r>
    </w:p>
    <w:p w14:paraId="44F35055" w14:textId="61B462C4" w:rsidR="003E40D0" w:rsidRDefault="003E40D0" w:rsidP="003E40D0">
      <w:pPr>
        <w:pStyle w:val="ListParagraph"/>
        <w:numPr>
          <w:ilvl w:val="0"/>
          <w:numId w:val="7"/>
        </w:numPr>
      </w:pPr>
      <w:r>
        <w:t>Научные и литературные труды</w:t>
      </w:r>
    </w:p>
    <w:p w14:paraId="603DD810" w14:textId="0D8F3C50" w:rsidR="003E40D0" w:rsidRDefault="003E40D0" w:rsidP="003E40D0">
      <w:pPr>
        <w:pStyle w:val="ListParagraph"/>
        <w:numPr>
          <w:ilvl w:val="0"/>
          <w:numId w:val="7"/>
        </w:numPr>
      </w:pPr>
      <w:r>
        <w:t>Периодическая печать</w:t>
      </w:r>
    </w:p>
    <w:p w14:paraId="6E51CFBF" w14:textId="1FD74B69" w:rsidR="003E40D0" w:rsidRDefault="003E40D0" w:rsidP="003E40D0">
      <w:pPr>
        <w:pStyle w:val="ListParagraph"/>
        <w:numPr>
          <w:ilvl w:val="0"/>
          <w:numId w:val="7"/>
        </w:numPr>
      </w:pPr>
      <w:r>
        <w:t>Воспоминания участников</w:t>
      </w:r>
    </w:p>
    <w:p w14:paraId="2174AED9" w14:textId="4D3881BB" w:rsidR="003E40D0" w:rsidRPr="003E40D0" w:rsidRDefault="003E40D0" w:rsidP="003E40D0">
      <w:pPr>
        <w:pStyle w:val="Heading2"/>
      </w:pPr>
      <w:r>
        <w:t>Законы и закономерности</w:t>
      </w:r>
      <w:r w:rsidRPr="003E40D0">
        <w:t>:</w:t>
      </w:r>
    </w:p>
    <w:p w14:paraId="09453D99" w14:textId="7E9B78DE" w:rsidR="003E40D0" w:rsidRDefault="003E40D0" w:rsidP="00C07BB7">
      <w:pPr>
        <w:pStyle w:val="ListParagraph"/>
        <w:numPr>
          <w:ilvl w:val="0"/>
          <w:numId w:val="8"/>
        </w:numPr>
      </w:pPr>
      <w:r>
        <w:t>Неизбежность социально-политических перемен</w:t>
      </w:r>
    </w:p>
    <w:p w14:paraId="2D78D7E8" w14:textId="1169F7FE" w:rsidR="00C07BB7" w:rsidRDefault="00C07BB7" w:rsidP="00C07BB7">
      <w:pPr>
        <w:pStyle w:val="ListParagraph"/>
        <w:numPr>
          <w:ilvl w:val="0"/>
          <w:numId w:val="8"/>
        </w:numPr>
      </w:pPr>
      <w:r>
        <w:t>Историческая необходимость и историческая случайность</w:t>
      </w:r>
    </w:p>
    <w:p w14:paraId="295B9202" w14:textId="263E2922" w:rsidR="00C07BB7" w:rsidRDefault="00C07BB7" w:rsidP="00C07BB7">
      <w:pPr>
        <w:pStyle w:val="ListParagraph"/>
        <w:numPr>
          <w:ilvl w:val="0"/>
          <w:numId w:val="8"/>
        </w:numPr>
      </w:pPr>
      <w:r>
        <w:t>Альтернативность</w:t>
      </w:r>
    </w:p>
    <w:p w14:paraId="39BCC80F" w14:textId="5B971079" w:rsidR="00C07BB7" w:rsidRDefault="00C07BB7" w:rsidP="00C07BB7">
      <w:pPr>
        <w:pStyle w:val="ListParagraph"/>
        <w:numPr>
          <w:ilvl w:val="0"/>
          <w:numId w:val="8"/>
        </w:numPr>
      </w:pPr>
      <w:r>
        <w:t>Использование исторического общества</w:t>
      </w:r>
    </w:p>
    <w:p w14:paraId="4D5FE7AB" w14:textId="7815DE0E" w:rsidR="00C07BB7" w:rsidRDefault="00C07BB7" w:rsidP="00C07BB7">
      <w:pPr>
        <w:pStyle w:val="Heading2"/>
      </w:pPr>
      <w:r>
        <w:t>Структура исторического сознания</w:t>
      </w:r>
    </w:p>
    <w:p w14:paraId="4938E8AA" w14:textId="43B972D6" w:rsidR="00C07BB7" w:rsidRDefault="00C07BB7" w:rsidP="00C07BB7">
      <w:r>
        <w:t>Это совокупность представлений общества в целом и его социальных групп</w:t>
      </w:r>
    </w:p>
    <w:p w14:paraId="3C775DD3" w14:textId="4A573893" w:rsidR="00C07BB7" w:rsidRDefault="00C07BB7" w:rsidP="00C07BB7"/>
    <w:p w14:paraId="0F223FD7" w14:textId="742221B3" w:rsidR="00C07BB7" w:rsidRDefault="00C07BB7" w:rsidP="00C07BB7">
      <w:pPr>
        <w:rPr>
          <w:lang w:val="en-US"/>
        </w:rPr>
      </w:pPr>
      <w:r>
        <w:t>Татищев В</w:t>
      </w:r>
      <w:r>
        <w:rPr>
          <w:lang w:val="en-US"/>
        </w:rPr>
        <w:t>.</w:t>
      </w:r>
      <w:r>
        <w:t>Н</w:t>
      </w:r>
      <w:r>
        <w:rPr>
          <w:lang w:val="en-US"/>
        </w:rPr>
        <w:t>.</w:t>
      </w:r>
    </w:p>
    <w:p w14:paraId="5C9FD120" w14:textId="35446884" w:rsidR="00C07BB7" w:rsidRPr="00C07BB7" w:rsidRDefault="00C07BB7" w:rsidP="00C07BB7">
      <w:r>
        <w:t>Карамзин Н</w:t>
      </w:r>
      <w:r w:rsidRPr="00C07BB7">
        <w:t>.</w:t>
      </w:r>
      <w:r>
        <w:t>М</w:t>
      </w:r>
      <w:r w:rsidRPr="00C07BB7">
        <w:t>.</w:t>
      </w:r>
    </w:p>
    <w:p w14:paraId="67B800F6" w14:textId="6FE35FF8" w:rsidR="00C07BB7" w:rsidRDefault="00C07BB7" w:rsidP="003E40D0">
      <w:pPr>
        <w:rPr>
          <w:lang w:val="en-US"/>
        </w:rPr>
      </w:pPr>
      <w:r>
        <w:t>Соловьев С</w:t>
      </w:r>
      <w:r>
        <w:rPr>
          <w:lang w:val="en-US"/>
        </w:rPr>
        <w:t>.</w:t>
      </w:r>
      <w:r>
        <w:t>М</w:t>
      </w:r>
      <w:r>
        <w:rPr>
          <w:lang w:val="en-US"/>
        </w:rPr>
        <w:t xml:space="preserve">. </w:t>
      </w:r>
    </w:p>
    <w:p w14:paraId="00E5A92E" w14:textId="37421387" w:rsidR="00C07BB7" w:rsidRDefault="00C07BB7" w:rsidP="003E40D0">
      <w:r>
        <w:t>Ключевский В О</w:t>
      </w:r>
    </w:p>
    <w:p w14:paraId="7CF403E5" w14:textId="01DBCB5E" w:rsidR="00C07BB7" w:rsidRDefault="00C07BB7" w:rsidP="003E40D0">
      <w:r>
        <w:t>Гумилёв Л Н</w:t>
      </w:r>
    </w:p>
    <w:p w14:paraId="68158507" w14:textId="67B893DE" w:rsidR="00C07BB7" w:rsidRDefault="00C07BB7" w:rsidP="003E40D0"/>
    <w:p w14:paraId="3D417B99" w14:textId="00831104" w:rsidR="00D62067" w:rsidRDefault="00D62067" w:rsidP="003E40D0">
      <w:r>
        <w:t>20-е числа ноября</w:t>
      </w:r>
    </w:p>
    <w:p w14:paraId="3F308A1D" w14:textId="442F5533" w:rsidR="00200DAE" w:rsidRDefault="00200DAE" w:rsidP="003E40D0"/>
    <w:p w14:paraId="66E46296" w14:textId="2EB05E09" w:rsidR="00200DAE" w:rsidRDefault="00200DAE" w:rsidP="003E40D0">
      <w:r>
        <w:t>Аграрная реформа Столыпина</w:t>
      </w:r>
    </w:p>
    <w:p w14:paraId="3F14481A" w14:textId="2884A03A" w:rsidR="00200DAE" w:rsidRDefault="006D33DF" w:rsidP="003E40D0">
      <w:r>
        <w:t>Введение</w:t>
      </w:r>
    </w:p>
    <w:p w14:paraId="220C4AAE" w14:textId="53369BD7" w:rsidR="00200DAE" w:rsidRDefault="00200DAE" w:rsidP="003E40D0">
      <w:r>
        <w:t>Причины проведения реформы</w:t>
      </w:r>
    </w:p>
    <w:p w14:paraId="710569EF" w14:textId="1A94F6F2" w:rsidR="00200DAE" w:rsidRDefault="00200DAE" w:rsidP="003E40D0">
      <w:r>
        <w:t>Основные направления и сущность преобразований</w:t>
      </w:r>
    </w:p>
    <w:p w14:paraId="5FD25B62" w14:textId="1C71DEC9" w:rsidR="00200DAE" w:rsidRDefault="00200DAE" w:rsidP="003E40D0">
      <w:r>
        <w:t>Заключение</w:t>
      </w:r>
      <w:r w:rsidRPr="00200DAE">
        <w:t xml:space="preserve">: </w:t>
      </w:r>
      <w:r>
        <w:t>Итоги и последствия реформы</w:t>
      </w:r>
      <w:r>
        <w:br/>
        <w:t>Список литературы</w:t>
      </w:r>
    </w:p>
    <w:p w14:paraId="577C9531" w14:textId="7FBE4E49" w:rsidR="00200DAE" w:rsidRDefault="00200DAE" w:rsidP="003E40D0">
      <w:r>
        <w:t>Приложения</w:t>
      </w:r>
    </w:p>
    <w:p w14:paraId="42CE4AC5" w14:textId="7F1731F7" w:rsidR="007071F8" w:rsidRDefault="007071F8" w:rsidP="003E40D0"/>
    <w:p w14:paraId="37E4DF18" w14:textId="4CADE3A0" w:rsidR="007071F8" w:rsidRDefault="007071F8" w:rsidP="003E40D0">
      <w:r>
        <w:t>План развёрнутый</w:t>
      </w:r>
    </w:p>
    <w:p w14:paraId="4602523B" w14:textId="53250CC1" w:rsidR="007071F8" w:rsidRDefault="007071F8" w:rsidP="003E40D0">
      <w:r>
        <w:t>2</w:t>
      </w:r>
      <w:r w:rsidRPr="007071F8">
        <w:t xml:space="preserve">. </w:t>
      </w:r>
      <w:r>
        <w:t>Основные направления и сущность преобразований</w:t>
      </w:r>
    </w:p>
    <w:p w14:paraId="4F672061" w14:textId="760938E1" w:rsidR="007071F8" w:rsidRDefault="007071F8" w:rsidP="003E40D0">
      <w:r>
        <w:t xml:space="preserve">Подготовка реформы </w:t>
      </w:r>
    </w:p>
    <w:p w14:paraId="2BE61066" w14:textId="13AAC280" w:rsidR="007071F8" w:rsidRDefault="007071F8" w:rsidP="003E40D0">
      <w:r>
        <w:t>Этапы реформы</w:t>
      </w:r>
    </w:p>
    <w:p w14:paraId="18F46EC9" w14:textId="744AD707" w:rsidR="00B5279B" w:rsidRDefault="00B5279B" w:rsidP="003E40D0"/>
    <w:p w14:paraId="762828B7" w14:textId="7DAEFA60" w:rsidR="00B5279B" w:rsidRDefault="00B5279B" w:rsidP="003E40D0"/>
    <w:p w14:paraId="3CC8257E" w14:textId="51A6EA77" w:rsidR="00B5279B" w:rsidRPr="00DD214C" w:rsidRDefault="00B5279B" w:rsidP="003E40D0">
      <w:r>
        <w:t>История России</w:t>
      </w:r>
    </w:p>
    <w:p w14:paraId="42EED431" w14:textId="07F8AA92" w:rsidR="00B5279B" w:rsidRDefault="00B5279B" w:rsidP="003E40D0">
      <w:r>
        <w:t>Цели и задача</w:t>
      </w:r>
      <w:bookmarkStart w:id="0" w:name="_GoBack"/>
      <w:bookmarkEnd w:id="0"/>
    </w:p>
    <w:p w14:paraId="69B4631A" w14:textId="77777777" w:rsidR="00B5279B" w:rsidRPr="00B5279B" w:rsidRDefault="00B5279B" w:rsidP="003E40D0"/>
    <w:sectPr w:rsidR="00B5279B" w:rsidRPr="00B5279B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A80"/>
    <w:multiLevelType w:val="hybridMultilevel"/>
    <w:tmpl w:val="1FA6A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1E64"/>
    <w:multiLevelType w:val="hybridMultilevel"/>
    <w:tmpl w:val="4E06BEE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B38CE"/>
    <w:multiLevelType w:val="hybridMultilevel"/>
    <w:tmpl w:val="FA682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F2185"/>
    <w:rsid w:val="0015039C"/>
    <w:rsid w:val="0015483B"/>
    <w:rsid w:val="00157594"/>
    <w:rsid w:val="00183FEA"/>
    <w:rsid w:val="001D65A8"/>
    <w:rsid w:val="001F64F0"/>
    <w:rsid w:val="00200DAE"/>
    <w:rsid w:val="002876BE"/>
    <w:rsid w:val="002F6225"/>
    <w:rsid w:val="00324191"/>
    <w:rsid w:val="0036247B"/>
    <w:rsid w:val="003A6BE7"/>
    <w:rsid w:val="003E40D0"/>
    <w:rsid w:val="003F410C"/>
    <w:rsid w:val="00582829"/>
    <w:rsid w:val="00586F86"/>
    <w:rsid w:val="005B7977"/>
    <w:rsid w:val="005E4420"/>
    <w:rsid w:val="006B7EDF"/>
    <w:rsid w:val="006D33DF"/>
    <w:rsid w:val="006E0E0F"/>
    <w:rsid w:val="006F0FC7"/>
    <w:rsid w:val="006F7A22"/>
    <w:rsid w:val="00702859"/>
    <w:rsid w:val="007071F8"/>
    <w:rsid w:val="0087081E"/>
    <w:rsid w:val="00887E20"/>
    <w:rsid w:val="008F2966"/>
    <w:rsid w:val="00947C0A"/>
    <w:rsid w:val="00990452"/>
    <w:rsid w:val="00A00B18"/>
    <w:rsid w:val="00A46054"/>
    <w:rsid w:val="00A8166D"/>
    <w:rsid w:val="00AE2997"/>
    <w:rsid w:val="00AE361D"/>
    <w:rsid w:val="00B0443B"/>
    <w:rsid w:val="00B5279B"/>
    <w:rsid w:val="00B54842"/>
    <w:rsid w:val="00B81DD6"/>
    <w:rsid w:val="00C07BB7"/>
    <w:rsid w:val="00D15A7D"/>
    <w:rsid w:val="00D47C4E"/>
    <w:rsid w:val="00D62067"/>
    <w:rsid w:val="00DA5DEA"/>
    <w:rsid w:val="00DD214C"/>
    <w:rsid w:val="00DF12E5"/>
    <w:rsid w:val="00E300C6"/>
    <w:rsid w:val="00E378D7"/>
    <w:rsid w:val="00F04F04"/>
    <w:rsid w:val="00F165E1"/>
    <w:rsid w:val="00F25935"/>
    <w:rsid w:val="00F639E6"/>
    <w:rsid w:val="00F9700C"/>
    <w:rsid w:val="00F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FFDC12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8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2019-09-04T05:28:00Z</dcterms:created>
  <dcterms:modified xsi:type="dcterms:W3CDTF">2019-09-04T16:36:00Z</dcterms:modified>
</cp:coreProperties>
</file>