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Департамент политологии</w:t>
      </w:r>
      <w:r w:rsidR="00664DB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и массовых коммуникаций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673A25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Эссе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 w:rsidR="00664DB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Экономическая п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олитология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:rsidR="00E70FD4" w:rsidRPr="00044025" w:rsidRDefault="006311BF" w:rsidP="0004402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тем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  <w:r w:rsidR="000440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 w:rsidRPr="000440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B91172" w:rsidRPr="00677888">
        <w:rPr>
          <w:rFonts w:ascii="Times New Roman" w:hAnsi="Times New Roman" w:cs="Times New Roman"/>
          <w:b/>
          <w:color w:val="000000"/>
          <w:sz w:val="28"/>
          <w:szCs w:val="28"/>
        </w:rPr>
        <w:t>Гражданское общество</w:t>
      </w:r>
      <w:r w:rsidR="00E70FD4" w:rsidRPr="000440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E423D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D85063" w:rsidRDefault="00D85063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E423D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ФФР18-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Гайсанов Магомед-Башир Рашидович </w:t>
      </w:r>
      <w:r w:rsidR="00482261" w:rsidRPr="002676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1237CC" w:rsidRDefault="00E70FD4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Научный руководитель:</w:t>
      </w:r>
    </w:p>
    <w:p w:rsidR="00E70FD4" w:rsidRPr="001237CC" w:rsidRDefault="00E70FD4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к.</w:t>
      </w:r>
      <w:r w:rsidR="00673A25">
        <w:rPr>
          <w:rFonts w:ascii="Times New Roman" w:eastAsia="Calibri" w:hAnsi="Times New Roman" w:cs="Times New Roman"/>
          <w:sz w:val="28"/>
          <w:szCs w:val="28"/>
          <w:lang w:eastAsia="ru-RU"/>
        </w:rPr>
        <w:t>филос.</w:t>
      </w:r>
      <w:r w:rsidR="001237CC">
        <w:rPr>
          <w:rFonts w:ascii="Times New Roman" w:eastAsia="Calibri" w:hAnsi="Times New Roman" w:cs="Times New Roman"/>
          <w:sz w:val="28"/>
          <w:szCs w:val="28"/>
          <w:lang w:eastAsia="ru-RU"/>
        </w:rPr>
        <w:t>н</w:t>
      </w:r>
      <w:proofErr w:type="spellEnd"/>
      <w:r w:rsidR="001237C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673A25">
        <w:rPr>
          <w:rFonts w:ascii="Times New Roman" w:eastAsia="Calibri" w:hAnsi="Times New Roman" w:cs="Times New Roman"/>
          <w:sz w:val="28"/>
          <w:szCs w:val="28"/>
          <w:lang w:eastAsia="ru-RU"/>
        </w:rPr>
        <w:t>, доц. Кулинченко А.В.</w:t>
      </w: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91172" w:rsidRPr="002F1306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664DB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8</w:t>
      </w:r>
      <w:bookmarkStart w:id="0" w:name="_GoBack"/>
      <w:bookmarkEnd w:id="0"/>
    </w:p>
    <w:sectPr w:rsidR="00B91172" w:rsidRPr="002F1306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2B5" w:rsidRDefault="00CC32B5" w:rsidP="004C69A8">
      <w:pPr>
        <w:spacing w:after="0" w:line="240" w:lineRule="auto"/>
      </w:pPr>
      <w:r>
        <w:separator/>
      </w:r>
    </w:p>
  </w:endnote>
  <w:endnote w:type="continuationSeparator" w:id="0">
    <w:p w:rsidR="00CC32B5" w:rsidRDefault="00CC32B5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2B5" w:rsidRDefault="00CC32B5" w:rsidP="004C69A8">
      <w:pPr>
        <w:spacing w:after="0" w:line="240" w:lineRule="auto"/>
      </w:pPr>
      <w:r>
        <w:separator/>
      </w:r>
    </w:p>
  </w:footnote>
  <w:footnote w:type="continuationSeparator" w:id="0">
    <w:p w:rsidR="00CC32B5" w:rsidRDefault="00CC32B5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B099F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2C54F-40B0-2545-8E9D-AB8387D2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Microsoft Office User</cp:lastModifiedBy>
  <cp:revision>8</cp:revision>
  <dcterms:created xsi:type="dcterms:W3CDTF">2018-12-12T19:38:00Z</dcterms:created>
  <dcterms:modified xsi:type="dcterms:W3CDTF">2019-09-20T07:25:00Z</dcterms:modified>
</cp:coreProperties>
</file>