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06D" w:rsidRPr="00D3696F" w:rsidRDefault="00CA606D" w:rsidP="00CA606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A606D">
        <w:rPr>
          <w:rFonts w:ascii="Times New Roman" w:hAnsi="Times New Roman" w:cs="Times New Roman"/>
          <w:b/>
          <w:sz w:val="32"/>
          <w:szCs w:val="28"/>
        </w:rPr>
        <w:t>Лабораторная работа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="00D3696F">
        <w:rPr>
          <w:rFonts w:ascii="Times New Roman" w:hAnsi="Times New Roman" w:cs="Times New Roman"/>
          <w:b/>
          <w:sz w:val="32"/>
          <w:szCs w:val="28"/>
        </w:rPr>
        <w:t>2</w:t>
      </w:r>
      <w:bookmarkStart w:id="0" w:name="_GoBack"/>
      <w:bookmarkEnd w:id="0"/>
    </w:p>
    <w:p w:rsidR="00B73492" w:rsidRPr="00CA606D" w:rsidRDefault="00B73492" w:rsidP="00CA606D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CA606D">
        <w:rPr>
          <w:rFonts w:ascii="Times New Roman" w:hAnsi="Times New Roman" w:cs="Times New Roman"/>
          <w:sz w:val="28"/>
          <w:szCs w:val="28"/>
        </w:rPr>
        <w:t xml:space="preserve">Определить к какому из </w:t>
      </w:r>
      <w:r w:rsidRPr="00CA606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A606D">
        <w:rPr>
          <w:rFonts w:ascii="Times New Roman" w:hAnsi="Times New Roman" w:cs="Times New Roman"/>
          <w:sz w:val="28"/>
          <w:szCs w:val="28"/>
        </w:rPr>
        <w:t xml:space="preserve"> адресов относятся адреса:</w:t>
      </w:r>
    </w:p>
    <w:p w:rsidR="00B73492" w:rsidRPr="00CA606D" w:rsidRDefault="00B73492" w:rsidP="00CA606D">
      <w:pPr>
        <w:pStyle w:val="a3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CA606D">
        <w:rPr>
          <w:rFonts w:ascii="Times New Roman" w:hAnsi="Times New Roman" w:cs="Times New Roman"/>
          <w:sz w:val="28"/>
          <w:szCs w:val="28"/>
          <w:lang w:val="en-US"/>
        </w:rPr>
        <w:t>192.166.0.1</w:t>
      </w:r>
    </w:p>
    <w:p w:rsidR="00B73492" w:rsidRPr="00CA606D" w:rsidRDefault="00B73492" w:rsidP="00CA606D">
      <w:pPr>
        <w:pStyle w:val="a3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CA606D">
        <w:rPr>
          <w:rFonts w:ascii="Times New Roman" w:hAnsi="Times New Roman" w:cs="Times New Roman"/>
          <w:sz w:val="28"/>
          <w:szCs w:val="28"/>
          <w:lang w:val="en-US"/>
        </w:rPr>
        <w:t>01100100.11101011.00000010.00000010</w:t>
      </w:r>
    </w:p>
    <w:p w:rsidR="00CA606D" w:rsidRDefault="00B73492" w:rsidP="00CA606D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CA606D">
        <w:rPr>
          <w:rFonts w:ascii="Times New Roman" w:hAnsi="Times New Roman" w:cs="Times New Roman"/>
          <w:sz w:val="28"/>
          <w:szCs w:val="28"/>
        </w:rPr>
        <w:t xml:space="preserve">Способы определения </w:t>
      </w:r>
      <w:r w:rsidRPr="00CA606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A606D">
        <w:rPr>
          <w:rFonts w:ascii="Times New Roman" w:hAnsi="Times New Roman" w:cs="Times New Roman"/>
          <w:sz w:val="28"/>
          <w:szCs w:val="28"/>
        </w:rPr>
        <w:t xml:space="preserve">-адреса внешнего и внутреннего </w:t>
      </w:r>
      <w:r w:rsidR="00D3696F">
        <w:rPr>
          <w:rFonts w:ascii="Times New Roman" w:hAnsi="Times New Roman" w:cs="Times New Roman"/>
          <w:sz w:val="28"/>
          <w:szCs w:val="28"/>
        </w:rPr>
        <w:t>собственного компьютера, за которым нахожусь</w:t>
      </w:r>
      <w:r w:rsidRPr="00CA606D">
        <w:rPr>
          <w:rFonts w:ascii="Times New Roman" w:hAnsi="Times New Roman" w:cs="Times New Roman"/>
          <w:sz w:val="28"/>
          <w:szCs w:val="28"/>
        </w:rPr>
        <w:t>.</w:t>
      </w:r>
    </w:p>
    <w:p w:rsidR="00CA606D" w:rsidRPr="00D3696F" w:rsidRDefault="00CA606D" w:rsidP="00CA606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CA606D" w:rsidRPr="00D3696F" w:rsidRDefault="00CA606D" w:rsidP="00CA606D">
      <w:pPr>
        <w:pStyle w:val="a3"/>
        <w:numPr>
          <w:ilvl w:val="0"/>
          <w:numId w:val="2"/>
        </w:numPr>
        <w:ind w:left="284"/>
        <w:rPr>
          <w:rFonts w:ascii="Times New Roman" w:hAnsi="Times New Roman" w:cs="Times New Roman"/>
          <w:color w:val="FF0000"/>
          <w:sz w:val="28"/>
          <w:szCs w:val="28"/>
        </w:rPr>
      </w:pPr>
      <w:r w:rsidRPr="00D3696F">
        <w:rPr>
          <w:rFonts w:ascii="Times New Roman" w:hAnsi="Times New Roman" w:cs="Times New Roman"/>
          <w:color w:val="FF0000"/>
          <w:sz w:val="28"/>
          <w:szCs w:val="28"/>
        </w:rPr>
        <w:t>Адрес 192.166.0.1 относится к сети класса С (сети малого размера), так как первый октет попадает в диапазон 192-223</w:t>
      </w:r>
    </w:p>
    <w:p w:rsidR="00CA606D" w:rsidRPr="00D3696F" w:rsidRDefault="00CA606D" w:rsidP="00CA606D">
      <w:pPr>
        <w:pStyle w:val="a3"/>
        <w:ind w:left="284"/>
        <w:rPr>
          <w:rFonts w:ascii="Times New Roman" w:hAnsi="Times New Roman" w:cs="Times New Roman"/>
          <w:color w:val="FF0000"/>
          <w:sz w:val="28"/>
          <w:szCs w:val="28"/>
        </w:rPr>
      </w:pPr>
      <w:r w:rsidRPr="00D3696F">
        <w:rPr>
          <w:rFonts w:ascii="Times New Roman" w:hAnsi="Times New Roman" w:cs="Times New Roman"/>
          <w:color w:val="FF0000"/>
          <w:sz w:val="28"/>
          <w:szCs w:val="28"/>
        </w:rPr>
        <w:t>Адрес 01100100.11101011.00000010.00000010 класса А (большие сети общего пользования), так как первый октет (100</w:t>
      </w:r>
      <w:r w:rsidRPr="00D3696F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10</w:t>
      </w:r>
      <w:r w:rsidRPr="00D3696F">
        <w:rPr>
          <w:rFonts w:ascii="Times New Roman" w:hAnsi="Times New Roman" w:cs="Times New Roman"/>
          <w:color w:val="FF0000"/>
          <w:sz w:val="28"/>
          <w:szCs w:val="28"/>
        </w:rPr>
        <w:t>) входит в диапазон 1-126</w:t>
      </w:r>
    </w:p>
    <w:p w:rsidR="00CA606D" w:rsidRPr="00D3696F" w:rsidRDefault="00CA606D" w:rsidP="00CA606D">
      <w:pPr>
        <w:pStyle w:val="a3"/>
        <w:ind w:left="284"/>
        <w:rPr>
          <w:rFonts w:ascii="Times New Roman" w:hAnsi="Times New Roman" w:cs="Times New Roman"/>
          <w:color w:val="FF0000"/>
          <w:sz w:val="28"/>
          <w:szCs w:val="28"/>
        </w:rPr>
      </w:pPr>
    </w:p>
    <w:p w:rsidR="00CA606D" w:rsidRPr="00D3696F" w:rsidRDefault="00CA606D" w:rsidP="00CA606D">
      <w:pPr>
        <w:pStyle w:val="a3"/>
        <w:numPr>
          <w:ilvl w:val="0"/>
          <w:numId w:val="2"/>
        </w:numPr>
        <w:ind w:left="284"/>
        <w:rPr>
          <w:rFonts w:ascii="Times New Roman" w:hAnsi="Times New Roman" w:cs="Times New Roman"/>
          <w:color w:val="FF0000"/>
          <w:sz w:val="28"/>
          <w:szCs w:val="28"/>
        </w:rPr>
      </w:pPr>
      <w:r w:rsidRPr="00D36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D7E98" w:rsidRPr="00D3696F">
        <w:rPr>
          <w:rFonts w:ascii="Times New Roman" w:hAnsi="Times New Roman" w:cs="Times New Roman"/>
          <w:color w:val="FF0000"/>
          <w:sz w:val="28"/>
          <w:szCs w:val="28"/>
        </w:rPr>
        <w:t xml:space="preserve">Одним из способов определения внешнего адреса компьютера является </w:t>
      </w:r>
      <w:proofErr w:type="spellStart"/>
      <w:r w:rsidR="00AD7E98" w:rsidRPr="00D3696F">
        <w:rPr>
          <w:rFonts w:ascii="Times New Roman" w:hAnsi="Times New Roman" w:cs="Times New Roman"/>
          <w:color w:val="FF0000"/>
          <w:sz w:val="28"/>
          <w:szCs w:val="28"/>
        </w:rPr>
        <w:t>яндекс</w:t>
      </w:r>
      <w:proofErr w:type="spellEnd"/>
      <w:r w:rsidR="00AD7E98" w:rsidRPr="00D369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D7E98" w:rsidRPr="00D3696F">
        <w:rPr>
          <w:rFonts w:ascii="Times New Roman" w:hAnsi="Times New Roman" w:cs="Times New Roman"/>
          <w:color w:val="FF0000"/>
          <w:sz w:val="28"/>
          <w:szCs w:val="28"/>
        </w:rPr>
        <w:t>интернометр</w:t>
      </w:r>
      <w:proofErr w:type="spellEnd"/>
      <w:r w:rsidR="00AD7E98" w:rsidRPr="00D3696F">
        <w:rPr>
          <w:rFonts w:ascii="Times New Roman" w:hAnsi="Times New Roman" w:cs="Times New Roman"/>
          <w:color w:val="FF0000"/>
          <w:sz w:val="28"/>
          <w:szCs w:val="28"/>
        </w:rPr>
        <w:t>. Адрес 178.209.99.42</w:t>
      </w:r>
    </w:p>
    <w:p w:rsidR="00CA606D" w:rsidRDefault="00E35CA8" w:rsidP="00CA606D">
      <w:pPr>
        <w:ind w:left="284"/>
        <w:rPr>
          <w:rFonts w:ascii="Times New Roman" w:hAnsi="Times New Roman" w:cs="Times New Roman"/>
          <w:color w:val="FF0000"/>
          <w:sz w:val="28"/>
          <w:szCs w:val="28"/>
        </w:rPr>
      </w:pPr>
      <w:r w:rsidRPr="00D3696F">
        <w:rPr>
          <w:rFonts w:ascii="Times New Roman" w:hAnsi="Times New Roman" w:cs="Times New Roman"/>
          <w:color w:val="FF0000"/>
          <w:sz w:val="28"/>
          <w:szCs w:val="28"/>
        </w:rPr>
        <w:t xml:space="preserve">Команда </w:t>
      </w:r>
      <w:proofErr w:type="spellStart"/>
      <w:r w:rsidRPr="00D3696F">
        <w:rPr>
          <w:rFonts w:ascii="Times New Roman" w:hAnsi="Times New Roman" w:cs="Times New Roman"/>
          <w:color w:val="FF0000"/>
          <w:sz w:val="28"/>
          <w:szCs w:val="28"/>
          <w:lang w:val="en-US"/>
        </w:rPr>
        <w:t>ipconfig</w:t>
      </w:r>
      <w:proofErr w:type="spellEnd"/>
      <w:r w:rsidRPr="00D3696F">
        <w:rPr>
          <w:rFonts w:ascii="Times New Roman" w:hAnsi="Times New Roman" w:cs="Times New Roman"/>
          <w:color w:val="FF0000"/>
          <w:sz w:val="28"/>
          <w:szCs w:val="28"/>
        </w:rPr>
        <w:t xml:space="preserve"> в </w:t>
      </w:r>
      <w:proofErr w:type="spellStart"/>
      <w:r w:rsidRPr="00D3696F">
        <w:rPr>
          <w:rFonts w:ascii="Times New Roman" w:hAnsi="Times New Roman" w:cs="Times New Roman"/>
          <w:color w:val="FF0000"/>
          <w:sz w:val="28"/>
          <w:szCs w:val="28"/>
          <w:lang w:val="en-US"/>
        </w:rPr>
        <w:t>WindowsPowerShell</w:t>
      </w:r>
      <w:proofErr w:type="spellEnd"/>
      <w:r w:rsidRPr="00D3696F">
        <w:rPr>
          <w:rFonts w:ascii="Times New Roman" w:hAnsi="Times New Roman" w:cs="Times New Roman"/>
          <w:color w:val="FF0000"/>
          <w:sz w:val="28"/>
          <w:szCs w:val="28"/>
        </w:rPr>
        <w:t xml:space="preserve"> позволяет определить локальный адрес компьютера. Адрес 192.168.56.1</w:t>
      </w:r>
    </w:p>
    <w:p w:rsidR="00D3696F" w:rsidRPr="00D3696F" w:rsidRDefault="00D3696F" w:rsidP="00CA606D">
      <w:pPr>
        <w:ind w:left="284"/>
        <w:rPr>
          <w:rFonts w:ascii="Times New Roman" w:hAnsi="Times New Roman" w:cs="Times New Roman"/>
          <w:sz w:val="28"/>
          <w:szCs w:val="28"/>
        </w:rPr>
      </w:pPr>
    </w:p>
    <w:p w:rsidR="00D3696F" w:rsidRPr="00D3696F" w:rsidRDefault="00D3696F" w:rsidP="00D3696F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D3696F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Pr="00D3696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3696F">
        <w:rPr>
          <w:rFonts w:ascii="Times New Roman" w:hAnsi="Times New Roman" w:cs="Times New Roman"/>
          <w:sz w:val="28"/>
          <w:szCs w:val="28"/>
        </w:rPr>
        <w:t xml:space="preserve">-калькулятор, учитывая </w:t>
      </w:r>
      <w:r w:rsidRPr="00D3696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3696F">
        <w:rPr>
          <w:rFonts w:ascii="Times New Roman" w:hAnsi="Times New Roman" w:cs="Times New Roman"/>
          <w:sz w:val="28"/>
          <w:szCs w:val="28"/>
        </w:rPr>
        <w:t>-адрес в двоичном и десятичном виде, а также маску подсети.</w:t>
      </w:r>
    </w:p>
    <w:p w:rsidR="00CA606D" w:rsidRPr="00CA606D" w:rsidRDefault="00CA606D" w:rsidP="00CA606D">
      <w:pPr>
        <w:rPr>
          <w:rFonts w:ascii="Times New Roman" w:hAnsi="Times New Roman" w:cs="Times New Roman"/>
          <w:sz w:val="28"/>
          <w:szCs w:val="28"/>
        </w:rPr>
      </w:pPr>
    </w:p>
    <w:p w:rsidR="00CA606D" w:rsidRPr="00B73492" w:rsidRDefault="00CA606D" w:rsidP="00CA606D"/>
    <w:sectPr w:rsidR="00CA606D" w:rsidRPr="00B734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B07187"/>
    <w:multiLevelType w:val="hybridMultilevel"/>
    <w:tmpl w:val="289E91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953150"/>
    <w:multiLevelType w:val="hybridMultilevel"/>
    <w:tmpl w:val="289E91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BDE"/>
    <w:rsid w:val="007C0BDE"/>
    <w:rsid w:val="00AD7E98"/>
    <w:rsid w:val="00B73492"/>
    <w:rsid w:val="00CA606D"/>
    <w:rsid w:val="00D3696F"/>
    <w:rsid w:val="00E3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75C672-9CC8-4657-9D15-B6D0C74A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49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34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734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9D274-888E-4837-97AB-3417787E5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Клевлеева Анелия Равильевна</dc:creator>
  <cp:keywords/>
  <dc:description/>
  <cp:lastModifiedBy>admin</cp:lastModifiedBy>
  <cp:revision>4</cp:revision>
  <cp:lastPrinted>2019-02-21T09:10:00Z</cp:lastPrinted>
  <dcterms:created xsi:type="dcterms:W3CDTF">2019-02-21T09:05:00Z</dcterms:created>
  <dcterms:modified xsi:type="dcterms:W3CDTF">2020-02-11T13:48:00Z</dcterms:modified>
</cp:coreProperties>
</file>