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8E1B" w14:textId="77777777" w:rsidR="00551B7E" w:rsidRDefault="00551B7E">
      <w:pPr>
        <w:spacing w:after="0" w:line="240" w:lineRule="auto"/>
        <w:rPr>
          <w:rFonts w:eastAsia="Calibri" w:cs="Calibri"/>
          <w:b/>
          <w:bCs/>
          <w:sz w:val="24"/>
          <w:szCs w:val="24"/>
        </w:rPr>
      </w:pPr>
    </w:p>
    <w:p w14:paraId="15937EF3" w14:textId="77777777" w:rsidR="00551B7E" w:rsidRDefault="00551B7E">
      <w:pPr>
        <w:spacing w:after="0" w:line="240" w:lineRule="auto"/>
        <w:rPr>
          <w:rFonts w:eastAsia="Calibri" w:cs="Calibri"/>
          <w:b/>
          <w:bCs/>
          <w:sz w:val="24"/>
          <w:szCs w:val="24"/>
        </w:rPr>
      </w:pPr>
    </w:p>
    <w:p w14:paraId="5679DB49" w14:textId="77777777" w:rsidR="00551B7E" w:rsidRDefault="00551B7E">
      <w:pPr>
        <w:spacing w:after="0" w:line="240" w:lineRule="auto"/>
        <w:rPr>
          <w:rFonts w:eastAsia="Calibri" w:cs="Calibri"/>
          <w:b/>
          <w:bCs/>
          <w:sz w:val="24"/>
          <w:szCs w:val="24"/>
        </w:rPr>
      </w:pPr>
    </w:p>
    <w:p w14:paraId="1BDE6367" w14:textId="77777777" w:rsidR="00551B7E" w:rsidRDefault="00291CC1">
      <w:pPr>
        <w:spacing w:after="0"/>
        <w:jc w:val="center"/>
        <w:rPr>
          <w:rFonts w:eastAsia="Calibri" w:cs="Calibri"/>
          <w:b/>
          <w:sz w:val="24"/>
          <w:lang w:val="en-US"/>
        </w:rPr>
      </w:pPr>
      <w:r>
        <w:rPr>
          <w:rFonts w:eastAsia="Calibri" w:cs="Calibri"/>
          <w:b/>
          <w:sz w:val="24"/>
        </w:rPr>
        <w:t>Project Design Phase-I</w:t>
      </w:r>
      <w:r>
        <w:rPr>
          <w:rFonts w:eastAsia="Calibri" w:cs="Calibri"/>
          <w:b/>
          <w:sz w:val="24"/>
          <w:lang w:val="en-US"/>
        </w:rPr>
        <w:t>I</w:t>
      </w:r>
    </w:p>
    <w:p w14:paraId="3D981EC4" w14:textId="77777777" w:rsidR="00551B7E" w:rsidRDefault="00291CC1">
      <w:pPr>
        <w:spacing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sans-serif" w:cs="Calibri"/>
          <w:b/>
          <w:bCs/>
          <w:color w:val="2D2828"/>
          <w:sz w:val="28"/>
          <w:szCs w:val="28"/>
          <w:shd w:val="clear" w:color="auto" w:fill="FFFFFF"/>
          <w:lang w:val="en-US"/>
        </w:rPr>
        <w:t>Requirement</w:t>
      </w:r>
      <w:r>
        <w:rPr>
          <w:rFonts w:eastAsia="sans-serif" w:cs="Calibri"/>
          <w:b/>
          <w:bCs/>
          <w:color w:val="2D2828"/>
          <w:sz w:val="28"/>
          <w:szCs w:val="28"/>
          <w:shd w:val="clear" w:color="auto" w:fill="FFFFFF"/>
        </w:rPr>
        <w:t xml:space="preserve"> Analysis </w:t>
      </w:r>
    </w:p>
    <w:p w14:paraId="0FE10F76" w14:textId="77777777" w:rsidR="00551B7E" w:rsidRDefault="00551B7E">
      <w:pPr>
        <w:spacing w:after="0" w:line="240" w:lineRule="auto"/>
        <w:rPr>
          <w:rFonts w:eastAsia="Calibri" w:cs="Calibri"/>
          <w:b/>
          <w:bCs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59"/>
        <w:gridCol w:w="4455"/>
      </w:tblGrid>
      <w:tr w:rsidR="00551B7E" w14:paraId="71E344A3" w14:textId="77777777">
        <w:trPr>
          <w:trHeight w:val="204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AD591" w14:textId="77777777" w:rsidR="00551B7E" w:rsidRDefault="00291CC1">
            <w:pPr>
              <w:spacing w:after="0" w:line="240" w:lineRule="auto"/>
              <w:rPr>
                <w:rFonts w:eastAsia="Calibri" w:cs="Calibri"/>
                <w:b/>
                <w:bCs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00241" w14:textId="77777777" w:rsidR="00551B7E" w:rsidRDefault="00291CC1">
            <w:pPr>
              <w:spacing w:after="0" w:line="240" w:lineRule="auto"/>
              <w:rPr>
                <w:rFonts w:eastAsia="Calibri" w:cs="Calibri"/>
                <w:b/>
                <w:bCs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</w:rPr>
              <w:t>0</w:t>
            </w:r>
            <w:r w:rsidR="00532FF1">
              <w:rPr>
                <w:rFonts w:eastAsia="Calibri" w:cs="Calibri"/>
                <w:b/>
                <w:bCs/>
                <w:sz w:val="24"/>
                <w:szCs w:val="24"/>
              </w:rPr>
              <w:t>4</w:t>
            </w:r>
            <w:r>
              <w:rPr>
                <w:rFonts w:eastAsia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 xml:space="preserve">November </w:t>
            </w:r>
            <w:r>
              <w:rPr>
                <w:rFonts w:eastAsia="Calibri" w:cs="Calibri"/>
                <w:b/>
                <w:bCs/>
                <w:sz w:val="24"/>
                <w:szCs w:val="24"/>
              </w:rPr>
              <w:t>2023</w:t>
            </w:r>
          </w:p>
        </w:tc>
      </w:tr>
      <w:tr w:rsidR="00551B7E" w14:paraId="05E5C011" w14:textId="77777777">
        <w:tblPrEx>
          <w:tblCellMar>
            <w:left w:w="108" w:type="dxa"/>
            <w:right w:w="108" w:type="dxa"/>
          </w:tblCellMar>
        </w:tblPrEx>
        <w:trPr>
          <w:trHeight w:val="433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CD16EE" w14:textId="77777777" w:rsidR="00551B7E" w:rsidRDefault="00291CC1">
            <w:pPr>
              <w:spacing w:after="0" w:line="240" w:lineRule="auto"/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F569B8" w14:textId="77777777" w:rsidR="00551B7E" w:rsidRPr="00532FF1" w:rsidRDefault="00532FF1">
            <w:pPr>
              <w:spacing w:beforeAutospacing="1" w:after="0" w:afterAutospacing="1"/>
              <w:rPr>
                <w:rFonts w:eastAsia="Calibri" w:cs="Calibri"/>
                <w:b/>
                <w:bCs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</w:rPr>
              <w:t>B65B2412844544AA7B3449CC5696394E</w:t>
            </w:r>
          </w:p>
        </w:tc>
      </w:tr>
      <w:tr w:rsidR="00551B7E" w14:paraId="0E3CB989" w14:textId="77777777">
        <w:trPr>
          <w:trHeight w:val="154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60831" w14:textId="77777777" w:rsidR="00551B7E" w:rsidRDefault="00291CC1">
            <w:pPr>
              <w:spacing w:after="0" w:line="240" w:lineRule="auto"/>
              <w:rPr>
                <w:rFonts w:eastAsia="Calibri" w:cs="Calibri"/>
                <w:b/>
                <w:bCs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52C99" w14:textId="77777777" w:rsidR="00551B7E" w:rsidRPr="00532FF1" w:rsidRDefault="00532FF1">
            <w:pPr>
              <w:pStyle w:val="Heading3"/>
              <w:spacing w:before="240" w:beforeAutospacing="0" w:after="120" w:afterAutospacing="0" w:line="456" w:lineRule="atLeas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Implementing CRM for Result Tracking of a Candidate with Internal Marks</w:t>
            </w:r>
          </w:p>
        </w:tc>
      </w:tr>
    </w:tbl>
    <w:p w14:paraId="4AA668FA" w14:textId="77777777" w:rsidR="00551B7E" w:rsidRDefault="00551B7E"/>
    <w:p w14:paraId="6D161F1A" w14:textId="77777777" w:rsidR="00551B7E" w:rsidRDefault="00551B7E"/>
    <w:p w14:paraId="04B411F3" w14:textId="77777777" w:rsidR="00551B7E" w:rsidRDefault="00291CC1">
      <w:pPr>
        <w:pStyle w:val="Heading3"/>
        <w:shd w:val="clear" w:color="auto" w:fill="FFFFFF"/>
        <w:spacing w:before="192" w:beforeAutospacing="0" w:after="120" w:afterAutospacing="0" w:line="360" w:lineRule="atLeast"/>
        <w:rPr>
          <w:rFonts w:ascii="Calibri" w:eastAsia="sans-serif" w:hAnsi="Calibri" w:cs="Calibri" w:hint="default"/>
          <w:color w:val="2D2828"/>
          <w:sz w:val="30"/>
          <w:szCs w:val="30"/>
        </w:rPr>
      </w:pPr>
      <w:r>
        <w:rPr>
          <w:rFonts w:ascii="Calibri" w:eastAsia="sans-serif" w:hAnsi="Calibri" w:cs="Calibri" w:hint="default"/>
          <w:color w:val="2D2828"/>
          <w:sz w:val="30"/>
          <w:szCs w:val="30"/>
          <w:shd w:val="clear" w:color="auto" w:fill="FFFFFF"/>
        </w:rPr>
        <w:t>Technical Architecture</w:t>
      </w:r>
      <w:r>
        <w:rPr>
          <w:rFonts w:ascii="Calibri" w:eastAsia="sans-serif" w:hAnsi="Calibri" w:cs="Calibri" w:hint="default"/>
          <w:color w:val="2D2828"/>
          <w:sz w:val="30"/>
          <w:szCs w:val="30"/>
          <w:shd w:val="clear" w:color="auto" w:fill="FFFFFF"/>
        </w:rPr>
        <w:t xml:space="preserve"> : </w:t>
      </w:r>
    </w:p>
    <w:p w14:paraId="0B21412A" w14:textId="77777777" w:rsidR="00551B7E" w:rsidRDefault="00291CC1">
      <w:pPr>
        <w:rPr>
          <w:lang w:val="en-US"/>
        </w:rPr>
      </w:pPr>
      <w:r>
        <w:rPr>
          <w:lang w:val="en-US"/>
        </w:rPr>
        <w:t xml:space="preserve">          Designing a technical architecture for recruiting assistance for HR managers involves creating a structured framework for the various software and systems that will support HR managers in their recruitment tasks. Here's a high-level technical architecture for such a system:</w:t>
      </w:r>
    </w:p>
    <w:p w14:paraId="15CDB057" w14:textId="77777777" w:rsidR="00551B7E" w:rsidRDefault="00551B7E">
      <w:pPr>
        <w:rPr>
          <w:lang w:val="en-US"/>
        </w:rPr>
      </w:pPr>
    </w:p>
    <w:p w14:paraId="0EF2C968" w14:textId="77777777" w:rsidR="00551B7E" w:rsidRDefault="00291CC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User Interface (UI):</w:t>
      </w:r>
    </w:p>
    <w:p w14:paraId="13255F6B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Web-based or mobile application for HR managers to access the recruiting assistance system.</w:t>
      </w:r>
    </w:p>
    <w:p w14:paraId="1BCA4E09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User-friendly dashboard for easy navigation and task management.</w:t>
      </w:r>
    </w:p>
    <w:p w14:paraId="3B2071A8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Customization dashboards for different HR </w:t>
      </w:r>
      <w:r>
        <w:rPr>
          <w:lang w:val="en-US"/>
        </w:rPr>
        <w:t>roles and responsibilities.</w:t>
      </w:r>
    </w:p>
    <w:p w14:paraId="66B51152" w14:textId="77777777" w:rsidR="00551B7E" w:rsidRDefault="00551B7E">
      <w:pPr>
        <w:numPr>
          <w:ilvl w:val="0"/>
          <w:numId w:val="1"/>
        </w:numPr>
        <w:rPr>
          <w:lang w:val="en-US"/>
        </w:rPr>
      </w:pPr>
    </w:p>
    <w:p w14:paraId="4B666815" w14:textId="77777777" w:rsidR="00551B7E" w:rsidRDefault="00291CC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Applicant Tracking System (ATS):</w:t>
      </w:r>
    </w:p>
    <w:p w14:paraId="32B3B9AF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Central component for managing the recruitment pipeline.</w:t>
      </w:r>
    </w:p>
    <w:p w14:paraId="33E73010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Stores candidate data, job postings, and job requisitions.</w:t>
      </w:r>
    </w:p>
    <w:p w14:paraId="472BA636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tools for HR managers to review, screen, and shortlist candidates.</w:t>
      </w:r>
    </w:p>
    <w:p w14:paraId="70943BA2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 with job boards and career websites for posting job openings.</w:t>
      </w:r>
    </w:p>
    <w:p w14:paraId="01C0A3C7" w14:textId="77777777" w:rsidR="00551B7E" w:rsidRDefault="00551B7E">
      <w:pPr>
        <w:rPr>
          <w:b/>
          <w:bCs/>
          <w:sz w:val="24"/>
          <w:szCs w:val="24"/>
          <w:lang w:val="en-US"/>
        </w:rPr>
      </w:pPr>
    </w:p>
    <w:p w14:paraId="5657A863" w14:textId="77777777" w:rsidR="00551B7E" w:rsidRDefault="00291CC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AI and Automation Layer:</w:t>
      </w:r>
    </w:p>
    <w:p w14:paraId="7BE3C66A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AI-powered tools for resume screening and initial candidate assessment.</w:t>
      </w:r>
    </w:p>
    <w:p w14:paraId="6C3FC94A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Chat bots for candidate engagement and initial inquiries.</w:t>
      </w:r>
    </w:p>
    <w:p w14:paraId="661A1497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Natural Language Processing (NLP) for parsing and understanding candidate resumes and job descriptions.</w:t>
      </w:r>
    </w:p>
    <w:p w14:paraId="1194D6AD" w14:textId="77777777" w:rsidR="00551B7E" w:rsidRDefault="00551B7E">
      <w:pPr>
        <w:rPr>
          <w:lang w:val="en-US"/>
        </w:rPr>
      </w:pPr>
    </w:p>
    <w:p w14:paraId="15FC5AF4" w14:textId="77777777" w:rsidR="00551B7E" w:rsidRDefault="00291CC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Candidate Relationship Management (CRM):</w:t>
      </w:r>
    </w:p>
    <w:p w14:paraId="0D3A0DA6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CRM functionality for tracking and managing candidate interactions.</w:t>
      </w:r>
    </w:p>
    <w:p w14:paraId="072A45F7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Automated email and communication tools for staying in touch with candidates.</w:t>
      </w:r>
    </w:p>
    <w:p w14:paraId="7BCAD218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 with social media and professional networks for sourcing passive candidates.</w:t>
      </w:r>
    </w:p>
    <w:p w14:paraId="2EEAD9DB" w14:textId="77777777" w:rsidR="00551B7E" w:rsidRDefault="00551B7E">
      <w:pPr>
        <w:rPr>
          <w:lang w:val="en-US"/>
        </w:rPr>
      </w:pPr>
    </w:p>
    <w:p w14:paraId="02B4790F" w14:textId="77777777" w:rsidR="00551B7E" w:rsidRDefault="00291CC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Video Interviewing Platform:</w:t>
      </w:r>
    </w:p>
    <w:p w14:paraId="6094E766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 with video interviewing software for conducting remote interviews.</w:t>
      </w:r>
    </w:p>
    <w:p w14:paraId="4B7E21AD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Recording and playback capabilities for HR managers to review interviews.</w:t>
      </w:r>
    </w:p>
    <w:p w14:paraId="40DED0B9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Candidate evaluation tools to assess interview performance.</w:t>
      </w:r>
    </w:p>
    <w:p w14:paraId="3EFA321B" w14:textId="77777777" w:rsidR="00551B7E" w:rsidRDefault="00551B7E">
      <w:pPr>
        <w:rPr>
          <w:lang w:val="en-US"/>
        </w:rPr>
      </w:pPr>
    </w:p>
    <w:p w14:paraId="1F611B0A" w14:textId="77777777" w:rsidR="00551B7E" w:rsidRDefault="00291CC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Assessment and Testing Tools:</w:t>
      </w:r>
    </w:p>
    <w:p w14:paraId="6B571151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 with pre-employment testing and assessment platforms.</w:t>
      </w:r>
    </w:p>
    <w:p w14:paraId="06404398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Provides HR managers with the ability to create and send </w:t>
      </w:r>
      <w:r>
        <w:rPr>
          <w:lang w:val="en-US"/>
        </w:rPr>
        <w:t>assessments to candidates.</w:t>
      </w:r>
    </w:p>
    <w:p w14:paraId="6A6DD8BC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Collects and analyzes assessment results.</w:t>
      </w:r>
    </w:p>
    <w:p w14:paraId="13209F2F" w14:textId="77777777" w:rsidR="00551B7E" w:rsidRDefault="00551B7E">
      <w:pPr>
        <w:rPr>
          <w:lang w:val="en-US"/>
        </w:rPr>
      </w:pPr>
    </w:p>
    <w:p w14:paraId="65877D5A" w14:textId="77777777" w:rsidR="00551B7E" w:rsidRDefault="00291CC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Collaboration and Communication Tools:</w:t>
      </w:r>
    </w:p>
    <w:p w14:paraId="19E0D724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 with collaboration tools like Slack, Microsoft Teams, or email.</w:t>
      </w:r>
    </w:p>
    <w:p w14:paraId="61AA33B4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Real-time chat and messaging features for HR managers to discuss candidates and hiring decisions.</w:t>
      </w:r>
    </w:p>
    <w:p w14:paraId="598E5FFF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 sharing and collaboration for interview feedback and evaluations.</w:t>
      </w:r>
    </w:p>
    <w:p w14:paraId="4605B126" w14:textId="77777777" w:rsidR="00551B7E" w:rsidRDefault="00291CC1">
      <w:pPr>
        <w:rPr>
          <w:lang w:val="en-US"/>
        </w:rPr>
      </w:pPr>
      <w:r>
        <w:rPr>
          <w:lang w:val="en-US"/>
        </w:rPr>
        <w:lastRenderedPageBreak/>
        <w:t xml:space="preserve">  </w:t>
      </w:r>
      <w:r>
        <w:rPr>
          <w:noProof/>
          <w:lang w:val="en-US"/>
        </w:rPr>
        <w:drawing>
          <wp:inline distT="0" distB="0" distL="0" distR="0" wp14:anchorId="5990A794" wp14:editId="1D79B5C1">
            <wp:extent cx="5274310" cy="3336925"/>
            <wp:effectExtent l="0" t="0" r="13970" b="635"/>
            <wp:docPr id="1026" name="Picture 1" descr="TECHNICAL ARCHITE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CDC7" w14:textId="77777777" w:rsidR="00551B7E" w:rsidRDefault="00291CC1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Data Analytics and Reporting:</w:t>
      </w:r>
    </w:p>
    <w:p w14:paraId="6D08365D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Analytics engine for monitoring and reporting on recruitment KPIs.</w:t>
      </w:r>
    </w:p>
    <w:p w14:paraId="6F1A7D47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Customizable reports and dashboards for HR managers and leadership.</w:t>
      </w:r>
    </w:p>
    <w:p w14:paraId="6644F16B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Machine learning algorithms for predictive analytics on hiring trends.</w:t>
      </w:r>
    </w:p>
    <w:p w14:paraId="7DEE93F9" w14:textId="77777777" w:rsidR="00551B7E" w:rsidRDefault="00551B7E">
      <w:pPr>
        <w:rPr>
          <w:lang w:val="en-US"/>
        </w:rPr>
      </w:pPr>
    </w:p>
    <w:p w14:paraId="44AFAC32" w14:textId="77777777" w:rsidR="00551B7E" w:rsidRDefault="00291CC1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Backup and Disaster Recovery:</w:t>
      </w:r>
    </w:p>
    <w:p w14:paraId="226DD3DB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Regularly back up critical data and establish a disaster recovery plan to minimize downtime in case of system failures or data breaches.</w:t>
      </w:r>
    </w:p>
    <w:p w14:paraId="6A653C4B" w14:textId="77777777" w:rsidR="00551B7E" w:rsidRDefault="00551B7E">
      <w:pPr>
        <w:rPr>
          <w:lang w:val="en-US"/>
        </w:rPr>
      </w:pPr>
    </w:p>
    <w:p w14:paraId="48C6EAE1" w14:textId="77777777" w:rsidR="00551B7E" w:rsidRDefault="00291CC1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Continuous Integration and Deployment (CI/CD):</w:t>
      </w:r>
    </w:p>
    <w:p w14:paraId="122D8738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Automate the CI/CD pipeline to streamline development, testing, and deployment of new features and updates.</w:t>
      </w:r>
    </w:p>
    <w:p w14:paraId="77A91BC6" w14:textId="77777777" w:rsidR="00551B7E" w:rsidRDefault="00551B7E">
      <w:pPr>
        <w:rPr>
          <w:lang w:val="en-US"/>
        </w:rPr>
      </w:pPr>
    </w:p>
    <w:p w14:paraId="2D9B701E" w14:textId="77777777" w:rsidR="00551B7E" w:rsidRDefault="00291CC1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Data Analytics and Reporting:</w:t>
      </w:r>
    </w:p>
    <w:p w14:paraId="3F290C09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Integrate data analytics tools to generate reports and insights, helping HR managers make data-driven decisions.</w:t>
      </w:r>
    </w:p>
    <w:p w14:paraId="24BF86A5" w14:textId="77777777" w:rsidR="00551B7E" w:rsidRDefault="00551B7E">
      <w:pPr>
        <w:rPr>
          <w:lang w:val="en-US"/>
        </w:rPr>
      </w:pPr>
    </w:p>
    <w:p w14:paraId="629D2575" w14:textId="77777777" w:rsidR="00551B7E" w:rsidRDefault="00551B7E">
      <w:pPr>
        <w:rPr>
          <w:lang w:val="en-US"/>
        </w:rPr>
      </w:pPr>
    </w:p>
    <w:p w14:paraId="41B2D837" w14:textId="77777777" w:rsidR="00551B7E" w:rsidRDefault="00551B7E">
      <w:pPr>
        <w:rPr>
          <w:lang w:val="en-US"/>
        </w:rPr>
      </w:pPr>
    </w:p>
    <w:p w14:paraId="051D803D" w14:textId="77777777" w:rsidR="00551B7E" w:rsidRDefault="00291CC1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Feedback Mechanism:</w:t>
      </w:r>
    </w:p>
    <w:p w14:paraId="57CD57DC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 feedback mechanisms for HR managers to report issues and suggest improvements.</w:t>
      </w:r>
    </w:p>
    <w:p w14:paraId="7BB0797F" w14:textId="77777777" w:rsidR="00551B7E" w:rsidRDefault="00551B7E">
      <w:pPr>
        <w:rPr>
          <w:lang w:val="en-US"/>
        </w:rPr>
      </w:pPr>
    </w:p>
    <w:p w14:paraId="3C31F087" w14:textId="77777777" w:rsidR="00551B7E" w:rsidRDefault="00291CC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Compliance Auditing:</w:t>
      </w:r>
    </w:p>
    <w:p w14:paraId="62E53A64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an auditing system to track changes to sensitive data and ensure compliance with internal policies and external regulations.</w:t>
      </w:r>
    </w:p>
    <w:p w14:paraId="0EFDF5E2" w14:textId="77777777" w:rsidR="00551B7E" w:rsidRDefault="00551B7E">
      <w:pPr>
        <w:rPr>
          <w:lang w:val="en-US"/>
        </w:rPr>
      </w:pPr>
    </w:p>
    <w:p w14:paraId="3FCE93A0" w14:textId="77777777" w:rsidR="00551B7E" w:rsidRDefault="00291CC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Mobile Application Support:</w:t>
      </w:r>
    </w:p>
    <w:p w14:paraId="730247A0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 developing a mobile app for HR managers to access the recruiting assistance system on the go.</w:t>
      </w:r>
    </w:p>
    <w:p w14:paraId="3982B18C" w14:textId="77777777" w:rsidR="00551B7E" w:rsidRDefault="00551B7E">
      <w:pPr>
        <w:rPr>
          <w:lang w:val="en-US"/>
        </w:rPr>
      </w:pPr>
    </w:p>
    <w:p w14:paraId="65E21B67" w14:textId="77777777" w:rsidR="00551B7E" w:rsidRDefault="00291CC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Documentation and Training Resources:</w:t>
      </w:r>
    </w:p>
    <w:p w14:paraId="2E422C90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Provide </w:t>
      </w:r>
      <w:r>
        <w:rPr>
          <w:lang w:val="en-US"/>
        </w:rPr>
        <w:t>comprehensive documentation and training materials for HR managers and other users to maximize the system's benefits.</w:t>
      </w:r>
    </w:p>
    <w:p w14:paraId="3BB46A9A" w14:textId="77777777" w:rsidR="00551B7E" w:rsidRDefault="00551B7E">
      <w:pPr>
        <w:rPr>
          <w:lang w:val="en-US"/>
        </w:rPr>
      </w:pPr>
    </w:p>
    <w:p w14:paraId="136A6B11" w14:textId="77777777" w:rsidR="00551B7E" w:rsidRDefault="00291CC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Quality Assurance and Testing:</w:t>
      </w:r>
    </w:p>
    <w:p w14:paraId="749A2BD6" w14:textId="77777777" w:rsidR="00551B7E" w:rsidRDefault="00291C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a robust testing framework, including unit testing, integration testing, and user acceptance testing, to ensure the system's reliability.</w:t>
      </w:r>
    </w:p>
    <w:sectPr w:rsidR="00551B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-serif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F27F2D0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55477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proofState w:spelling="clean"/>
  <w:revisionView w:inkAnnotation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B7E"/>
    <w:rsid w:val="00532FF1"/>
    <w:rsid w:val="0055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2DED38"/>
  <w15:docId w15:val="{4AD7073E-B186-0441-B341-5FF6786A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DengXian" w:hAnsi="Calibri" w:cs="SimSun"/>
      <w:kern w:val="2"/>
      <w:sz w:val="22"/>
      <w:szCs w:val="22"/>
      <w:lang w:eastAsia="en-IN" w:bidi="ta-IN"/>
      <w14:ligatures w14:val="standardContextual"/>
    </w:rPr>
  </w:style>
  <w:style w:type="paragraph" w:styleId="Heading3">
    <w:name w:val="heading 3"/>
    <w:next w:val="Normal"/>
    <w:uiPriority w:val="9"/>
    <w:unhideWhenUsed/>
    <w:qFormat/>
    <w:pPr>
      <w:spacing w:beforeAutospacing="1" w:afterAutospacing="1"/>
      <w:outlineLvl w:val="2"/>
    </w:pPr>
    <w:rPr>
      <w:rFonts w:ascii="SimSun" w:hAnsi="SimSun" w:cs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KIRUTHIKA</dc:creator>
  <cp:lastModifiedBy>09.Arun R</cp:lastModifiedBy>
  <cp:revision>2</cp:revision>
  <dcterms:created xsi:type="dcterms:W3CDTF">2023-11-04T08:30:00Z</dcterms:created>
  <dcterms:modified xsi:type="dcterms:W3CDTF">2023-11-04T08:30:00Z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3C8BC34D12FE4AF09D8AE992083778AB_11</vt:lpwstr>
  </property>
</Properties>
</file>