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955B4" w14:textId="77777777" w:rsidR="002A229A" w:rsidRDefault="002A229A">
      <w:pPr>
        <w:rPr>
          <w:sz w:val="2"/>
          <w:szCs w:val="2"/>
        </w:rPr>
      </w:pPr>
    </w:p>
    <w:tbl>
      <w:tblPr>
        <w:tblStyle w:val="a"/>
        <w:tblW w:w="9923" w:type="dxa"/>
        <w:tblLayout w:type="fixed"/>
        <w:tblLook w:val="0000" w:firstRow="0" w:lastRow="0" w:firstColumn="0" w:lastColumn="0" w:noHBand="0" w:noVBand="0"/>
      </w:tblPr>
      <w:tblGrid>
        <w:gridCol w:w="1191"/>
        <w:gridCol w:w="369"/>
        <w:gridCol w:w="3543"/>
        <w:gridCol w:w="57"/>
        <w:gridCol w:w="4763"/>
      </w:tblGrid>
      <w:tr w:rsidR="002A229A" w14:paraId="36A90153" w14:textId="77777777">
        <w:trPr>
          <w:cantSplit/>
          <w:trHeight w:val="930"/>
        </w:trPr>
        <w:tc>
          <w:tcPr>
            <w:tcW w:w="1191" w:type="dxa"/>
            <w:vMerge w:val="restart"/>
          </w:tcPr>
          <w:p w14:paraId="4F699DE7" w14:textId="77777777" w:rsidR="002A229A" w:rsidRDefault="00000000">
            <w:pPr>
              <w:spacing w:line="240" w:lineRule="auto"/>
            </w:pPr>
            <w:r>
              <w:rPr>
                <w:noProof/>
              </w:rPr>
              <w:drawing>
                <wp:inline distT="0" distB="0" distL="0" distR="0" wp14:anchorId="320D0DEB" wp14:editId="39DBB5D5">
                  <wp:extent cx="647700" cy="704850"/>
                  <wp:effectExtent l="0" t="0" r="0" b="0"/>
                  <wp:docPr id="1"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5"/>
                          <a:srcRect/>
                          <a:stretch>
                            <a:fillRect/>
                          </a:stretch>
                        </pic:blipFill>
                        <pic:spPr>
                          <a:xfrm>
                            <a:off x="0" y="0"/>
                            <a:ext cx="647700" cy="704850"/>
                          </a:xfrm>
                          <a:prstGeom prst="rect">
                            <a:avLst/>
                          </a:prstGeom>
                          <a:ln/>
                        </pic:spPr>
                      </pic:pic>
                    </a:graphicData>
                  </a:graphic>
                </wp:inline>
              </w:drawing>
            </w:r>
          </w:p>
        </w:tc>
        <w:tc>
          <w:tcPr>
            <w:tcW w:w="3912" w:type="dxa"/>
            <w:gridSpan w:val="2"/>
            <w:vMerge w:val="restart"/>
          </w:tcPr>
          <w:p w14:paraId="21DB73A6" w14:textId="77777777" w:rsidR="002A229A" w:rsidRDefault="00000000">
            <w:pPr>
              <w:spacing w:before="12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INTERNATIONAL TELECOMMUNICATION UNION</w:t>
            </w:r>
          </w:p>
          <w:p w14:paraId="7AF05AC7" w14:textId="77777777" w:rsidR="002A229A" w:rsidRDefault="00000000">
            <w:pPr>
              <w:spacing w:before="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TELECOMMUNICATION</w:t>
            </w:r>
            <w:r>
              <w:rPr>
                <w:rFonts w:ascii="Times New Roman" w:eastAsia="Times New Roman" w:hAnsi="Times New Roman" w:cs="Times New Roman"/>
                <w:sz w:val="24"/>
                <w:szCs w:val="24"/>
              </w:rPr>
              <w:br/>
            </w:r>
            <w:r>
              <w:rPr>
                <w:rFonts w:ascii="Times New Roman" w:eastAsia="Times New Roman" w:hAnsi="Times New Roman" w:cs="Times New Roman"/>
                <w:b/>
                <w:sz w:val="26"/>
                <w:szCs w:val="26"/>
              </w:rPr>
              <w:t>STANDARDIZATION SECTOR</w:t>
            </w:r>
          </w:p>
          <w:p w14:paraId="71D77C53" w14:textId="77777777" w:rsidR="002A229A" w:rsidRDefault="00000000">
            <w:pPr>
              <w:spacing w:before="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STUDY PERIOD 2022-2024</w:t>
            </w:r>
          </w:p>
        </w:tc>
        <w:tc>
          <w:tcPr>
            <w:tcW w:w="4820" w:type="dxa"/>
            <w:gridSpan w:val="2"/>
            <w:vAlign w:val="center"/>
          </w:tcPr>
          <w:p w14:paraId="72C97C0D" w14:textId="77777777" w:rsidR="002A229A" w:rsidRDefault="00000000">
            <w:pPr>
              <w:tabs>
                <w:tab w:val="left" w:pos="794"/>
                <w:tab w:val="left" w:pos="1191"/>
                <w:tab w:val="left" w:pos="1588"/>
                <w:tab w:val="left" w:pos="1985"/>
              </w:tabs>
              <w:spacing w:before="120" w:line="240" w:lineRule="auto"/>
              <w:jc w:val="right"/>
              <w:rPr>
                <w:rFonts w:ascii="Times New Roman" w:eastAsia="Times New Roman" w:hAnsi="Times New Roman" w:cs="Times New Roman"/>
                <w:b/>
                <w:sz w:val="40"/>
                <w:szCs w:val="40"/>
              </w:rPr>
            </w:pPr>
            <w:r>
              <w:rPr>
                <w:rFonts w:ascii="Times New Roman" w:eastAsia="Times New Roman" w:hAnsi="Times New Roman" w:cs="Times New Roman"/>
                <w:b/>
                <w:smallCaps/>
                <w:sz w:val="28"/>
                <w:szCs w:val="28"/>
              </w:rPr>
              <w:t xml:space="preserve">Focus Group on AI Native Networks </w:t>
            </w:r>
          </w:p>
        </w:tc>
      </w:tr>
      <w:tr w:rsidR="002A229A" w14:paraId="22650533" w14:textId="77777777">
        <w:trPr>
          <w:cantSplit/>
          <w:trHeight w:val="491"/>
        </w:trPr>
        <w:tc>
          <w:tcPr>
            <w:tcW w:w="1191" w:type="dxa"/>
            <w:vMerge/>
          </w:tcPr>
          <w:p w14:paraId="0CA497B6" w14:textId="77777777" w:rsidR="002A229A" w:rsidRDefault="002A229A">
            <w:pPr>
              <w:widowControl w:val="0"/>
              <w:rPr>
                <w:rFonts w:ascii="Times New Roman" w:eastAsia="Times New Roman" w:hAnsi="Times New Roman" w:cs="Times New Roman"/>
                <w:b/>
                <w:sz w:val="40"/>
                <w:szCs w:val="40"/>
              </w:rPr>
            </w:pPr>
          </w:p>
        </w:tc>
        <w:tc>
          <w:tcPr>
            <w:tcW w:w="3912" w:type="dxa"/>
            <w:gridSpan w:val="2"/>
            <w:vMerge/>
          </w:tcPr>
          <w:p w14:paraId="215CCA54" w14:textId="77777777" w:rsidR="002A229A" w:rsidRDefault="002A229A">
            <w:pPr>
              <w:widowControl w:val="0"/>
              <w:rPr>
                <w:rFonts w:ascii="Times New Roman" w:eastAsia="Times New Roman" w:hAnsi="Times New Roman" w:cs="Times New Roman"/>
                <w:b/>
                <w:sz w:val="40"/>
                <w:szCs w:val="40"/>
              </w:rPr>
            </w:pPr>
          </w:p>
        </w:tc>
        <w:tc>
          <w:tcPr>
            <w:tcW w:w="4820" w:type="dxa"/>
            <w:gridSpan w:val="2"/>
            <w:vAlign w:val="center"/>
          </w:tcPr>
          <w:p w14:paraId="7FCACE9B" w14:textId="77777777" w:rsidR="002A229A" w:rsidRDefault="00000000">
            <w:pPr>
              <w:tabs>
                <w:tab w:val="left" w:pos="794"/>
                <w:tab w:val="left" w:pos="1191"/>
                <w:tab w:val="left" w:pos="1588"/>
                <w:tab w:val="left" w:pos="1985"/>
              </w:tabs>
              <w:spacing w:before="120" w:line="240" w:lineRule="auto"/>
              <w:jc w:val="right"/>
              <w:rPr>
                <w:rFonts w:ascii="Times New Roman" w:eastAsia="Times New Roman" w:hAnsi="Times New Roman" w:cs="Times New Roman"/>
                <w:b/>
                <w:smallCaps/>
                <w:sz w:val="28"/>
                <w:szCs w:val="28"/>
              </w:rPr>
            </w:pPr>
            <w:r>
              <w:rPr>
                <w:rFonts w:ascii="Times New Roman" w:eastAsia="Times New Roman" w:hAnsi="Times New Roman" w:cs="Times New Roman"/>
                <w:b/>
                <w:sz w:val="28"/>
                <w:szCs w:val="28"/>
              </w:rPr>
              <w:t>AINN-I-xx</w:t>
            </w:r>
          </w:p>
        </w:tc>
      </w:tr>
      <w:tr w:rsidR="002A229A" w14:paraId="0F7C75EF" w14:textId="77777777">
        <w:trPr>
          <w:cantSplit/>
        </w:trPr>
        <w:tc>
          <w:tcPr>
            <w:tcW w:w="1191" w:type="dxa"/>
            <w:vMerge/>
          </w:tcPr>
          <w:p w14:paraId="188536CB" w14:textId="77777777" w:rsidR="002A229A" w:rsidRDefault="002A229A">
            <w:pPr>
              <w:widowControl w:val="0"/>
              <w:rPr>
                <w:rFonts w:ascii="Times New Roman" w:eastAsia="Times New Roman" w:hAnsi="Times New Roman" w:cs="Times New Roman"/>
                <w:b/>
                <w:smallCaps/>
                <w:sz w:val="28"/>
                <w:szCs w:val="28"/>
              </w:rPr>
            </w:pPr>
          </w:p>
        </w:tc>
        <w:tc>
          <w:tcPr>
            <w:tcW w:w="3912" w:type="dxa"/>
            <w:gridSpan w:val="2"/>
            <w:vMerge/>
          </w:tcPr>
          <w:p w14:paraId="4993C53D" w14:textId="77777777" w:rsidR="002A229A" w:rsidRDefault="002A229A">
            <w:pPr>
              <w:widowControl w:val="0"/>
              <w:rPr>
                <w:rFonts w:ascii="Times New Roman" w:eastAsia="Times New Roman" w:hAnsi="Times New Roman" w:cs="Times New Roman"/>
                <w:b/>
                <w:smallCaps/>
                <w:sz w:val="28"/>
                <w:szCs w:val="28"/>
              </w:rPr>
            </w:pPr>
          </w:p>
        </w:tc>
        <w:tc>
          <w:tcPr>
            <w:tcW w:w="4820" w:type="dxa"/>
            <w:gridSpan w:val="2"/>
            <w:tcBorders>
              <w:bottom w:val="single" w:sz="12" w:space="0" w:color="000000"/>
            </w:tcBorders>
            <w:vAlign w:val="center"/>
          </w:tcPr>
          <w:p w14:paraId="4502978B" w14:textId="77777777" w:rsidR="002A229A" w:rsidRDefault="00000000">
            <w:pPr>
              <w:tabs>
                <w:tab w:val="left" w:pos="794"/>
                <w:tab w:val="left" w:pos="1191"/>
                <w:tab w:val="left" w:pos="1588"/>
                <w:tab w:val="left" w:pos="1985"/>
              </w:tabs>
              <w:spacing w:before="12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Original: English</w:t>
            </w:r>
          </w:p>
        </w:tc>
      </w:tr>
      <w:tr w:rsidR="002A229A" w14:paraId="11482358" w14:textId="77777777">
        <w:trPr>
          <w:cantSplit/>
        </w:trPr>
        <w:tc>
          <w:tcPr>
            <w:tcW w:w="1560" w:type="dxa"/>
            <w:gridSpan w:val="2"/>
          </w:tcPr>
          <w:p w14:paraId="34C4FB69" w14:textId="77777777" w:rsidR="002A229A" w:rsidRDefault="00000000">
            <w:pPr>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tc>
        <w:tc>
          <w:tcPr>
            <w:tcW w:w="3543" w:type="dxa"/>
          </w:tcPr>
          <w:p w14:paraId="03EDBDB8" w14:textId="77777777" w:rsidR="002A229A" w:rsidRDefault="00000000">
            <w:pPr>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4820" w:type="dxa"/>
            <w:gridSpan w:val="2"/>
          </w:tcPr>
          <w:p w14:paraId="5293F5C3" w14:textId="77777777" w:rsidR="002A229A" w:rsidRDefault="00000000">
            <w:pPr>
              <w:spacing w:before="12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Virtual, TBD 2024 </w:t>
            </w:r>
          </w:p>
        </w:tc>
      </w:tr>
      <w:tr w:rsidR="002A229A" w14:paraId="3A41E9A4" w14:textId="77777777">
        <w:trPr>
          <w:cantSplit/>
        </w:trPr>
        <w:tc>
          <w:tcPr>
            <w:tcW w:w="9923" w:type="dxa"/>
            <w:gridSpan w:val="5"/>
          </w:tcPr>
          <w:p w14:paraId="178090DB" w14:textId="77777777" w:rsidR="002A229A" w:rsidRDefault="00000000">
            <w:pPr>
              <w:spacing w:before="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DOCUMENT</w:t>
            </w:r>
          </w:p>
        </w:tc>
      </w:tr>
      <w:tr w:rsidR="002A229A" w14:paraId="754A9489" w14:textId="77777777">
        <w:trPr>
          <w:cantSplit/>
        </w:trPr>
        <w:tc>
          <w:tcPr>
            <w:tcW w:w="1560" w:type="dxa"/>
            <w:gridSpan w:val="2"/>
          </w:tcPr>
          <w:p w14:paraId="0DAD0861" w14:textId="77777777" w:rsidR="002A229A" w:rsidRDefault="00000000">
            <w:pPr>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w:t>
            </w:r>
          </w:p>
        </w:tc>
        <w:tc>
          <w:tcPr>
            <w:tcW w:w="8363" w:type="dxa"/>
            <w:gridSpan w:val="3"/>
          </w:tcPr>
          <w:p w14:paraId="422735DF" w14:textId="77777777" w:rsidR="002A229A" w:rsidRDefault="00000000">
            <w:pPr>
              <w:spacing w:before="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SRM University - Andhra Pradesh</w:t>
            </w:r>
          </w:p>
        </w:tc>
      </w:tr>
      <w:tr w:rsidR="002A229A" w14:paraId="6A555057" w14:textId="77777777">
        <w:trPr>
          <w:cantSplit/>
        </w:trPr>
        <w:tc>
          <w:tcPr>
            <w:tcW w:w="1560" w:type="dxa"/>
            <w:gridSpan w:val="2"/>
          </w:tcPr>
          <w:p w14:paraId="49313485" w14:textId="77777777" w:rsidR="002A229A" w:rsidRDefault="00000000">
            <w:pPr>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p>
        </w:tc>
        <w:tc>
          <w:tcPr>
            <w:tcW w:w="8363" w:type="dxa"/>
            <w:gridSpan w:val="3"/>
          </w:tcPr>
          <w:p w14:paraId="7FB8A9C1" w14:textId="77777777" w:rsidR="002A229A" w:rsidRDefault="00000000">
            <w:pPr>
              <w:spacing w:before="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HeaxCore Team – </w:t>
            </w:r>
            <w:r>
              <w:rPr>
                <w:rFonts w:ascii="Times New Roman" w:eastAsia="Times New Roman" w:hAnsi="Times New Roman" w:cs="Times New Roman"/>
                <w:sz w:val="24"/>
                <w:szCs w:val="24"/>
              </w:rPr>
              <w:t>Report on ITU WTSA Hackathon 2024</w:t>
            </w:r>
            <w:r>
              <w:rPr>
                <w:rFonts w:ascii="Times New Roman" w:eastAsia="Times New Roman" w:hAnsi="Times New Roman" w:cs="Times New Roman"/>
                <w:i/>
                <w:sz w:val="24"/>
                <w:szCs w:val="24"/>
              </w:rPr>
              <w:t xml:space="preserve"> – AuRa: AuratRaksha</w:t>
            </w:r>
          </w:p>
        </w:tc>
      </w:tr>
      <w:tr w:rsidR="002A229A" w:rsidRPr="004A19DC" w14:paraId="5EC0F982" w14:textId="77777777">
        <w:trPr>
          <w:cantSplit/>
        </w:trPr>
        <w:tc>
          <w:tcPr>
            <w:tcW w:w="1560" w:type="dxa"/>
            <w:gridSpan w:val="2"/>
            <w:tcBorders>
              <w:top w:val="single" w:sz="8" w:space="0" w:color="000000"/>
              <w:bottom w:val="single" w:sz="8" w:space="0" w:color="000000"/>
            </w:tcBorders>
          </w:tcPr>
          <w:p w14:paraId="65F803ED" w14:textId="77777777" w:rsidR="002A229A" w:rsidRDefault="00000000">
            <w:pPr>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w:t>
            </w:r>
          </w:p>
        </w:tc>
        <w:tc>
          <w:tcPr>
            <w:tcW w:w="3600" w:type="dxa"/>
            <w:gridSpan w:val="2"/>
            <w:tcBorders>
              <w:top w:val="single" w:sz="8" w:space="0" w:color="000000"/>
              <w:bottom w:val="single" w:sz="8" w:space="0" w:color="000000"/>
            </w:tcBorders>
          </w:tcPr>
          <w:p w14:paraId="76BB91A2" w14:textId="77777777" w:rsidR="002A229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Gopi Chand Janjanam</w:t>
            </w:r>
          </w:p>
        </w:tc>
        <w:tc>
          <w:tcPr>
            <w:tcW w:w="4763" w:type="dxa"/>
            <w:tcBorders>
              <w:top w:val="single" w:sz="8" w:space="0" w:color="000000"/>
              <w:bottom w:val="single" w:sz="8" w:space="0" w:color="000000"/>
            </w:tcBorders>
          </w:tcPr>
          <w:p w14:paraId="14CEDB55" w14:textId="77777777" w:rsidR="002A229A" w:rsidRPr="004A19DC" w:rsidRDefault="00000000">
            <w:pPr>
              <w:spacing w:before="120" w:line="240" w:lineRule="auto"/>
              <w:rPr>
                <w:rFonts w:ascii="Times New Roman" w:eastAsia="Times New Roman" w:hAnsi="Times New Roman" w:cs="Times New Roman"/>
                <w:sz w:val="24"/>
                <w:szCs w:val="24"/>
                <w:lang w:val="pt-BR"/>
              </w:rPr>
            </w:pPr>
            <w:r w:rsidRPr="004A19DC">
              <w:rPr>
                <w:rFonts w:ascii="Times New Roman" w:eastAsia="Times New Roman" w:hAnsi="Times New Roman" w:cs="Times New Roman"/>
                <w:sz w:val="24"/>
                <w:szCs w:val="24"/>
                <w:lang w:val="pt-BR"/>
              </w:rPr>
              <w:t xml:space="preserve">E-mail:  gopichand_janjanam@srmap.edu.in </w:t>
            </w:r>
          </w:p>
        </w:tc>
      </w:tr>
      <w:tr w:rsidR="002A229A" w:rsidRPr="004A19DC" w14:paraId="3E80C636" w14:textId="77777777">
        <w:trPr>
          <w:cantSplit/>
        </w:trPr>
        <w:tc>
          <w:tcPr>
            <w:tcW w:w="1560" w:type="dxa"/>
            <w:gridSpan w:val="2"/>
            <w:tcBorders>
              <w:top w:val="single" w:sz="8" w:space="0" w:color="000000"/>
              <w:bottom w:val="single" w:sz="8" w:space="0" w:color="000000"/>
            </w:tcBorders>
          </w:tcPr>
          <w:p w14:paraId="2C30E1D2" w14:textId="77777777" w:rsidR="002A229A" w:rsidRDefault="00000000">
            <w:pPr>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Contact: </w:t>
            </w:r>
          </w:p>
        </w:tc>
        <w:tc>
          <w:tcPr>
            <w:tcW w:w="3600" w:type="dxa"/>
            <w:gridSpan w:val="2"/>
            <w:tcBorders>
              <w:top w:val="single" w:sz="8" w:space="0" w:color="000000"/>
              <w:bottom w:val="single" w:sz="8" w:space="0" w:color="000000"/>
            </w:tcBorders>
          </w:tcPr>
          <w:p w14:paraId="6A53F6D9" w14:textId="77777777" w:rsidR="002A229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Rohith Kumar Ankam</w:t>
            </w:r>
          </w:p>
        </w:tc>
        <w:tc>
          <w:tcPr>
            <w:tcW w:w="4763" w:type="dxa"/>
            <w:tcBorders>
              <w:top w:val="single" w:sz="8" w:space="0" w:color="000000"/>
              <w:bottom w:val="single" w:sz="8" w:space="0" w:color="000000"/>
            </w:tcBorders>
          </w:tcPr>
          <w:p w14:paraId="3231E090" w14:textId="77777777" w:rsidR="002A229A" w:rsidRPr="004A19DC" w:rsidRDefault="00000000">
            <w:pPr>
              <w:spacing w:before="120" w:line="240" w:lineRule="auto"/>
              <w:rPr>
                <w:rFonts w:ascii="Times New Roman" w:eastAsia="Times New Roman" w:hAnsi="Times New Roman" w:cs="Times New Roman"/>
                <w:sz w:val="24"/>
                <w:szCs w:val="24"/>
                <w:lang w:val="pt-BR"/>
              </w:rPr>
            </w:pPr>
            <w:r w:rsidRPr="004A19DC">
              <w:rPr>
                <w:rFonts w:ascii="Times New Roman" w:eastAsia="Times New Roman" w:hAnsi="Times New Roman" w:cs="Times New Roman"/>
                <w:sz w:val="24"/>
                <w:szCs w:val="24"/>
                <w:lang w:val="pt-BR"/>
              </w:rPr>
              <w:t>E-mail: rohithkumar_ankam@srmap.edu.in</w:t>
            </w:r>
          </w:p>
        </w:tc>
      </w:tr>
      <w:tr w:rsidR="002A229A" w:rsidRPr="004A19DC" w14:paraId="3C38004C" w14:textId="77777777">
        <w:trPr>
          <w:cantSplit/>
        </w:trPr>
        <w:tc>
          <w:tcPr>
            <w:tcW w:w="1560" w:type="dxa"/>
            <w:gridSpan w:val="2"/>
            <w:tcBorders>
              <w:top w:val="single" w:sz="8" w:space="0" w:color="000000"/>
              <w:bottom w:val="single" w:sz="8" w:space="0" w:color="000000"/>
            </w:tcBorders>
          </w:tcPr>
          <w:p w14:paraId="6D40CD8C" w14:textId="77777777" w:rsidR="002A229A" w:rsidRDefault="00000000">
            <w:pPr>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Contact: </w:t>
            </w:r>
          </w:p>
        </w:tc>
        <w:tc>
          <w:tcPr>
            <w:tcW w:w="3600" w:type="dxa"/>
            <w:gridSpan w:val="2"/>
            <w:tcBorders>
              <w:top w:val="single" w:sz="8" w:space="0" w:color="000000"/>
              <w:bottom w:val="single" w:sz="8" w:space="0" w:color="000000"/>
            </w:tcBorders>
          </w:tcPr>
          <w:p w14:paraId="6A1A5C15" w14:textId="77777777" w:rsidR="002A229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Eswar Panchakarla</w:t>
            </w:r>
          </w:p>
        </w:tc>
        <w:tc>
          <w:tcPr>
            <w:tcW w:w="4763" w:type="dxa"/>
            <w:tcBorders>
              <w:top w:val="single" w:sz="8" w:space="0" w:color="000000"/>
              <w:bottom w:val="single" w:sz="8" w:space="0" w:color="000000"/>
            </w:tcBorders>
          </w:tcPr>
          <w:p w14:paraId="104B84F2" w14:textId="77777777" w:rsidR="002A229A" w:rsidRPr="004A19DC" w:rsidRDefault="00000000">
            <w:pPr>
              <w:spacing w:before="120" w:line="240" w:lineRule="auto"/>
              <w:rPr>
                <w:rFonts w:ascii="Times New Roman" w:eastAsia="Times New Roman" w:hAnsi="Times New Roman" w:cs="Times New Roman"/>
                <w:sz w:val="24"/>
                <w:szCs w:val="24"/>
                <w:lang w:val="pt-BR"/>
              </w:rPr>
            </w:pPr>
            <w:r w:rsidRPr="004A19DC">
              <w:rPr>
                <w:rFonts w:ascii="Times New Roman" w:eastAsia="Times New Roman" w:hAnsi="Times New Roman" w:cs="Times New Roman"/>
                <w:sz w:val="24"/>
                <w:szCs w:val="24"/>
                <w:lang w:val="pt-BR"/>
              </w:rPr>
              <w:t>E-mail: eswar_panchakarla@srmap.edu.in</w:t>
            </w:r>
          </w:p>
        </w:tc>
      </w:tr>
    </w:tbl>
    <w:p w14:paraId="4B7028EB" w14:textId="77777777" w:rsidR="002A229A" w:rsidRPr="004A19DC" w:rsidRDefault="002A229A">
      <w:pPr>
        <w:spacing w:line="240" w:lineRule="auto"/>
        <w:rPr>
          <w:rFonts w:ascii="Times New Roman" w:eastAsia="Times New Roman" w:hAnsi="Times New Roman" w:cs="Times New Roman"/>
          <w:sz w:val="24"/>
          <w:szCs w:val="24"/>
          <w:lang w:val="pt-BR"/>
        </w:rPr>
      </w:pPr>
    </w:p>
    <w:tbl>
      <w:tblPr>
        <w:tblStyle w:val="a0"/>
        <w:tblpPr w:leftFromText="180" w:rightFromText="180" w:topFromText="180" w:bottomFromText="180" w:vertAnchor="text" w:tblpX="-15"/>
        <w:tblW w:w="9923" w:type="dxa"/>
        <w:tblLayout w:type="fixed"/>
        <w:tblLook w:val="0000" w:firstRow="0" w:lastRow="0" w:firstColumn="0" w:lastColumn="0" w:noHBand="0" w:noVBand="0"/>
      </w:tblPr>
      <w:tblGrid>
        <w:gridCol w:w="1607"/>
        <w:gridCol w:w="8316"/>
      </w:tblGrid>
      <w:tr w:rsidR="002A229A" w14:paraId="77693BA0" w14:textId="77777777">
        <w:trPr>
          <w:cantSplit/>
          <w:trHeight w:val="1029"/>
        </w:trPr>
        <w:tc>
          <w:tcPr>
            <w:tcW w:w="1607" w:type="dxa"/>
          </w:tcPr>
          <w:p w14:paraId="28DE99E3" w14:textId="77777777" w:rsidR="002A229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8316" w:type="dxa"/>
          </w:tcPr>
          <w:p w14:paraId="7EC25D1F" w14:textId="77777777" w:rsidR="002A229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contains the submission of a report for </w:t>
            </w:r>
            <w:r>
              <w:rPr>
                <w:rFonts w:ascii="Times New Roman" w:eastAsia="Times New Roman" w:hAnsi="Times New Roman" w:cs="Times New Roman"/>
                <w:i/>
                <w:sz w:val="24"/>
                <w:szCs w:val="24"/>
              </w:rPr>
              <w:t xml:space="preserve">HeaxCore </w:t>
            </w:r>
            <w:r>
              <w:rPr>
                <w:rFonts w:ascii="Times New Roman" w:eastAsia="Times New Roman" w:hAnsi="Times New Roman" w:cs="Times New Roman"/>
                <w:sz w:val="24"/>
                <w:szCs w:val="24"/>
              </w:rPr>
              <w:t>Team towards   ITU WTSA Hackathon 2024 for use case “AuRa: Alert, Unify, Respond, Assist towards AuratRaksha”.</w:t>
            </w:r>
          </w:p>
          <w:p w14:paraId="017B6F4B" w14:textId="77777777" w:rsidR="002A229A" w:rsidRDefault="002A229A">
            <w:pPr>
              <w:jc w:val="both"/>
              <w:rPr>
                <w:rFonts w:ascii="Times New Roman" w:eastAsia="Times New Roman" w:hAnsi="Times New Roman" w:cs="Times New Roman"/>
                <w:sz w:val="24"/>
                <w:szCs w:val="24"/>
              </w:rPr>
            </w:pPr>
          </w:p>
        </w:tc>
      </w:tr>
    </w:tbl>
    <w:p w14:paraId="1B216FDA" w14:textId="77777777" w:rsidR="002A229A" w:rsidRDefault="00000000">
      <w:pPr>
        <w:pStyle w:val="Heading2"/>
        <w:keepNext w:val="0"/>
        <w:keepLines w:val="0"/>
        <w:spacing w:after="80"/>
        <w:rPr>
          <w:rFonts w:ascii="Times New Roman" w:eastAsia="Times New Roman" w:hAnsi="Times New Roman" w:cs="Times New Roman"/>
          <w:b/>
          <w:sz w:val="36"/>
          <w:szCs w:val="36"/>
        </w:rPr>
      </w:pPr>
      <w:bookmarkStart w:id="0" w:name="_k79io1s439fk" w:colFirst="0" w:colLast="0"/>
      <w:bookmarkEnd w:id="0"/>
      <w:r>
        <w:rPr>
          <w:rFonts w:ascii="Times New Roman" w:eastAsia="Times New Roman" w:hAnsi="Times New Roman" w:cs="Times New Roman"/>
          <w:b/>
          <w:sz w:val="36"/>
          <w:szCs w:val="36"/>
        </w:rPr>
        <w:t>Use case introduction: “AuRa: Alert, Unify, Respond, Assist - AuratRaksha”</w:t>
      </w:r>
    </w:p>
    <w:p w14:paraId="6CCCAD79" w14:textId="77777777" w:rsidR="002A229A" w:rsidRDefault="002A229A"/>
    <w:p w14:paraId="0327EC67" w14:textId="75897BEF" w:rsidR="002A229A" w:rsidRDefault="00000000">
      <w:pPr>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Ensuring Safety and Immediate Assistance for Women in </w:t>
      </w:r>
      <w:r w:rsidR="00BE3931">
        <w:rPr>
          <w:rFonts w:ascii="Times New Roman" w:eastAsia="Times New Roman" w:hAnsi="Times New Roman" w:cs="Times New Roman"/>
          <w:i/>
          <w:sz w:val="26"/>
          <w:szCs w:val="26"/>
        </w:rPr>
        <w:t>Unsafe</w:t>
      </w:r>
      <w:r>
        <w:rPr>
          <w:rFonts w:ascii="Times New Roman" w:eastAsia="Times New Roman" w:hAnsi="Times New Roman" w:cs="Times New Roman"/>
          <w:i/>
          <w:sz w:val="26"/>
          <w:szCs w:val="26"/>
        </w:rPr>
        <w:t xml:space="preserve"> Situation or Constrained Situations</w:t>
      </w:r>
    </w:p>
    <w:p w14:paraId="2DA4DF32" w14:textId="7CED9A58" w:rsidR="002A229A"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w:t>
      </w:r>
      <w:hyperlink r:id="rId6">
        <w:r>
          <w:rPr>
            <w:rFonts w:ascii="Times New Roman" w:eastAsia="Times New Roman" w:hAnsi="Times New Roman" w:cs="Times New Roman"/>
            <w:sz w:val="24"/>
            <w:szCs w:val="24"/>
          </w:rPr>
          <w:t xml:space="preserve"> </w:t>
        </w:r>
      </w:hyperlink>
      <w:hyperlink r:id="rId7">
        <w:r>
          <w:rPr>
            <w:rFonts w:ascii="Times New Roman" w:eastAsia="Times New Roman" w:hAnsi="Times New Roman" w:cs="Times New Roman"/>
            <w:color w:val="1155CC"/>
            <w:sz w:val="24"/>
            <w:szCs w:val="24"/>
            <w:u w:val="single"/>
          </w:rPr>
          <w:t>Report</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India reported a total of 58,24,946 cognizable crimes in the year 2022. </w:t>
      </w:r>
      <w:r>
        <w:rPr>
          <w:rFonts w:ascii="Times New Roman" w:eastAsia="Times New Roman" w:hAnsi="Times New Roman" w:cs="Times New Roman"/>
          <w:sz w:val="24"/>
          <w:szCs w:val="24"/>
        </w:rPr>
        <w:t xml:space="preserve">Millions of women worldwide face violence, harassment, or threats in supposedly safe spaces, such as homes, offices, hospitals, public transportation, or while walking alone at night. In these situations, reaching out for help via phone calls or messages can exacerbate the danger. The fear of vengeance or escalation prevents them from seeking immediate assistance. Imagine a lady Sita, or someone close to you is in a situation where the lady is not safe. It could be at home, office, or hospital. Sita might feel it was a safe place. But </w:t>
      </w:r>
      <w:r w:rsidR="00341921">
        <w:rPr>
          <w:rFonts w:ascii="Times New Roman" w:eastAsia="Times New Roman" w:hAnsi="Times New Roman" w:cs="Times New Roman"/>
          <w:sz w:val="24"/>
          <w:szCs w:val="24"/>
        </w:rPr>
        <w:t>unfortunately,</w:t>
      </w:r>
      <w:r>
        <w:rPr>
          <w:rFonts w:ascii="Times New Roman" w:eastAsia="Times New Roman" w:hAnsi="Times New Roman" w:cs="Times New Roman"/>
          <w:sz w:val="24"/>
          <w:szCs w:val="24"/>
        </w:rPr>
        <w:t xml:space="preserve"> what if she is not safe? In the privacy of her own space, someone she knows or someone she doesn't know tries to harm her?</w:t>
      </w:r>
    </w:p>
    <w:p w14:paraId="2913485A" w14:textId="77777777" w:rsidR="002A229A"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Harmful scenarios or other dangers can persist anywhere which includes in the streets, public places, walking alone at night, traveling in train or bus, trapped in an office or home and other places having a fear and uncertainty. Sita wants to cry out for help, but the threat is too close. Reaching for her phone, making a call, or even sending a message could put her in greater danger.</w:t>
      </w:r>
    </w:p>
    <w:p w14:paraId="63CB5E3D" w14:textId="77777777" w:rsidR="002A229A" w:rsidRDefault="00000000">
      <w:pPr>
        <w:spacing w:before="240" w:after="240" w:line="240" w:lineRule="auto"/>
        <w:jc w:val="both"/>
      </w:pPr>
      <w:r>
        <w:rPr>
          <w:rFonts w:ascii="Times New Roman" w:eastAsia="Times New Roman" w:hAnsi="Times New Roman" w:cs="Times New Roman"/>
          <w:i/>
          <w:sz w:val="24"/>
          <w:szCs w:val="24"/>
        </w:rPr>
        <w:lastRenderedPageBreak/>
        <w:t>How can Sita escape from a particular harmful situation and back to a normal position? Can you help Sita?</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A229A" w14:paraId="17A0112A" w14:textId="77777777">
        <w:tc>
          <w:tcPr>
            <w:tcW w:w="9360" w:type="dxa"/>
            <w:shd w:val="clear" w:color="auto" w:fill="auto"/>
            <w:tcMar>
              <w:top w:w="100" w:type="dxa"/>
              <w:left w:w="100" w:type="dxa"/>
              <w:bottom w:w="100" w:type="dxa"/>
              <w:right w:w="100" w:type="dxa"/>
            </w:tcMar>
          </w:tcPr>
          <w:p w14:paraId="0BEB372F" w14:textId="77777777" w:rsidR="002A229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Scenario Story:</w:t>
            </w:r>
          </w:p>
          <w:p w14:paraId="59B0C490" w14:textId="77777777" w:rsidR="002A229A"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A student named Gopi from Andhra Pradesh, while he was browsing on the internet, a news report caught his eye: "India Reports 58,24,946 Cognizable Crimes". He was sad to hear that millions of women worldwide face violence, harassment, or threats in supposedly safe spaces.  One line haunted him: "Many victims remain silent, fearing escalation or vengeance." Gopi thought of his close ones. Could they be next?</w:t>
            </w:r>
          </w:p>
          <w:p w14:paraId="6D71B4E2" w14:textId="77777777" w:rsidR="002A229A"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Gopi thinks, "What if I could create an app that lets women like Sita call for help silently?". His vision took shape: </w:t>
            </w:r>
            <w:r>
              <w:rPr>
                <w:rFonts w:ascii="Times New Roman" w:eastAsia="Times New Roman" w:hAnsi="Times New Roman" w:cs="Times New Roman"/>
                <w:i/>
              </w:rPr>
              <w:t>an AI-driven safety system</w:t>
            </w:r>
            <w:r>
              <w:rPr>
                <w:rFonts w:ascii="Times New Roman" w:eastAsia="Times New Roman" w:hAnsi="Times New Roman" w:cs="Times New Roman"/>
              </w:rPr>
              <w:t>, harnessing 5G/6G networks, to protect women wherever they were. With a simple, silent voice command, sita can trigger an alert.  Sita’s location and live audio feed would be shared with nearest police officers, trusted volunteers and authorities. Real-time tracking and communication will ensure a swift help. Gopi's team partnered with local organizations, training volunteers to respond to alerts. They collaborated with law enforcement, streamlining the process for rapid assistance. The app launched, and the response overwhelmed Gopi. Women from across India downloaded the app, sharing stories of empowerment. Sita felt safer knowing she had a secret power in her pocket. One night, a message arrived: "Gopi, your app saved my life. I was trapped in my own home, but with the app AuRa, I whispered for help. The police arrived in minutes and I am safe. Thank you for hearing my silent cry."</w:t>
            </w:r>
          </w:p>
          <w:p w14:paraId="3E352382" w14:textId="77777777" w:rsidR="002A229A" w:rsidRDefault="00000000">
            <w:pPr>
              <w:widowControl w:val="0"/>
              <w:pBdr>
                <w:top w:val="nil"/>
                <w:left w:val="nil"/>
                <w:bottom w:val="nil"/>
                <w:right w:val="nil"/>
                <w:between w:val="nil"/>
              </w:pBdr>
              <w:spacing w:line="240" w:lineRule="auto"/>
              <w:jc w:val="both"/>
            </w:pPr>
            <w:r>
              <w:rPr>
                <w:rFonts w:ascii="Times New Roman" w:eastAsia="Times New Roman" w:hAnsi="Times New Roman" w:cs="Times New Roman"/>
              </w:rPr>
              <w:t>Gopi’s work had made a difference. The app AuRa became a symbol of hope, a reminder that technology could be a powerful tool against violence. His story inspired others to join the fight against violence. AuRa app expanded globally, safeguarding women in every corner of the world.</w:t>
            </w:r>
          </w:p>
        </w:tc>
      </w:tr>
    </w:tbl>
    <w:p w14:paraId="72BF310D" w14:textId="77777777" w:rsidR="002A229A" w:rsidRDefault="002A229A">
      <w:pPr>
        <w:spacing w:line="240" w:lineRule="auto"/>
      </w:pPr>
    </w:p>
    <w:p w14:paraId="2BC9B3CA" w14:textId="77777777" w:rsidR="002A229A" w:rsidRDefault="00000000">
      <w:pPr>
        <w:rPr>
          <w:rFonts w:ascii="Times New Roman" w:eastAsia="Times New Roman" w:hAnsi="Times New Roman" w:cs="Times New Roman"/>
        </w:rPr>
      </w:pPr>
      <w:r>
        <w:rPr>
          <w:rFonts w:ascii="Times New Roman" w:eastAsia="Times New Roman" w:hAnsi="Times New Roman" w:cs="Times New Roman"/>
          <w:sz w:val="24"/>
          <w:szCs w:val="24"/>
        </w:rPr>
        <w:t>Consider the scene map below:</w:t>
      </w:r>
    </w:p>
    <w:p w14:paraId="74030DCB" w14:textId="77777777" w:rsidR="002A229A"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CDB6E77" wp14:editId="4929AD03">
            <wp:extent cx="5943600" cy="2781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81300"/>
                    </a:xfrm>
                    <a:prstGeom prst="rect">
                      <a:avLst/>
                    </a:prstGeom>
                    <a:ln/>
                  </pic:spPr>
                </pic:pic>
              </a:graphicData>
            </a:graphic>
          </wp:inline>
        </w:drawing>
      </w:r>
    </w:p>
    <w:p w14:paraId="3435148A" w14:textId="77777777" w:rsidR="002A229A" w:rsidRDefault="002A229A">
      <w:pPr>
        <w:rPr>
          <w:rFonts w:ascii="Times New Roman" w:eastAsia="Times New Roman" w:hAnsi="Times New Roman" w:cs="Times New Roman"/>
        </w:rPr>
      </w:pPr>
    </w:p>
    <w:p w14:paraId="3CD750AA" w14:textId="77777777" w:rsidR="00341921" w:rsidRDefault="00341921">
      <w:pPr>
        <w:spacing w:line="240" w:lineRule="auto"/>
        <w:jc w:val="both"/>
        <w:rPr>
          <w:i/>
        </w:rPr>
      </w:pPr>
    </w:p>
    <w:p w14:paraId="7361CC45" w14:textId="42471AAE" w:rsidR="002A229A" w:rsidRDefault="00000000">
      <w:pPr>
        <w:spacing w:line="240" w:lineRule="auto"/>
        <w:jc w:val="both"/>
        <w:rPr>
          <w:i/>
        </w:rPr>
      </w:pPr>
      <w:r>
        <w:rPr>
          <w:i/>
        </w:rPr>
        <w:lastRenderedPageBreak/>
        <w:t>Outline of the Use-case (Each Phase indicates the Timeline of the Scenario)</w:t>
      </w:r>
    </w:p>
    <w:p w14:paraId="09E6609D" w14:textId="77777777" w:rsidR="002A229A" w:rsidRDefault="002A229A">
      <w:pPr>
        <w:rPr>
          <w:rFonts w:ascii="Times New Roman" w:eastAsia="Times New Roman" w:hAnsi="Times New Roman" w:cs="Times New Roman"/>
        </w:rPr>
      </w:pPr>
    </w:p>
    <w:p w14:paraId="66153017" w14:textId="77777777" w:rsidR="002A229A" w:rsidRDefault="00000000">
      <w:pPr>
        <w:rPr>
          <w:rFonts w:ascii="Times New Roman" w:eastAsia="Times New Roman" w:hAnsi="Times New Roman" w:cs="Times New Roman"/>
        </w:rPr>
      </w:pPr>
      <w:r>
        <w:rPr>
          <w:rFonts w:ascii="Times New Roman" w:eastAsia="Times New Roman" w:hAnsi="Times New Roman" w:cs="Times New Roman"/>
        </w:rPr>
        <w:t>Phase 1: “</w:t>
      </w:r>
      <w:r>
        <w:rPr>
          <w:rFonts w:ascii="Times New Roman" w:eastAsia="Times New Roman" w:hAnsi="Times New Roman" w:cs="Times New Roman"/>
          <w:i/>
        </w:rPr>
        <w:t>AuRa an emergency rescue app</w:t>
      </w:r>
      <w:r>
        <w:rPr>
          <w:rFonts w:ascii="Times New Roman" w:eastAsia="Times New Roman" w:hAnsi="Times New Roman" w:cs="Times New Roman"/>
        </w:rPr>
        <w:t>” is provided. Sita installs the app and sets up her voice commands successfully.</w:t>
      </w:r>
    </w:p>
    <w:p w14:paraId="55E2C004" w14:textId="77777777" w:rsidR="002A229A"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6ED353D" w14:textId="77777777" w:rsidR="002A229A" w:rsidRDefault="00000000">
      <w:pPr>
        <w:jc w:val="both"/>
        <w:rPr>
          <w:rFonts w:ascii="Times New Roman" w:eastAsia="Times New Roman" w:hAnsi="Times New Roman" w:cs="Times New Roman"/>
        </w:rPr>
      </w:pPr>
      <w:r>
        <w:rPr>
          <w:rFonts w:ascii="Times New Roman" w:eastAsia="Times New Roman" w:hAnsi="Times New Roman" w:cs="Times New Roman"/>
        </w:rPr>
        <w:t>Phase 2: Later “</w:t>
      </w:r>
      <w:r>
        <w:rPr>
          <w:rFonts w:ascii="Times New Roman" w:eastAsia="Times New Roman" w:hAnsi="Times New Roman" w:cs="Times New Roman"/>
          <w:i/>
        </w:rPr>
        <w:t>Sita faces an emergency situation</w:t>
      </w:r>
      <w:r>
        <w:rPr>
          <w:rFonts w:ascii="Times New Roman" w:eastAsia="Times New Roman" w:hAnsi="Times New Roman" w:cs="Times New Roman"/>
        </w:rPr>
        <w:t>” and unfortunately there is no one to help her.</w:t>
      </w:r>
    </w:p>
    <w:p w14:paraId="0520528F" w14:textId="77777777" w:rsidR="002A229A"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440BF2EB" w14:textId="431F17EC" w:rsidR="002A229A"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Phase 3: Sita </w:t>
      </w:r>
      <w:r w:rsidR="00341921">
        <w:rPr>
          <w:rFonts w:ascii="Times New Roman" w:eastAsia="Times New Roman" w:hAnsi="Times New Roman" w:cs="Times New Roman"/>
        </w:rPr>
        <w:t>“</w:t>
      </w:r>
      <w:r w:rsidR="00341921">
        <w:rPr>
          <w:rFonts w:ascii="Times New Roman" w:eastAsia="Times New Roman" w:hAnsi="Times New Roman" w:cs="Times New Roman"/>
          <w:i/>
        </w:rPr>
        <w:t>raises</w:t>
      </w:r>
      <w:r>
        <w:rPr>
          <w:rFonts w:ascii="Times New Roman" w:eastAsia="Times New Roman" w:hAnsi="Times New Roman" w:cs="Times New Roman"/>
          <w:i/>
        </w:rPr>
        <w:t xml:space="preserve"> her voice seeking help</w:t>
      </w:r>
      <w:r>
        <w:rPr>
          <w:rFonts w:ascii="Times New Roman" w:eastAsia="Times New Roman" w:hAnsi="Times New Roman" w:cs="Times New Roman"/>
        </w:rPr>
        <w:t>”. The app which is already having Sita’s voice inputs. It automatically recognizes the voice pattern and identifies that sita is in danger. App automatically sends Sita’s live location to the nearest police stations, trusted volunteers and authorities.</w:t>
      </w:r>
    </w:p>
    <w:p w14:paraId="1972F957" w14:textId="77777777" w:rsidR="002A229A"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AD43B85" w14:textId="77777777" w:rsidR="002A229A" w:rsidRDefault="00000000">
      <w:pPr>
        <w:jc w:val="both"/>
        <w:rPr>
          <w:rFonts w:ascii="Times New Roman" w:eastAsia="Times New Roman" w:hAnsi="Times New Roman" w:cs="Times New Roman"/>
        </w:rPr>
      </w:pPr>
      <w:r>
        <w:rPr>
          <w:rFonts w:ascii="Times New Roman" w:eastAsia="Times New Roman" w:hAnsi="Times New Roman" w:cs="Times New Roman"/>
        </w:rPr>
        <w:t>Phase 4: “</w:t>
      </w:r>
      <w:r>
        <w:rPr>
          <w:rFonts w:ascii="Times New Roman" w:eastAsia="Times New Roman" w:hAnsi="Times New Roman" w:cs="Times New Roman"/>
          <w:i/>
        </w:rPr>
        <w:t>Police or rescue team arrives within minutes</w:t>
      </w:r>
      <w:r>
        <w:rPr>
          <w:rFonts w:ascii="Times New Roman" w:eastAsia="Times New Roman" w:hAnsi="Times New Roman" w:cs="Times New Roman"/>
        </w:rPr>
        <w:t>” identifies the situation of Sita, and immediately the police men or rescue team saves Sita from danger.</w:t>
      </w:r>
    </w:p>
    <w:p w14:paraId="6AFC5101" w14:textId="77777777" w:rsidR="002A229A"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CBC7E95" w14:textId="75B05200" w:rsidR="002A229A"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Phase 5: Sita comes out safely with the help of police officers or the rescue team, </w:t>
      </w:r>
      <w:r w:rsidR="00341921">
        <w:rPr>
          <w:rFonts w:ascii="Times New Roman" w:eastAsia="Times New Roman" w:hAnsi="Times New Roman" w:cs="Times New Roman"/>
        </w:rPr>
        <w:t>who arrives</w:t>
      </w:r>
      <w:r>
        <w:rPr>
          <w:rFonts w:ascii="Times New Roman" w:eastAsia="Times New Roman" w:hAnsi="Times New Roman" w:cs="Times New Roman"/>
        </w:rPr>
        <w:t xml:space="preserve"> first to secure Sita from an emergency situation.</w:t>
      </w:r>
    </w:p>
    <w:p w14:paraId="165117A3" w14:textId="77777777" w:rsidR="002A229A" w:rsidRDefault="002A229A">
      <w:pPr>
        <w:jc w:val="both"/>
        <w:rPr>
          <w:rFonts w:ascii="Times New Roman" w:eastAsia="Times New Roman" w:hAnsi="Times New Roman" w:cs="Times New Roman"/>
        </w:rPr>
      </w:pPr>
    </w:p>
    <w:p w14:paraId="40048548" w14:textId="77777777" w:rsidR="002A229A" w:rsidRDefault="00000000">
      <w:pPr>
        <w:pStyle w:val="Heading2"/>
        <w:spacing w:after="80" w:line="240" w:lineRule="auto"/>
      </w:pPr>
      <w:bookmarkStart w:id="1" w:name="_wcfk1ip8x84p" w:colFirst="0" w:colLast="0"/>
      <w:bookmarkEnd w:id="1"/>
      <w:r>
        <w:rPr>
          <w:rFonts w:ascii="Times New Roman" w:eastAsia="Times New Roman" w:hAnsi="Times New Roman" w:cs="Times New Roman"/>
          <w:b/>
          <w:sz w:val="36"/>
          <w:szCs w:val="36"/>
        </w:rPr>
        <w:t>Use case requirements</w:t>
      </w:r>
    </w:p>
    <w:p w14:paraId="0879F66C" w14:textId="77777777" w:rsidR="002A229A" w:rsidRDefault="002A229A">
      <w:pPr>
        <w:rPr>
          <w:rFonts w:ascii="Times New Roman" w:eastAsia="Times New Roman" w:hAnsi="Times New Roman" w:cs="Times New Roman"/>
          <w:sz w:val="24"/>
          <w:szCs w:val="24"/>
        </w:rPr>
      </w:pPr>
    </w:p>
    <w:p w14:paraId="49EF49DA" w14:textId="77777777" w:rsidR="002A229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Requirement-1: It is critical to have Low Latency Voice, Audio, and Data Transmission. </w:t>
      </w:r>
      <w:r>
        <w:rPr>
          <w:rFonts w:ascii="Times New Roman" w:eastAsia="Times New Roman" w:hAnsi="Times New Roman" w:cs="Times New Roman"/>
          <w:sz w:val="24"/>
          <w:szCs w:val="24"/>
        </w:rPr>
        <w:br/>
        <w:t>(The system must have 5G/6G for ultra-low latency transmission of audio and GPS data)</w:t>
      </w:r>
    </w:p>
    <w:p w14:paraId="7BF10802" w14:textId="77777777" w:rsidR="002A229A" w:rsidRDefault="002A229A">
      <w:pPr>
        <w:spacing w:line="240" w:lineRule="auto"/>
        <w:jc w:val="both"/>
        <w:rPr>
          <w:rFonts w:ascii="Times New Roman" w:eastAsia="Times New Roman" w:hAnsi="Times New Roman" w:cs="Times New Roman"/>
          <w:sz w:val="24"/>
          <w:szCs w:val="24"/>
        </w:rPr>
      </w:pPr>
    </w:p>
    <w:p w14:paraId="68CD306E" w14:textId="1DAE4B50" w:rsidR="002A229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Requirement-2: It is critical to have a high Precision AI used to detect victims Voice and Situation. (Voice commands or emotional /</w:t>
      </w:r>
      <w:r w:rsidR="00341921">
        <w:rPr>
          <w:rFonts w:ascii="Times New Roman" w:eastAsia="Times New Roman" w:hAnsi="Times New Roman" w:cs="Times New Roman"/>
          <w:sz w:val="24"/>
          <w:szCs w:val="24"/>
        </w:rPr>
        <w:t>harmful voices</w:t>
      </w:r>
      <w:r>
        <w:rPr>
          <w:rFonts w:ascii="Times New Roman" w:eastAsia="Times New Roman" w:hAnsi="Times New Roman" w:cs="Times New Roman"/>
          <w:sz w:val="24"/>
          <w:szCs w:val="24"/>
        </w:rPr>
        <w:t xml:space="preserve"> trigger the alert automatically).</w:t>
      </w:r>
    </w:p>
    <w:p w14:paraId="22C7E7F8" w14:textId="77777777" w:rsidR="002A229A" w:rsidRDefault="002A229A">
      <w:pPr>
        <w:spacing w:line="240" w:lineRule="auto"/>
        <w:jc w:val="both"/>
        <w:rPr>
          <w:rFonts w:ascii="Times New Roman" w:eastAsia="Times New Roman" w:hAnsi="Times New Roman" w:cs="Times New Roman"/>
          <w:sz w:val="24"/>
          <w:szCs w:val="24"/>
        </w:rPr>
      </w:pPr>
    </w:p>
    <w:p w14:paraId="6A1AE02B" w14:textId="77777777" w:rsidR="002A229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Requirement-3: It is critical to have a Prioritized Resource Allocation Based on Location</w:t>
      </w:r>
    </w:p>
    <w:p w14:paraId="2416D1FA" w14:textId="77777777" w:rsidR="002A229A" w:rsidRDefault="002A229A">
      <w:pPr>
        <w:spacing w:line="240" w:lineRule="auto"/>
        <w:jc w:val="both"/>
        <w:rPr>
          <w:rFonts w:ascii="Times New Roman" w:eastAsia="Times New Roman" w:hAnsi="Times New Roman" w:cs="Times New Roman"/>
          <w:sz w:val="24"/>
          <w:szCs w:val="24"/>
        </w:rPr>
      </w:pPr>
    </w:p>
    <w:p w14:paraId="1A821D11" w14:textId="117384A3" w:rsidR="002A229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Requirement-4: It is recommended to have Dynamic Resource Reallocation After Emergency Resolution. (</w:t>
      </w:r>
      <w:r>
        <w:rPr>
          <w:rFonts w:ascii="Times New Roman" w:eastAsia="Times New Roman" w:hAnsi="Times New Roman" w:cs="Times New Roman"/>
        </w:rPr>
        <w:t>After the emergency ends, the system should automatically reallocate network resources, Priority</w:t>
      </w:r>
      <w:r w:rsidR="00341921">
        <w:rPr>
          <w:rFonts w:ascii="Times New Roman" w:eastAsia="Times New Roman" w:hAnsi="Times New Roman" w:cs="Times New Roman"/>
        </w:rPr>
        <w:t xml:space="preserve"> </w:t>
      </w:r>
      <w:r>
        <w:rPr>
          <w:rFonts w:ascii="Times New Roman" w:eastAsia="Times New Roman" w:hAnsi="Times New Roman" w:cs="Times New Roman"/>
        </w:rPr>
        <w:t>resources will shift back to lower-priority users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CA1E654" w14:textId="77777777" w:rsidR="002A229A" w:rsidRDefault="002A229A">
      <w:pPr>
        <w:spacing w:line="240" w:lineRule="auto"/>
        <w:jc w:val="both"/>
        <w:rPr>
          <w:rFonts w:ascii="Times New Roman" w:eastAsia="Times New Roman" w:hAnsi="Times New Roman" w:cs="Times New Roman"/>
          <w:sz w:val="24"/>
          <w:szCs w:val="24"/>
        </w:rPr>
      </w:pPr>
    </w:p>
    <w:p w14:paraId="3A0DCD21" w14:textId="763691AE" w:rsidR="002A229A" w:rsidRDefault="0000000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Our use-case has the potential to address the below United Nations Sustainable </w:t>
      </w:r>
      <w:r w:rsidR="00341921">
        <w:rPr>
          <w:rFonts w:ascii="Times New Roman" w:eastAsia="Times New Roman" w:hAnsi="Times New Roman" w:cs="Times New Roman"/>
          <w:i/>
          <w:sz w:val="24"/>
          <w:szCs w:val="24"/>
        </w:rPr>
        <w:t>Development</w:t>
      </w:r>
      <w:r>
        <w:rPr>
          <w:rFonts w:ascii="Times New Roman" w:eastAsia="Times New Roman" w:hAnsi="Times New Roman" w:cs="Times New Roman"/>
          <w:i/>
          <w:sz w:val="24"/>
          <w:szCs w:val="24"/>
        </w:rPr>
        <w:t xml:space="preserve"> Goals (SDG’s)</w:t>
      </w:r>
    </w:p>
    <w:p w14:paraId="3E832FB3" w14:textId="77777777" w:rsidR="002A229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UN Goals</w:t>
      </w:r>
    </w:p>
    <w:p w14:paraId="49C9AF28" w14:textId="77777777" w:rsidR="002A229A" w:rsidRDefault="002A229A">
      <w:pPr>
        <w:spacing w:line="240" w:lineRule="auto"/>
        <w:jc w:val="both"/>
        <w:rPr>
          <w:rFonts w:ascii="Times New Roman" w:eastAsia="Times New Roman" w:hAnsi="Times New Roman" w:cs="Times New Roman"/>
          <w:sz w:val="24"/>
          <w:szCs w:val="24"/>
        </w:rPr>
      </w:pPr>
    </w:p>
    <w:p w14:paraId="59517629" w14:textId="77777777" w:rsidR="002A229A" w:rsidRDefault="00000000">
      <w:pPr>
        <w:numPr>
          <w:ilvl w:val="0"/>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SDG - 3: Good Health and well being</w:t>
      </w:r>
    </w:p>
    <w:p w14:paraId="252EDA90" w14:textId="77777777" w:rsidR="002A229A" w:rsidRDefault="00000000">
      <w:pPr>
        <w:numPr>
          <w:ilvl w:val="0"/>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SDG - 8: Decent work and economic growth</w:t>
      </w:r>
    </w:p>
    <w:p w14:paraId="11838DB9" w14:textId="77777777" w:rsidR="002A229A" w:rsidRDefault="00000000">
      <w:pPr>
        <w:numPr>
          <w:ilvl w:val="0"/>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SDG - 9: Industry, Innovation and Infrastructure</w:t>
      </w:r>
    </w:p>
    <w:p w14:paraId="7EE0A9A7" w14:textId="77777777" w:rsidR="002A229A" w:rsidRDefault="00000000">
      <w:pPr>
        <w:numPr>
          <w:ilvl w:val="0"/>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SDG - 11: Sustainable cities and Communities</w:t>
      </w:r>
    </w:p>
    <w:p w14:paraId="0BD95565" w14:textId="77777777" w:rsidR="002A229A" w:rsidRDefault="002A229A">
      <w:pPr>
        <w:spacing w:line="240" w:lineRule="auto"/>
        <w:jc w:val="both"/>
        <w:rPr>
          <w:rFonts w:ascii="Times New Roman" w:eastAsia="Times New Roman" w:hAnsi="Times New Roman" w:cs="Times New Roman"/>
          <w:sz w:val="24"/>
          <w:szCs w:val="24"/>
        </w:rPr>
      </w:pPr>
    </w:p>
    <w:p w14:paraId="2BADC28F" w14:textId="77777777" w:rsidR="002A229A"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Justify UN Goals Selection:</w:t>
      </w:r>
    </w:p>
    <w:p w14:paraId="440DAAA3" w14:textId="77777777" w:rsidR="002A229A" w:rsidRDefault="002A229A">
      <w:pPr>
        <w:spacing w:line="240" w:lineRule="auto"/>
        <w:jc w:val="both"/>
        <w:rPr>
          <w:rFonts w:ascii="Times New Roman" w:eastAsia="Times New Roman" w:hAnsi="Times New Roman" w:cs="Times New Roman"/>
          <w:sz w:val="24"/>
          <w:szCs w:val="24"/>
        </w:rPr>
      </w:pPr>
    </w:p>
    <w:p w14:paraId="5B57FC04" w14:textId="77777777" w:rsidR="002A229A" w:rsidRDefault="00000000">
      <w:pPr>
        <w:numPr>
          <w:ilvl w:val="0"/>
          <w:numId w:val="7"/>
        </w:numPr>
        <w:jc w:val="both"/>
      </w:pPr>
      <w:r>
        <w:rPr>
          <w:rFonts w:ascii="Times New Roman" w:eastAsia="Times New Roman" w:hAnsi="Times New Roman" w:cs="Times New Roman"/>
        </w:rPr>
        <w:t>SDG-3: Our use case helps to reduce the stress and anxiety for women through enhanced safety.</w:t>
      </w:r>
    </w:p>
    <w:p w14:paraId="596C0642" w14:textId="77777777" w:rsidR="002A229A" w:rsidRDefault="002A229A">
      <w:pPr>
        <w:ind w:left="720"/>
        <w:jc w:val="both"/>
        <w:rPr>
          <w:rFonts w:ascii="Times New Roman" w:eastAsia="Times New Roman" w:hAnsi="Times New Roman" w:cs="Times New Roman"/>
        </w:rPr>
      </w:pPr>
    </w:p>
    <w:p w14:paraId="203905E5" w14:textId="0D395D5D" w:rsidR="002A229A"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 xml:space="preserve">SDG-8: Our use-case focuses on social </w:t>
      </w:r>
      <w:r w:rsidR="00341921">
        <w:rPr>
          <w:rFonts w:ascii="Times New Roman" w:eastAsia="Times New Roman" w:hAnsi="Times New Roman" w:cs="Times New Roman"/>
        </w:rPr>
        <w:t>protection;</w:t>
      </w:r>
      <w:r>
        <w:rPr>
          <w:rFonts w:ascii="Times New Roman" w:eastAsia="Times New Roman" w:hAnsi="Times New Roman" w:cs="Times New Roman"/>
        </w:rPr>
        <w:t xml:space="preserve"> women safety promotes decent work and Empowering women through safety and security boosts workforce participation.</w:t>
      </w:r>
    </w:p>
    <w:p w14:paraId="46A3D598" w14:textId="77777777" w:rsidR="002A229A" w:rsidRDefault="002A229A">
      <w:pPr>
        <w:ind w:left="720"/>
        <w:jc w:val="both"/>
        <w:rPr>
          <w:rFonts w:ascii="Times New Roman" w:eastAsia="Times New Roman" w:hAnsi="Times New Roman" w:cs="Times New Roman"/>
        </w:rPr>
      </w:pPr>
    </w:p>
    <w:p w14:paraId="1645F2ED" w14:textId="77777777" w:rsidR="002A229A" w:rsidRDefault="00000000">
      <w:pPr>
        <w:numPr>
          <w:ilvl w:val="0"/>
          <w:numId w:val="7"/>
        </w:numPr>
        <w:jc w:val="both"/>
      </w:pPr>
      <w:r>
        <w:rPr>
          <w:rFonts w:ascii="Times New Roman" w:eastAsia="Times New Roman" w:hAnsi="Times New Roman" w:cs="Times New Roman"/>
        </w:rPr>
        <w:t>SDG-9: Our use-case leverages innovative technologies like OpenRAN, xApp and other AI/ML models to be considered and developing robust infrastructure for emergency responses.</w:t>
      </w:r>
    </w:p>
    <w:p w14:paraId="1485253F" w14:textId="77777777" w:rsidR="002A229A" w:rsidRDefault="002A229A">
      <w:pPr>
        <w:ind w:left="720"/>
        <w:jc w:val="both"/>
        <w:rPr>
          <w:rFonts w:ascii="Times New Roman" w:eastAsia="Times New Roman" w:hAnsi="Times New Roman" w:cs="Times New Roman"/>
        </w:rPr>
      </w:pPr>
    </w:p>
    <w:p w14:paraId="52F2AFBD" w14:textId="77777777" w:rsidR="002A229A"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SDG-11: By using our use-case, Safe and inclusive public spaces for women will increase rapidly and lead to Community engagement and social cohesion through safety initiatives.</w:t>
      </w:r>
    </w:p>
    <w:p w14:paraId="434CB4EF" w14:textId="77777777" w:rsidR="002A229A" w:rsidRDefault="002A229A">
      <w:pPr>
        <w:rPr>
          <w:rFonts w:ascii="Times New Roman" w:eastAsia="Times New Roman" w:hAnsi="Times New Roman" w:cs="Times New Roman"/>
        </w:rPr>
      </w:pPr>
    </w:p>
    <w:p w14:paraId="70C61567" w14:textId="77777777" w:rsidR="002A229A" w:rsidRDefault="002A229A"/>
    <w:p w14:paraId="7A3015C9" w14:textId="77777777" w:rsidR="002A229A" w:rsidRDefault="002A229A"/>
    <w:p w14:paraId="21C0CC83" w14:textId="77777777" w:rsidR="002A229A" w:rsidRDefault="002A229A"/>
    <w:p w14:paraId="7C72873E" w14:textId="77777777" w:rsidR="002A229A" w:rsidRDefault="002A229A"/>
    <w:p w14:paraId="50BB4491" w14:textId="77777777" w:rsidR="002A229A" w:rsidRDefault="002A229A"/>
    <w:p w14:paraId="3B425002" w14:textId="77777777" w:rsidR="002A229A" w:rsidRDefault="002A229A"/>
    <w:p w14:paraId="7A0434B0" w14:textId="77777777" w:rsidR="002A229A" w:rsidRDefault="002A229A"/>
    <w:p w14:paraId="0E664D96" w14:textId="77777777" w:rsidR="002A229A" w:rsidRDefault="002A229A"/>
    <w:p w14:paraId="05BB1A89" w14:textId="77777777" w:rsidR="002A229A" w:rsidRDefault="002A229A"/>
    <w:p w14:paraId="75F59F3B" w14:textId="77777777" w:rsidR="002A229A" w:rsidRDefault="002A229A"/>
    <w:p w14:paraId="6AEA93BD" w14:textId="77777777" w:rsidR="002A229A" w:rsidRDefault="002A229A"/>
    <w:p w14:paraId="4432BCDC" w14:textId="77777777" w:rsidR="002A229A" w:rsidRDefault="002A229A"/>
    <w:p w14:paraId="69841FDB" w14:textId="77777777" w:rsidR="002A229A" w:rsidRDefault="002A229A"/>
    <w:p w14:paraId="0CC70FE5" w14:textId="77777777" w:rsidR="002A229A" w:rsidRDefault="002A229A"/>
    <w:p w14:paraId="4BB976EB" w14:textId="77777777" w:rsidR="002A229A" w:rsidRDefault="002A229A"/>
    <w:p w14:paraId="2513EE17" w14:textId="77777777" w:rsidR="002A229A" w:rsidRDefault="002A229A"/>
    <w:p w14:paraId="08A19E3C" w14:textId="77777777" w:rsidR="002A229A" w:rsidRDefault="002A229A"/>
    <w:p w14:paraId="3B4007EA" w14:textId="77777777" w:rsidR="002A229A" w:rsidRDefault="002A229A"/>
    <w:p w14:paraId="227C649E" w14:textId="77777777" w:rsidR="002A229A" w:rsidRDefault="002A229A"/>
    <w:p w14:paraId="192CB540" w14:textId="77777777" w:rsidR="002A229A" w:rsidRDefault="002A229A"/>
    <w:p w14:paraId="63322666" w14:textId="77777777" w:rsidR="002A229A" w:rsidRDefault="002A229A"/>
    <w:p w14:paraId="15F80234" w14:textId="77777777" w:rsidR="002A229A" w:rsidRDefault="002A229A"/>
    <w:p w14:paraId="667954FD" w14:textId="77777777" w:rsidR="002A229A" w:rsidRDefault="002A229A"/>
    <w:p w14:paraId="57BE4E6B" w14:textId="77777777" w:rsidR="002A229A" w:rsidRDefault="002A229A"/>
    <w:p w14:paraId="3AD336EA" w14:textId="77777777" w:rsidR="002A229A" w:rsidRDefault="002A229A"/>
    <w:p w14:paraId="53EE72E4" w14:textId="77777777" w:rsidR="002A229A" w:rsidRDefault="002A229A"/>
    <w:p w14:paraId="7DBA8465" w14:textId="77777777" w:rsidR="002A229A" w:rsidRDefault="002A229A"/>
    <w:p w14:paraId="77760249" w14:textId="77777777" w:rsidR="002A229A" w:rsidRDefault="002A229A"/>
    <w:p w14:paraId="0542A46F" w14:textId="77777777" w:rsidR="002A229A" w:rsidRDefault="00000000">
      <w:pPr>
        <w:pStyle w:val="Heading2"/>
        <w:spacing w:line="240" w:lineRule="auto"/>
        <w:jc w:val="both"/>
        <w:rPr>
          <w:rFonts w:ascii="Times New Roman" w:eastAsia="Times New Roman" w:hAnsi="Times New Roman" w:cs="Times New Roman"/>
          <w:b/>
          <w:sz w:val="36"/>
          <w:szCs w:val="36"/>
        </w:rPr>
      </w:pPr>
      <w:bookmarkStart w:id="2" w:name="_odswsnwscr9u" w:colFirst="0" w:colLast="0"/>
      <w:bookmarkEnd w:id="2"/>
      <w:r>
        <w:rPr>
          <w:rFonts w:ascii="Times New Roman" w:eastAsia="Times New Roman" w:hAnsi="Times New Roman" w:cs="Times New Roman"/>
          <w:b/>
          <w:sz w:val="36"/>
          <w:szCs w:val="36"/>
        </w:rPr>
        <w:lastRenderedPageBreak/>
        <w:t>PS1: pipeline design</w:t>
      </w:r>
    </w:p>
    <w:p w14:paraId="68AAD7D1" w14:textId="77777777" w:rsidR="002A229A" w:rsidRDefault="002A229A"/>
    <w:p w14:paraId="7D264E2E" w14:textId="77777777" w:rsidR="002A229A"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 /ML Concept used is speech recognition, speech-text conversion, real-time data processing, anomaly detection and live racking detection.</w:t>
      </w:r>
    </w:p>
    <w:p w14:paraId="41923212" w14:textId="77777777" w:rsidR="002A229A" w:rsidRDefault="002A229A">
      <w:pPr>
        <w:spacing w:line="240" w:lineRule="auto"/>
        <w:ind w:left="720"/>
        <w:jc w:val="both"/>
        <w:rPr>
          <w:rFonts w:ascii="Times New Roman" w:eastAsia="Times New Roman" w:hAnsi="Times New Roman" w:cs="Times New Roman"/>
          <w:sz w:val="24"/>
          <w:szCs w:val="24"/>
        </w:rPr>
      </w:pPr>
    </w:p>
    <w:p w14:paraId="2097C404" w14:textId="77777777" w:rsidR="002A229A"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Relation with ITU Y.3172 – for submission.</w:t>
      </w:r>
    </w:p>
    <w:p w14:paraId="7947A15F" w14:textId="77777777" w:rsidR="002A229A" w:rsidRDefault="002A229A">
      <w:pPr>
        <w:spacing w:line="240" w:lineRule="auto"/>
        <w:ind w:left="720"/>
        <w:jc w:val="both"/>
        <w:rPr>
          <w:rFonts w:ascii="Times New Roman" w:eastAsia="Times New Roman" w:hAnsi="Times New Roman" w:cs="Times New Roman"/>
          <w:sz w:val="24"/>
          <w:szCs w:val="24"/>
        </w:rPr>
      </w:pPr>
    </w:p>
    <w:p w14:paraId="4C06A422" w14:textId="77777777" w:rsidR="002A229A"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DF2780" wp14:editId="31FB4A6B">
            <wp:extent cx="5943600" cy="4343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343400"/>
                    </a:xfrm>
                    <a:prstGeom prst="rect">
                      <a:avLst/>
                    </a:prstGeom>
                    <a:ln/>
                  </pic:spPr>
                </pic:pic>
              </a:graphicData>
            </a:graphic>
          </wp:inline>
        </w:drawing>
      </w:r>
    </w:p>
    <w:p w14:paraId="35D39879" w14:textId="77777777" w:rsidR="002A229A" w:rsidRDefault="002A229A">
      <w:pPr>
        <w:spacing w:line="240" w:lineRule="auto"/>
        <w:ind w:left="720"/>
        <w:jc w:val="both"/>
        <w:rPr>
          <w:rFonts w:ascii="Times New Roman" w:eastAsia="Times New Roman" w:hAnsi="Times New Roman" w:cs="Times New Roman"/>
          <w:sz w:val="24"/>
          <w:szCs w:val="24"/>
        </w:rPr>
      </w:pPr>
    </w:p>
    <w:p w14:paraId="118D37EC" w14:textId="77777777" w:rsidR="002A229A"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xml link for the above sequence is here: </w:t>
      </w:r>
      <w:hyperlink r:id="rId10" w:anchor="R%3Cmxfile%3E%3Cdiagram%20name%3D%22Page-1%22%20id%3D%22u25tTGGVU1KgiO3h-Cib%22%3E7ZxZd6M4Fsc%2FjR9TByHWx%2Bxdc7pnMklvrzIIW6cB0SDHSX%2F6kUDCRiJeysbBnqQeCoRY%2FOenq3uvJCbwNnt7LFEx%2F4XGOJ3YVvw2gXcT27Y92%2BL%2FiZL3pgS4niyZlSSWZauCF%2FIPloWq2oLEuOpUZJSmjBTdwojmOY5YpwyVJV12qyU07d61QDNsFLxEKDVL%2FyAxmzelgWutyn%2FCZDZXdwaWPJIhVVkWVHMU0%2BVaEbyfwNuSUtZsZW%2B3OBXqKV2a8x4%2BONo%2BWIlztssJ7p833wN0My1%2FWwb%2FfWO%2F4u%2F%2F%2BuNKXuUVpQv5g3%2BrcCkfmL0rFfizF2JzkaU%2FkwSnJOd7NwUuSYYZrw%2FvUln8tCq7Wc4Jwy8FisSpSw4IL%2BPviSFeT5wD%2BH5c0uJXVM6w%2BA1WXSFNUVGRaX1vUVLiaFFW5BU%2F46rhQ5TSBRP3u23fuygsaMl4ScVKfg9RiFHFlrjimzc5Xt7H%2FN2qX%2BXfTGzv74WQ%2Fwa3B9qiCbxeO55O6drZq0r2rVbpgwu84pIRTtUHp%2FIf%2BIrjzrlWp0JJF3ls1PDv%2BJbUxHP5dkLS9JamtKxfG3zgf5bQJeGqy7YF3frmOjsKBP6c%2BG2tSLL0iCl%2Fq%2BU7r6LadticIRu2ony5aiRANZL5egPxgC1bp2yZs%2FbSK3j5huR3D5Ztg%2BUXlGAmnvm6KL6YPlemV%2Bxy5gzGkySa2uLNcYHoX3jtSOxNPdc7Du3Qs8eGOzRwFy%2BTl9zSrFgwks%2B%2BkL8A5I9krn3LGRvAjgHw9Xe%2B%2F%2FJeMZx9sXsh7OrmOohwFPWZ62ngOq51HNrD8dHuGrQ%2F0ZREwmC%2FMMQIzb%2BQvwDkoYl87OIgdvqQD%2Bwp9I7kofDIc3TMewbzv9N0kTOMy%2BqL9gugvc%2FAJ4ldG%2FhZiWLCee4ci8Oa90F9dQDDYGwtwTdawp9fMelltAFng5PT0wYw4qj3toFjOkDAHV8bCIw28J%2Fn639%2Fefxn3BgCLbnY1yFgL7Zi3N8YYteHYdzXGMLQA8GxUpVA0S8bg%2BN8cz%2B9OYRGc9jUAh5KlAkRY1TNcSw5LigHDpf3r1ybStJosG1Ie1P%2F40faH2qLekoK6wiKh7Cjd2iqHYS%2BqbYNrYHEVsNJm9Tmv40ZeuW0tjrrTMsilJJZzncjnDeWRzW3a3kgI3Esrt1rkkyRN0KyXfmt2g4mrTmGdDkgO7bXIRnCHsPhW6Gpt%2BN4QwluDnScBctgd%2FW3qjsczWZa%2FXJo1syyHwITZqgKO92gPxjMZhb4PGCGO4u%2FVd3hYDaTjhcLc%2Bj7PS5dr9yBM5TeZsLrPGB2dxZ%2Fu7qDwWzmUC4HZi1AAbbfY5ptZYU7enuDmWYzYD8Pmv2d1d%2Bu7mA0m%2BHf77QZDopolqGch93WKvKe47RYD%2BO116DLOKWM0ayTY4B3Wj5B5Q7gXZsnaHMCMgci4%2F9mD%2BfxtZhQJy6f0uiv9rWreXFQywVsTOdWdFFGeJNATT2mWuZH9SST4ofu0tCsb5brd6cuSVxKnCJGXnHnMfvee31tLgV6X6tQW5Zq7dZPomCtgXvdFq5C3YeP6msPqSZErphrnkA7Wz0OTZKKy6ZT2upxwCwrM5K%2BzlH6%2Fo9A91Ui3OAbYyayZHyDcFJwZY75jJJb%2FyBu7R25dfbm1nHdbicBTgGur8ypAtEFIwHRzDvc0jwhZSZH0y2afDZ7HedD7Dwhxjs%2BcTvxNPBH8NyYFN2KpzOMWb3ifFrdEQc142FgPDXPCVruSPA0szQvuDaLaBET2hrJx6cXQSli6DysI9yE3z69sJZZUxnaYXHx%2BK0du3Njx92pZ1UJQYc%2Fe%2BC1fy7svVj7QE2DlBfZ0N%2F7AfgW9j9Y">
        <w:r>
          <w:rPr>
            <w:rFonts w:ascii="Times New Roman" w:eastAsia="Times New Roman" w:hAnsi="Times New Roman" w:cs="Times New Roman"/>
            <w:color w:val="1155CC"/>
            <w:sz w:val="24"/>
            <w:szCs w:val="24"/>
            <w:u w:val="single"/>
          </w:rPr>
          <w:t xml:space="preserve">Aura: sequence xml file </w:t>
        </w:r>
      </w:hyperlink>
      <w:r>
        <w:rPr>
          <w:rFonts w:ascii="Times New Roman" w:eastAsia="Times New Roman" w:hAnsi="Times New Roman" w:cs="Times New Roman"/>
          <w:sz w:val="24"/>
          <w:szCs w:val="24"/>
        </w:rPr>
        <w:br/>
      </w:r>
    </w:p>
    <w:p w14:paraId="71A703AA" w14:textId="77777777" w:rsidR="002A229A" w:rsidRDefault="002A229A">
      <w:pPr>
        <w:spacing w:line="240" w:lineRule="auto"/>
        <w:jc w:val="both"/>
        <w:rPr>
          <w:rFonts w:ascii="Times New Roman" w:eastAsia="Times New Roman" w:hAnsi="Times New Roman" w:cs="Times New Roman"/>
          <w:b/>
          <w:sz w:val="24"/>
          <w:szCs w:val="24"/>
        </w:rPr>
      </w:pPr>
    </w:p>
    <w:p w14:paraId="2F449409" w14:textId="77777777" w:rsidR="002A229A" w:rsidRDefault="002A229A">
      <w:pPr>
        <w:spacing w:line="240" w:lineRule="auto"/>
        <w:jc w:val="both"/>
        <w:rPr>
          <w:rFonts w:ascii="Times New Roman" w:eastAsia="Times New Roman" w:hAnsi="Times New Roman" w:cs="Times New Roman"/>
          <w:b/>
          <w:sz w:val="24"/>
          <w:szCs w:val="24"/>
        </w:rPr>
      </w:pPr>
    </w:p>
    <w:p w14:paraId="74EFD9BC" w14:textId="77777777" w:rsidR="002A229A"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for this type of application?</w:t>
      </w:r>
    </w:p>
    <w:p w14:paraId="3080F18A" w14:textId="77777777" w:rsidR="002A229A" w:rsidRDefault="002A229A">
      <w:pPr>
        <w:spacing w:line="240" w:lineRule="auto"/>
        <w:jc w:val="both"/>
        <w:rPr>
          <w:rFonts w:ascii="Times New Roman" w:eastAsia="Times New Roman" w:hAnsi="Times New Roman" w:cs="Times New Roman"/>
          <w:b/>
          <w:sz w:val="24"/>
          <w:szCs w:val="24"/>
        </w:rPr>
      </w:pPr>
    </w:p>
    <w:p w14:paraId="5DBF18DE" w14:textId="77777777" w:rsidR="002A229A"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SRC of data: Voice commands</w:t>
      </w:r>
    </w:p>
    <w:p w14:paraId="0729DF68" w14:textId="77777777" w:rsidR="002A229A"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Collector: edge server</w:t>
      </w:r>
    </w:p>
    <w:p w14:paraId="6C6C5BB1" w14:textId="77777777" w:rsidR="002A229A"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Models: voice pattern recognition, live tracking detection</w:t>
      </w:r>
    </w:p>
    <w:p w14:paraId="14067703" w14:textId="77777777" w:rsidR="002A229A"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Policies: authentication and authorization based on recognized voice commands.</w:t>
      </w:r>
    </w:p>
    <w:p w14:paraId="57105C2B" w14:textId="0A328F47" w:rsidR="002A229A" w:rsidRDefault="00341921">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Distributors:</w:t>
      </w:r>
      <w:r w:rsidR="00000000">
        <w:rPr>
          <w:rFonts w:ascii="Times New Roman" w:eastAsia="Times New Roman" w:hAnsi="Times New Roman" w:cs="Times New Roman"/>
          <w:sz w:val="24"/>
          <w:szCs w:val="24"/>
        </w:rPr>
        <w:t xml:space="preserve"> edge server</w:t>
      </w:r>
    </w:p>
    <w:p w14:paraId="29ACD2A9" w14:textId="77777777" w:rsidR="002A229A"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inference Application (SINK): xApp</w:t>
      </w:r>
    </w:p>
    <w:p w14:paraId="70A140A6" w14:textId="77777777" w:rsidR="00341921" w:rsidRDefault="00341921" w:rsidP="00341921">
      <w:pPr>
        <w:spacing w:line="240" w:lineRule="auto"/>
        <w:ind w:left="720"/>
        <w:jc w:val="both"/>
        <w:rPr>
          <w:rFonts w:ascii="Times New Roman" w:eastAsia="Times New Roman" w:hAnsi="Times New Roman" w:cs="Times New Roman"/>
          <w:sz w:val="24"/>
          <w:szCs w:val="24"/>
        </w:rPr>
      </w:pPr>
    </w:p>
    <w:p w14:paraId="661A6C97" w14:textId="77777777" w:rsidR="002A229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Yaml code here</w:t>
      </w:r>
      <w:r>
        <w:rPr>
          <w:rFonts w:ascii="Times New Roman" w:eastAsia="Times New Roman" w:hAnsi="Times New Roman" w:cs="Times New Roman"/>
          <w:sz w:val="24"/>
          <w:szCs w:val="24"/>
        </w:rPr>
        <w:t>:</w:t>
      </w:r>
    </w:p>
    <w:p w14:paraId="1EC4DCD6" w14:textId="77777777" w:rsidR="002A229A" w:rsidRDefault="002A229A">
      <w:pPr>
        <w:spacing w:line="240" w:lineRule="auto"/>
        <w:rPr>
          <w:rFonts w:ascii="Times New Roman" w:eastAsia="Times New Roman" w:hAnsi="Times New Roman" w:cs="Times New Roman"/>
          <w:sz w:val="24"/>
          <w:szCs w:val="24"/>
        </w:rPr>
      </w:pPr>
    </w:p>
    <w:p w14:paraId="0158BA83" w14:textId="77777777" w:rsidR="002A229A" w:rsidRDefault="00000000">
      <w:pP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tosca_definitions_version</w:t>
      </w:r>
      <w:proofErr w:type="spellEnd"/>
      <w:r>
        <w:rPr>
          <w:rFonts w:ascii="Times New Roman" w:eastAsia="Times New Roman" w:hAnsi="Times New Roman" w:cs="Times New Roman"/>
          <w:sz w:val="20"/>
          <w:szCs w:val="20"/>
        </w:rPr>
        <w:t>: tosca_simple_yaml_1_3</w:t>
      </w:r>
    </w:p>
    <w:p w14:paraId="43F7F2FB" w14:textId="77777777" w:rsidR="002A229A"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node_types</w:t>
      </w:r>
      <w:proofErr w:type="spellEnd"/>
      <w:r>
        <w:rPr>
          <w:rFonts w:ascii="Times New Roman" w:eastAsia="Times New Roman" w:hAnsi="Times New Roman" w:cs="Times New Roman"/>
          <w:sz w:val="20"/>
          <w:szCs w:val="20"/>
        </w:rPr>
        <w:t>:</w:t>
      </w:r>
    </w:p>
    <w:p w14:paraId="1A31544A"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user_device</w:t>
      </w:r>
      <w:proofErr w:type="spellEnd"/>
      <w:r>
        <w:rPr>
          <w:rFonts w:ascii="Times New Roman" w:eastAsia="Times New Roman" w:hAnsi="Times New Roman" w:cs="Times New Roman"/>
          <w:sz w:val="20"/>
          <w:szCs w:val="20"/>
        </w:rPr>
        <w:t>:</w:t>
      </w:r>
    </w:p>
    <w:p w14:paraId="717B564C"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derived_from</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tosca.nodes</w:t>
      </w:r>
      <w:proofErr w:type="gramEnd"/>
      <w:r>
        <w:rPr>
          <w:rFonts w:ascii="Times New Roman" w:eastAsia="Times New Roman" w:hAnsi="Times New Roman" w:cs="Times New Roman"/>
          <w:sz w:val="20"/>
          <w:szCs w:val="20"/>
        </w:rPr>
        <w:t>.Compute</w:t>
      </w:r>
      <w:proofErr w:type="spellEnd"/>
    </w:p>
    <w:p w14:paraId="23AAA363"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interfaces:</w:t>
      </w:r>
    </w:p>
    <w:p w14:paraId="644AD784"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Standard:</w:t>
      </w:r>
    </w:p>
    <w:p w14:paraId="263AD8E4"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inputs:</w:t>
      </w:r>
    </w:p>
    <w:p w14:paraId="3A9F78EC"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device_id</w:t>
      </w:r>
      <w:proofErr w:type="spellEnd"/>
      <w:r>
        <w:rPr>
          <w:rFonts w:ascii="Times New Roman" w:eastAsia="Times New Roman" w:hAnsi="Times New Roman" w:cs="Times New Roman"/>
          <w:sz w:val="20"/>
          <w:szCs w:val="20"/>
        </w:rPr>
        <w:t>:</w:t>
      </w:r>
    </w:p>
    <w:p w14:paraId="12EEC443"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get</w:t>
      </w:r>
      <w:proofErr w:type="gramEnd"/>
      <w:r>
        <w:rPr>
          <w:rFonts w:ascii="Times New Roman" w:eastAsia="Times New Roman" w:hAnsi="Times New Roman" w:cs="Times New Roman"/>
          <w:sz w:val="20"/>
          <w:szCs w:val="20"/>
        </w:rPr>
        <w:t>_input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device_id</w:t>
      </w:r>
      <w:proofErr w:type="spellEnd"/>
      <w:r>
        <w:rPr>
          <w:rFonts w:ascii="Times New Roman" w:eastAsia="Times New Roman" w:hAnsi="Times New Roman" w:cs="Times New Roman"/>
          <w:sz w:val="20"/>
          <w:szCs w:val="20"/>
        </w:rPr>
        <w:t xml:space="preserve"> }</w:t>
      </w:r>
    </w:p>
    <w:p w14:paraId="6CEBFF9A"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14:paraId="34B998CD"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user_id</w:t>
      </w:r>
      <w:proofErr w:type="spellEnd"/>
      <w:r>
        <w:rPr>
          <w:rFonts w:ascii="Times New Roman" w:eastAsia="Times New Roman" w:hAnsi="Times New Roman" w:cs="Times New Roman"/>
          <w:sz w:val="20"/>
          <w:szCs w:val="20"/>
        </w:rPr>
        <w:t>:</w:t>
      </w:r>
    </w:p>
    <w:p w14:paraId="4F27D301"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get</w:t>
      </w:r>
      <w:proofErr w:type="gramEnd"/>
      <w:r>
        <w:rPr>
          <w:rFonts w:ascii="Times New Roman" w:eastAsia="Times New Roman" w:hAnsi="Times New Roman" w:cs="Times New Roman"/>
          <w:sz w:val="20"/>
          <w:szCs w:val="20"/>
        </w:rPr>
        <w:t>_input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user_id</w:t>
      </w:r>
      <w:proofErr w:type="spellEnd"/>
      <w:r>
        <w:rPr>
          <w:rFonts w:ascii="Times New Roman" w:eastAsia="Times New Roman" w:hAnsi="Times New Roman" w:cs="Times New Roman"/>
          <w:sz w:val="20"/>
          <w:szCs w:val="20"/>
        </w:rPr>
        <w:t xml:space="preserve"> }</w:t>
      </w:r>
    </w:p>
    <w:p w14:paraId="45D6A1BC"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14:paraId="56077101"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operations:</w:t>
      </w:r>
    </w:p>
    <w:p w14:paraId="768706AE"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register: playbooks/</w:t>
      </w:r>
      <w:proofErr w:type="spellStart"/>
      <w:r>
        <w:rPr>
          <w:rFonts w:ascii="Times New Roman" w:eastAsia="Times New Roman" w:hAnsi="Times New Roman" w:cs="Times New Roman"/>
          <w:sz w:val="20"/>
          <w:szCs w:val="20"/>
        </w:rPr>
        <w:t>register.yaml</w:t>
      </w:r>
      <w:proofErr w:type="spellEnd"/>
    </w:p>
    <w:p w14:paraId="351840D1"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unregister: playbooks/</w:t>
      </w:r>
      <w:proofErr w:type="spellStart"/>
      <w:r>
        <w:rPr>
          <w:rFonts w:ascii="Times New Roman" w:eastAsia="Times New Roman" w:hAnsi="Times New Roman" w:cs="Times New Roman"/>
          <w:sz w:val="20"/>
          <w:szCs w:val="20"/>
        </w:rPr>
        <w:t>unregister.yaml</w:t>
      </w:r>
      <w:proofErr w:type="spellEnd"/>
    </w:p>
    <w:p w14:paraId="7E7B5249" w14:textId="77777777" w:rsidR="002A229A" w:rsidRDefault="002A229A">
      <w:pPr>
        <w:spacing w:line="240" w:lineRule="auto"/>
        <w:rPr>
          <w:rFonts w:ascii="Times New Roman" w:eastAsia="Times New Roman" w:hAnsi="Times New Roman" w:cs="Times New Roman"/>
          <w:sz w:val="20"/>
          <w:szCs w:val="20"/>
        </w:rPr>
      </w:pPr>
    </w:p>
    <w:p w14:paraId="5C10BBD8"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voice_recognition</w:t>
      </w:r>
      <w:proofErr w:type="spellEnd"/>
      <w:r>
        <w:rPr>
          <w:rFonts w:ascii="Times New Roman" w:eastAsia="Times New Roman" w:hAnsi="Times New Roman" w:cs="Times New Roman"/>
          <w:sz w:val="20"/>
          <w:szCs w:val="20"/>
        </w:rPr>
        <w:t>:</w:t>
      </w:r>
    </w:p>
    <w:p w14:paraId="09033B18"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derived_from</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tosca.nodes</w:t>
      </w:r>
      <w:proofErr w:type="gramEnd"/>
      <w:r>
        <w:rPr>
          <w:rFonts w:ascii="Times New Roman" w:eastAsia="Times New Roman" w:hAnsi="Times New Roman" w:cs="Times New Roman"/>
          <w:sz w:val="20"/>
          <w:szCs w:val="20"/>
        </w:rPr>
        <w:t>.SoftwareComponent</w:t>
      </w:r>
      <w:proofErr w:type="spellEnd"/>
    </w:p>
    <w:p w14:paraId="5BFEB13A"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interfaces:</w:t>
      </w:r>
    </w:p>
    <w:p w14:paraId="54E1F009"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Standard:</w:t>
      </w:r>
    </w:p>
    <w:p w14:paraId="7AC26DAC"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inputs:</w:t>
      </w:r>
    </w:p>
    <w:p w14:paraId="0FF6489D"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voice_sample</w:t>
      </w:r>
      <w:proofErr w:type="spellEnd"/>
      <w:r>
        <w:rPr>
          <w:rFonts w:ascii="Times New Roman" w:eastAsia="Times New Roman" w:hAnsi="Times New Roman" w:cs="Times New Roman"/>
          <w:sz w:val="20"/>
          <w:szCs w:val="20"/>
        </w:rPr>
        <w:t>:</w:t>
      </w:r>
    </w:p>
    <w:p w14:paraId="764C5C83"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get</w:t>
      </w:r>
      <w:proofErr w:type="gramEnd"/>
      <w:r>
        <w:rPr>
          <w:rFonts w:ascii="Times New Roman" w:eastAsia="Times New Roman" w:hAnsi="Times New Roman" w:cs="Times New Roman"/>
          <w:sz w:val="20"/>
          <w:szCs w:val="20"/>
        </w:rPr>
        <w:t>_input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voice_sample</w:t>
      </w:r>
      <w:proofErr w:type="spellEnd"/>
      <w:r>
        <w:rPr>
          <w:rFonts w:ascii="Times New Roman" w:eastAsia="Times New Roman" w:hAnsi="Times New Roman" w:cs="Times New Roman"/>
          <w:sz w:val="20"/>
          <w:szCs w:val="20"/>
        </w:rPr>
        <w:t xml:space="preserve"> }</w:t>
      </w:r>
    </w:p>
    <w:p w14:paraId="6A86179B"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14:paraId="354485A1"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operations:</w:t>
      </w:r>
    </w:p>
    <w:p w14:paraId="20C72FAE"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recognize: playbooks/</w:t>
      </w:r>
      <w:proofErr w:type="spellStart"/>
      <w:r>
        <w:rPr>
          <w:rFonts w:ascii="Times New Roman" w:eastAsia="Times New Roman" w:hAnsi="Times New Roman" w:cs="Times New Roman"/>
          <w:sz w:val="20"/>
          <w:szCs w:val="20"/>
        </w:rPr>
        <w:t>recognize.yaml</w:t>
      </w:r>
      <w:proofErr w:type="spellEnd"/>
    </w:p>
    <w:p w14:paraId="147CF6E9" w14:textId="77777777" w:rsidR="002A229A" w:rsidRDefault="002A229A">
      <w:pPr>
        <w:spacing w:line="240" w:lineRule="auto"/>
        <w:rPr>
          <w:rFonts w:ascii="Times New Roman" w:eastAsia="Times New Roman" w:hAnsi="Times New Roman" w:cs="Times New Roman"/>
          <w:sz w:val="20"/>
          <w:szCs w:val="20"/>
        </w:rPr>
      </w:pPr>
    </w:p>
    <w:p w14:paraId="1919142D"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emergency_service</w:t>
      </w:r>
      <w:proofErr w:type="spellEnd"/>
      <w:r>
        <w:rPr>
          <w:rFonts w:ascii="Times New Roman" w:eastAsia="Times New Roman" w:hAnsi="Times New Roman" w:cs="Times New Roman"/>
          <w:sz w:val="20"/>
          <w:szCs w:val="20"/>
        </w:rPr>
        <w:t>:</w:t>
      </w:r>
    </w:p>
    <w:p w14:paraId="7227B96B"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derived_from</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tosca.nodes</w:t>
      </w:r>
      <w:proofErr w:type="gramEnd"/>
      <w:r>
        <w:rPr>
          <w:rFonts w:ascii="Times New Roman" w:eastAsia="Times New Roman" w:hAnsi="Times New Roman" w:cs="Times New Roman"/>
          <w:sz w:val="20"/>
          <w:szCs w:val="20"/>
        </w:rPr>
        <w:t>.Service</w:t>
      </w:r>
      <w:proofErr w:type="spellEnd"/>
    </w:p>
    <w:p w14:paraId="79012B1D"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interfaces:</w:t>
      </w:r>
    </w:p>
    <w:p w14:paraId="3CDFF172"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Standard:</w:t>
      </w:r>
    </w:p>
    <w:p w14:paraId="763E6A44"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inputs:</w:t>
      </w:r>
    </w:p>
    <w:p w14:paraId="537FBA53"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location:</w:t>
      </w:r>
    </w:p>
    <w:p w14:paraId="661BD34C"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get</w:t>
      </w:r>
      <w:proofErr w:type="gramEnd"/>
      <w:r>
        <w:rPr>
          <w:rFonts w:ascii="Times New Roman" w:eastAsia="Times New Roman" w:hAnsi="Times New Roman" w:cs="Times New Roman"/>
          <w:sz w:val="20"/>
          <w:szCs w:val="20"/>
        </w:rPr>
        <w:t>_input</w:t>
      </w:r>
      <w:proofErr w:type="spellEnd"/>
      <w:r>
        <w:rPr>
          <w:rFonts w:ascii="Times New Roman" w:eastAsia="Times New Roman" w:hAnsi="Times New Roman" w:cs="Times New Roman"/>
          <w:sz w:val="20"/>
          <w:szCs w:val="20"/>
        </w:rPr>
        <w:t>: location }</w:t>
      </w:r>
    </w:p>
    <w:p w14:paraId="5485FFF2"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14:paraId="33B8D1FD"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situation:</w:t>
      </w:r>
    </w:p>
    <w:p w14:paraId="545CA00A"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get</w:t>
      </w:r>
      <w:proofErr w:type="gramEnd"/>
      <w:r>
        <w:rPr>
          <w:rFonts w:ascii="Times New Roman" w:eastAsia="Times New Roman" w:hAnsi="Times New Roman" w:cs="Times New Roman"/>
          <w:sz w:val="20"/>
          <w:szCs w:val="20"/>
        </w:rPr>
        <w:t>_input</w:t>
      </w:r>
      <w:proofErr w:type="spellEnd"/>
      <w:r>
        <w:rPr>
          <w:rFonts w:ascii="Times New Roman" w:eastAsia="Times New Roman" w:hAnsi="Times New Roman" w:cs="Times New Roman"/>
          <w:sz w:val="20"/>
          <w:szCs w:val="20"/>
        </w:rPr>
        <w:t>: situation }</w:t>
      </w:r>
    </w:p>
    <w:p w14:paraId="00748444"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14:paraId="1102D602"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operations:</w:t>
      </w:r>
    </w:p>
    <w:p w14:paraId="34D8D223"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alert: playbooks/</w:t>
      </w:r>
      <w:proofErr w:type="spellStart"/>
      <w:r>
        <w:rPr>
          <w:rFonts w:ascii="Times New Roman" w:eastAsia="Times New Roman" w:hAnsi="Times New Roman" w:cs="Times New Roman"/>
          <w:sz w:val="20"/>
          <w:szCs w:val="20"/>
        </w:rPr>
        <w:t>alert.yaml</w:t>
      </w:r>
      <w:proofErr w:type="spellEnd"/>
    </w:p>
    <w:p w14:paraId="7D024BA9"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respond: playbooks/</w:t>
      </w:r>
      <w:proofErr w:type="spellStart"/>
      <w:r>
        <w:rPr>
          <w:rFonts w:ascii="Times New Roman" w:eastAsia="Times New Roman" w:hAnsi="Times New Roman" w:cs="Times New Roman"/>
          <w:sz w:val="20"/>
          <w:szCs w:val="20"/>
        </w:rPr>
        <w:t>respond.yaml</w:t>
      </w:r>
      <w:proofErr w:type="spellEnd"/>
    </w:p>
    <w:p w14:paraId="5C1D8AC4" w14:textId="77777777" w:rsidR="002A229A" w:rsidRDefault="002A229A">
      <w:pPr>
        <w:spacing w:line="240" w:lineRule="auto"/>
        <w:rPr>
          <w:rFonts w:ascii="Times New Roman" w:eastAsia="Times New Roman" w:hAnsi="Times New Roman" w:cs="Times New Roman"/>
          <w:sz w:val="20"/>
          <w:szCs w:val="20"/>
        </w:rPr>
      </w:pPr>
    </w:p>
    <w:p w14:paraId="746166E1"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response_team</w:t>
      </w:r>
      <w:proofErr w:type="spellEnd"/>
      <w:r>
        <w:rPr>
          <w:rFonts w:ascii="Times New Roman" w:eastAsia="Times New Roman" w:hAnsi="Times New Roman" w:cs="Times New Roman"/>
          <w:sz w:val="20"/>
          <w:szCs w:val="20"/>
        </w:rPr>
        <w:t>:</w:t>
      </w:r>
    </w:p>
    <w:p w14:paraId="57B4B23C"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derived_from</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tosca.nodes</w:t>
      </w:r>
      <w:proofErr w:type="gramEnd"/>
      <w:r>
        <w:rPr>
          <w:rFonts w:ascii="Times New Roman" w:eastAsia="Times New Roman" w:hAnsi="Times New Roman" w:cs="Times New Roman"/>
          <w:sz w:val="20"/>
          <w:szCs w:val="20"/>
        </w:rPr>
        <w:t>.Group</w:t>
      </w:r>
      <w:proofErr w:type="spellEnd"/>
    </w:p>
    <w:p w14:paraId="4A26823C"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interfaces:</w:t>
      </w:r>
    </w:p>
    <w:p w14:paraId="425F1ADA"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Standard:</w:t>
      </w:r>
    </w:p>
    <w:p w14:paraId="5595FBFB"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inputs:</w:t>
      </w:r>
    </w:p>
    <w:p w14:paraId="75F09D67"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team_id</w:t>
      </w:r>
      <w:proofErr w:type="spellEnd"/>
      <w:r>
        <w:rPr>
          <w:rFonts w:ascii="Times New Roman" w:eastAsia="Times New Roman" w:hAnsi="Times New Roman" w:cs="Times New Roman"/>
          <w:sz w:val="20"/>
          <w:szCs w:val="20"/>
        </w:rPr>
        <w:t>:</w:t>
      </w:r>
    </w:p>
    <w:p w14:paraId="2AD374BA"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get</w:t>
      </w:r>
      <w:proofErr w:type="gramEnd"/>
      <w:r>
        <w:rPr>
          <w:rFonts w:ascii="Times New Roman" w:eastAsia="Times New Roman" w:hAnsi="Times New Roman" w:cs="Times New Roman"/>
          <w:sz w:val="20"/>
          <w:szCs w:val="20"/>
        </w:rPr>
        <w:t>_input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team_id</w:t>
      </w:r>
      <w:proofErr w:type="spellEnd"/>
      <w:r>
        <w:rPr>
          <w:rFonts w:ascii="Times New Roman" w:eastAsia="Times New Roman" w:hAnsi="Times New Roman" w:cs="Times New Roman"/>
          <w:sz w:val="20"/>
          <w:szCs w:val="20"/>
        </w:rPr>
        <w:t xml:space="preserve"> }</w:t>
      </w:r>
    </w:p>
    <w:p w14:paraId="0D31C43D"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14:paraId="49420245"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operations:</w:t>
      </w:r>
    </w:p>
    <w:p w14:paraId="045DEE0E"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dispatch: playbooks/</w:t>
      </w:r>
      <w:proofErr w:type="spellStart"/>
      <w:r>
        <w:rPr>
          <w:rFonts w:ascii="Times New Roman" w:eastAsia="Times New Roman" w:hAnsi="Times New Roman" w:cs="Times New Roman"/>
          <w:sz w:val="20"/>
          <w:szCs w:val="20"/>
        </w:rPr>
        <w:t>dispatch.yaml</w:t>
      </w:r>
      <w:proofErr w:type="spellEnd"/>
    </w:p>
    <w:p w14:paraId="22825286" w14:textId="77777777" w:rsidR="002A229A"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topology_template</w:t>
      </w:r>
      <w:proofErr w:type="spellEnd"/>
      <w:r>
        <w:rPr>
          <w:rFonts w:ascii="Times New Roman" w:eastAsia="Times New Roman" w:hAnsi="Times New Roman" w:cs="Times New Roman"/>
          <w:sz w:val="20"/>
          <w:szCs w:val="20"/>
        </w:rPr>
        <w:t>:</w:t>
      </w:r>
    </w:p>
    <w:p w14:paraId="7CA4A46F"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inputs:</w:t>
      </w:r>
    </w:p>
    <w:p w14:paraId="53453AA6"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device_id</w:t>
      </w:r>
      <w:proofErr w:type="spellEnd"/>
      <w:r>
        <w:rPr>
          <w:rFonts w:ascii="Times New Roman" w:eastAsia="Times New Roman" w:hAnsi="Times New Roman" w:cs="Times New Roman"/>
          <w:sz w:val="20"/>
          <w:szCs w:val="20"/>
        </w:rPr>
        <w:t>:</w:t>
      </w:r>
    </w:p>
    <w:p w14:paraId="21E7C3C1"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14:paraId="534D8799"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default: AuRa-Device-123</w:t>
      </w:r>
    </w:p>
    <w:p w14:paraId="6057D32B"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user_id</w:t>
      </w:r>
      <w:proofErr w:type="spellEnd"/>
      <w:r>
        <w:rPr>
          <w:rFonts w:ascii="Times New Roman" w:eastAsia="Times New Roman" w:hAnsi="Times New Roman" w:cs="Times New Roman"/>
          <w:sz w:val="20"/>
          <w:szCs w:val="20"/>
        </w:rPr>
        <w:t>:</w:t>
      </w:r>
    </w:p>
    <w:p w14:paraId="244D099D"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14:paraId="3A76A294"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default: AuRa-User-123</w:t>
      </w:r>
    </w:p>
    <w:p w14:paraId="7447D9BC"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voice_sample</w:t>
      </w:r>
      <w:proofErr w:type="spellEnd"/>
      <w:r>
        <w:rPr>
          <w:rFonts w:ascii="Times New Roman" w:eastAsia="Times New Roman" w:hAnsi="Times New Roman" w:cs="Times New Roman"/>
          <w:sz w:val="20"/>
          <w:szCs w:val="20"/>
        </w:rPr>
        <w:t>:</w:t>
      </w:r>
    </w:p>
    <w:p w14:paraId="0378F690"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14:paraId="5297B021"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default: AuRa-Voice-Sample</w:t>
      </w:r>
    </w:p>
    <w:p w14:paraId="204CB636"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location:</w:t>
      </w:r>
    </w:p>
    <w:p w14:paraId="39F6EF63"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14:paraId="514A8487"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default: 37.7749, -122.4194</w:t>
      </w:r>
    </w:p>
    <w:p w14:paraId="32CB0789"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situation:</w:t>
      </w:r>
    </w:p>
    <w:p w14:paraId="31ECDA1A"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14:paraId="6677EE49"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default: Emergency</w:t>
      </w:r>
    </w:p>
    <w:p w14:paraId="21FD545E"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team_id</w:t>
      </w:r>
      <w:proofErr w:type="spellEnd"/>
      <w:r>
        <w:rPr>
          <w:rFonts w:ascii="Times New Roman" w:eastAsia="Times New Roman" w:hAnsi="Times New Roman" w:cs="Times New Roman"/>
          <w:sz w:val="20"/>
          <w:szCs w:val="20"/>
        </w:rPr>
        <w:t>:</w:t>
      </w:r>
    </w:p>
    <w:p w14:paraId="0E9A5891"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14:paraId="524471EA"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default: AuRa-Response-Team</w:t>
      </w:r>
    </w:p>
    <w:p w14:paraId="26D3038A" w14:textId="77777777" w:rsidR="002A229A" w:rsidRDefault="002A229A">
      <w:pPr>
        <w:spacing w:line="240" w:lineRule="auto"/>
        <w:rPr>
          <w:rFonts w:ascii="Times New Roman" w:eastAsia="Times New Roman" w:hAnsi="Times New Roman" w:cs="Times New Roman"/>
          <w:sz w:val="20"/>
          <w:szCs w:val="20"/>
        </w:rPr>
      </w:pPr>
    </w:p>
    <w:p w14:paraId="083B7D55"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node_templates</w:t>
      </w:r>
      <w:proofErr w:type="spellEnd"/>
      <w:r>
        <w:rPr>
          <w:rFonts w:ascii="Times New Roman" w:eastAsia="Times New Roman" w:hAnsi="Times New Roman" w:cs="Times New Roman"/>
          <w:sz w:val="20"/>
          <w:szCs w:val="20"/>
        </w:rPr>
        <w:t>:</w:t>
      </w:r>
    </w:p>
    <w:p w14:paraId="6D43E232"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user_device1:</w:t>
      </w:r>
    </w:p>
    <w:p w14:paraId="60497A78"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w:t>
      </w:r>
      <w:proofErr w:type="spellStart"/>
      <w:r>
        <w:rPr>
          <w:rFonts w:ascii="Times New Roman" w:eastAsia="Times New Roman" w:hAnsi="Times New Roman" w:cs="Times New Roman"/>
          <w:sz w:val="20"/>
          <w:szCs w:val="20"/>
        </w:rPr>
        <w:t>user_device</w:t>
      </w:r>
      <w:proofErr w:type="spellEnd"/>
    </w:p>
    <w:p w14:paraId="7DEC336B"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attributes:</w:t>
      </w:r>
    </w:p>
    <w:p w14:paraId="697D8A4D"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private_address</w:t>
      </w:r>
      <w:proofErr w:type="spellEnd"/>
      <w:r>
        <w:rPr>
          <w:rFonts w:ascii="Times New Roman" w:eastAsia="Times New Roman" w:hAnsi="Times New Roman" w:cs="Times New Roman"/>
          <w:sz w:val="20"/>
          <w:szCs w:val="20"/>
        </w:rPr>
        <w:t>: localhost</w:t>
      </w:r>
    </w:p>
    <w:p w14:paraId="102FA4AF"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public_address</w:t>
      </w:r>
      <w:proofErr w:type="spellEnd"/>
      <w:r>
        <w:rPr>
          <w:rFonts w:ascii="Times New Roman" w:eastAsia="Times New Roman" w:hAnsi="Times New Roman" w:cs="Times New Roman"/>
          <w:sz w:val="20"/>
          <w:szCs w:val="20"/>
        </w:rPr>
        <w:t>: localhost</w:t>
      </w:r>
    </w:p>
    <w:p w14:paraId="0ECD98F5" w14:textId="77777777" w:rsidR="002A229A" w:rsidRDefault="002A229A">
      <w:pPr>
        <w:spacing w:line="240" w:lineRule="auto"/>
        <w:rPr>
          <w:rFonts w:ascii="Times New Roman" w:eastAsia="Times New Roman" w:hAnsi="Times New Roman" w:cs="Times New Roman"/>
          <w:sz w:val="20"/>
          <w:szCs w:val="20"/>
        </w:rPr>
      </w:pPr>
    </w:p>
    <w:p w14:paraId="00719825"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voice_recognition1:</w:t>
      </w:r>
    </w:p>
    <w:p w14:paraId="20E66C34"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w:t>
      </w:r>
      <w:proofErr w:type="spellStart"/>
      <w:r>
        <w:rPr>
          <w:rFonts w:ascii="Times New Roman" w:eastAsia="Times New Roman" w:hAnsi="Times New Roman" w:cs="Times New Roman"/>
          <w:sz w:val="20"/>
          <w:szCs w:val="20"/>
        </w:rPr>
        <w:t>voice_recognition</w:t>
      </w:r>
      <w:proofErr w:type="spellEnd"/>
    </w:p>
    <w:p w14:paraId="42D1D98A"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requirements:</w:t>
      </w:r>
    </w:p>
    <w:p w14:paraId="07934F87"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host: user_device1</w:t>
      </w:r>
    </w:p>
    <w:p w14:paraId="395E954E"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attributes:</w:t>
      </w:r>
    </w:p>
    <w:p w14:paraId="7C92B211"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voice_model</w:t>
      </w:r>
      <w:proofErr w:type="spellEnd"/>
      <w:r>
        <w:rPr>
          <w:rFonts w:ascii="Times New Roman" w:eastAsia="Times New Roman" w:hAnsi="Times New Roman" w:cs="Times New Roman"/>
          <w:sz w:val="20"/>
          <w:szCs w:val="20"/>
        </w:rPr>
        <w:t>: AuRa-Voice-Model</w:t>
      </w:r>
    </w:p>
    <w:p w14:paraId="22C62320" w14:textId="77777777" w:rsidR="002A229A" w:rsidRDefault="002A229A">
      <w:pPr>
        <w:spacing w:line="240" w:lineRule="auto"/>
        <w:rPr>
          <w:rFonts w:ascii="Times New Roman" w:eastAsia="Times New Roman" w:hAnsi="Times New Roman" w:cs="Times New Roman"/>
          <w:sz w:val="20"/>
          <w:szCs w:val="20"/>
        </w:rPr>
      </w:pPr>
    </w:p>
    <w:p w14:paraId="263E3A4C"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emergency_service1:</w:t>
      </w:r>
    </w:p>
    <w:p w14:paraId="3C4F4DE0"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w:t>
      </w:r>
      <w:proofErr w:type="spellStart"/>
      <w:r>
        <w:rPr>
          <w:rFonts w:ascii="Times New Roman" w:eastAsia="Times New Roman" w:hAnsi="Times New Roman" w:cs="Times New Roman"/>
          <w:sz w:val="20"/>
          <w:szCs w:val="20"/>
        </w:rPr>
        <w:t>emergency_service</w:t>
      </w:r>
      <w:proofErr w:type="spellEnd"/>
    </w:p>
    <w:p w14:paraId="496B632A"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requirements:</w:t>
      </w:r>
    </w:p>
    <w:p w14:paraId="37C82577"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voice_recognition</w:t>
      </w:r>
      <w:proofErr w:type="spellEnd"/>
      <w:r>
        <w:rPr>
          <w:rFonts w:ascii="Times New Roman" w:eastAsia="Times New Roman" w:hAnsi="Times New Roman" w:cs="Times New Roman"/>
          <w:sz w:val="20"/>
          <w:szCs w:val="20"/>
        </w:rPr>
        <w:t>: voice_recognition1</w:t>
      </w:r>
    </w:p>
    <w:p w14:paraId="14520C97"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attributes:</w:t>
      </w:r>
    </w:p>
    <w:p w14:paraId="2AB9C5D6" w14:textId="77777777" w:rsidR="002A229A" w:rsidRPr="004A19DC" w:rsidRDefault="00000000">
      <w:pPr>
        <w:spacing w:line="240" w:lineRule="auto"/>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rPr>
        <w:t xml:space="preserve">        </w:t>
      </w:r>
      <w:r w:rsidRPr="004A19DC">
        <w:rPr>
          <w:rFonts w:ascii="Times New Roman" w:eastAsia="Times New Roman" w:hAnsi="Times New Roman" w:cs="Times New Roman"/>
          <w:sz w:val="20"/>
          <w:szCs w:val="20"/>
          <w:lang w:val="pt-BR"/>
        </w:rPr>
        <w:t>service_protocol: AuRa-Service-Protocol</w:t>
      </w:r>
    </w:p>
    <w:p w14:paraId="33E7796F" w14:textId="77777777" w:rsidR="002A229A" w:rsidRPr="004A19DC" w:rsidRDefault="002A229A">
      <w:pPr>
        <w:spacing w:line="240" w:lineRule="auto"/>
        <w:rPr>
          <w:rFonts w:ascii="Times New Roman" w:eastAsia="Times New Roman" w:hAnsi="Times New Roman" w:cs="Times New Roman"/>
          <w:sz w:val="20"/>
          <w:szCs w:val="20"/>
          <w:lang w:val="pt-BR"/>
        </w:rPr>
      </w:pPr>
    </w:p>
    <w:p w14:paraId="522A773B" w14:textId="77777777" w:rsidR="002A229A" w:rsidRPr="004A19DC" w:rsidRDefault="00000000">
      <w:pPr>
        <w:spacing w:line="240" w:lineRule="auto"/>
        <w:rPr>
          <w:rFonts w:ascii="Times New Roman" w:eastAsia="Times New Roman" w:hAnsi="Times New Roman" w:cs="Times New Roman"/>
          <w:sz w:val="20"/>
          <w:szCs w:val="20"/>
          <w:lang w:val="pt-BR"/>
        </w:rPr>
      </w:pPr>
      <w:r w:rsidRPr="004A19DC">
        <w:rPr>
          <w:rFonts w:ascii="Times New Roman" w:eastAsia="Times New Roman" w:hAnsi="Times New Roman" w:cs="Times New Roman"/>
          <w:sz w:val="20"/>
          <w:szCs w:val="20"/>
          <w:lang w:val="pt-BR"/>
        </w:rPr>
        <w:t xml:space="preserve">    response_team1:</w:t>
      </w:r>
    </w:p>
    <w:p w14:paraId="422CFF74" w14:textId="77777777" w:rsidR="002A229A" w:rsidRDefault="00000000">
      <w:pPr>
        <w:spacing w:line="240" w:lineRule="auto"/>
        <w:rPr>
          <w:rFonts w:ascii="Times New Roman" w:eastAsia="Times New Roman" w:hAnsi="Times New Roman" w:cs="Times New Roman"/>
          <w:sz w:val="20"/>
          <w:szCs w:val="20"/>
        </w:rPr>
      </w:pPr>
      <w:r w:rsidRPr="004A19DC">
        <w:rPr>
          <w:rFonts w:ascii="Times New Roman" w:eastAsia="Times New Roman" w:hAnsi="Times New Roman" w:cs="Times New Roman"/>
          <w:sz w:val="20"/>
          <w:szCs w:val="20"/>
          <w:lang w:val="pt-BR"/>
        </w:rPr>
        <w:t xml:space="preserve">      </w:t>
      </w:r>
      <w:r>
        <w:rPr>
          <w:rFonts w:ascii="Times New Roman" w:eastAsia="Times New Roman" w:hAnsi="Times New Roman" w:cs="Times New Roman"/>
          <w:sz w:val="20"/>
          <w:szCs w:val="20"/>
        </w:rPr>
        <w:t xml:space="preserve">type: </w:t>
      </w:r>
      <w:proofErr w:type="spellStart"/>
      <w:r>
        <w:rPr>
          <w:rFonts w:ascii="Times New Roman" w:eastAsia="Times New Roman" w:hAnsi="Times New Roman" w:cs="Times New Roman"/>
          <w:sz w:val="20"/>
          <w:szCs w:val="20"/>
        </w:rPr>
        <w:t>response_team</w:t>
      </w:r>
      <w:proofErr w:type="spellEnd"/>
    </w:p>
    <w:p w14:paraId="5350E9FE"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requirements:</w:t>
      </w:r>
    </w:p>
    <w:p w14:paraId="622DA1D8"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emergency_service</w:t>
      </w:r>
      <w:proofErr w:type="spellEnd"/>
      <w:r>
        <w:rPr>
          <w:rFonts w:ascii="Times New Roman" w:eastAsia="Times New Roman" w:hAnsi="Times New Roman" w:cs="Times New Roman"/>
          <w:sz w:val="20"/>
          <w:szCs w:val="20"/>
        </w:rPr>
        <w:t>: emergency_service1</w:t>
      </w:r>
    </w:p>
    <w:p w14:paraId="0BA6BCE1" w14:textId="77777777" w:rsidR="002A229A" w:rsidRPr="004A19DC" w:rsidRDefault="00000000">
      <w:pPr>
        <w:spacing w:line="240" w:lineRule="auto"/>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rPr>
        <w:t xml:space="preserve">      </w:t>
      </w:r>
      <w:r w:rsidRPr="004A19DC">
        <w:rPr>
          <w:rFonts w:ascii="Times New Roman" w:eastAsia="Times New Roman" w:hAnsi="Times New Roman" w:cs="Times New Roman"/>
          <w:sz w:val="20"/>
          <w:szCs w:val="20"/>
          <w:lang w:val="pt-BR"/>
        </w:rPr>
        <w:t>attributes:</w:t>
      </w:r>
    </w:p>
    <w:p w14:paraId="16A8BC50" w14:textId="77777777" w:rsidR="002A229A" w:rsidRPr="004A19DC" w:rsidRDefault="00000000">
      <w:pPr>
        <w:spacing w:line="240" w:lineRule="auto"/>
        <w:rPr>
          <w:rFonts w:ascii="Times New Roman" w:eastAsia="Times New Roman" w:hAnsi="Times New Roman" w:cs="Times New Roman"/>
          <w:sz w:val="20"/>
          <w:szCs w:val="20"/>
          <w:lang w:val="pt-BR"/>
        </w:rPr>
      </w:pPr>
      <w:r w:rsidRPr="004A19DC">
        <w:rPr>
          <w:rFonts w:ascii="Times New Roman" w:eastAsia="Times New Roman" w:hAnsi="Times New Roman" w:cs="Times New Roman"/>
          <w:sz w:val="20"/>
          <w:szCs w:val="20"/>
          <w:lang w:val="pt-BR"/>
        </w:rPr>
        <w:t xml:space="preserve">        team_protocol: AuRa-Team-Protocol</w:t>
      </w:r>
    </w:p>
    <w:p w14:paraId="624D01DB" w14:textId="77777777" w:rsidR="002A229A" w:rsidRPr="004A19DC" w:rsidRDefault="002A229A">
      <w:pPr>
        <w:spacing w:line="240" w:lineRule="auto"/>
        <w:rPr>
          <w:rFonts w:ascii="Times New Roman" w:eastAsia="Times New Roman" w:hAnsi="Times New Roman" w:cs="Times New Roman"/>
          <w:sz w:val="20"/>
          <w:szCs w:val="20"/>
          <w:lang w:val="pt-BR"/>
        </w:rPr>
      </w:pPr>
    </w:p>
    <w:p w14:paraId="3F4D229F" w14:textId="77777777" w:rsidR="002A229A" w:rsidRDefault="00000000">
      <w:pPr>
        <w:spacing w:line="240" w:lineRule="auto"/>
        <w:rPr>
          <w:rFonts w:ascii="Times New Roman" w:eastAsia="Times New Roman" w:hAnsi="Times New Roman" w:cs="Times New Roman"/>
          <w:sz w:val="20"/>
          <w:szCs w:val="20"/>
        </w:rPr>
      </w:pPr>
      <w:r w:rsidRPr="004A19DC">
        <w:rPr>
          <w:rFonts w:ascii="Times New Roman" w:eastAsia="Times New Roman" w:hAnsi="Times New Roman" w:cs="Times New Roman"/>
          <w:sz w:val="20"/>
          <w:szCs w:val="20"/>
          <w:lang w:val="pt-BR"/>
        </w:rPr>
        <w:t xml:space="preserve">  </w:t>
      </w:r>
      <w:r>
        <w:rPr>
          <w:rFonts w:ascii="Times New Roman" w:eastAsia="Times New Roman" w:hAnsi="Times New Roman" w:cs="Times New Roman"/>
          <w:sz w:val="20"/>
          <w:szCs w:val="20"/>
        </w:rPr>
        <w:t>relationships:</w:t>
      </w:r>
    </w:p>
    <w:p w14:paraId="0D361577"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type: </w:t>
      </w:r>
      <w:proofErr w:type="spellStart"/>
      <w:proofErr w:type="gramStart"/>
      <w:r>
        <w:rPr>
          <w:rFonts w:ascii="Times New Roman" w:eastAsia="Times New Roman" w:hAnsi="Times New Roman" w:cs="Times New Roman"/>
          <w:sz w:val="20"/>
          <w:szCs w:val="20"/>
        </w:rPr>
        <w:t>tosca.relationships</w:t>
      </w:r>
      <w:proofErr w:type="gramEnd"/>
      <w:r>
        <w:rPr>
          <w:rFonts w:ascii="Times New Roman" w:eastAsia="Times New Roman" w:hAnsi="Times New Roman" w:cs="Times New Roman"/>
          <w:sz w:val="20"/>
          <w:szCs w:val="20"/>
        </w:rPr>
        <w:t>.HostedOn</w:t>
      </w:r>
      <w:proofErr w:type="spellEnd"/>
    </w:p>
    <w:p w14:paraId="6EE238B0"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source: voice_recognition1</w:t>
      </w:r>
    </w:p>
    <w:p w14:paraId="77A5BC8F"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target: user_device1</w:t>
      </w:r>
    </w:p>
    <w:p w14:paraId="2C3FA745"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type: </w:t>
      </w:r>
      <w:proofErr w:type="spellStart"/>
      <w:proofErr w:type="gramStart"/>
      <w:r>
        <w:rPr>
          <w:rFonts w:ascii="Times New Roman" w:eastAsia="Times New Roman" w:hAnsi="Times New Roman" w:cs="Times New Roman"/>
          <w:sz w:val="20"/>
          <w:szCs w:val="20"/>
        </w:rPr>
        <w:t>tosca.relationships</w:t>
      </w:r>
      <w:proofErr w:type="gramEnd"/>
      <w:r>
        <w:rPr>
          <w:rFonts w:ascii="Times New Roman" w:eastAsia="Times New Roman" w:hAnsi="Times New Roman" w:cs="Times New Roman"/>
          <w:sz w:val="20"/>
          <w:szCs w:val="20"/>
        </w:rPr>
        <w:t>_DEPENDS_ON</w:t>
      </w:r>
      <w:proofErr w:type="spellEnd"/>
    </w:p>
    <w:p w14:paraId="2100DC82"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source: emergency_service1</w:t>
      </w:r>
    </w:p>
    <w:p w14:paraId="391823EB"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target: voice_recognition1</w:t>
      </w:r>
    </w:p>
    <w:p w14:paraId="6E26CD27"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 type: </w:t>
      </w:r>
      <w:proofErr w:type="spellStart"/>
      <w:proofErr w:type="gramStart"/>
      <w:r>
        <w:rPr>
          <w:rFonts w:ascii="Times New Roman" w:eastAsia="Times New Roman" w:hAnsi="Times New Roman" w:cs="Times New Roman"/>
          <w:sz w:val="20"/>
          <w:szCs w:val="20"/>
        </w:rPr>
        <w:t>tosca.relationships</w:t>
      </w:r>
      <w:proofErr w:type="gramEnd"/>
      <w:r>
        <w:rPr>
          <w:rFonts w:ascii="Times New Roman" w:eastAsia="Times New Roman" w:hAnsi="Times New Roman" w:cs="Times New Roman"/>
          <w:sz w:val="20"/>
          <w:szCs w:val="20"/>
        </w:rPr>
        <w:t>_DEPENDS_ON</w:t>
      </w:r>
      <w:proofErr w:type="spellEnd"/>
    </w:p>
    <w:p w14:paraId="619948C0"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source: response_team1</w:t>
      </w:r>
    </w:p>
    <w:p w14:paraId="5088EA0E"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target: emergency_service1</w:t>
      </w:r>
    </w:p>
    <w:p w14:paraId="2F88020A" w14:textId="77777777" w:rsidR="002A229A" w:rsidRDefault="002A229A">
      <w:pPr>
        <w:spacing w:line="240" w:lineRule="auto"/>
        <w:rPr>
          <w:rFonts w:ascii="Times New Roman" w:eastAsia="Times New Roman" w:hAnsi="Times New Roman" w:cs="Times New Roman"/>
          <w:sz w:val="20"/>
          <w:szCs w:val="20"/>
        </w:rPr>
      </w:pPr>
    </w:p>
    <w:p w14:paraId="0FC30324" w14:textId="77777777" w:rsidR="002A229A" w:rsidRDefault="002A229A">
      <w:pPr>
        <w:spacing w:line="240" w:lineRule="auto"/>
        <w:rPr>
          <w:rFonts w:ascii="Times New Roman" w:eastAsia="Times New Roman" w:hAnsi="Times New Roman" w:cs="Times New Roman"/>
          <w:sz w:val="20"/>
          <w:szCs w:val="20"/>
        </w:rPr>
      </w:pPr>
    </w:p>
    <w:p w14:paraId="475C36D2" w14:textId="77777777" w:rsidR="002A229A" w:rsidRDefault="0000000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Yaml code Comments:</w:t>
      </w:r>
    </w:p>
    <w:p w14:paraId="37AFFFB7" w14:textId="77777777" w:rsidR="002A229A" w:rsidRDefault="002A229A">
      <w:pPr>
        <w:spacing w:line="240" w:lineRule="auto"/>
        <w:rPr>
          <w:rFonts w:ascii="Times New Roman" w:eastAsia="Times New Roman" w:hAnsi="Times New Roman" w:cs="Times New Roman"/>
          <w:sz w:val="20"/>
          <w:szCs w:val="20"/>
        </w:rPr>
      </w:pPr>
    </w:p>
    <w:p w14:paraId="75F1D8C2" w14:textId="77777777" w:rsidR="002A229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TOSCA YAML code defines a service architecture for an emergency response system using TOSCA (Topology and Orchestration Specification for Cloud Applications).</w:t>
      </w:r>
    </w:p>
    <w:p w14:paraId="5A157D0A" w14:textId="77777777" w:rsidR="002A229A"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We included the features like voice recognition, user devices, response teams, emergency services, along with their relationships. </w:t>
      </w:r>
    </w:p>
    <w:p w14:paraId="056ADE80" w14:textId="77777777" w:rsidR="002A229A"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We are assuming each relationship depends on another</w:t>
      </w:r>
    </w:p>
    <w:p w14:paraId="6FE67D42" w14:textId="77777777" w:rsidR="002A229A"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voice_recognition1 is hosted on the user_device1</w:t>
      </w:r>
    </w:p>
    <w:p w14:paraId="786045FC" w14:textId="77777777" w:rsidR="002A229A"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emergency_service1 depends on the voice_recognition1 for recognizing emergencies.</w:t>
      </w:r>
    </w:p>
    <w:p w14:paraId="2069BBE0" w14:textId="77777777" w:rsidR="002A229A"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response_team1 depends on the emergency_service1 for dispatching help.</w:t>
      </w:r>
    </w:p>
    <w:p w14:paraId="13594670" w14:textId="77777777" w:rsidR="002A229A" w:rsidRDefault="002A229A">
      <w:pPr>
        <w:spacing w:line="240" w:lineRule="auto"/>
        <w:rPr>
          <w:rFonts w:ascii="Times New Roman" w:eastAsia="Times New Roman" w:hAnsi="Times New Roman" w:cs="Times New Roman"/>
          <w:sz w:val="20"/>
          <w:szCs w:val="20"/>
        </w:rPr>
      </w:pPr>
    </w:p>
    <w:p w14:paraId="62EFE3CB" w14:textId="77777777" w:rsidR="002A229A" w:rsidRDefault="002A229A">
      <w:pPr>
        <w:spacing w:line="240" w:lineRule="auto"/>
        <w:rPr>
          <w:rFonts w:ascii="Times New Roman" w:eastAsia="Times New Roman" w:hAnsi="Times New Roman" w:cs="Times New Roman"/>
          <w:sz w:val="20"/>
          <w:szCs w:val="20"/>
        </w:rPr>
      </w:pPr>
    </w:p>
    <w:p w14:paraId="2802C9ED" w14:textId="77777777" w:rsidR="002A229A" w:rsidRDefault="002A229A">
      <w:pPr>
        <w:spacing w:line="240" w:lineRule="auto"/>
        <w:rPr>
          <w:rFonts w:ascii="Times New Roman" w:eastAsia="Times New Roman" w:hAnsi="Times New Roman" w:cs="Times New Roman"/>
          <w:sz w:val="20"/>
          <w:szCs w:val="20"/>
        </w:rPr>
      </w:pPr>
    </w:p>
    <w:p w14:paraId="0E094126" w14:textId="77777777" w:rsidR="002A229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062BA73" wp14:editId="36977D82">
            <wp:extent cx="6398217" cy="296714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398217" cy="2967149"/>
                    </a:xfrm>
                    <a:prstGeom prst="rect">
                      <a:avLst/>
                    </a:prstGeom>
                    <a:ln/>
                  </pic:spPr>
                </pic:pic>
              </a:graphicData>
            </a:graphic>
          </wp:inline>
        </w:drawing>
      </w:r>
    </w:p>
    <w:p w14:paraId="1414FD30" w14:textId="77777777" w:rsidR="002A229A" w:rsidRDefault="002A229A"/>
    <w:p w14:paraId="0441DEA0" w14:textId="77777777" w:rsidR="002A229A" w:rsidRDefault="002A229A">
      <w:pPr>
        <w:spacing w:line="240" w:lineRule="auto"/>
        <w:jc w:val="both"/>
        <w:rPr>
          <w:rFonts w:ascii="Times New Roman" w:eastAsia="Times New Roman" w:hAnsi="Times New Roman" w:cs="Times New Roman"/>
          <w:sz w:val="24"/>
          <w:szCs w:val="24"/>
        </w:rPr>
      </w:pPr>
    </w:p>
    <w:p w14:paraId="6E065ED6" w14:textId="77777777" w:rsidR="002A229A" w:rsidRDefault="00000000" w:rsidP="00341921">
      <w:pPr>
        <w:pStyle w:val="Heading2"/>
        <w:spacing w:after="80" w:line="240" w:lineRule="auto"/>
        <w:rPr>
          <w:rFonts w:ascii="Times New Roman" w:eastAsia="Times New Roman" w:hAnsi="Times New Roman" w:cs="Times New Roman"/>
          <w:sz w:val="24"/>
          <w:szCs w:val="24"/>
        </w:rPr>
      </w:pPr>
      <w:bookmarkStart w:id="3" w:name="_tvbxb2ryuuwj" w:colFirst="0" w:colLast="0"/>
      <w:bookmarkEnd w:id="3"/>
      <w:r>
        <w:rPr>
          <w:rFonts w:ascii="Times New Roman" w:eastAsia="Times New Roman" w:hAnsi="Times New Roman" w:cs="Times New Roman"/>
          <w:b/>
          <w:sz w:val="36"/>
          <w:szCs w:val="36"/>
        </w:rPr>
        <w:t>PS2: xApp design</w:t>
      </w:r>
      <w:r>
        <w:rPr>
          <w:rFonts w:ascii="Times New Roman" w:eastAsia="Times New Roman" w:hAnsi="Times New Roman" w:cs="Times New Roman"/>
          <w:sz w:val="24"/>
          <w:szCs w:val="24"/>
        </w:rPr>
        <w:br/>
      </w:r>
    </w:p>
    <w:p w14:paraId="05713939" w14:textId="77777777" w:rsidR="002A229A" w:rsidRDefault="00000000">
      <w:pPr>
        <w:numPr>
          <w:ilvl w:val="0"/>
          <w:numId w:val="13"/>
        </w:numPr>
        <w:jc w:val="both"/>
      </w:pPr>
      <w:r>
        <w:t xml:space="preserve">Open RAN concept used is Priority-based QoS (Quality of Service) Optimization, </w:t>
      </w:r>
      <w:r>
        <w:rPr>
          <w:rFonts w:ascii="Times New Roman" w:eastAsia="Times New Roman" w:hAnsi="Times New Roman" w:cs="Times New Roman"/>
          <w:sz w:val="24"/>
          <w:szCs w:val="24"/>
        </w:rPr>
        <w:t>AI-driven Traffic Management.</w:t>
      </w:r>
    </w:p>
    <w:p w14:paraId="63ACEE63" w14:textId="77777777" w:rsidR="002A229A" w:rsidRDefault="002A229A">
      <w:pPr>
        <w:spacing w:line="240" w:lineRule="auto"/>
        <w:jc w:val="both"/>
        <w:rPr>
          <w:rFonts w:ascii="Times New Roman" w:eastAsia="Times New Roman" w:hAnsi="Times New Roman" w:cs="Times New Roman"/>
          <w:sz w:val="24"/>
          <w:szCs w:val="24"/>
        </w:rPr>
      </w:pPr>
    </w:p>
    <w:p w14:paraId="7C422C05" w14:textId="77777777" w:rsidR="002A229A" w:rsidRDefault="00000000">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is the role of xApp?</w:t>
      </w:r>
    </w:p>
    <w:p w14:paraId="119FB6C7" w14:textId="77777777" w:rsidR="002A229A" w:rsidRDefault="00000000">
      <w:pPr>
        <w:numPr>
          <w:ilvl w:val="0"/>
          <w:numId w:val="8"/>
        </w:numPr>
        <w:jc w:val="both"/>
      </w:pPr>
      <w:r>
        <w:t>Real-time Event Processing: xApp processes events from various sources (e.g., voice commands, sensor data, location tracking).</w:t>
      </w:r>
    </w:p>
    <w:p w14:paraId="3733A69E" w14:textId="77777777" w:rsidR="002A229A" w:rsidRDefault="00000000">
      <w:pPr>
        <w:numPr>
          <w:ilvl w:val="0"/>
          <w:numId w:val="8"/>
        </w:numPr>
        <w:jc w:val="both"/>
      </w:pPr>
      <w:r>
        <w:t>XAPP analyzes voice commands from Sita ("Help!") and triggers emergency alerts.</w:t>
      </w:r>
    </w:p>
    <w:p w14:paraId="538BC953" w14:textId="77777777" w:rsidR="002A229A" w:rsidRDefault="00000000">
      <w:pPr>
        <w:numPr>
          <w:ilvl w:val="0"/>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What is the role of Sandbox?</w:t>
      </w:r>
    </w:p>
    <w:p w14:paraId="34B74B65" w14:textId="77777777" w:rsidR="002A229A" w:rsidRDefault="00000000">
      <w:pPr>
        <w:spacing w:line="240" w:lineRule="auto"/>
        <w:ind w:left="720"/>
        <w:jc w:val="both"/>
        <w:rPr>
          <w:rFonts w:ascii="Times New Roman" w:eastAsia="Times New Roman" w:hAnsi="Times New Roman" w:cs="Times New Roman"/>
          <w:color w:val="990000"/>
          <w:sz w:val="24"/>
          <w:szCs w:val="24"/>
        </w:rPr>
      </w:pPr>
      <w:r>
        <w:rPr>
          <w:rFonts w:ascii="Times New Roman" w:eastAsia="Times New Roman" w:hAnsi="Times New Roman" w:cs="Times New Roman"/>
          <w:color w:val="990000"/>
          <w:sz w:val="24"/>
          <w:szCs w:val="24"/>
        </w:rPr>
        <w:t>To verify and optimize the xApp based resource allocation, operators may use AI/ML and experiment with several strategies before deploying in the field.</w:t>
      </w:r>
    </w:p>
    <w:p w14:paraId="76D43E26" w14:textId="77777777" w:rsidR="002A229A" w:rsidRDefault="00000000">
      <w:pPr>
        <w:numPr>
          <w:ilvl w:val="0"/>
          <w:numId w:val="9"/>
        </w:numPr>
        <w:jc w:val="both"/>
      </w:pPr>
      <w:r>
        <w:t>Train and fine-tune AI/ML models using simulated data and scenarios.</w:t>
      </w:r>
    </w:p>
    <w:p w14:paraId="47613D8D" w14:textId="77777777" w:rsidR="002A229A" w:rsidRDefault="00000000">
      <w:pPr>
        <w:numPr>
          <w:ilvl w:val="0"/>
          <w:numId w:val="9"/>
        </w:numPr>
      </w:pPr>
      <w:r>
        <w:t>Testing and Validation purposes. Ex: Updates and Features without affecting the live system.</w:t>
      </w:r>
    </w:p>
    <w:p w14:paraId="78832CE6" w14:textId="77777777" w:rsidR="002A229A" w:rsidRDefault="00000000">
      <w:pPr>
        <w:numPr>
          <w:ilvl w:val="0"/>
          <w:numId w:val="12"/>
        </w:numPr>
        <w:spacing w:line="240" w:lineRule="auto"/>
        <w:jc w:val="both"/>
        <w:rPr>
          <w:rFonts w:ascii="Times New Roman" w:eastAsia="Times New Roman" w:hAnsi="Times New Roman" w:cs="Times New Roman"/>
          <w:color w:val="990000"/>
          <w:sz w:val="24"/>
          <w:szCs w:val="24"/>
        </w:rPr>
      </w:pPr>
      <w:r>
        <w:rPr>
          <w:rFonts w:ascii="Times New Roman" w:eastAsia="Times New Roman" w:hAnsi="Times New Roman" w:cs="Times New Roman"/>
          <w:color w:val="990000"/>
          <w:sz w:val="24"/>
          <w:szCs w:val="24"/>
        </w:rPr>
        <w:t>(TBD)</w:t>
      </w:r>
    </w:p>
    <w:p w14:paraId="5B5E7C39" w14:textId="77777777" w:rsidR="002A229A" w:rsidRDefault="002A229A">
      <w:pPr>
        <w:spacing w:line="240" w:lineRule="auto"/>
        <w:jc w:val="both"/>
        <w:rPr>
          <w:rFonts w:ascii="Times New Roman" w:eastAsia="Times New Roman" w:hAnsi="Times New Roman" w:cs="Times New Roman"/>
          <w:sz w:val="24"/>
          <w:szCs w:val="24"/>
        </w:rPr>
      </w:pPr>
    </w:p>
    <w:p w14:paraId="52D07C89" w14:textId="77777777" w:rsidR="002A229A" w:rsidRDefault="00000000">
      <w:pPr>
        <w:spacing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highlight w:val="yellow"/>
        </w:rPr>
        <w:t>xApp design</w:t>
      </w:r>
      <w:r>
        <w:rPr>
          <w:rFonts w:ascii="Times New Roman" w:eastAsia="Times New Roman" w:hAnsi="Times New Roman" w:cs="Times New Roman"/>
          <w:sz w:val="24"/>
          <w:szCs w:val="24"/>
          <w:highlight w:val="yellow"/>
        </w:rPr>
        <w:t>:</w:t>
      </w:r>
    </w:p>
    <w:p w14:paraId="234667D7" w14:textId="77777777" w:rsidR="002A229A" w:rsidRDefault="002A229A">
      <w:pPr>
        <w:spacing w:line="240" w:lineRule="auto"/>
        <w:jc w:val="both"/>
        <w:rPr>
          <w:rFonts w:ascii="Times New Roman" w:eastAsia="Times New Roman" w:hAnsi="Times New Roman" w:cs="Times New Roman"/>
          <w:sz w:val="24"/>
          <w:szCs w:val="24"/>
        </w:rPr>
      </w:pPr>
    </w:p>
    <w:p w14:paraId="5F0A754D" w14:textId="77777777" w:rsidR="002A229A" w:rsidRDefault="00000000">
      <w:pPr>
        <w:spacing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TBD</w:t>
      </w:r>
    </w:p>
    <w:p w14:paraId="2F42EEC7" w14:textId="77777777" w:rsidR="002A229A" w:rsidRDefault="002A229A">
      <w:pPr>
        <w:spacing w:line="240" w:lineRule="auto"/>
        <w:jc w:val="both"/>
        <w:rPr>
          <w:rFonts w:ascii="Times New Roman" w:eastAsia="Times New Roman" w:hAnsi="Times New Roman" w:cs="Times New Roman"/>
          <w:sz w:val="24"/>
          <w:szCs w:val="24"/>
        </w:rPr>
      </w:pPr>
    </w:p>
    <w:p w14:paraId="35CF2009" w14:textId="77777777" w:rsidR="002A229A" w:rsidRDefault="002A229A">
      <w:pPr>
        <w:spacing w:line="240" w:lineRule="auto"/>
        <w:jc w:val="both"/>
        <w:rPr>
          <w:rFonts w:ascii="Times New Roman" w:eastAsia="Times New Roman" w:hAnsi="Times New Roman" w:cs="Times New Roman"/>
          <w:sz w:val="24"/>
          <w:szCs w:val="24"/>
        </w:rPr>
      </w:pPr>
    </w:p>
    <w:p w14:paraId="660CC7A4" w14:textId="77777777" w:rsidR="002A229A" w:rsidRDefault="00000000">
      <w:pPr>
        <w:pStyle w:val="Heading2"/>
        <w:spacing w:after="80" w:line="240" w:lineRule="auto"/>
        <w:rPr>
          <w:rFonts w:ascii="Times New Roman" w:eastAsia="Times New Roman" w:hAnsi="Times New Roman" w:cs="Times New Roman"/>
          <w:b/>
          <w:sz w:val="36"/>
          <w:szCs w:val="36"/>
        </w:rPr>
      </w:pPr>
      <w:bookmarkStart w:id="4" w:name="_dxo4maq44mld" w:colFirst="0" w:colLast="0"/>
      <w:bookmarkEnd w:id="4"/>
      <w:r>
        <w:rPr>
          <w:rFonts w:ascii="Times New Roman" w:eastAsia="Times New Roman" w:hAnsi="Times New Roman" w:cs="Times New Roman"/>
          <w:b/>
          <w:sz w:val="36"/>
          <w:szCs w:val="36"/>
        </w:rPr>
        <w:t>Relation to Standards</w:t>
      </w:r>
    </w:p>
    <w:p w14:paraId="1353DEA2" w14:textId="77777777" w:rsidR="002A229A" w:rsidRDefault="002A229A">
      <w:pPr>
        <w:rPr>
          <w:sz w:val="12"/>
          <w:szCs w:val="12"/>
        </w:rPr>
      </w:pPr>
    </w:p>
    <w:p w14:paraId="1390B097" w14:textId="77777777" w:rsidR="002A229A" w:rsidRDefault="00000000">
      <w:pPr>
        <w:numPr>
          <w:ilvl w:val="0"/>
          <w:numId w:val="2"/>
        </w:numPr>
        <w:jc w:val="both"/>
      </w:pPr>
      <w:r>
        <w:t>ITU-T Y.3173: Integrating real-time machine learning into the network for tasks like emergency detection, resource allocation, and response optimization</w:t>
      </w:r>
    </w:p>
    <w:p w14:paraId="30D34C20" w14:textId="77777777" w:rsidR="002A229A" w:rsidRDefault="002A229A">
      <w:pPr>
        <w:ind w:left="720"/>
        <w:jc w:val="both"/>
      </w:pPr>
    </w:p>
    <w:p w14:paraId="351C351A" w14:textId="77777777" w:rsidR="002A229A" w:rsidRDefault="00000000">
      <w:pPr>
        <w:ind w:left="720"/>
        <w:jc w:val="both"/>
      </w:pPr>
      <w:r>
        <w:t xml:space="preserve">Example: </w:t>
      </w:r>
    </w:p>
    <w:p w14:paraId="162DF93E" w14:textId="77777777" w:rsidR="002A229A" w:rsidRDefault="00000000">
      <w:pPr>
        <w:numPr>
          <w:ilvl w:val="0"/>
          <w:numId w:val="10"/>
        </w:numPr>
        <w:jc w:val="both"/>
      </w:pPr>
      <w:r>
        <w:rPr>
          <w:i/>
        </w:rPr>
        <w:t>Automation Level</w:t>
      </w:r>
      <w:r>
        <w:t>: Assessing if the network can autonomously allocate resources in response to emergencies.</w:t>
      </w:r>
    </w:p>
    <w:p w14:paraId="7CBF8E58" w14:textId="77777777" w:rsidR="002A229A" w:rsidRDefault="00000000">
      <w:pPr>
        <w:numPr>
          <w:ilvl w:val="0"/>
          <w:numId w:val="10"/>
        </w:numPr>
        <w:jc w:val="both"/>
      </w:pPr>
      <w:r>
        <w:rPr>
          <w:i/>
        </w:rPr>
        <w:t>Learning Efficiency</w:t>
      </w:r>
      <w:r>
        <w:t>: How quickly your AI system learns from emergency patterns and improves its response.</w:t>
      </w:r>
    </w:p>
    <w:p w14:paraId="5BC4C977" w14:textId="77777777" w:rsidR="002A229A" w:rsidRDefault="00000000">
      <w:pPr>
        <w:jc w:val="both"/>
      </w:pPr>
      <w:r>
        <w:t xml:space="preserve">      </w:t>
      </w:r>
    </w:p>
    <w:p w14:paraId="2771D20B" w14:textId="77777777" w:rsidR="002A229A" w:rsidRDefault="00000000">
      <w:pPr>
        <w:jc w:val="both"/>
        <w:rPr>
          <w:highlight w:val="yellow"/>
        </w:rPr>
      </w:pPr>
      <w:r>
        <w:rPr>
          <w:highlight w:val="yellow"/>
        </w:rPr>
        <w:t xml:space="preserve"> TBD</w:t>
      </w:r>
    </w:p>
    <w:p w14:paraId="5493B47B" w14:textId="77777777" w:rsidR="002A229A" w:rsidRDefault="002A229A">
      <w:pPr>
        <w:spacing w:after="80" w:line="240" w:lineRule="auto"/>
      </w:pPr>
    </w:p>
    <w:p w14:paraId="417FAD46" w14:textId="77777777" w:rsidR="002A229A" w:rsidRDefault="002A229A">
      <w:pPr>
        <w:spacing w:after="80" w:line="240" w:lineRule="auto"/>
      </w:pPr>
    </w:p>
    <w:p w14:paraId="5A27210F" w14:textId="77777777" w:rsidR="002A229A" w:rsidRDefault="00000000">
      <w:pPr>
        <w:pStyle w:val="Heading2"/>
        <w:spacing w:after="80" w:line="240" w:lineRule="auto"/>
        <w:rPr>
          <w:rFonts w:ascii="Times New Roman" w:eastAsia="Times New Roman" w:hAnsi="Times New Roman" w:cs="Times New Roman"/>
          <w:b/>
          <w:sz w:val="36"/>
          <w:szCs w:val="36"/>
        </w:rPr>
      </w:pPr>
      <w:bookmarkStart w:id="5" w:name="_epzaarr8c6eg" w:colFirst="0" w:colLast="0"/>
      <w:bookmarkEnd w:id="5"/>
      <w:r>
        <w:rPr>
          <w:rFonts w:ascii="Times New Roman" w:eastAsia="Times New Roman" w:hAnsi="Times New Roman" w:cs="Times New Roman"/>
          <w:b/>
          <w:sz w:val="36"/>
          <w:szCs w:val="36"/>
        </w:rPr>
        <w:t>Code submission details</w:t>
      </w:r>
    </w:p>
    <w:p w14:paraId="2A2C12FE" w14:textId="77777777" w:rsidR="002A229A" w:rsidRDefault="002A229A"/>
    <w:p w14:paraId="77E16C3E" w14:textId="77777777" w:rsidR="002A229A" w:rsidRDefault="00000000">
      <w:pPr>
        <w:numPr>
          <w:ilvl w:val="0"/>
          <w:numId w:val="5"/>
        </w:numPr>
      </w:pPr>
      <w:r>
        <w:t>I created the GitHub account</w:t>
      </w:r>
    </w:p>
    <w:p w14:paraId="1E027BCA" w14:textId="77777777" w:rsidR="002A229A" w:rsidRDefault="00000000">
      <w:pPr>
        <w:numPr>
          <w:ilvl w:val="0"/>
          <w:numId w:val="5"/>
        </w:numPr>
      </w:pPr>
      <w:r>
        <w:t>I created the repository, made it public</w:t>
      </w:r>
    </w:p>
    <w:p w14:paraId="6053B232" w14:textId="77777777" w:rsidR="002A229A" w:rsidRDefault="00000000">
      <w:pPr>
        <w:numPr>
          <w:ilvl w:val="0"/>
          <w:numId w:val="5"/>
        </w:numPr>
      </w:pPr>
      <w:r>
        <w:t>I commit my file, added the document</w:t>
      </w:r>
    </w:p>
    <w:p w14:paraId="05E822C0" w14:textId="4FBF06D6" w:rsidR="002A229A" w:rsidRDefault="00000000">
      <w:pPr>
        <w:numPr>
          <w:ilvl w:val="0"/>
          <w:numId w:val="5"/>
        </w:numPr>
      </w:pPr>
      <w:r>
        <w:t xml:space="preserve">The </w:t>
      </w:r>
      <w:r w:rsidR="00341921">
        <w:t>repository link</w:t>
      </w:r>
      <w:r>
        <w:t xml:space="preserve"> is here: </w:t>
      </w:r>
      <w:hyperlink r:id="rId12">
        <w:r>
          <w:rPr>
            <w:color w:val="1155CC"/>
            <w:u w:val="single"/>
          </w:rPr>
          <w:t>Aura: Use-case GitHub Submission Link</w:t>
        </w:r>
      </w:hyperlink>
    </w:p>
    <w:p w14:paraId="3589D985" w14:textId="77777777" w:rsidR="002A229A" w:rsidRDefault="002A229A"/>
    <w:p w14:paraId="046A9EE2" w14:textId="77777777" w:rsidR="002A229A" w:rsidRDefault="00000000" w:rsidP="00341921">
      <w:pPr>
        <w:pStyle w:val="Heading2"/>
        <w:rPr>
          <w:highlight w:val="yellow"/>
        </w:rPr>
      </w:pPr>
      <w:bookmarkStart w:id="6" w:name="_j2zk1huu03yo" w:colFirst="0" w:colLast="0"/>
      <w:bookmarkEnd w:id="6"/>
      <w:r>
        <w:lastRenderedPageBreak/>
        <w:br/>
      </w:r>
      <w:r>
        <w:rPr>
          <w:rFonts w:ascii="Times New Roman" w:eastAsia="Times New Roman" w:hAnsi="Times New Roman" w:cs="Times New Roman"/>
          <w:b/>
          <w:sz w:val="36"/>
          <w:szCs w:val="36"/>
          <w:highlight w:val="yellow"/>
        </w:rPr>
        <w:t>Self-Testing results</w:t>
      </w:r>
      <w:r>
        <w:rPr>
          <w:highlight w:val="yellow"/>
        </w:rPr>
        <w:br/>
      </w:r>
    </w:p>
    <w:p w14:paraId="095DF63B" w14:textId="77777777" w:rsidR="002A229A" w:rsidRDefault="00000000">
      <w:pPr>
        <w:jc w:val="both"/>
      </w:pPr>
      <w:r>
        <w:rPr>
          <w:sz w:val="24"/>
          <w:szCs w:val="24"/>
          <w:highlight w:val="yellow"/>
        </w:rPr>
        <w:t>TBD</w:t>
      </w:r>
      <w:r>
        <w:rPr>
          <w:highlight w:val="yellow"/>
        </w:rPr>
        <w:br/>
      </w:r>
      <w:r>
        <w:br/>
      </w:r>
      <w:r>
        <w:br/>
      </w:r>
    </w:p>
    <w:p w14:paraId="74BBFCC3" w14:textId="77777777" w:rsidR="002A229A" w:rsidRDefault="002A229A"/>
    <w:p w14:paraId="6ADCC20B" w14:textId="77777777" w:rsidR="002A229A" w:rsidRDefault="002A229A">
      <w:pPr>
        <w:jc w:val="both"/>
        <w:rPr>
          <w:rFonts w:ascii="Times New Roman" w:eastAsia="Times New Roman" w:hAnsi="Times New Roman" w:cs="Times New Roman"/>
          <w:sz w:val="24"/>
          <w:szCs w:val="24"/>
        </w:rPr>
      </w:pPr>
    </w:p>
    <w:sectPr w:rsidR="002A22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D1"/>
    <w:multiLevelType w:val="multilevel"/>
    <w:tmpl w:val="E64C8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4F6E45"/>
    <w:multiLevelType w:val="multilevel"/>
    <w:tmpl w:val="3C504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9406B7"/>
    <w:multiLevelType w:val="multilevel"/>
    <w:tmpl w:val="B70021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6057A2F"/>
    <w:multiLevelType w:val="multilevel"/>
    <w:tmpl w:val="6448BC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CDB78AF"/>
    <w:multiLevelType w:val="multilevel"/>
    <w:tmpl w:val="45ECB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AC2CBE"/>
    <w:multiLevelType w:val="multilevel"/>
    <w:tmpl w:val="58007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29B266C"/>
    <w:multiLevelType w:val="multilevel"/>
    <w:tmpl w:val="8530E8F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9E11E6B"/>
    <w:multiLevelType w:val="multilevel"/>
    <w:tmpl w:val="36385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471541"/>
    <w:multiLevelType w:val="multilevel"/>
    <w:tmpl w:val="1340E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A4381A"/>
    <w:multiLevelType w:val="multilevel"/>
    <w:tmpl w:val="1A42C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BC19D9"/>
    <w:multiLevelType w:val="multilevel"/>
    <w:tmpl w:val="7D906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7A762A"/>
    <w:multiLevelType w:val="multilevel"/>
    <w:tmpl w:val="00065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3D121A"/>
    <w:multiLevelType w:val="multilevel"/>
    <w:tmpl w:val="516AB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9054861">
    <w:abstractNumId w:val="7"/>
  </w:num>
  <w:num w:numId="2" w16cid:durableId="2033603202">
    <w:abstractNumId w:val="1"/>
  </w:num>
  <w:num w:numId="3" w16cid:durableId="253899991">
    <w:abstractNumId w:val="8"/>
  </w:num>
  <w:num w:numId="4" w16cid:durableId="343167638">
    <w:abstractNumId w:val="10"/>
  </w:num>
  <w:num w:numId="5" w16cid:durableId="1487820796">
    <w:abstractNumId w:val="0"/>
  </w:num>
  <w:num w:numId="6" w16cid:durableId="829248365">
    <w:abstractNumId w:val="3"/>
  </w:num>
  <w:num w:numId="7" w16cid:durableId="340284789">
    <w:abstractNumId w:val="11"/>
  </w:num>
  <w:num w:numId="8" w16cid:durableId="1948655134">
    <w:abstractNumId w:val="12"/>
  </w:num>
  <w:num w:numId="9" w16cid:durableId="200703558">
    <w:abstractNumId w:val="2"/>
  </w:num>
  <w:num w:numId="10" w16cid:durableId="92631167">
    <w:abstractNumId w:val="6"/>
  </w:num>
  <w:num w:numId="11" w16cid:durableId="1582333029">
    <w:abstractNumId w:val="5"/>
  </w:num>
  <w:num w:numId="12" w16cid:durableId="1279139822">
    <w:abstractNumId w:val="9"/>
  </w:num>
  <w:num w:numId="13" w16cid:durableId="796605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29A"/>
    <w:rsid w:val="002A229A"/>
    <w:rsid w:val="00341921"/>
    <w:rsid w:val="004A19DC"/>
    <w:rsid w:val="008D1285"/>
    <w:rsid w:val="00BE393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DFCF"/>
  <w15:docId w15:val="{6E1E48F2-C4FF-47FB-A204-74BB7DA1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iatoday.in/law/story/crimes-against-women-children-national-crimes-record-bureau-ncrb-data-2471938-2023-12-04" TargetMode="External"/><Relationship Id="rId12" Type="http://schemas.openxmlformats.org/officeDocument/2006/relationships/hyperlink" Target="https://github.com/GOPICHAND304/Use-case-from-GopiChand-for-ITU-WTSA-24-Hackathon-Sub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atoday.in/law/story/crimes-against-women-children-national-crimes-record-bureau-ncrb-data-2471938-2023-12-04"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viewer.diagrams.net/?tags=%7B%7D&amp;lightbox=1&amp;target=blank&amp;highlight=0000ff&amp;edit=https%3A%2F%2Fviewer.diagrams.net%2F%3Ftags%3D%257B%257D%26lightbox%3D1%26target%3Dblank%26highlight%3D0000FF%26edit%3D_blank%26layers%3D1%26nav%3D1%26title%3DPipeline%2520Design.drawio.xml%23R%253Cmxfile%253E%253Cdiagram%2520name%253D%2522Page-1%2522%2520id%253D%2522u25tTGGVU1KgiO3h-Cib%2522%253E7ZxZd6M4Fsc%252FjR9TByHWx%252Bxdc7pnMklvrzIIW6cB0SDHSX%252F6kUDCRiJeysbBnqQeCoRY%252FOenq3uvJCbwNnt7LFEx%252F4XGOJ3YVvw2gXcT27Y92%252BL%252FiZL3pgS4niyZlSSWZauCF%252FIPloWq2oLEuOpUZJSmjBTdwojmOY5YpwyVJV12qyU07d61QDNsFLxEKDVL%252FyAxmzelgWutyn%252FCZDZXdwaWPJIhVVkWVHMU0%252BVaEbyfwNuSUtZsZW%252B3OBXqKV2a8x4%252BONo%252BWIlztssJ7p833wN0My1%252FWwb%252FfWO%252F4u%252F%252F%252BuNKXuUVpQv5g3%252BrcCkfmL0rFfizF2JzkaU%252FkwSnJOd7NwUuSYYZrw%252FvUln8tCq7Wc4Jwy8FisSpSw4IL%252BPviSFeT5wD%252BH5c0uJXVM6w%252BA1WXSFNUVGRaX1vUVLiaFFW5BU%252F46rhQ5TSBRP3u23fuygsaMl4ScVKfg9RiFHFlrjimzc5Xt7H%252FN2qX%252BXfTGzv74WQ%252Fwa3B9qiCbxeO55O6drZq0r2rVbpgwu84pIRTtUHp%252FIf%252BIrjzrlWp0JJF3ls1PDv%252BJbUxHP5dkLS9JamtKxfG3zgf5bQJeGqy7YF3frmOjsKBP6c%252BG2tSLL0iCl%252Fq%252BU7r6LadticIRu2ony5aiRANZL5egPxgC1bp2yZs%252FbSK3j5huR3D5Ztg%252BUXlGAmnvm6KL6YPlemV%252Bxy5gzGkySa2uLNcYHoX3jtSOxNPdc7Du3Qs8eGOzRwFy%252BTl9zSrFgwks%252B%252BkL8A5I9krn3LGRvAjgHw9Xe%252B%252F%252FJeMZx9sXsh7OrmOohwFPWZ62ngOq51HNrD8dHuGrQ%252F0ZREwmC%252FMMQIzb%252BQvwDkoYl87OIgdvqQD%252Bwp9I7kofDIc3TMewbzv9N0kTOMy%252BqL9gugvc%252FAJ4ldG%252FhZiWLCee4ci8Oa90F9dQDDYGwtwTdawp9fMelltAFng5PT0wYw4qj3toFjOkDAHV8bCIw28J%252Fn639%252Fefxn3BgCLbnY1yFgL7Zi3N8YYteHYdzXGMLQA8GxUpVA0S8bg%252BN8cz%252B9OYRGc9jUAh5KlAkRY1TNcSw5LigHDpf3r1ybStJosG1Ie1P%252F40faH2qLekoK6wiKh7Cjd2iqHYS%252BqbYNrYHEVsNJm9Tmv40ZeuW0tjrrTMsilJJZzncjnDeWRzW3a3kgI3Esrt1rkkyRN0KyXfmt2g4mrTmGdDkgO7bXIRnCHsPhW6Gpt%252BN4QwluDnScBctgd%252FW3qjsczWZa%252FXJo1syyHwITZqgKO92gPxjMZhb4PGCGO4u%252FVd3hYDaTjhcLc%252Bj7PS5dr9yBM5TeZsLrPGB2dxZ%252Fu7qDwWzmUC4HZi1AAbbfY5ptZYU7enuDmWYzYD8Pmv2d1d%252Bu7mA0m%252BHf77QZDopolqGch93WKvKe47RYD%252BO116DLOKWM0ayTY4B3Wj5B5Q7gXZsnaHMCMg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2665</Words>
  <Characters>15192</Characters>
  <Application>Microsoft Office Word</Application>
  <DocSecurity>0</DocSecurity>
  <Lines>126</Lines>
  <Paragraphs>35</Paragraphs>
  <ScaleCrop>false</ScaleCrop>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P.PRUDHVI KRISHNA</cp:lastModifiedBy>
  <cp:revision>4</cp:revision>
  <dcterms:created xsi:type="dcterms:W3CDTF">2024-09-26T18:41:00Z</dcterms:created>
  <dcterms:modified xsi:type="dcterms:W3CDTF">2024-09-26T18:44:00Z</dcterms:modified>
</cp:coreProperties>
</file>