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63ED8" w14:textId="37AF7A16" w:rsidR="001E75FC" w:rsidRDefault="001E75FC" w:rsidP="00D56874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63F" w:rsidRPr="0036263F" w14:paraId="0AA16FEF" w14:textId="77777777" w:rsidTr="0036263F">
        <w:tc>
          <w:tcPr>
            <w:tcW w:w="4675" w:type="dxa"/>
          </w:tcPr>
          <w:p w14:paraId="2F6992AB" w14:textId="77777777" w:rsidR="0036263F" w:rsidRPr="0036263F" w:rsidRDefault="0036263F" w:rsidP="0036263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263F">
              <w:rPr>
                <w:rFonts w:ascii="Calibri" w:hAnsi="Calibri" w:cs="Calibri"/>
                <w:b/>
                <w:bCs/>
                <w:sz w:val="28"/>
                <w:szCs w:val="28"/>
              </w:rPr>
              <w:t>Component Name</w:t>
            </w:r>
          </w:p>
          <w:p w14:paraId="266848C2" w14:textId="77777777" w:rsidR="0036263F" w:rsidRPr="0036263F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3C728F5" w14:textId="77777777" w:rsidR="0036263F" w:rsidRPr="0036263F" w:rsidRDefault="0036263F" w:rsidP="0036263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6263F">
              <w:rPr>
                <w:rFonts w:ascii="Calibri" w:hAnsi="Calibri" w:cs="Calibri"/>
                <w:b/>
                <w:bCs/>
                <w:sz w:val="28"/>
                <w:szCs w:val="28"/>
              </w:rPr>
              <w:t>Component Description</w:t>
            </w:r>
          </w:p>
          <w:p w14:paraId="09BBF48D" w14:textId="77777777" w:rsidR="0036263F" w:rsidRPr="0036263F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6263F" w:rsidRPr="0036263F" w14:paraId="0F48C760" w14:textId="77777777" w:rsidTr="0036263F">
        <w:tc>
          <w:tcPr>
            <w:tcW w:w="4675" w:type="dxa"/>
          </w:tcPr>
          <w:p w14:paraId="6F69770B" w14:textId="61EB72F6" w:rsidR="0036263F" w:rsidRPr="0036263F" w:rsidRDefault="0036263F" w:rsidP="0036263F">
            <w:pPr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</w:pPr>
            <w:r w:rsidRPr="0036263F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36263F">
              <w:rPr>
                <w:rFonts w:ascii="Calibri" w:hAnsi="Calibri" w:cs="Calibri"/>
                <w:sz w:val="28"/>
                <w:szCs w:val="28"/>
              </w:rPr>
              <w:instrText xml:space="preserve"> MERGEFIELD  TableStart:Component  \* MERGEFORMAT </w:instrText>
            </w:r>
            <w:r w:rsidRPr="0036263F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36263F">
              <w:rPr>
                <w:rFonts w:ascii="Calibri" w:hAnsi="Calibri" w:cs="Calibri"/>
                <w:noProof/>
                <w:sz w:val="28"/>
                <w:szCs w:val="28"/>
              </w:rPr>
              <w:t>«TableStart:Component»</w:t>
            </w:r>
            <w:r w:rsidRPr="0036263F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fldChar w:fldCharType="begin"/>
            </w: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instrText xml:space="preserve"> MERGEFIELD  Name  \* MERGEFORMAT </w:instrText>
            </w: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fldChar w:fldCharType="separate"/>
            </w:r>
            <w:r w:rsidRPr="0036263F">
              <w:rPr>
                <w:rFonts w:ascii="Calibri" w:hAnsi="Calibri" w:cs="Calibri"/>
                <w:noProof/>
                <w:color w:val="4C94D8" w:themeColor="text2" w:themeTint="80"/>
                <w:sz w:val="28"/>
                <w:szCs w:val="28"/>
              </w:rPr>
              <w:t>«Name»</w:t>
            </w: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fldChar w:fldCharType="end"/>
            </w:r>
          </w:p>
          <w:p w14:paraId="6E4FEBD4" w14:textId="77777777" w:rsidR="0036263F" w:rsidRPr="0036263F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11279B" w14:textId="77777777" w:rsidR="0036263F" w:rsidRPr="0036263F" w:rsidRDefault="0036263F" w:rsidP="0036263F">
            <w:pPr>
              <w:rPr>
                <w:rFonts w:ascii="Calibri" w:hAnsi="Calibri" w:cs="Calibri"/>
                <w:sz w:val="28"/>
                <w:szCs w:val="28"/>
              </w:rPr>
            </w:pP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fldChar w:fldCharType="begin"/>
            </w: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instrText xml:space="preserve"> MERGEFIELD  Description  \* MERGEFORMAT </w:instrText>
            </w: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fldChar w:fldCharType="separate"/>
            </w:r>
            <w:r w:rsidRPr="0036263F">
              <w:rPr>
                <w:rFonts w:ascii="Calibri" w:hAnsi="Calibri" w:cs="Calibri"/>
                <w:noProof/>
                <w:color w:val="4C94D8" w:themeColor="text2" w:themeTint="80"/>
                <w:sz w:val="28"/>
                <w:szCs w:val="28"/>
              </w:rPr>
              <w:t>«Description»</w:t>
            </w:r>
            <w:r w:rsidRPr="0036263F"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  <w:fldChar w:fldCharType="end"/>
            </w:r>
            <w:r w:rsidRPr="0036263F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36263F">
              <w:rPr>
                <w:rFonts w:ascii="Calibri" w:hAnsi="Calibri" w:cs="Calibri"/>
                <w:sz w:val="28"/>
                <w:szCs w:val="28"/>
              </w:rPr>
              <w:instrText xml:space="preserve"> MERGEFIELD  TableEnd:Component  \* MERGEFORMAT </w:instrText>
            </w:r>
            <w:r w:rsidRPr="0036263F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36263F">
              <w:rPr>
                <w:rFonts w:ascii="Calibri" w:hAnsi="Calibri" w:cs="Calibri"/>
                <w:noProof/>
                <w:sz w:val="28"/>
                <w:szCs w:val="28"/>
              </w:rPr>
              <w:t>«TableEnd:Component»</w:t>
            </w:r>
            <w:r w:rsidRPr="0036263F">
              <w:rPr>
                <w:rFonts w:ascii="Calibri" w:hAnsi="Calibri" w:cs="Calibri"/>
                <w:sz w:val="28"/>
                <w:szCs w:val="28"/>
              </w:rPr>
              <w:fldChar w:fldCharType="end"/>
            </w:r>
          </w:p>
          <w:p w14:paraId="37A3A217" w14:textId="16295448" w:rsidR="0036263F" w:rsidRPr="0036263F" w:rsidRDefault="0036263F" w:rsidP="0036263F">
            <w:pPr>
              <w:rPr>
                <w:rFonts w:ascii="Calibri" w:hAnsi="Calibri" w:cs="Calibri"/>
                <w:color w:val="4C94D8" w:themeColor="text2" w:themeTint="80"/>
                <w:sz w:val="28"/>
                <w:szCs w:val="28"/>
              </w:rPr>
            </w:pPr>
          </w:p>
          <w:p w14:paraId="0B171336" w14:textId="77777777" w:rsidR="0036263F" w:rsidRPr="0036263F" w:rsidRDefault="0036263F" w:rsidP="00D56874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A60FDA1" w14:textId="1F939D95" w:rsidR="00347B85" w:rsidRPr="008928B6" w:rsidRDefault="00347B85" w:rsidP="0036263F">
      <w:pPr>
        <w:rPr>
          <w:rFonts w:ascii="Calibri" w:hAnsi="Calibri" w:cs="Calibri"/>
          <w:sz w:val="32"/>
          <w:szCs w:val="32"/>
        </w:rPr>
      </w:pPr>
    </w:p>
    <w:sectPr w:rsidR="00347B85" w:rsidRPr="0089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AC"/>
    <w:rsid w:val="00033328"/>
    <w:rsid w:val="00123614"/>
    <w:rsid w:val="001E3A2B"/>
    <w:rsid w:val="001E75FC"/>
    <w:rsid w:val="00347B85"/>
    <w:rsid w:val="0036263F"/>
    <w:rsid w:val="00441C4D"/>
    <w:rsid w:val="004C2382"/>
    <w:rsid w:val="005167FF"/>
    <w:rsid w:val="00590256"/>
    <w:rsid w:val="006072C3"/>
    <w:rsid w:val="0062130F"/>
    <w:rsid w:val="00692E67"/>
    <w:rsid w:val="007767AC"/>
    <w:rsid w:val="008928B6"/>
    <w:rsid w:val="00900BB8"/>
    <w:rsid w:val="00927CCA"/>
    <w:rsid w:val="00AD1669"/>
    <w:rsid w:val="00D0466B"/>
    <w:rsid w:val="00D56874"/>
    <w:rsid w:val="00D85D75"/>
    <w:rsid w:val="00D878D2"/>
    <w:rsid w:val="00DC47A6"/>
    <w:rsid w:val="00E2752A"/>
    <w:rsid w:val="00E60765"/>
    <w:rsid w:val="00F34C6F"/>
    <w:rsid w:val="00F532EA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7FA1"/>
  <w15:chartTrackingRefBased/>
  <w15:docId w15:val="{677BEBB0-4D55-4CEA-AFC5-881F1328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63F"/>
  </w:style>
  <w:style w:type="paragraph" w:styleId="Heading1">
    <w:name w:val="heading 1"/>
    <w:basedOn w:val="Normal"/>
    <w:next w:val="Normal"/>
    <w:link w:val="Heading1Char"/>
    <w:uiPriority w:val="9"/>
    <w:qFormat/>
    <w:rsid w:val="0077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7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24</cp:revision>
  <dcterms:created xsi:type="dcterms:W3CDTF">2025-05-14T01:34:00Z</dcterms:created>
  <dcterms:modified xsi:type="dcterms:W3CDTF">2025-05-14T07:03:00Z</dcterms:modified>
</cp:coreProperties>
</file>